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7572" w14:textId="63C5E333" w:rsidR="00EF1E08" w:rsidRDefault="006F3110" w:rsidP="006F3110">
      <w:pPr>
        <w:pStyle w:val="Title"/>
      </w:pPr>
      <w:r>
        <w:t>Careers in clinical trials</w:t>
      </w:r>
    </w:p>
    <w:p w14:paraId="6FC8F880" w14:textId="15E8F530" w:rsidR="006F3110" w:rsidRPr="006F3110" w:rsidRDefault="006F3110" w:rsidP="006F3110">
      <w:pPr>
        <w:spacing w:after="0" w:line="240" w:lineRule="auto"/>
        <w:rPr>
          <w:rFonts w:ascii="Arial" w:eastAsia="Times New Roman" w:hAnsi="Arial" w:cs="Arial"/>
          <w:color w:val="1A0DAB"/>
          <w:u w:val="single"/>
          <w:shd w:val="clear" w:color="auto" w:fill="FFFFFF"/>
          <w:lang w:eastAsia="en-GB"/>
        </w:rPr>
      </w:pPr>
      <w:r w:rsidRPr="006F3110">
        <w:rPr>
          <w:rFonts w:eastAsia="Times New Roman" w:cstheme="minorHAnsi"/>
          <w:lang w:eastAsia="en-GB"/>
        </w:rPr>
        <w:t xml:space="preserve">Transcript of the </w:t>
      </w:r>
      <w:hyperlink r:id="rId5" w:history="1">
        <w:r w:rsidRPr="006F3110">
          <w:rPr>
            <w:rStyle w:val="Hyperlink"/>
            <w:rFonts w:eastAsia="Times New Roman" w:cstheme="minorHAnsi"/>
            <w:lang w:eastAsia="en-GB"/>
          </w:rPr>
          <w:t>Careers in Clinical Trials PDF (871KB)</w:t>
        </w:r>
      </w:hyperlink>
      <w:r w:rsidRPr="006F3110">
        <w:rPr>
          <w:rFonts w:eastAsia="Times New Roman" w:cstheme="minorHAnsi"/>
          <w:lang w:eastAsia="en-GB"/>
        </w:rPr>
        <w:t xml:space="preserve"> from the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F311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F3110">
        <w:rPr>
          <w:rFonts w:ascii="Times New Roman" w:eastAsia="Times New Roman" w:hAnsi="Times New Roman" w:cs="Times New Roman"/>
          <w:lang w:eastAsia="en-GB"/>
        </w:rPr>
        <w:instrText xml:space="preserve"> HYPERLINK "https://www.tmn.ac.uk/" </w:instrText>
      </w:r>
      <w:r w:rsidRPr="006F311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F3110">
        <w:rPr>
          <w:rFonts w:ascii="Arial" w:eastAsia="Times New Roman" w:hAnsi="Arial" w:cs="Arial"/>
          <w:color w:val="1A0DAB"/>
          <w:u w:val="single"/>
          <w:shd w:val="clear" w:color="auto" w:fill="FFFFFF"/>
          <w:lang w:eastAsia="en-GB"/>
        </w:rPr>
        <w:t>UK Trial Managers' Network</w:t>
      </w:r>
      <w:r>
        <w:rPr>
          <w:rFonts w:ascii="Arial" w:eastAsia="Times New Roman" w:hAnsi="Arial" w:cs="Arial"/>
          <w:color w:val="1A0DAB"/>
          <w:u w:val="single"/>
          <w:shd w:val="clear" w:color="auto" w:fill="FFFFFF"/>
          <w:lang w:eastAsia="en-GB"/>
        </w:rPr>
        <w:t>.</w:t>
      </w:r>
    </w:p>
    <w:p w14:paraId="39AA021B" w14:textId="0BF23A6B" w:rsidR="006F3110" w:rsidRDefault="006F3110" w:rsidP="006F3110">
      <w:r w:rsidRPr="006F311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1BDF6C3" w14:textId="6930F87E" w:rsidR="006F3110" w:rsidRDefault="006F3110" w:rsidP="00D21583">
      <w:r>
        <w:t xml:space="preserve">Establishing and developing a career in </w:t>
      </w:r>
      <w:r w:rsidRPr="00D21583">
        <w:t>academic</w:t>
      </w:r>
      <w:r>
        <w:t xml:space="preserve"> clinical trials in the UK to make a difference to patients and public health</w:t>
      </w:r>
      <w:r>
        <w:t>.</w:t>
      </w:r>
    </w:p>
    <w:p w14:paraId="16B9F542" w14:textId="4B8487B7" w:rsidR="006F3110" w:rsidRDefault="006F3110">
      <w:r>
        <w:t>Many universities and NHS Trusts are currently recruiting to non-clinical roles</w:t>
      </w:r>
      <w:r>
        <w:t>.</w:t>
      </w:r>
    </w:p>
    <w:p w14:paraId="36575059" w14:textId="3C665F22" w:rsidR="006F3110" w:rsidRDefault="006F3110">
      <w:r>
        <w:t>Advantages to working in academic clinical trials:</w:t>
      </w:r>
    </w:p>
    <w:p w14:paraId="06FADCE7" w14:textId="19BDB4E2" w:rsidR="006F3110" w:rsidRDefault="006F3110" w:rsidP="006F3110">
      <w:pPr>
        <w:pStyle w:val="ListParagraph"/>
        <w:numPr>
          <w:ilvl w:val="0"/>
          <w:numId w:val="1"/>
        </w:numPr>
      </w:pPr>
      <w:r>
        <w:t xml:space="preserve">Flexible working </w:t>
      </w:r>
    </w:p>
    <w:p w14:paraId="25809944" w14:textId="77777777" w:rsidR="006F3110" w:rsidRDefault="006F3110" w:rsidP="006F3110">
      <w:pPr>
        <w:pStyle w:val="ListParagraph"/>
        <w:numPr>
          <w:ilvl w:val="0"/>
          <w:numId w:val="1"/>
        </w:numPr>
      </w:pPr>
      <w:r>
        <w:t>Training</w:t>
      </w:r>
      <w:r w:rsidRPr="006F3110">
        <w:t xml:space="preserve"> </w:t>
      </w:r>
    </w:p>
    <w:p w14:paraId="2A7E457B" w14:textId="77777777" w:rsidR="006F3110" w:rsidRDefault="006F3110" w:rsidP="00301769">
      <w:pPr>
        <w:pStyle w:val="ListParagraph"/>
        <w:numPr>
          <w:ilvl w:val="0"/>
          <w:numId w:val="1"/>
        </w:numPr>
      </w:pPr>
      <w:r>
        <w:t>Team wor</w:t>
      </w:r>
      <w:r>
        <w:t>k</w:t>
      </w:r>
    </w:p>
    <w:p w14:paraId="279D0562" w14:textId="77777777" w:rsidR="006F3110" w:rsidRDefault="006F3110" w:rsidP="00301769">
      <w:pPr>
        <w:pStyle w:val="ListParagraph"/>
        <w:numPr>
          <w:ilvl w:val="0"/>
          <w:numId w:val="1"/>
        </w:numPr>
      </w:pPr>
      <w:r>
        <w:t xml:space="preserve">Transferable skills </w:t>
      </w:r>
    </w:p>
    <w:p w14:paraId="4BDBD951" w14:textId="2E49B809" w:rsidR="006F3110" w:rsidRDefault="006F3110" w:rsidP="00301769">
      <w:pPr>
        <w:pStyle w:val="ListParagraph"/>
        <w:numPr>
          <w:ilvl w:val="0"/>
          <w:numId w:val="1"/>
        </w:numPr>
      </w:pPr>
      <w:r>
        <w:t>Practice changing research</w:t>
      </w:r>
    </w:p>
    <w:p w14:paraId="5D25F082" w14:textId="66F8B519" w:rsidR="006F3110" w:rsidRDefault="006F3110" w:rsidP="00301769">
      <w:pPr>
        <w:pStyle w:val="ListParagraph"/>
        <w:numPr>
          <w:ilvl w:val="0"/>
          <w:numId w:val="1"/>
        </w:numPr>
      </w:pPr>
      <w:r>
        <w:t>Research ownership</w:t>
      </w:r>
    </w:p>
    <w:p w14:paraId="3E5C6DA0" w14:textId="6E486B14" w:rsidR="006F3110" w:rsidRDefault="006F3110" w:rsidP="00301769">
      <w:pPr>
        <w:pStyle w:val="ListParagraph"/>
        <w:numPr>
          <w:ilvl w:val="0"/>
          <w:numId w:val="1"/>
        </w:numPr>
      </w:pPr>
      <w:r>
        <w:t xml:space="preserve">Supportive environment </w:t>
      </w:r>
    </w:p>
    <w:p w14:paraId="6B40C6CA" w14:textId="4BBD98A1" w:rsidR="006F3110" w:rsidRDefault="006F3110" w:rsidP="00301769">
      <w:pPr>
        <w:pStyle w:val="ListParagraph"/>
        <w:numPr>
          <w:ilvl w:val="0"/>
          <w:numId w:val="1"/>
        </w:numPr>
      </w:pPr>
      <w:r>
        <w:t>Development opportunities</w:t>
      </w:r>
    </w:p>
    <w:p w14:paraId="43952A1F" w14:textId="7D93E9BB" w:rsidR="006F3110" w:rsidRDefault="006F3110" w:rsidP="006F3110">
      <w:r>
        <w:t xml:space="preserve">For more information about the roles available visit: </w:t>
      </w:r>
      <w:hyperlink r:id="rId6" w:history="1">
        <w:r>
          <w:rPr>
            <w:rStyle w:val="Hyperlink"/>
          </w:rPr>
          <w:t>J</w:t>
        </w:r>
        <w:r w:rsidRPr="006F3110">
          <w:rPr>
            <w:rStyle w:val="Hyperlink"/>
          </w:rPr>
          <w:t>obs.ac.uk</w:t>
        </w:r>
      </w:hyperlink>
      <w:r>
        <w:t>.</w:t>
      </w:r>
    </w:p>
    <w:p w14:paraId="2E7AA644" w14:textId="77777777" w:rsidR="006F3110" w:rsidRDefault="006F3110" w:rsidP="006F3110"/>
    <w:p w14:paraId="42BF9F34" w14:textId="77777777" w:rsidR="006F3110" w:rsidRDefault="006F3110" w:rsidP="006F3110">
      <w:r>
        <w:t xml:space="preserve">If you are interested in science, improving patient choices and treatments, and enjoy working as part of a team, there are many specialist disciplines within clinical trials, some of which have entry level roles. </w:t>
      </w:r>
    </w:p>
    <w:p w14:paraId="5AAECA3A" w14:textId="547359D6" w:rsidR="006F3110" w:rsidRDefault="006F3110" w:rsidP="006F3110">
      <w:r>
        <w:t>Here are some examples of the different areas within clinical trials, the attributes you might need and the types of activities each role covers</w:t>
      </w:r>
      <w:r>
        <w:t>:</w:t>
      </w:r>
    </w:p>
    <w:p w14:paraId="06616DFA" w14:textId="5CD2056F" w:rsidR="006F3110" w:rsidRDefault="006F3110" w:rsidP="006F3110">
      <w:pPr>
        <w:pStyle w:val="Heading2"/>
      </w:pPr>
      <w:r>
        <w:t>Trial Management</w:t>
      </w:r>
    </w:p>
    <w:p w14:paraId="0D2A7A85" w14:textId="6BD94A77" w:rsidR="006F3110" w:rsidRDefault="006F3110" w:rsidP="006F3110">
      <w:pPr>
        <w:pStyle w:val="ListParagraph"/>
        <w:numPr>
          <w:ilvl w:val="0"/>
          <w:numId w:val="2"/>
        </w:numPr>
      </w:pPr>
      <w:r>
        <w:t>Multi-tasker</w:t>
      </w:r>
    </w:p>
    <w:p w14:paraId="766D294C" w14:textId="746977EB" w:rsidR="006F3110" w:rsidRDefault="006F3110" w:rsidP="006F3110">
      <w:pPr>
        <w:pStyle w:val="ListParagraph"/>
        <w:numPr>
          <w:ilvl w:val="0"/>
          <w:numId w:val="2"/>
        </w:numPr>
      </w:pPr>
      <w:r>
        <w:t xml:space="preserve">Forward thinking </w:t>
      </w:r>
    </w:p>
    <w:p w14:paraId="3CB6D9AC" w14:textId="77777777" w:rsidR="006F3110" w:rsidRDefault="006F3110" w:rsidP="006F3110">
      <w:pPr>
        <w:pStyle w:val="ListParagraph"/>
        <w:numPr>
          <w:ilvl w:val="0"/>
          <w:numId w:val="2"/>
        </w:numPr>
      </w:pPr>
      <w:r>
        <w:t xml:space="preserve">Team player </w:t>
      </w:r>
    </w:p>
    <w:p w14:paraId="41C9C3CD" w14:textId="77777777" w:rsidR="006F3110" w:rsidRDefault="006F3110" w:rsidP="006F3110">
      <w:pPr>
        <w:pStyle w:val="ListParagraph"/>
        <w:numPr>
          <w:ilvl w:val="0"/>
          <w:numId w:val="2"/>
        </w:numPr>
      </w:pPr>
      <w:r>
        <w:t xml:space="preserve">Good communicator </w:t>
      </w:r>
    </w:p>
    <w:p w14:paraId="25ED2289" w14:textId="002757F5" w:rsidR="006F3110" w:rsidRDefault="006F3110" w:rsidP="006F3110">
      <w:pPr>
        <w:pStyle w:val="ListParagraph"/>
        <w:numPr>
          <w:ilvl w:val="0"/>
          <w:numId w:val="2"/>
        </w:numPr>
      </w:pPr>
      <w:r>
        <w:t>Problem solver</w:t>
      </w:r>
    </w:p>
    <w:p w14:paraId="00660EC6" w14:textId="65BAF456" w:rsidR="006F3110" w:rsidRDefault="006F3110" w:rsidP="006F3110">
      <w:pPr>
        <w:pStyle w:val="ListParagraph"/>
        <w:numPr>
          <w:ilvl w:val="0"/>
          <w:numId w:val="2"/>
        </w:numPr>
      </w:pPr>
      <w:r>
        <w:t>Organised</w:t>
      </w:r>
    </w:p>
    <w:p w14:paraId="503C6A5F" w14:textId="27D60411" w:rsidR="00F545F9" w:rsidRDefault="00F545F9" w:rsidP="00F545F9">
      <w:pPr>
        <w:pStyle w:val="Heading3"/>
      </w:pPr>
      <w:r>
        <w:t>Activities</w:t>
      </w:r>
    </w:p>
    <w:p w14:paraId="4C6A3B0A" w14:textId="77777777" w:rsidR="00F545F9" w:rsidRDefault="006F3110" w:rsidP="00F545F9">
      <w:pPr>
        <w:pStyle w:val="ListParagraph"/>
        <w:numPr>
          <w:ilvl w:val="0"/>
          <w:numId w:val="2"/>
        </w:numPr>
      </w:pPr>
      <w:r>
        <w:t xml:space="preserve">Pivotal role in the day-to-day running of a study </w:t>
      </w:r>
    </w:p>
    <w:p w14:paraId="05683A44" w14:textId="77777777" w:rsidR="00F545F9" w:rsidRDefault="006F3110" w:rsidP="00F545F9">
      <w:pPr>
        <w:pStyle w:val="ListParagraph"/>
        <w:numPr>
          <w:ilvl w:val="0"/>
          <w:numId w:val="2"/>
        </w:numPr>
      </w:pPr>
      <w:r>
        <w:t xml:space="preserve">Managing the team and recruiting sites </w:t>
      </w:r>
    </w:p>
    <w:p w14:paraId="51768247" w14:textId="77777777" w:rsidR="00F545F9" w:rsidRDefault="006F3110" w:rsidP="00F545F9">
      <w:pPr>
        <w:pStyle w:val="ListParagraph"/>
        <w:numPr>
          <w:ilvl w:val="0"/>
          <w:numId w:val="2"/>
        </w:numPr>
      </w:pPr>
      <w:r>
        <w:t xml:space="preserve">Writing and maintaining study documents </w:t>
      </w:r>
    </w:p>
    <w:p w14:paraId="60F6D6E2" w14:textId="77777777" w:rsidR="00F545F9" w:rsidRDefault="006F3110" w:rsidP="00F545F9">
      <w:pPr>
        <w:pStyle w:val="ListParagraph"/>
        <w:numPr>
          <w:ilvl w:val="0"/>
          <w:numId w:val="2"/>
        </w:numPr>
      </w:pPr>
      <w:r>
        <w:t xml:space="preserve">Obtaining ethical and regulatory approvals </w:t>
      </w:r>
    </w:p>
    <w:p w14:paraId="769D3C7D" w14:textId="77777777" w:rsidR="00F545F9" w:rsidRDefault="006F3110" w:rsidP="00F545F9">
      <w:pPr>
        <w:pStyle w:val="ListParagraph"/>
        <w:numPr>
          <w:ilvl w:val="0"/>
          <w:numId w:val="2"/>
        </w:numPr>
      </w:pPr>
      <w:r>
        <w:t xml:space="preserve">Preparing reports </w:t>
      </w:r>
    </w:p>
    <w:p w14:paraId="264FE23B" w14:textId="77777777" w:rsidR="00F545F9" w:rsidRDefault="006F3110" w:rsidP="00F545F9">
      <w:pPr>
        <w:pStyle w:val="ListParagraph"/>
        <w:numPr>
          <w:ilvl w:val="0"/>
          <w:numId w:val="2"/>
        </w:numPr>
      </w:pPr>
      <w:r>
        <w:t xml:space="preserve">Liaising with patients and members of the public </w:t>
      </w:r>
    </w:p>
    <w:p w14:paraId="2161B173" w14:textId="36A95532" w:rsidR="006F3110" w:rsidRDefault="006F3110" w:rsidP="00F545F9">
      <w:pPr>
        <w:pStyle w:val="ListParagraph"/>
        <w:numPr>
          <w:ilvl w:val="0"/>
          <w:numId w:val="2"/>
        </w:numPr>
      </w:pPr>
      <w:r>
        <w:t>Writing publications for scientific journals</w:t>
      </w:r>
    </w:p>
    <w:p w14:paraId="1936406D" w14:textId="77777777" w:rsidR="006747EE" w:rsidRPr="006F3110" w:rsidRDefault="006747EE" w:rsidP="006747EE"/>
    <w:p w14:paraId="6B392895" w14:textId="58F0338A" w:rsidR="006F3110" w:rsidRDefault="006F3110" w:rsidP="006F3110">
      <w:pPr>
        <w:pStyle w:val="Heading2"/>
      </w:pPr>
      <w:r>
        <w:lastRenderedPageBreak/>
        <w:t>Quality Assurance</w:t>
      </w:r>
    </w:p>
    <w:p w14:paraId="37BFA2F4" w14:textId="77777777" w:rsidR="00E53043" w:rsidRDefault="00E53043" w:rsidP="00025629">
      <w:pPr>
        <w:pStyle w:val="ListParagraph"/>
        <w:numPr>
          <w:ilvl w:val="0"/>
          <w:numId w:val="3"/>
        </w:numPr>
      </w:pPr>
      <w:r>
        <w:t>A</w:t>
      </w:r>
      <w:r>
        <w:t xml:space="preserve">ttention to detail </w:t>
      </w:r>
    </w:p>
    <w:p w14:paraId="39D94B89" w14:textId="77777777" w:rsidR="00E53043" w:rsidRDefault="00E53043" w:rsidP="00025629">
      <w:pPr>
        <w:pStyle w:val="ListParagraph"/>
        <w:numPr>
          <w:ilvl w:val="0"/>
          <w:numId w:val="3"/>
        </w:numPr>
      </w:pPr>
      <w:r>
        <w:t xml:space="preserve">Investigative </w:t>
      </w:r>
    </w:p>
    <w:p w14:paraId="348BF60A" w14:textId="77777777" w:rsidR="00E53043" w:rsidRDefault="00E53043" w:rsidP="00025629">
      <w:pPr>
        <w:pStyle w:val="ListParagraph"/>
        <w:numPr>
          <w:ilvl w:val="0"/>
          <w:numId w:val="3"/>
        </w:numPr>
      </w:pPr>
      <w:r>
        <w:t xml:space="preserve">Thorough </w:t>
      </w:r>
    </w:p>
    <w:p w14:paraId="2EF6C6AF" w14:textId="77777777" w:rsidR="00E53043" w:rsidRDefault="00E53043" w:rsidP="00025629">
      <w:pPr>
        <w:pStyle w:val="ListParagraph"/>
        <w:numPr>
          <w:ilvl w:val="0"/>
          <w:numId w:val="3"/>
        </w:numPr>
      </w:pPr>
      <w:r>
        <w:t xml:space="preserve">Analytical </w:t>
      </w:r>
    </w:p>
    <w:p w14:paraId="11F626F4" w14:textId="786AA988" w:rsidR="00F545F9" w:rsidRDefault="00E53043" w:rsidP="00025629">
      <w:pPr>
        <w:pStyle w:val="ListParagraph"/>
        <w:numPr>
          <w:ilvl w:val="0"/>
          <w:numId w:val="3"/>
        </w:numPr>
      </w:pPr>
      <w:r>
        <w:t>Collaborative</w:t>
      </w:r>
    </w:p>
    <w:p w14:paraId="69086BB9" w14:textId="77777777" w:rsidR="00025629" w:rsidRDefault="00025629" w:rsidP="00025629">
      <w:pPr>
        <w:pStyle w:val="Heading3"/>
      </w:pPr>
      <w:r>
        <w:t>Activities</w:t>
      </w:r>
    </w:p>
    <w:p w14:paraId="69F3E3E4" w14:textId="77777777" w:rsidR="00E53043" w:rsidRDefault="00E53043" w:rsidP="00025629">
      <w:pPr>
        <w:pStyle w:val="ListParagraph"/>
        <w:numPr>
          <w:ilvl w:val="0"/>
          <w:numId w:val="3"/>
        </w:numPr>
      </w:pPr>
      <w:r>
        <w:t xml:space="preserve">Writing and maintaining Standard Operating Procedures (SOPs) </w:t>
      </w:r>
    </w:p>
    <w:p w14:paraId="13822E4D" w14:textId="77777777" w:rsidR="00E53043" w:rsidRDefault="00E53043" w:rsidP="00025629">
      <w:pPr>
        <w:pStyle w:val="ListParagraph"/>
        <w:numPr>
          <w:ilvl w:val="0"/>
          <w:numId w:val="3"/>
        </w:numPr>
      </w:pPr>
      <w:r>
        <w:t xml:space="preserve">Reviewing study documentation </w:t>
      </w:r>
    </w:p>
    <w:p w14:paraId="4EC10AEF" w14:textId="77777777" w:rsidR="00E53043" w:rsidRDefault="00E53043" w:rsidP="00025629">
      <w:pPr>
        <w:pStyle w:val="ListParagraph"/>
        <w:numPr>
          <w:ilvl w:val="0"/>
          <w:numId w:val="3"/>
        </w:numPr>
      </w:pPr>
      <w:r>
        <w:t xml:space="preserve">Conducting audits </w:t>
      </w:r>
    </w:p>
    <w:p w14:paraId="07EB65F0" w14:textId="77777777" w:rsidR="00E53043" w:rsidRDefault="00E53043" w:rsidP="00025629">
      <w:pPr>
        <w:pStyle w:val="ListParagraph"/>
        <w:numPr>
          <w:ilvl w:val="0"/>
          <w:numId w:val="3"/>
        </w:numPr>
      </w:pPr>
      <w:r>
        <w:t xml:space="preserve">Writing compliance reports </w:t>
      </w:r>
    </w:p>
    <w:p w14:paraId="1267AF71" w14:textId="77777777" w:rsidR="00E53043" w:rsidRDefault="00E53043" w:rsidP="00025629">
      <w:pPr>
        <w:pStyle w:val="ListParagraph"/>
        <w:numPr>
          <w:ilvl w:val="0"/>
          <w:numId w:val="3"/>
        </w:numPr>
      </w:pPr>
      <w:r>
        <w:t xml:space="preserve">Liaising with clinical trial regulators, e.g. inspections </w:t>
      </w:r>
    </w:p>
    <w:p w14:paraId="79DF8063" w14:textId="5A29EDB7" w:rsidR="00F545F9" w:rsidRDefault="00E53043" w:rsidP="00025629">
      <w:pPr>
        <w:pStyle w:val="ListParagraph"/>
        <w:numPr>
          <w:ilvl w:val="0"/>
          <w:numId w:val="3"/>
        </w:numPr>
      </w:pPr>
      <w:r>
        <w:t>Perform trial monitoring visits at sites to ensure trials are being conducted according to trial protocol</w:t>
      </w:r>
    </w:p>
    <w:p w14:paraId="15917893" w14:textId="77777777" w:rsidR="006747EE" w:rsidRPr="00F545F9" w:rsidRDefault="006747EE" w:rsidP="006747EE"/>
    <w:p w14:paraId="5EC44857" w14:textId="7CB61B56" w:rsidR="006F3110" w:rsidRDefault="006F3110" w:rsidP="006F3110">
      <w:pPr>
        <w:pStyle w:val="Heading2"/>
      </w:pPr>
      <w:r>
        <w:t>Information Systems</w:t>
      </w:r>
    </w:p>
    <w:p w14:paraId="71439B84" w14:textId="68E81566" w:rsidR="00F545F9" w:rsidRDefault="00E53043" w:rsidP="00025629">
      <w:pPr>
        <w:pStyle w:val="ListParagraph"/>
        <w:numPr>
          <w:ilvl w:val="0"/>
          <w:numId w:val="3"/>
        </w:numPr>
      </w:pPr>
      <w:r>
        <w:t>Problem solver</w:t>
      </w:r>
    </w:p>
    <w:p w14:paraId="078DDDE3" w14:textId="77777777" w:rsidR="00E53043" w:rsidRDefault="00E53043" w:rsidP="00025629">
      <w:pPr>
        <w:pStyle w:val="ListParagraph"/>
        <w:numPr>
          <w:ilvl w:val="0"/>
          <w:numId w:val="3"/>
        </w:numPr>
      </w:pPr>
      <w:r>
        <w:t>C</w:t>
      </w:r>
      <w:r>
        <w:t xml:space="preserve">reative thinking </w:t>
      </w:r>
    </w:p>
    <w:p w14:paraId="660B65A8" w14:textId="77777777" w:rsidR="00E53043" w:rsidRDefault="00E53043" w:rsidP="00025629">
      <w:pPr>
        <w:pStyle w:val="ListParagraph"/>
        <w:numPr>
          <w:ilvl w:val="0"/>
          <w:numId w:val="3"/>
        </w:numPr>
      </w:pPr>
      <w:r>
        <w:t xml:space="preserve">Analytical </w:t>
      </w:r>
    </w:p>
    <w:p w14:paraId="55388B9F" w14:textId="77777777" w:rsidR="00E53043" w:rsidRDefault="00E53043" w:rsidP="00025629">
      <w:pPr>
        <w:pStyle w:val="ListParagraph"/>
        <w:numPr>
          <w:ilvl w:val="0"/>
          <w:numId w:val="3"/>
        </w:numPr>
      </w:pPr>
      <w:r>
        <w:t xml:space="preserve">Methodical </w:t>
      </w:r>
    </w:p>
    <w:p w14:paraId="2A89D8F3" w14:textId="010C7030" w:rsidR="00E53043" w:rsidRDefault="00E53043" w:rsidP="00025629">
      <w:pPr>
        <w:pStyle w:val="ListParagraph"/>
        <w:numPr>
          <w:ilvl w:val="0"/>
          <w:numId w:val="3"/>
        </w:numPr>
      </w:pPr>
      <w:r>
        <w:t>Proficient in coding</w:t>
      </w:r>
    </w:p>
    <w:p w14:paraId="03199677" w14:textId="77777777" w:rsidR="00025629" w:rsidRDefault="00025629" w:rsidP="00025629">
      <w:pPr>
        <w:pStyle w:val="Heading3"/>
      </w:pPr>
      <w:r>
        <w:t>Activities</w:t>
      </w:r>
    </w:p>
    <w:p w14:paraId="4F9989B4" w14:textId="77777777" w:rsidR="00C85FE7" w:rsidRDefault="00C85FE7" w:rsidP="00025629">
      <w:pPr>
        <w:pStyle w:val="ListParagraph"/>
        <w:numPr>
          <w:ilvl w:val="0"/>
          <w:numId w:val="3"/>
        </w:numPr>
      </w:pPr>
      <w:r>
        <w:t xml:space="preserve">Writing system specifications, designing, building and maintaining databases such as: </w:t>
      </w:r>
    </w:p>
    <w:p w14:paraId="78859962" w14:textId="77777777" w:rsidR="00C85FE7" w:rsidRDefault="00C85FE7" w:rsidP="00C85FE7">
      <w:pPr>
        <w:pStyle w:val="ListParagraph"/>
        <w:numPr>
          <w:ilvl w:val="1"/>
          <w:numId w:val="3"/>
        </w:numPr>
      </w:pPr>
      <w:r>
        <w:t xml:space="preserve">study databases </w:t>
      </w:r>
    </w:p>
    <w:p w14:paraId="77BE3F39" w14:textId="77777777" w:rsidR="00C85FE7" w:rsidRDefault="00C85FE7" w:rsidP="00C85FE7">
      <w:pPr>
        <w:pStyle w:val="ListParagraph"/>
        <w:numPr>
          <w:ilvl w:val="1"/>
          <w:numId w:val="3"/>
        </w:numPr>
      </w:pPr>
      <w:r>
        <w:t xml:space="preserve">randomisation systems </w:t>
      </w:r>
    </w:p>
    <w:p w14:paraId="1A5963BF" w14:textId="77777777" w:rsidR="00C85FE7" w:rsidRDefault="00C85FE7" w:rsidP="00C85FE7">
      <w:pPr>
        <w:pStyle w:val="ListParagraph"/>
        <w:numPr>
          <w:ilvl w:val="1"/>
          <w:numId w:val="3"/>
        </w:numPr>
      </w:pPr>
      <w:r>
        <w:t xml:space="preserve">electronic consent systems </w:t>
      </w:r>
    </w:p>
    <w:p w14:paraId="29CFF05C" w14:textId="77777777" w:rsidR="00C85FE7" w:rsidRDefault="00C85FE7" w:rsidP="00C85FE7">
      <w:pPr>
        <w:pStyle w:val="ListParagraph"/>
        <w:numPr>
          <w:ilvl w:val="1"/>
          <w:numId w:val="3"/>
        </w:numPr>
      </w:pPr>
      <w:r>
        <w:t xml:space="preserve">systems for tracking, monitoring and managing research </w:t>
      </w:r>
    </w:p>
    <w:p w14:paraId="4BA01FC9" w14:textId="6A935C65" w:rsidR="00F545F9" w:rsidRDefault="00C85FE7" w:rsidP="00C85FE7">
      <w:pPr>
        <w:pStyle w:val="ListParagraph"/>
        <w:numPr>
          <w:ilvl w:val="0"/>
          <w:numId w:val="3"/>
        </w:numPr>
      </w:pPr>
      <w:r>
        <w:t>Ability to turn concepts into reality</w:t>
      </w:r>
    </w:p>
    <w:p w14:paraId="324C7FE9" w14:textId="77777777" w:rsidR="006747EE" w:rsidRPr="00F545F9" w:rsidRDefault="006747EE" w:rsidP="006747EE"/>
    <w:p w14:paraId="3DA0AE20" w14:textId="61A6C6B3" w:rsidR="006F3110" w:rsidRDefault="006F3110" w:rsidP="006F3110">
      <w:pPr>
        <w:pStyle w:val="Heading2"/>
      </w:pPr>
      <w:r>
        <w:t>Statistics</w:t>
      </w:r>
    </w:p>
    <w:p w14:paraId="5621B5FD" w14:textId="2B205003" w:rsidR="00F545F9" w:rsidRDefault="00C85FE7" w:rsidP="00025629">
      <w:pPr>
        <w:pStyle w:val="ListParagraph"/>
        <w:numPr>
          <w:ilvl w:val="0"/>
          <w:numId w:val="3"/>
        </w:numPr>
      </w:pPr>
      <w:r>
        <w:t>Analytical</w:t>
      </w:r>
    </w:p>
    <w:p w14:paraId="11AA5FA1" w14:textId="21512173" w:rsidR="00C85FE7" w:rsidRDefault="00C85FE7" w:rsidP="00025629">
      <w:pPr>
        <w:pStyle w:val="ListParagraph"/>
        <w:numPr>
          <w:ilvl w:val="0"/>
          <w:numId w:val="3"/>
        </w:numPr>
      </w:pPr>
      <w:r>
        <w:t>A</w:t>
      </w:r>
      <w:r>
        <w:t>ttention to detail</w:t>
      </w:r>
    </w:p>
    <w:p w14:paraId="1C129787" w14:textId="77777777" w:rsidR="00C85FE7" w:rsidRDefault="00C85FE7" w:rsidP="00E9207A">
      <w:pPr>
        <w:pStyle w:val="ListParagraph"/>
        <w:numPr>
          <w:ilvl w:val="0"/>
          <w:numId w:val="3"/>
        </w:numPr>
      </w:pPr>
      <w:r>
        <w:t>Collab</w:t>
      </w:r>
      <w:r>
        <w:t xml:space="preserve">orative </w:t>
      </w:r>
    </w:p>
    <w:p w14:paraId="47B53705" w14:textId="77777777" w:rsidR="00C85FE7" w:rsidRDefault="00C85FE7" w:rsidP="00E9207A">
      <w:pPr>
        <w:pStyle w:val="ListParagraph"/>
        <w:numPr>
          <w:ilvl w:val="0"/>
          <w:numId w:val="3"/>
        </w:numPr>
      </w:pPr>
      <w:r>
        <w:t xml:space="preserve">Pragmatic </w:t>
      </w:r>
    </w:p>
    <w:p w14:paraId="4ECF1CF1" w14:textId="15E8E919" w:rsidR="00C85FE7" w:rsidRDefault="00C85FE7" w:rsidP="00E9207A">
      <w:pPr>
        <w:pStyle w:val="ListParagraph"/>
        <w:numPr>
          <w:ilvl w:val="0"/>
          <w:numId w:val="3"/>
        </w:numPr>
      </w:pPr>
      <w:r>
        <w:t>Multi-tasking</w:t>
      </w:r>
    </w:p>
    <w:p w14:paraId="07AE092F" w14:textId="77777777" w:rsidR="00025629" w:rsidRDefault="00025629" w:rsidP="00025629">
      <w:pPr>
        <w:pStyle w:val="Heading3"/>
      </w:pPr>
      <w:r>
        <w:t>Activities</w:t>
      </w:r>
    </w:p>
    <w:p w14:paraId="1DB85095" w14:textId="77777777" w:rsidR="00C85FE7" w:rsidRDefault="00C85FE7" w:rsidP="00025629">
      <w:pPr>
        <w:pStyle w:val="ListParagraph"/>
        <w:numPr>
          <w:ilvl w:val="0"/>
          <w:numId w:val="3"/>
        </w:numPr>
      </w:pPr>
      <w:r>
        <w:t xml:space="preserve">Design trials and prepare research grant applications </w:t>
      </w:r>
    </w:p>
    <w:p w14:paraId="438BBD06" w14:textId="77777777" w:rsidR="00C85FE7" w:rsidRDefault="00C85FE7" w:rsidP="00025629">
      <w:pPr>
        <w:pStyle w:val="ListParagraph"/>
        <w:numPr>
          <w:ilvl w:val="0"/>
          <w:numId w:val="3"/>
        </w:numPr>
      </w:pPr>
      <w:r>
        <w:t xml:space="preserve">Sample size calculations </w:t>
      </w:r>
    </w:p>
    <w:p w14:paraId="2E2BE93E" w14:textId="77777777" w:rsidR="00C85FE7" w:rsidRDefault="00C85FE7" w:rsidP="00025629">
      <w:pPr>
        <w:pStyle w:val="ListParagraph"/>
        <w:numPr>
          <w:ilvl w:val="0"/>
          <w:numId w:val="3"/>
        </w:numPr>
      </w:pPr>
      <w:r>
        <w:lastRenderedPageBreak/>
        <w:t xml:space="preserve">Preparing the Statistical Analysis Plan (SAP) </w:t>
      </w:r>
    </w:p>
    <w:p w14:paraId="3B7BC34C" w14:textId="77777777" w:rsidR="00C85FE7" w:rsidRDefault="00C85FE7" w:rsidP="00025629">
      <w:pPr>
        <w:pStyle w:val="ListParagraph"/>
        <w:numPr>
          <w:ilvl w:val="0"/>
          <w:numId w:val="3"/>
        </w:numPr>
      </w:pPr>
      <w:r>
        <w:t xml:space="preserve">Preparation and data modelling, contributing to design of data collection tools </w:t>
      </w:r>
    </w:p>
    <w:p w14:paraId="1BC9F534" w14:textId="77777777" w:rsidR="00C85FE7" w:rsidRDefault="00C85FE7" w:rsidP="00025629">
      <w:pPr>
        <w:pStyle w:val="ListParagraph"/>
        <w:numPr>
          <w:ilvl w:val="0"/>
          <w:numId w:val="3"/>
        </w:numPr>
      </w:pPr>
      <w:r>
        <w:t xml:space="preserve">Preparing reports for oversight committees </w:t>
      </w:r>
    </w:p>
    <w:p w14:paraId="334B63F8" w14:textId="77777777" w:rsidR="00C85FE7" w:rsidRDefault="00C85FE7" w:rsidP="00025629">
      <w:pPr>
        <w:pStyle w:val="ListParagraph"/>
        <w:numPr>
          <w:ilvl w:val="0"/>
          <w:numId w:val="3"/>
        </w:numPr>
      </w:pPr>
      <w:r>
        <w:t xml:space="preserve">Statistical programming </w:t>
      </w:r>
    </w:p>
    <w:p w14:paraId="3007C32F" w14:textId="77777777" w:rsidR="00C85FE7" w:rsidRDefault="00C85FE7" w:rsidP="00025629">
      <w:pPr>
        <w:pStyle w:val="ListParagraph"/>
        <w:numPr>
          <w:ilvl w:val="0"/>
          <w:numId w:val="3"/>
        </w:numPr>
      </w:pPr>
      <w:r>
        <w:t xml:space="preserve">Conducting analyses </w:t>
      </w:r>
    </w:p>
    <w:p w14:paraId="16C0C79A" w14:textId="5275B8F9" w:rsidR="00F545F9" w:rsidRDefault="00C85FE7" w:rsidP="00025629">
      <w:pPr>
        <w:pStyle w:val="ListParagraph"/>
        <w:numPr>
          <w:ilvl w:val="0"/>
          <w:numId w:val="3"/>
        </w:numPr>
      </w:pPr>
      <w:r>
        <w:t>Writing publications for scientific journals</w:t>
      </w:r>
    </w:p>
    <w:p w14:paraId="0945F8EF" w14:textId="77777777" w:rsidR="006747EE" w:rsidRPr="00F545F9" w:rsidRDefault="006747EE" w:rsidP="006747EE"/>
    <w:p w14:paraId="179516FB" w14:textId="3E13A10C" w:rsidR="006F3110" w:rsidRDefault="006F3110" w:rsidP="006F3110">
      <w:pPr>
        <w:pStyle w:val="Heading2"/>
      </w:pPr>
      <w:r>
        <w:t>Data management</w:t>
      </w:r>
    </w:p>
    <w:p w14:paraId="2DDDB849" w14:textId="77777777" w:rsidR="00FB2ACD" w:rsidRDefault="00FB2ACD" w:rsidP="00025629">
      <w:pPr>
        <w:pStyle w:val="ListParagraph"/>
        <w:numPr>
          <w:ilvl w:val="0"/>
          <w:numId w:val="3"/>
        </w:numPr>
      </w:pPr>
      <w:r>
        <w:t xml:space="preserve">Analytical </w:t>
      </w:r>
    </w:p>
    <w:p w14:paraId="12161BA2" w14:textId="2DF39300" w:rsidR="006F3110" w:rsidRDefault="00FB2ACD" w:rsidP="00025629">
      <w:pPr>
        <w:pStyle w:val="ListParagraph"/>
        <w:numPr>
          <w:ilvl w:val="0"/>
          <w:numId w:val="3"/>
        </w:numPr>
      </w:pPr>
      <w:r>
        <w:t>Attention to detail</w:t>
      </w:r>
    </w:p>
    <w:p w14:paraId="745B2F9A" w14:textId="7CE54C64" w:rsidR="00FB2ACD" w:rsidRDefault="00FB2ACD" w:rsidP="00025629">
      <w:pPr>
        <w:pStyle w:val="ListParagraph"/>
        <w:numPr>
          <w:ilvl w:val="0"/>
          <w:numId w:val="3"/>
        </w:numPr>
      </w:pPr>
      <w:r>
        <w:t>M</w:t>
      </w:r>
      <w:r>
        <w:t>ethodical</w:t>
      </w:r>
    </w:p>
    <w:p w14:paraId="786BB3D3" w14:textId="77777777" w:rsidR="00FB2ACD" w:rsidRDefault="00FB2ACD" w:rsidP="00025629">
      <w:pPr>
        <w:pStyle w:val="ListParagraph"/>
        <w:numPr>
          <w:ilvl w:val="0"/>
          <w:numId w:val="3"/>
        </w:numPr>
      </w:pPr>
      <w:r>
        <w:t>S</w:t>
      </w:r>
      <w:r>
        <w:t xml:space="preserve">elf-motivated </w:t>
      </w:r>
    </w:p>
    <w:p w14:paraId="03B085CD" w14:textId="6A6D2685" w:rsidR="00FB2ACD" w:rsidRDefault="00FB2ACD" w:rsidP="00025629">
      <w:pPr>
        <w:pStyle w:val="ListParagraph"/>
        <w:numPr>
          <w:ilvl w:val="0"/>
          <w:numId w:val="3"/>
        </w:numPr>
      </w:pPr>
      <w:r>
        <w:t>Logical</w:t>
      </w:r>
    </w:p>
    <w:p w14:paraId="3AA2FB29" w14:textId="77777777" w:rsidR="00025629" w:rsidRDefault="00025629" w:rsidP="00025629">
      <w:pPr>
        <w:pStyle w:val="Heading3"/>
      </w:pPr>
      <w:r>
        <w:t>Activities</w:t>
      </w:r>
    </w:p>
    <w:p w14:paraId="24A7DCE2" w14:textId="77777777" w:rsidR="00924339" w:rsidRDefault="00924339" w:rsidP="00025629">
      <w:pPr>
        <w:pStyle w:val="ListParagraph"/>
        <w:numPr>
          <w:ilvl w:val="0"/>
          <w:numId w:val="3"/>
        </w:numPr>
      </w:pPr>
      <w:r>
        <w:t>D</w:t>
      </w:r>
      <w:r>
        <w:t xml:space="preserve">esigning data collection tools </w:t>
      </w:r>
    </w:p>
    <w:p w14:paraId="424374F7" w14:textId="77777777" w:rsidR="00924339" w:rsidRDefault="00924339" w:rsidP="00025629">
      <w:pPr>
        <w:pStyle w:val="ListParagraph"/>
        <w:numPr>
          <w:ilvl w:val="0"/>
          <w:numId w:val="3"/>
        </w:numPr>
      </w:pPr>
      <w:r>
        <w:t xml:space="preserve">User-testing of study databases/systems </w:t>
      </w:r>
    </w:p>
    <w:p w14:paraId="44010031" w14:textId="77777777" w:rsidR="00924339" w:rsidRDefault="00924339" w:rsidP="00025629">
      <w:pPr>
        <w:pStyle w:val="ListParagraph"/>
        <w:numPr>
          <w:ilvl w:val="0"/>
          <w:numId w:val="3"/>
        </w:numPr>
      </w:pPr>
      <w:r>
        <w:t xml:space="preserve">Managing and tracking of quantitative study data </w:t>
      </w:r>
    </w:p>
    <w:p w14:paraId="1319EBC9" w14:textId="77777777" w:rsidR="00924339" w:rsidRDefault="00924339" w:rsidP="00025629">
      <w:pPr>
        <w:pStyle w:val="ListParagraph"/>
        <w:numPr>
          <w:ilvl w:val="0"/>
          <w:numId w:val="3"/>
        </w:numPr>
      </w:pPr>
      <w:r>
        <w:t xml:space="preserve">Data entry </w:t>
      </w:r>
    </w:p>
    <w:p w14:paraId="4F3EFDF1" w14:textId="77777777" w:rsidR="00924339" w:rsidRDefault="00924339" w:rsidP="00025629">
      <w:pPr>
        <w:pStyle w:val="ListParagraph"/>
        <w:numPr>
          <w:ilvl w:val="0"/>
          <w:numId w:val="3"/>
        </w:numPr>
      </w:pPr>
      <w:r>
        <w:t xml:space="preserve">Raising data queries and data cleaning </w:t>
      </w:r>
    </w:p>
    <w:p w14:paraId="3D0C6B28" w14:textId="77777777" w:rsidR="00924339" w:rsidRDefault="00924339" w:rsidP="00025629">
      <w:pPr>
        <w:pStyle w:val="ListParagraph"/>
        <w:numPr>
          <w:ilvl w:val="0"/>
          <w:numId w:val="3"/>
        </w:numPr>
      </w:pPr>
      <w:r>
        <w:t xml:space="preserve">Reviewing ongoing data for reporting </w:t>
      </w:r>
    </w:p>
    <w:p w14:paraId="43D4CFCC" w14:textId="3EA0E20A" w:rsidR="006F3110" w:rsidRDefault="00924339" w:rsidP="00025629">
      <w:pPr>
        <w:pStyle w:val="ListParagraph"/>
        <w:numPr>
          <w:ilvl w:val="0"/>
          <w:numId w:val="3"/>
        </w:numPr>
      </w:pPr>
      <w:r>
        <w:t>Quality control</w:t>
      </w:r>
    </w:p>
    <w:p w14:paraId="3CC5564F" w14:textId="798CFAD3" w:rsidR="006F3110" w:rsidRDefault="006F3110" w:rsidP="006F3110"/>
    <w:p w14:paraId="307F6099" w14:textId="6EB0C858" w:rsidR="006F3110" w:rsidRDefault="006747EE" w:rsidP="006747EE">
      <w:pPr>
        <w:pStyle w:val="Heading2"/>
      </w:pPr>
      <w:r>
        <w:t>Links</w:t>
      </w:r>
    </w:p>
    <w:p w14:paraId="58A5474B" w14:textId="235FA3FA" w:rsidR="006F3110" w:rsidRDefault="006F3110" w:rsidP="006F3110">
      <w:hyperlink r:id="rId7" w:history="1">
        <w:r w:rsidRPr="006F3110">
          <w:rPr>
            <w:rStyle w:val="Hyperlink"/>
          </w:rPr>
          <w:t>UK Trial Managers' Network</w:t>
        </w:r>
      </w:hyperlink>
    </w:p>
    <w:p w14:paraId="7108512E" w14:textId="1EEF8BF0" w:rsidR="006F3110" w:rsidRDefault="006F3110" w:rsidP="006F3110">
      <w:hyperlink r:id="rId8" w:history="1">
        <w:r w:rsidRPr="006F3110">
          <w:rPr>
            <w:rStyle w:val="Hyperlink"/>
          </w:rPr>
          <w:t>UKCRC Clinical Trials Units Network</w:t>
        </w:r>
      </w:hyperlink>
    </w:p>
    <w:p w14:paraId="77E99FD3" w14:textId="77777777" w:rsidR="006F3110" w:rsidRDefault="006F3110" w:rsidP="006F3110"/>
    <w:sectPr w:rsidR="006F3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1AB"/>
    <w:multiLevelType w:val="hybridMultilevel"/>
    <w:tmpl w:val="36909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D181D"/>
    <w:multiLevelType w:val="hybridMultilevel"/>
    <w:tmpl w:val="15AA6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A04CA"/>
    <w:multiLevelType w:val="hybridMultilevel"/>
    <w:tmpl w:val="B81C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886842">
    <w:abstractNumId w:val="2"/>
  </w:num>
  <w:num w:numId="2" w16cid:durableId="250311730">
    <w:abstractNumId w:val="0"/>
  </w:num>
  <w:num w:numId="3" w16cid:durableId="55458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10"/>
    <w:rsid w:val="00025629"/>
    <w:rsid w:val="006747EE"/>
    <w:rsid w:val="006F3110"/>
    <w:rsid w:val="00924339"/>
    <w:rsid w:val="00C85FE7"/>
    <w:rsid w:val="00D21583"/>
    <w:rsid w:val="00E53043"/>
    <w:rsid w:val="00EF1E08"/>
    <w:rsid w:val="00F545F9"/>
    <w:rsid w:val="00FB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7B68"/>
  <w15:chartTrackingRefBased/>
  <w15:docId w15:val="{CECB8DF7-3EB6-4480-A99F-4C16273B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F3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311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6F311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F31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31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F311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F3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crc-ctu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m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s.ac.uk" TargetMode="External"/><Relationship Id="rId5" Type="http://schemas.openxmlformats.org/officeDocument/2006/relationships/hyperlink" Target="https://intranet.birmingham.ac.uk/as/employability/careers/documents/public/careers-in-clinical-trials-uktmn-pdf-871kb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Thorpe (Careers Network)</dc:creator>
  <cp:keywords/>
  <dc:description/>
  <cp:lastModifiedBy>Steph Thorpe (Careers Network)</cp:lastModifiedBy>
  <cp:revision>7</cp:revision>
  <dcterms:created xsi:type="dcterms:W3CDTF">2023-02-13T10:33:00Z</dcterms:created>
  <dcterms:modified xsi:type="dcterms:W3CDTF">2023-02-13T10:54:00Z</dcterms:modified>
</cp:coreProperties>
</file>