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B980" w14:textId="77777777" w:rsidR="00356A7E" w:rsidRPr="00356A7E" w:rsidRDefault="00356A7E" w:rsidP="00356A7E">
      <w:pPr>
        <w:pStyle w:val="Header"/>
        <w:rPr>
          <w:b/>
        </w:rPr>
      </w:pPr>
      <w:r w:rsidRPr="00356A7E">
        <w:rPr>
          <w:b/>
        </w:rPr>
        <w:t>Student Name:</w:t>
      </w:r>
    </w:p>
    <w:p w14:paraId="01115CD0" w14:textId="77777777" w:rsidR="00356A7E" w:rsidRPr="00356A7E" w:rsidRDefault="00356A7E" w:rsidP="00356A7E">
      <w:pPr>
        <w:pStyle w:val="Header"/>
        <w:rPr>
          <w:b/>
        </w:rPr>
      </w:pPr>
      <w:r w:rsidRPr="00356A7E">
        <w:rPr>
          <w:b/>
        </w:rPr>
        <w:t>Student ID:</w:t>
      </w:r>
    </w:p>
    <w:p w14:paraId="12224DF7" w14:textId="77777777" w:rsidR="00356A7E" w:rsidRDefault="00356A7E" w:rsidP="00993B5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915AB43" w14:textId="77777777" w:rsidR="00993B5F" w:rsidRPr="00356A7E" w:rsidRDefault="00356A7E" w:rsidP="00356A7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56A7E">
        <w:rPr>
          <w:b/>
          <w:sz w:val="28"/>
          <w:szCs w:val="28"/>
          <w:u w:val="single"/>
        </w:rPr>
        <w:t xml:space="preserve">Work Experience </w:t>
      </w:r>
      <w:r w:rsidR="00993B5F" w:rsidRPr="00356A7E">
        <w:rPr>
          <w:b/>
          <w:sz w:val="28"/>
          <w:szCs w:val="28"/>
          <w:u w:val="single"/>
        </w:rPr>
        <w:t>Bursaries budget template</w:t>
      </w:r>
    </w:p>
    <w:p w14:paraId="5F5806F6" w14:textId="77777777" w:rsidR="00993B5F" w:rsidRDefault="00993B5F" w:rsidP="00CD589E">
      <w:pPr>
        <w:spacing w:after="0" w:line="240" w:lineRule="auto"/>
      </w:pPr>
    </w:p>
    <w:p w14:paraId="4F0FF6D0" w14:textId="77777777" w:rsidR="00380471" w:rsidRPr="00356A7E" w:rsidRDefault="00993B5F" w:rsidP="00CD589E">
      <w:pPr>
        <w:spacing w:after="0" w:line="240" w:lineRule="auto"/>
        <w:rPr>
          <w:b/>
          <w:sz w:val="28"/>
          <w:szCs w:val="28"/>
          <w:u w:val="single"/>
        </w:rPr>
      </w:pPr>
      <w:r w:rsidRPr="00356A7E">
        <w:rPr>
          <w:b/>
          <w:sz w:val="28"/>
          <w:szCs w:val="28"/>
          <w:u w:val="single"/>
        </w:rPr>
        <w:t>Budget costing overview</w:t>
      </w:r>
    </w:p>
    <w:p w14:paraId="327C7589" w14:textId="77777777" w:rsidR="00CD589E" w:rsidRDefault="00CD589E" w:rsidP="00CD589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3"/>
        <w:gridCol w:w="2933"/>
      </w:tblGrid>
      <w:tr w:rsidR="00CD589E" w:rsidRPr="00356A7E" w14:paraId="604C75C1" w14:textId="77777777" w:rsidTr="00387583">
        <w:tc>
          <w:tcPr>
            <w:tcW w:w="6225" w:type="dxa"/>
            <w:shd w:val="clear" w:color="auto" w:fill="BFBFBF" w:themeFill="background1" w:themeFillShade="BF"/>
          </w:tcPr>
          <w:p w14:paraId="6BB5D8CA" w14:textId="77777777" w:rsidR="00CD589E" w:rsidRPr="00356A7E" w:rsidRDefault="00CD589E" w:rsidP="00CD589E">
            <w:pPr>
              <w:jc w:val="center"/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Expense</w:t>
            </w:r>
          </w:p>
        </w:tc>
        <w:tc>
          <w:tcPr>
            <w:tcW w:w="3017" w:type="dxa"/>
            <w:shd w:val="clear" w:color="auto" w:fill="BFBFBF" w:themeFill="background1" w:themeFillShade="BF"/>
          </w:tcPr>
          <w:p w14:paraId="3A4ABD49" w14:textId="04FC77F7" w:rsidR="00CD589E" w:rsidRPr="00356A7E" w:rsidRDefault="00387583" w:rsidP="00CD589E">
            <w:pPr>
              <w:jc w:val="center"/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Amount (in £/GBP)</w:t>
            </w:r>
          </w:p>
        </w:tc>
      </w:tr>
      <w:tr w:rsidR="00CD589E" w:rsidRPr="00356A7E" w14:paraId="402962F6" w14:textId="77777777" w:rsidTr="00387583">
        <w:tc>
          <w:tcPr>
            <w:tcW w:w="6225" w:type="dxa"/>
          </w:tcPr>
          <w:p w14:paraId="704E5DF4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Accommodation</w:t>
            </w:r>
          </w:p>
        </w:tc>
        <w:tc>
          <w:tcPr>
            <w:tcW w:w="3017" w:type="dxa"/>
          </w:tcPr>
          <w:p w14:paraId="0977489D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14:paraId="55B56160" w14:textId="77777777" w:rsidTr="00387583">
        <w:tc>
          <w:tcPr>
            <w:tcW w:w="6225" w:type="dxa"/>
          </w:tcPr>
          <w:p w14:paraId="0EC64C7D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Food and essential living expenses</w:t>
            </w:r>
          </w:p>
        </w:tc>
        <w:tc>
          <w:tcPr>
            <w:tcW w:w="3017" w:type="dxa"/>
          </w:tcPr>
          <w:p w14:paraId="68711812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14:paraId="047397F8" w14:textId="77777777" w:rsidTr="00387583">
        <w:tc>
          <w:tcPr>
            <w:tcW w:w="6225" w:type="dxa"/>
          </w:tcPr>
          <w:p w14:paraId="2A657CDD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Utilities</w:t>
            </w:r>
          </w:p>
        </w:tc>
        <w:tc>
          <w:tcPr>
            <w:tcW w:w="3017" w:type="dxa"/>
          </w:tcPr>
          <w:p w14:paraId="1273EDB9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14:paraId="34D9017E" w14:textId="77777777" w:rsidTr="00387583">
        <w:tc>
          <w:tcPr>
            <w:tcW w:w="6225" w:type="dxa"/>
          </w:tcPr>
          <w:p w14:paraId="6199BCB0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Costs of travelling in the UK</w:t>
            </w:r>
          </w:p>
        </w:tc>
        <w:tc>
          <w:tcPr>
            <w:tcW w:w="3017" w:type="dxa"/>
          </w:tcPr>
          <w:p w14:paraId="61E8A399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14:paraId="2F6B6C06" w14:textId="77777777" w:rsidTr="00387583">
        <w:tc>
          <w:tcPr>
            <w:tcW w:w="6225" w:type="dxa"/>
          </w:tcPr>
          <w:p w14:paraId="041B219C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Costs of travelling abroad</w:t>
            </w:r>
          </w:p>
        </w:tc>
        <w:tc>
          <w:tcPr>
            <w:tcW w:w="3017" w:type="dxa"/>
          </w:tcPr>
          <w:p w14:paraId="1FE50131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14:paraId="182A6721" w14:textId="77777777" w:rsidTr="00387583">
        <w:tc>
          <w:tcPr>
            <w:tcW w:w="6225" w:type="dxa"/>
          </w:tcPr>
          <w:p w14:paraId="471BF700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Medical requirements/vaccinations</w:t>
            </w:r>
          </w:p>
        </w:tc>
        <w:tc>
          <w:tcPr>
            <w:tcW w:w="3017" w:type="dxa"/>
          </w:tcPr>
          <w:p w14:paraId="16DF8628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14:paraId="5CFA6EE7" w14:textId="77777777" w:rsidTr="00387583">
        <w:tc>
          <w:tcPr>
            <w:tcW w:w="6225" w:type="dxa"/>
          </w:tcPr>
          <w:p w14:paraId="2DC3121D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Insurance</w:t>
            </w:r>
          </w:p>
        </w:tc>
        <w:tc>
          <w:tcPr>
            <w:tcW w:w="3017" w:type="dxa"/>
          </w:tcPr>
          <w:p w14:paraId="2F9AB40F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14:paraId="1BB5571E" w14:textId="77777777" w:rsidTr="00387583">
        <w:tc>
          <w:tcPr>
            <w:tcW w:w="6225" w:type="dxa"/>
          </w:tcPr>
          <w:p w14:paraId="0E7D6A63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Visa/permit</w:t>
            </w:r>
          </w:p>
        </w:tc>
        <w:tc>
          <w:tcPr>
            <w:tcW w:w="3017" w:type="dxa"/>
          </w:tcPr>
          <w:p w14:paraId="7C6722F7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14:paraId="05F746D2" w14:textId="77777777" w:rsidTr="00387583">
        <w:tc>
          <w:tcPr>
            <w:tcW w:w="6225" w:type="dxa"/>
          </w:tcPr>
          <w:p w14:paraId="16DBD744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Other (please state)</w:t>
            </w:r>
          </w:p>
        </w:tc>
        <w:tc>
          <w:tcPr>
            <w:tcW w:w="3017" w:type="dxa"/>
          </w:tcPr>
          <w:p w14:paraId="0ADE1C7B" w14:textId="77777777"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387583" w:rsidRPr="00356A7E" w14:paraId="09D15B7B" w14:textId="77777777" w:rsidTr="00387583">
        <w:tc>
          <w:tcPr>
            <w:tcW w:w="6225" w:type="dxa"/>
            <w:shd w:val="clear" w:color="auto" w:fill="DBE5F1" w:themeFill="accent1" w:themeFillTint="33"/>
          </w:tcPr>
          <w:p w14:paraId="055DFA1B" w14:textId="5AD2686F" w:rsidR="00387583" w:rsidRPr="00356A7E" w:rsidRDefault="00387583" w:rsidP="00387583">
            <w:pP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Total </w:t>
            </w:r>
            <w:r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costs</w:t>
            </w:r>
          </w:p>
        </w:tc>
        <w:tc>
          <w:tcPr>
            <w:tcW w:w="3017" w:type="dxa"/>
            <w:shd w:val="clear" w:color="auto" w:fill="DBE5F1" w:themeFill="accent1" w:themeFillTint="33"/>
          </w:tcPr>
          <w:p w14:paraId="01508A2C" w14:textId="77777777" w:rsidR="00387583" w:rsidRPr="00356A7E" w:rsidRDefault="00387583" w:rsidP="00387583">
            <w:pP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14:paraId="4D484DAE" w14:textId="7B7AE8BA" w:rsidR="00CD589E" w:rsidRDefault="00CD589E" w:rsidP="00CD589E">
      <w:pPr>
        <w:spacing w:after="0" w:line="240" w:lineRule="auto"/>
        <w:rPr>
          <w:b/>
        </w:rPr>
      </w:pPr>
    </w:p>
    <w:p w14:paraId="353F1424" w14:textId="77777777" w:rsidR="00387583" w:rsidRPr="00356A7E" w:rsidRDefault="00387583" w:rsidP="00CD589E">
      <w:pPr>
        <w:spacing w:after="0" w:line="240" w:lineRule="auto"/>
        <w:rPr>
          <w:b/>
        </w:rPr>
      </w:pPr>
    </w:p>
    <w:p w14:paraId="69D8F5DC" w14:textId="12D5B99B" w:rsidR="00993B5F" w:rsidRPr="00356A7E" w:rsidRDefault="00993B5F" w:rsidP="00CD589E">
      <w:pPr>
        <w:spacing w:after="0" w:line="240" w:lineRule="auto"/>
        <w:rPr>
          <w:b/>
          <w:sz w:val="28"/>
          <w:szCs w:val="28"/>
          <w:u w:val="single"/>
        </w:rPr>
      </w:pPr>
      <w:r w:rsidRPr="00356A7E">
        <w:rPr>
          <w:b/>
          <w:sz w:val="28"/>
          <w:szCs w:val="28"/>
          <w:u w:val="single"/>
        </w:rPr>
        <w:t>Detailed budget evidence</w:t>
      </w:r>
    </w:p>
    <w:p w14:paraId="435CD71B" w14:textId="77777777" w:rsidR="00993B5F" w:rsidRDefault="00993B5F" w:rsidP="00CD589E">
      <w:pPr>
        <w:spacing w:after="0" w:line="240" w:lineRule="auto"/>
      </w:pPr>
    </w:p>
    <w:p w14:paraId="5BB50D02" w14:textId="77777777" w:rsidR="00CD589E" w:rsidRPr="00356A7E" w:rsidRDefault="00993B5F" w:rsidP="00CD589E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t>Accommodation</w:t>
      </w:r>
    </w:p>
    <w:p w14:paraId="4BC0FCA3" w14:textId="77777777" w:rsidR="00993B5F" w:rsidRDefault="00993B5F" w:rsidP="00CD589E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CD589E" w:rsidRPr="00C76082" w14:paraId="7A39A04C" w14:textId="77777777" w:rsidTr="00CD589E">
        <w:tc>
          <w:tcPr>
            <w:tcW w:w="9249" w:type="dxa"/>
          </w:tcPr>
          <w:p w14:paraId="45A8DD2B" w14:textId="77777777" w:rsidR="00CD589E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="00CD589E"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CD589E" w:rsidRPr="00C76082" w14:paraId="38BD63C8" w14:textId="77777777" w:rsidTr="00CD589E">
        <w:tc>
          <w:tcPr>
            <w:tcW w:w="9249" w:type="dxa"/>
          </w:tcPr>
          <w:p w14:paraId="0FC7701C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14:paraId="7124963F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3A4D1F2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516E97D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B081934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0BBD3F4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0BF1F58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F22356E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E689B39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E17A084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B75B460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D95D191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79589E9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ED86837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F22E524" w14:textId="77777777"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C76082" w14:paraId="6EF0CEB8" w14:textId="77777777" w:rsidTr="00CD589E">
        <w:tc>
          <w:tcPr>
            <w:tcW w:w="9249" w:type="dxa"/>
          </w:tcPr>
          <w:p w14:paraId="54A9B0FE" w14:textId="77777777" w:rsidR="00CD589E" w:rsidRPr="00993B5F" w:rsidRDefault="00CD589E" w:rsidP="00CD589E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</w:t>
            </w:r>
            <w:proofErr w:type="gramStart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clearly evident</w:t>
            </w:r>
            <w:proofErr w:type="gramEnd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from the screenshot(s) please include any calculations to demonstrate how you arrived at the total cost.   </w:t>
            </w:r>
          </w:p>
          <w:p w14:paraId="0CF7E91A" w14:textId="77777777" w:rsidR="00993B5F" w:rsidRPr="00993B5F" w:rsidRDefault="00993B5F" w:rsidP="00CD589E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1DB64258" w14:textId="77777777" w:rsidR="00993B5F" w:rsidRPr="00993B5F" w:rsidRDefault="00993B5F" w:rsidP="00CD589E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741BF0C6" w14:textId="77777777" w:rsidR="00993B5F" w:rsidRPr="00993B5F" w:rsidRDefault="00993B5F" w:rsidP="00CD589E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</w:tbl>
    <w:p w14:paraId="20FCA34A" w14:textId="77777777" w:rsidR="00CD589E" w:rsidRDefault="00CD589E" w:rsidP="00CD589E">
      <w:pPr>
        <w:spacing w:after="0" w:line="240" w:lineRule="auto"/>
      </w:pPr>
    </w:p>
    <w:p w14:paraId="171113DE" w14:textId="6E6DEB6D" w:rsidR="00993B5F" w:rsidRDefault="00993B5F" w:rsidP="00CD589E">
      <w:pPr>
        <w:spacing w:after="0" w:line="240" w:lineRule="auto"/>
      </w:pPr>
    </w:p>
    <w:p w14:paraId="09ED99E8" w14:textId="7B35FC92" w:rsidR="00A01649" w:rsidRDefault="00A01649" w:rsidP="00CD589E">
      <w:pPr>
        <w:spacing w:after="0" w:line="240" w:lineRule="auto"/>
      </w:pPr>
    </w:p>
    <w:p w14:paraId="61275C15" w14:textId="77777777" w:rsidR="00A01649" w:rsidRDefault="00A01649" w:rsidP="00CD589E">
      <w:pPr>
        <w:spacing w:after="0" w:line="240" w:lineRule="auto"/>
      </w:pPr>
    </w:p>
    <w:p w14:paraId="0533F827" w14:textId="3E0472F6" w:rsidR="00993B5F" w:rsidRDefault="00993B5F" w:rsidP="00993B5F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lastRenderedPageBreak/>
        <w:t>Food and essential living expenses</w:t>
      </w:r>
    </w:p>
    <w:p w14:paraId="4BBB1F55" w14:textId="77777777" w:rsidR="00A01649" w:rsidRPr="00356A7E" w:rsidRDefault="00A01649" w:rsidP="00993B5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14:paraId="2B723AF3" w14:textId="77777777" w:rsidTr="00423BBA">
        <w:tc>
          <w:tcPr>
            <w:tcW w:w="9249" w:type="dxa"/>
          </w:tcPr>
          <w:p w14:paraId="3007847B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14:paraId="01751DCB" w14:textId="77777777" w:rsidTr="00423BBA">
        <w:tc>
          <w:tcPr>
            <w:tcW w:w="9249" w:type="dxa"/>
          </w:tcPr>
          <w:p w14:paraId="584C5511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14:paraId="03685063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3E085F5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77FF758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340E806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C120E16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BB34F03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8EB0AF1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C0FAC20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04B02A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8B2390D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843AD3E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75A17BE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64D7CF0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5BEBD69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14:paraId="6BCE1A68" w14:textId="77777777" w:rsidTr="00423BBA">
        <w:tc>
          <w:tcPr>
            <w:tcW w:w="9249" w:type="dxa"/>
          </w:tcPr>
          <w:p w14:paraId="0504B48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</w:t>
            </w:r>
            <w:proofErr w:type="gramStart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clearly evident</w:t>
            </w:r>
            <w:proofErr w:type="gramEnd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from the screenshot(s) please include any calculations to demonstrate how you arrived at the total cost.   </w:t>
            </w:r>
          </w:p>
          <w:p w14:paraId="208DCF2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7B519831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04487C1D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</w:tbl>
    <w:p w14:paraId="73DE8437" w14:textId="77777777" w:rsidR="00993B5F" w:rsidRDefault="00993B5F" w:rsidP="00CD589E">
      <w:pPr>
        <w:spacing w:after="0" w:line="240" w:lineRule="auto"/>
      </w:pPr>
    </w:p>
    <w:p w14:paraId="3A833601" w14:textId="77777777" w:rsidR="00993B5F" w:rsidRDefault="00993B5F" w:rsidP="00CD589E">
      <w:pPr>
        <w:spacing w:after="0" w:line="240" w:lineRule="auto"/>
      </w:pPr>
    </w:p>
    <w:p w14:paraId="0F6FBCA5" w14:textId="4B89524C" w:rsidR="00993B5F" w:rsidRPr="00A01649" w:rsidRDefault="00993B5F" w:rsidP="00A01649">
      <w:pPr>
        <w:rPr>
          <w:b/>
          <w:sz w:val="24"/>
          <w:szCs w:val="24"/>
        </w:rPr>
      </w:pPr>
      <w:r w:rsidRPr="00924BF4">
        <w:rPr>
          <w:b/>
          <w:sz w:val="24"/>
          <w:szCs w:val="24"/>
        </w:rPr>
        <w:t xml:space="preserve">Utilities 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14:paraId="6641D15A" w14:textId="77777777" w:rsidTr="00423BBA">
        <w:tc>
          <w:tcPr>
            <w:tcW w:w="9249" w:type="dxa"/>
          </w:tcPr>
          <w:p w14:paraId="4CA4B85E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14:paraId="707FDD86" w14:textId="77777777" w:rsidTr="00423BBA">
        <w:tc>
          <w:tcPr>
            <w:tcW w:w="9249" w:type="dxa"/>
          </w:tcPr>
          <w:p w14:paraId="0609566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14:paraId="2F450FDA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77DF4E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6288860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C049188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64FF343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434178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D78374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7ED0AA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BBDEE5F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06EA693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FF93D2D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7ACD72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CC65A37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14:paraId="2D405ADA" w14:textId="77777777" w:rsidTr="00423BBA">
        <w:tc>
          <w:tcPr>
            <w:tcW w:w="9249" w:type="dxa"/>
          </w:tcPr>
          <w:p w14:paraId="74624CF2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</w:t>
            </w:r>
            <w:proofErr w:type="gramStart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clearly evident</w:t>
            </w:r>
            <w:proofErr w:type="gramEnd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from the screenshot(s) please include any calculations to demonstrate how you arrived at the total cost.   </w:t>
            </w:r>
          </w:p>
          <w:p w14:paraId="7A2ED613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71D781F9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73A21D06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</w:tbl>
    <w:p w14:paraId="61FE8B4A" w14:textId="77777777" w:rsidR="00993B5F" w:rsidRDefault="00993B5F" w:rsidP="00CD589E">
      <w:pPr>
        <w:spacing w:after="0" w:line="240" w:lineRule="auto"/>
      </w:pPr>
    </w:p>
    <w:p w14:paraId="6FF928D9" w14:textId="0A070CF9" w:rsidR="00F15350" w:rsidRPr="00A01649" w:rsidRDefault="00F15350" w:rsidP="00A01649">
      <w:pPr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t>Costs of travelling in the UK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14:paraId="6E8CC5E6" w14:textId="77777777" w:rsidTr="00423BBA">
        <w:tc>
          <w:tcPr>
            <w:tcW w:w="9249" w:type="dxa"/>
          </w:tcPr>
          <w:p w14:paraId="44A0F967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lastRenderedPageBreak/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14:paraId="702736F3" w14:textId="77777777" w:rsidTr="00423BBA">
        <w:tc>
          <w:tcPr>
            <w:tcW w:w="9249" w:type="dxa"/>
          </w:tcPr>
          <w:p w14:paraId="2990EE75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14:paraId="3818D98B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C5E7793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F1E0038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CFB388F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CB5CC72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5710D0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D0E8B2F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1FE4D70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3ED807B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966AA68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2A41959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C6D1C56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0E4E12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79DEA03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14:paraId="2A3FCDB0" w14:textId="77777777" w:rsidTr="00423BBA">
        <w:tc>
          <w:tcPr>
            <w:tcW w:w="9249" w:type="dxa"/>
          </w:tcPr>
          <w:p w14:paraId="2B73FB85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</w:t>
            </w:r>
            <w:proofErr w:type="gramStart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clearly evident</w:t>
            </w:r>
            <w:proofErr w:type="gramEnd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from the screenshot(s) please include any calculations to demonstrate how you arrived at the total cost.   </w:t>
            </w:r>
          </w:p>
          <w:p w14:paraId="1B84DEE2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5367351B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396D1EB5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</w:tbl>
    <w:p w14:paraId="1BA465CC" w14:textId="77777777" w:rsidR="00993B5F" w:rsidRDefault="00993B5F" w:rsidP="00CD589E">
      <w:pPr>
        <w:spacing w:after="0" w:line="240" w:lineRule="auto"/>
      </w:pPr>
    </w:p>
    <w:p w14:paraId="7EA0863E" w14:textId="4FA1B76F" w:rsidR="00F15350" w:rsidRPr="00A01649" w:rsidRDefault="00F15350" w:rsidP="00A01649">
      <w:pPr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t>Costs of travelling abroad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14:paraId="27354BC6" w14:textId="77777777" w:rsidTr="00423BBA">
        <w:tc>
          <w:tcPr>
            <w:tcW w:w="9249" w:type="dxa"/>
          </w:tcPr>
          <w:p w14:paraId="6F4AE4B8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14:paraId="32CC9B75" w14:textId="77777777" w:rsidTr="00423BBA">
        <w:tc>
          <w:tcPr>
            <w:tcW w:w="9249" w:type="dxa"/>
          </w:tcPr>
          <w:p w14:paraId="42A8B82E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14:paraId="5DAEA0F7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F61FEE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D7D5962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CDAE08B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3E4E31A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EE93589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3B7A17D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6BAEE4A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C5430FF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4E8959B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9C03585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DD223D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1B5673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746663B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14:paraId="4849ED6C" w14:textId="77777777" w:rsidTr="00423BBA">
        <w:tc>
          <w:tcPr>
            <w:tcW w:w="9249" w:type="dxa"/>
          </w:tcPr>
          <w:p w14:paraId="6E74AFEB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</w:t>
            </w:r>
            <w:proofErr w:type="gramStart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clearly evident</w:t>
            </w:r>
            <w:proofErr w:type="gramEnd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from the screenshot(s) please include any calculations to demonstrate how you arrived at the total cost.   </w:t>
            </w:r>
          </w:p>
          <w:p w14:paraId="0D8DB11A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0FCFE720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35E25E57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</w:tbl>
    <w:p w14:paraId="19D3A583" w14:textId="77777777" w:rsidR="00A01649" w:rsidRDefault="00A01649" w:rsidP="00A01649">
      <w:pPr>
        <w:rPr>
          <w:b/>
          <w:sz w:val="24"/>
          <w:szCs w:val="24"/>
        </w:rPr>
      </w:pPr>
    </w:p>
    <w:p w14:paraId="0AC76428" w14:textId="77777777" w:rsidR="00A01649" w:rsidRDefault="00A01649" w:rsidP="00A01649">
      <w:pPr>
        <w:rPr>
          <w:b/>
          <w:sz w:val="24"/>
          <w:szCs w:val="24"/>
        </w:rPr>
      </w:pPr>
    </w:p>
    <w:p w14:paraId="7D40DC6E" w14:textId="77777777" w:rsidR="00A01649" w:rsidRDefault="00A01649" w:rsidP="00A01649">
      <w:pPr>
        <w:rPr>
          <w:b/>
          <w:sz w:val="24"/>
          <w:szCs w:val="24"/>
        </w:rPr>
      </w:pPr>
    </w:p>
    <w:p w14:paraId="14D0B87B" w14:textId="1E59FCB8" w:rsidR="00F15350" w:rsidRPr="00A01649" w:rsidRDefault="00A01649" w:rsidP="00A0164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</w:t>
      </w:r>
      <w:r w:rsidR="00F15350" w:rsidRPr="00356A7E">
        <w:rPr>
          <w:b/>
          <w:sz w:val="24"/>
          <w:szCs w:val="24"/>
        </w:rPr>
        <w:t>edical requirements/vaccinations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14:paraId="4CBC41D7" w14:textId="77777777" w:rsidTr="00423BBA">
        <w:tc>
          <w:tcPr>
            <w:tcW w:w="9249" w:type="dxa"/>
          </w:tcPr>
          <w:p w14:paraId="2641FE0F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14:paraId="5046B845" w14:textId="77777777" w:rsidTr="00423BBA">
        <w:tc>
          <w:tcPr>
            <w:tcW w:w="9249" w:type="dxa"/>
          </w:tcPr>
          <w:p w14:paraId="6D36BE61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14:paraId="683270F1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223C85B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1CA4018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709CE6F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E413983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748317A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79EFBD2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92F93B7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1428097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F4BE1AA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D1D3B88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581B0B0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B643971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EFC4DF0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14:paraId="3C5830CF" w14:textId="77777777" w:rsidTr="00423BBA">
        <w:tc>
          <w:tcPr>
            <w:tcW w:w="9249" w:type="dxa"/>
          </w:tcPr>
          <w:p w14:paraId="4417FEDD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</w:t>
            </w:r>
            <w:proofErr w:type="gramStart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clearly evident</w:t>
            </w:r>
            <w:proofErr w:type="gramEnd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from the screenshot(s) please include any calculations to demonstrate how you arrived at the total cost.   </w:t>
            </w:r>
          </w:p>
          <w:p w14:paraId="67994F48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7F8365AD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6EE0ACF5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</w:tbl>
    <w:p w14:paraId="76625662" w14:textId="77777777" w:rsidR="00993B5F" w:rsidRDefault="00993B5F" w:rsidP="00CD589E">
      <w:pPr>
        <w:spacing w:after="0" w:line="240" w:lineRule="auto"/>
      </w:pPr>
    </w:p>
    <w:p w14:paraId="4B9AB0BE" w14:textId="3C557401" w:rsidR="00F15350" w:rsidRPr="00A01649" w:rsidRDefault="00F15350" w:rsidP="00A01649">
      <w:pPr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t>Insurance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14:paraId="7EEE655B" w14:textId="77777777" w:rsidTr="00423BBA">
        <w:tc>
          <w:tcPr>
            <w:tcW w:w="9249" w:type="dxa"/>
          </w:tcPr>
          <w:p w14:paraId="087B5812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14:paraId="07C5ED14" w14:textId="77777777" w:rsidTr="00423BBA">
        <w:tc>
          <w:tcPr>
            <w:tcW w:w="9249" w:type="dxa"/>
          </w:tcPr>
          <w:p w14:paraId="1AB3447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14:paraId="6A55DB4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ACAE58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4D51E20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EF18B9E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385E5A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2C7BC17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3878D5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245BA96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813FBFD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1B6D72E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E69B103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37B8ADDC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2F2AECF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3290586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14:paraId="32F9AD9F" w14:textId="77777777" w:rsidTr="00423BBA">
        <w:tc>
          <w:tcPr>
            <w:tcW w:w="9249" w:type="dxa"/>
          </w:tcPr>
          <w:p w14:paraId="4F24D46F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</w:t>
            </w:r>
            <w:proofErr w:type="gramStart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clearly evident</w:t>
            </w:r>
            <w:proofErr w:type="gramEnd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from the screenshot(s) please include any calculations to demonstrate how you arrived at the total cost.   </w:t>
            </w:r>
          </w:p>
          <w:p w14:paraId="52F67AB1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54CDC65F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753FFDD4" w14:textId="77777777"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</w:tbl>
    <w:p w14:paraId="169ACD63" w14:textId="77777777" w:rsidR="00993B5F" w:rsidRDefault="00993B5F" w:rsidP="00CD589E">
      <w:pPr>
        <w:spacing w:after="0" w:line="240" w:lineRule="auto"/>
      </w:pPr>
    </w:p>
    <w:p w14:paraId="4BC618C5" w14:textId="77777777" w:rsidR="00F15350" w:rsidRDefault="00F15350" w:rsidP="00CD589E">
      <w:pPr>
        <w:spacing w:after="0" w:line="240" w:lineRule="auto"/>
      </w:pPr>
    </w:p>
    <w:p w14:paraId="09B11430" w14:textId="77777777" w:rsidR="00AD45E4" w:rsidRDefault="00AD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602803" w14:textId="77777777" w:rsidR="00F15350" w:rsidRPr="00356A7E" w:rsidRDefault="00F15350" w:rsidP="00F15350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lastRenderedPageBreak/>
        <w:t>Visa</w:t>
      </w:r>
    </w:p>
    <w:p w14:paraId="28EBEC3C" w14:textId="77777777" w:rsidR="00F15350" w:rsidRDefault="00F15350" w:rsidP="00F15350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F15350" w:rsidRPr="00C76082" w14:paraId="0E4F15BE" w14:textId="77777777" w:rsidTr="00423BBA">
        <w:tc>
          <w:tcPr>
            <w:tcW w:w="9249" w:type="dxa"/>
          </w:tcPr>
          <w:p w14:paraId="7DD277E9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F15350" w:rsidRPr="00C76082" w14:paraId="59A5DD9C" w14:textId="77777777" w:rsidTr="00423BBA">
        <w:tc>
          <w:tcPr>
            <w:tcW w:w="9249" w:type="dxa"/>
          </w:tcPr>
          <w:p w14:paraId="0B01C350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14:paraId="5DAE8AC2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C0E253F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5B7A387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1092A04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79DA93B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167204BE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F2CAB5D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FB6ED6B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7BF0B86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729CB80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970D3B4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687670F0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2D78B25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201C9C2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F15350" w:rsidRPr="00C76082" w14:paraId="6E331C99" w14:textId="77777777" w:rsidTr="00423BBA">
        <w:tc>
          <w:tcPr>
            <w:tcW w:w="9249" w:type="dxa"/>
          </w:tcPr>
          <w:p w14:paraId="4B33841C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</w:t>
            </w:r>
            <w:proofErr w:type="gramStart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clearly evident</w:t>
            </w:r>
            <w:proofErr w:type="gramEnd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from the screenshot(s) please include any calculations to demonstrate how you arrived at the total cost.   </w:t>
            </w:r>
          </w:p>
          <w:p w14:paraId="1260093B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094ED4DC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3048A6C8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</w:tbl>
    <w:p w14:paraId="78CDBF01" w14:textId="77777777" w:rsidR="00F15350" w:rsidRDefault="00F15350" w:rsidP="00CD589E">
      <w:pPr>
        <w:spacing w:after="0" w:line="240" w:lineRule="auto"/>
      </w:pPr>
    </w:p>
    <w:p w14:paraId="48FFA8DD" w14:textId="0736FE5A" w:rsidR="00F15350" w:rsidRPr="00A01649" w:rsidRDefault="00F15350" w:rsidP="00A01649">
      <w:pPr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t>Other (please state)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F15350" w:rsidRPr="00C76082" w14:paraId="37C4815D" w14:textId="77777777" w:rsidTr="00423BBA">
        <w:tc>
          <w:tcPr>
            <w:tcW w:w="9249" w:type="dxa"/>
          </w:tcPr>
          <w:p w14:paraId="12FE1050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F15350" w:rsidRPr="00C76082" w14:paraId="553D8630" w14:textId="77777777" w:rsidTr="00423BBA">
        <w:tc>
          <w:tcPr>
            <w:tcW w:w="9249" w:type="dxa"/>
          </w:tcPr>
          <w:p w14:paraId="08A39E63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14:paraId="07FFE807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F750086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6A2066C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0DD2CE2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00FB729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05F290AA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5A48B65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54848006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A305A51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2C05C419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440B17F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0E63ABD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4B684A30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14:paraId="7AF2F212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F15350" w:rsidRPr="00C76082" w14:paraId="3AAA9CCE" w14:textId="77777777" w:rsidTr="00423BBA">
        <w:tc>
          <w:tcPr>
            <w:tcW w:w="9249" w:type="dxa"/>
          </w:tcPr>
          <w:p w14:paraId="3451BDC6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</w:t>
            </w:r>
            <w:proofErr w:type="gramStart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clearly evident</w:t>
            </w:r>
            <w:proofErr w:type="gramEnd"/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from the screenshot(s) please include any calculations to demonstrate how you arrived at the total cost.   </w:t>
            </w:r>
          </w:p>
          <w:p w14:paraId="3EEA22B5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37424210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14:paraId="03ED1E28" w14:textId="77777777"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</w:tbl>
    <w:p w14:paraId="583A6A33" w14:textId="77777777" w:rsidR="00F15350" w:rsidRDefault="00F15350" w:rsidP="00CD589E">
      <w:pPr>
        <w:spacing w:after="0" w:line="240" w:lineRule="auto"/>
      </w:pPr>
    </w:p>
    <w:sectPr w:rsidR="00F15350" w:rsidSect="00356A7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0887" w14:textId="77777777" w:rsidR="00356A7E" w:rsidRDefault="00356A7E" w:rsidP="00356A7E">
      <w:pPr>
        <w:spacing w:after="0" w:line="240" w:lineRule="auto"/>
      </w:pPr>
      <w:r>
        <w:separator/>
      </w:r>
    </w:p>
  </w:endnote>
  <w:endnote w:type="continuationSeparator" w:id="0">
    <w:p w14:paraId="5DCB6A63" w14:textId="77777777" w:rsidR="00356A7E" w:rsidRDefault="00356A7E" w:rsidP="0035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2C0F" w14:textId="77777777" w:rsidR="00356A7E" w:rsidRDefault="00356A7E" w:rsidP="00356A7E">
      <w:pPr>
        <w:spacing w:after="0" w:line="240" w:lineRule="auto"/>
      </w:pPr>
      <w:r>
        <w:separator/>
      </w:r>
    </w:p>
  </w:footnote>
  <w:footnote w:type="continuationSeparator" w:id="0">
    <w:p w14:paraId="6C1D9B54" w14:textId="77777777" w:rsidR="00356A7E" w:rsidRDefault="00356A7E" w:rsidP="0035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9E"/>
    <w:rsid w:val="002277CA"/>
    <w:rsid w:val="00356A7E"/>
    <w:rsid w:val="00380471"/>
    <w:rsid w:val="00387583"/>
    <w:rsid w:val="0079626D"/>
    <w:rsid w:val="00924BF4"/>
    <w:rsid w:val="00993B5F"/>
    <w:rsid w:val="00A01649"/>
    <w:rsid w:val="00A60ACC"/>
    <w:rsid w:val="00AD45E4"/>
    <w:rsid w:val="00CD589E"/>
    <w:rsid w:val="00F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81F5"/>
  <w15:docId w15:val="{4EB762D5-EC11-48B7-9C30-36E312A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D589E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CD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7E"/>
  </w:style>
  <w:style w:type="paragraph" w:styleId="Footer">
    <w:name w:val="footer"/>
    <w:basedOn w:val="Normal"/>
    <w:link w:val="Foot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D6B0-EA55-461E-A9EA-529D8E55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Manku</dc:creator>
  <cp:lastModifiedBy>Andrada Bramall (Careers Network)</cp:lastModifiedBy>
  <cp:revision>3</cp:revision>
  <dcterms:created xsi:type="dcterms:W3CDTF">2023-09-06T10:44:00Z</dcterms:created>
  <dcterms:modified xsi:type="dcterms:W3CDTF">2023-09-06T10:56:00Z</dcterms:modified>
</cp:coreProperties>
</file>