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3DBA" w14:textId="7578A7DC" w:rsidR="00D23C0F" w:rsidRDefault="00D23C0F">
      <w:pPr>
        <w:rPr>
          <w:b/>
          <w:bCs/>
        </w:rPr>
      </w:pPr>
      <w:r>
        <w:rPr>
          <w:b/>
          <w:bCs/>
        </w:rPr>
        <w:t>Year One Pathway: Goal Setting Sheet</w:t>
      </w:r>
    </w:p>
    <w:p w14:paraId="30C0165D" w14:textId="28A9381C" w:rsidR="00D23C0F" w:rsidRPr="00D23C0F" w:rsidRDefault="00D23C0F">
      <w:r>
        <w:t xml:space="preserve">Use this sheet to help you write down your two or three goals that you are going to set yourself over the next few weeks and months. Remember to make them SMART! </w:t>
      </w:r>
    </w:p>
    <w:tbl>
      <w:tblPr>
        <w:tblStyle w:val="TableGrid"/>
        <w:tblW w:w="0" w:type="auto"/>
        <w:tblLook w:val="04A0" w:firstRow="1" w:lastRow="0" w:firstColumn="1" w:lastColumn="0" w:noHBand="0" w:noVBand="1"/>
      </w:tblPr>
      <w:tblGrid>
        <w:gridCol w:w="2091"/>
        <w:gridCol w:w="2091"/>
        <w:gridCol w:w="2091"/>
        <w:gridCol w:w="2091"/>
        <w:gridCol w:w="2092"/>
      </w:tblGrid>
      <w:tr w:rsidR="00D23C0F" w14:paraId="270E6D00" w14:textId="77777777" w:rsidTr="006508EB">
        <w:tc>
          <w:tcPr>
            <w:tcW w:w="10456" w:type="dxa"/>
            <w:gridSpan w:val="5"/>
          </w:tcPr>
          <w:p w14:paraId="226CA360" w14:textId="65302E11" w:rsidR="00D23C0F" w:rsidRDefault="00D23C0F">
            <w:pPr>
              <w:rPr>
                <w:b/>
                <w:bCs/>
              </w:rPr>
            </w:pPr>
            <w:r>
              <w:rPr>
                <w:b/>
                <w:bCs/>
              </w:rPr>
              <w:t xml:space="preserve">My first goal… </w:t>
            </w:r>
          </w:p>
          <w:p w14:paraId="51C9E803" w14:textId="77777777" w:rsidR="00D23C0F" w:rsidRDefault="00D23C0F">
            <w:pPr>
              <w:rPr>
                <w:b/>
                <w:bCs/>
              </w:rPr>
            </w:pPr>
          </w:p>
          <w:p w14:paraId="4E0702BE" w14:textId="77777777" w:rsidR="00D23C0F" w:rsidRDefault="00D23C0F">
            <w:pPr>
              <w:rPr>
                <w:b/>
                <w:bCs/>
              </w:rPr>
            </w:pPr>
          </w:p>
          <w:p w14:paraId="43A7BDE8" w14:textId="77777777" w:rsidR="00D23C0F" w:rsidRDefault="00D23C0F">
            <w:pPr>
              <w:rPr>
                <w:b/>
                <w:bCs/>
              </w:rPr>
            </w:pPr>
          </w:p>
          <w:p w14:paraId="680F1E68" w14:textId="27B41C20" w:rsidR="00D23C0F" w:rsidRDefault="00D23C0F">
            <w:pPr>
              <w:rPr>
                <w:b/>
                <w:bCs/>
              </w:rPr>
            </w:pPr>
          </w:p>
        </w:tc>
      </w:tr>
      <w:tr w:rsidR="001C3AE0" w14:paraId="3395A1C4" w14:textId="77777777" w:rsidTr="006508EB">
        <w:tc>
          <w:tcPr>
            <w:tcW w:w="10456" w:type="dxa"/>
            <w:gridSpan w:val="5"/>
          </w:tcPr>
          <w:p w14:paraId="34657711" w14:textId="0E6BA6D6" w:rsidR="001C3AE0" w:rsidRDefault="001C3AE0">
            <w:pPr>
              <w:rPr>
                <w:b/>
                <w:bCs/>
              </w:rPr>
            </w:pPr>
            <w:r w:rsidRPr="001C3AE0">
              <w:rPr>
                <w:i/>
                <w:iCs/>
              </w:rPr>
              <w:t>Tick off each element once it’s included in your goal!</w:t>
            </w:r>
          </w:p>
        </w:tc>
      </w:tr>
      <w:tr w:rsidR="00D23C0F" w14:paraId="44427F0F" w14:textId="77777777" w:rsidTr="00D23C0F">
        <w:tc>
          <w:tcPr>
            <w:tcW w:w="2091" w:type="dxa"/>
          </w:tcPr>
          <w:p w14:paraId="6F785E15" w14:textId="6E26832E" w:rsidR="00D23C0F" w:rsidRDefault="00D23C0F" w:rsidP="001C3AE0">
            <w:pPr>
              <w:jc w:val="center"/>
              <w:rPr>
                <w:b/>
                <w:bCs/>
              </w:rPr>
            </w:pPr>
            <w:r>
              <w:rPr>
                <w:b/>
                <w:bCs/>
              </w:rPr>
              <w:t>Specific</w:t>
            </w:r>
          </w:p>
        </w:tc>
        <w:tc>
          <w:tcPr>
            <w:tcW w:w="2091" w:type="dxa"/>
          </w:tcPr>
          <w:p w14:paraId="77BE3799" w14:textId="56835FF7" w:rsidR="00D23C0F" w:rsidRDefault="00D23C0F" w:rsidP="001C3AE0">
            <w:pPr>
              <w:jc w:val="center"/>
              <w:rPr>
                <w:b/>
                <w:bCs/>
              </w:rPr>
            </w:pPr>
            <w:r>
              <w:rPr>
                <w:b/>
                <w:bCs/>
              </w:rPr>
              <w:t>Measurable</w:t>
            </w:r>
          </w:p>
        </w:tc>
        <w:tc>
          <w:tcPr>
            <w:tcW w:w="2091" w:type="dxa"/>
          </w:tcPr>
          <w:p w14:paraId="5767DF0B" w14:textId="1DB3E706" w:rsidR="00D23C0F" w:rsidRDefault="00D23C0F" w:rsidP="001C3AE0">
            <w:pPr>
              <w:jc w:val="center"/>
              <w:rPr>
                <w:b/>
                <w:bCs/>
              </w:rPr>
            </w:pPr>
            <w:r>
              <w:rPr>
                <w:b/>
                <w:bCs/>
              </w:rPr>
              <w:t>Attainable</w:t>
            </w:r>
          </w:p>
        </w:tc>
        <w:tc>
          <w:tcPr>
            <w:tcW w:w="2091" w:type="dxa"/>
          </w:tcPr>
          <w:p w14:paraId="46E48994" w14:textId="0FCD79CB" w:rsidR="00D23C0F" w:rsidRDefault="00D23C0F" w:rsidP="001C3AE0">
            <w:pPr>
              <w:jc w:val="center"/>
              <w:rPr>
                <w:b/>
                <w:bCs/>
              </w:rPr>
            </w:pPr>
            <w:r>
              <w:rPr>
                <w:b/>
                <w:bCs/>
              </w:rPr>
              <w:t>Relevant</w:t>
            </w:r>
          </w:p>
        </w:tc>
        <w:tc>
          <w:tcPr>
            <w:tcW w:w="2092" w:type="dxa"/>
          </w:tcPr>
          <w:p w14:paraId="487ED1C6" w14:textId="7DE581E1" w:rsidR="00D23C0F" w:rsidRDefault="00D23C0F" w:rsidP="001C3AE0">
            <w:pPr>
              <w:jc w:val="center"/>
              <w:rPr>
                <w:b/>
                <w:bCs/>
              </w:rPr>
            </w:pPr>
            <w:r>
              <w:rPr>
                <w:b/>
                <w:bCs/>
              </w:rPr>
              <w:t>Time-based</w:t>
            </w:r>
          </w:p>
        </w:tc>
      </w:tr>
    </w:tbl>
    <w:p w14:paraId="1F33B3E9" w14:textId="04D36D5B" w:rsidR="00D23C0F" w:rsidRDefault="00D23C0F">
      <w:pPr>
        <w:rPr>
          <w:b/>
          <w:bCs/>
        </w:rPr>
      </w:pPr>
    </w:p>
    <w:tbl>
      <w:tblPr>
        <w:tblStyle w:val="TableGrid"/>
        <w:tblW w:w="0" w:type="auto"/>
        <w:tblLook w:val="04A0" w:firstRow="1" w:lastRow="0" w:firstColumn="1" w:lastColumn="0" w:noHBand="0" w:noVBand="1"/>
      </w:tblPr>
      <w:tblGrid>
        <w:gridCol w:w="2091"/>
        <w:gridCol w:w="2091"/>
        <w:gridCol w:w="2091"/>
        <w:gridCol w:w="2091"/>
        <w:gridCol w:w="2092"/>
      </w:tblGrid>
      <w:tr w:rsidR="00D23C0F" w14:paraId="222FA34F" w14:textId="77777777" w:rsidTr="000620B0">
        <w:tc>
          <w:tcPr>
            <w:tcW w:w="10456" w:type="dxa"/>
            <w:gridSpan w:val="5"/>
          </w:tcPr>
          <w:p w14:paraId="11632746" w14:textId="276F8DF7" w:rsidR="00D23C0F" w:rsidRDefault="00D23C0F" w:rsidP="000620B0">
            <w:pPr>
              <w:rPr>
                <w:b/>
                <w:bCs/>
              </w:rPr>
            </w:pPr>
            <w:r>
              <w:rPr>
                <w:b/>
                <w:bCs/>
              </w:rPr>
              <w:t xml:space="preserve">My second goal… </w:t>
            </w:r>
          </w:p>
          <w:p w14:paraId="11BB7E4C" w14:textId="60E8EB05" w:rsidR="00D23C0F" w:rsidRDefault="00D23C0F" w:rsidP="000620B0">
            <w:pPr>
              <w:rPr>
                <w:b/>
                <w:bCs/>
              </w:rPr>
            </w:pPr>
          </w:p>
          <w:p w14:paraId="628D0E9C" w14:textId="152D55A9" w:rsidR="00D23C0F" w:rsidRDefault="00D23C0F" w:rsidP="000620B0">
            <w:pPr>
              <w:rPr>
                <w:b/>
                <w:bCs/>
              </w:rPr>
            </w:pPr>
          </w:p>
          <w:p w14:paraId="073BE8D9" w14:textId="77777777" w:rsidR="00D23C0F" w:rsidRDefault="00D23C0F" w:rsidP="000620B0">
            <w:pPr>
              <w:rPr>
                <w:b/>
                <w:bCs/>
              </w:rPr>
            </w:pPr>
          </w:p>
          <w:p w14:paraId="559A7963" w14:textId="77777777" w:rsidR="00D23C0F" w:rsidRDefault="00D23C0F" w:rsidP="000620B0">
            <w:pPr>
              <w:rPr>
                <w:b/>
                <w:bCs/>
              </w:rPr>
            </w:pPr>
          </w:p>
        </w:tc>
      </w:tr>
      <w:tr w:rsidR="001C3AE0" w14:paraId="4BCC5DED" w14:textId="77777777" w:rsidTr="000620B0">
        <w:tc>
          <w:tcPr>
            <w:tcW w:w="10456" w:type="dxa"/>
            <w:gridSpan w:val="5"/>
          </w:tcPr>
          <w:p w14:paraId="1AB5CED4" w14:textId="46050884" w:rsidR="001C3AE0" w:rsidRPr="001C3AE0" w:rsidRDefault="001C3AE0" w:rsidP="000620B0">
            <w:pPr>
              <w:rPr>
                <w:i/>
                <w:iCs/>
              </w:rPr>
            </w:pPr>
            <w:r w:rsidRPr="001C3AE0">
              <w:rPr>
                <w:i/>
                <w:iCs/>
              </w:rPr>
              <w:t>Tick off each element once it’s included in your goal!</w:t>
            </w:r>
          </w:p>
        </w:tc>
      </w:tr>
      <w:tr w:rsidR="00D23C0F" w14:paraId="61CB5D25" w14:textId="77777777" w:rsidTr="000620B0">
        <w:tc>
          <w:tcPr>
            <w:tcW w:w="2091" w:type="dxa"/>
          </w:tcPr>
          <w:p w14:paraId="1898C719" w14:textId="360DC8A8" w:rsidR="00D23C0F" w:rsidRDefault="00D23C0F" w:rsidP="001C3AE0">
            <w:pPr>
              <w:jc w:val="center"/>
              <w:rPr>
                <w:b/>
                <w:bCs/>
              </w:rPr>
            </w:pPr>
            <w:r>
              <w:rPr>
                <w:b/>
                <w:bCs/>
              </w:rPr>
              <w:t>Specific</w:t>
            </w:r>
          </w:p>
        </w:tc>
        <w:tc>
          <w:tcPr>
            <w:tcW w:w="2091" w:type="dxa"/>
          </w:tcPr>
          <w:p w14:paraId="381AC2CE" w14:textId="49D792C6" w:rsidR="00D23C0F" w:rsidRDefault="00D23C0F" w:rsidP="001C3AE0">
            <w:pPr>
              <w:jc w:val="center"/>
              <w:rPr>
                <w:b/>
                <w:bCs/>
              </w:rPr>
            </w:pPr>
            <w:r>
              <w:rPr>
                <w:b/>
                <w:bCs/>
              </w:rPr>
              <w:t>Measurable</w:t>
            </w:r>
          </w:p>
        </w:tc>
        <w:tc>
          <w:tcPr>
            <w:tcW w:w="2091" w:type="dxa"/>
          </w:tcPr>
          <w:p w14:paraId="75B01F91" w14:textId="77777777" w:rsidR="00D23C0F" w:rsidRDefault="00D23C0F" w:rsidP="001C3AE0">
            <w:pPr>
              <w:jc w:val="center"/>
              <w:rPr>
                <w:b/>
                <w:bCs/>
              </w:rPr>
            </w:pPr>
            <w:r>
              <w:rPr>
                <w:b/>
                <w:bCs/>
              </w:rPr>
              <w:t>Attainable</w:t>
            </w:r>
          </w:p>
        </w:tc>
        <w:tc>
          <w:tcPr>
            <w:tcW w:w="2091" w:type="dxa"/>
          </w:tcPr>
          <w:p w14:paraId="00B7E980" w14:textId="77777777" w:rsidR="00D23C0F" w:rsidRDefault="00D23C0F" w:rsidP="001C3AE0">
            <w:pPr>
              <w:jc w:val="center"/>
              <w:rPr>
                <w:b/>
                <w:bCs/>
              </w:rPr>
            </w:pPr>
            <w:r>
              <w:rPr>
                <w:b/>
                <w:bCs/>
              </w:rPr>
              <w:t>Relevant</w:t>
            </w:r>
          </w:p>
        </w:tc>
        <w:tc>
          <w:tcPr>
            <w:tcW w:w="2092" w:type="dxa"/>
          </w:tcPr>
          <w:p w14:paraId="2A8595AA" w14:textId="77777777" w:rsidR="00D23C0F" w:rsidRDefault="00D23C0F" w:rsidP="001C3AE0">
            <w:pPr>
              <w:jc w:val="center"/>
              <w:rPr>
                <w:b/>
                <w:bCs/>
              </w:rPr>
            </w:pPr>
            <w:r>
              <w:rPr>
                <w:b/>
                <w:bCs/>
              </w:rPr>
              <w:t>Time-based</w:t>
            </w:r>
          </w:p>
        </w:tc>
      </w:tr>
    </w:tbl>
    <w:p w14:paraId="3E16F288" w14:textId="77777777" w:rsidR="00D23C0F" w:rsidRPr="00D23C0F" w:rsidRDefault="00D23C0F">
      <w:pPr>
        <w:rPr>
          <w:b/>
          <w:bCs/>
        </w:rPr>
      </w:pPr>
    </w:p>
    <w:tbl>
      <w:tblPr>
        <w:tblStyle w:val="TableGrid"/>
        <w:tblW w:w="0" w:type="auto"/>
        <w:tblLook w:val="04A0" w:firstRow="1" w:lastRow="0" w:firstColumn="1" w:lastColumn="0" w:noHBand="0" w:noVBand="1"/>
      </w:tblPr>
      <w:tblGrid>
        <w:gridCol w:w="2091"/>
        <w:gridCol w:w="2091"/>
        <w:gridCol w:w="2091"/>
        <w:gridCol w:w="2091"/>
        <w:gridCol w:w="2092"/>
      </w:tblGrid>
      <w:tr w:rsidR="00D23C0F" w:rsidRPr="00D23C0F" w14:paraId="491CA6AB" w14:textId="77777777" w:rsidTr="000620B0">
        <w:tc>
          <w:tcPr>
            <w:tcW w:w="10456" w:type="dxa"/>
            <w:gridSpan w:val="5"/>
          </w:tcPr>
          <w:p w14:paraId="370D656F" w14:textId="7570FDAE" w:rsidR="00D23C0F" w:rsidRPr="00D23C0F" w:rsidRDefault="00D23C0F" w:rsidP="00D23C0F">
            <w:pPr>
              <w:spacing w:after="160" w:line="259" w:lineRule="auto"/>
              <w:rPr>
                <w:b/>
                <w:bCs/>
              </w:rPr>
            </w:pPr>
            <w:r w:rsidRPr="00D23C0F">
              <w:rPr>
                <w:b/>
                <w:bCs/>
              </w:rPr>
              <w:t xml:space="preserve">My </w:t>
            </w:r>
            <w:r>
              <w:rPr>
                <w:b/>
                <w:bCs/>
              </w:rPr>
              <w:t>third goal…</w:t>
            </w:r>
            <w:r w:rsidRPr="00D23C0F">
              <w:rPr>
                <w:b/>
                <w:bCs/>
              </w:rPr>
              <w:t xml:space="preserve"> </w:t>
            </w:r>
          </w:p>
          <w:p w14:paraId="17F9175D" w14:textId="20608601" w:rsidR="00D23C0F" w:rsidRDefault="00D23C0F" w:rsidP="00D23C0F">
            <w:pPr>
              <w:spacing w:after="160" w:line="259" w:lineRule="auto"/>
              <w:rPr>
                <w:b/>
                <w:bCs/>
              </w:rPr>
            </w:pPr>
          </w:p>
          <w:p w14:paraId="4A01FB90" w14:textId="77777777" w:rsidR="00D23C0F" w:rsidRPr="00D23C0F" w:rsidRDefault="00D23C0F" w:rsidP="00D23C0F">
            <w:pPr>
              <w:spacing w:after="160" w:line="259" w:lineRule="auto"/>
              <w:rPr>
                <w:b/>
                <w:bCs/>
              </w:rPr>
            </w:pPr>
          </w:p>
        </w:tc>
      </w:tr>
      <w:tr w:rsidR="001C3AE0" w:rsidRPr="00D23C0F" w14:paraId="7E997730" w14:textId="77777777" w:rsidTr="000620B0">
        <w:tc>
          <w:tcPr>
            <w:tcW w:w="10456" w:type="dxa"/>
            <w:gridSpan w:val="5"/>
          </w:tcPr>
          <w:p w14:paraId="5211593E" w14:textId="3354AB96" w:rsidR="001C3AE0" w:rsidRPr="001C3AE0" w:rsidRDefault="001C3AE0" w:rsidP="00D23C0F">
            <w:pPr>
              <w:rPr>
                <w:i/>
                <w:iCs/>
              </w:rPr>
            </w:pPr>
            <w:r w:rsidRPr="001C3AE0">
              <w:rPr>
                <w:i/>
                <w:iCs/>
              </w:rPr>
              <w:t>Tick off each element once it’s included in your goal!</w:t>
            </w:r>
          </w:p>
        </w:tc>
      </w:tr>
      <w:tr w:rsidR="00D23C0F" w:rsidRPr="00D23C0F" w14:paraId="57DC64BE" w14:textId="77777777" w:rsidTr="000620B0">
        <w:tc>
          <w:tcPr>
            <w:tcW w:w="2091" w:type="dxa"/>
          </w:tcPr>
          <w:p w14:paraId="6B32C26A" w14:textId="52EC0FEC" w:rsidR="00D23C0F" w:rsidRPr="00D23C0F" w:rsidRDefault="00D23C0F" w:rsidP="008B32B3">
            <w:pPr>
              <w:jc w:val="center"/>
              <w:rPr>
                <w:b/>
                <w:bCs/>
              </w:rPr>
            </w:pPr>
            <w:r w:rsidRPr="00D23C0F">
              <w:rPr>
                <w:b/>
                <w:bCs/>
              </w:rPr>
              <w:t>Specific</w:t>
            </w:r>
          </w:p>
        </w:tc>
        <w:tc>
          <w:tcPr>
            <w:tcW w:w="2091" w:type="dxa"/>
          </w:tcPr>
          <w:p w14:paraId="1559439D" w14:textId="452BA2B5" w:rsidR="00D23C0F" w:rsidRPr="00D23C0F" w:rsidRDefault="00D23C0F" w:rsidP="008B32B3">
            <w:pPr>
              <w:jc w:val="center"/>
              <w:rPr>
                <w:b/>
                <w:bCs/>
              </w:rPr>
            </w:pPr>
            <w:r w:rsidRPr="00D23C0F">
              <w:rPr>
                <w:b/>
                <w:bCs/>
              </w:rPr>
              <w:t>Measurable</w:t>
            </w:r>
          </w:p>
        </w:tc>
        <w:tc>
          <w:tcPr>
            <w:tcW w:w="2091" w:type="dxa"/>
          </w:tcPr>
          <w:p w14:paraId="1C838F1E" w14:textId="77777777" w:rsidR="00D23C0F" w:rsidRPr="00D23C0F" w:rsidRDefault="00D23C0F" w:rsidP="008B32B3">
            <w:pPr>
              <w:jc w:val="center"/>
              <w:rPr>
                <w:b/>
                <w:bCs/>
              </w:rPr>
            </w:pPr>
            <w:r w:rsidRPr="00D23C0F">
              <w:rPr>
                <w:b/>
                <w:bCs/>
              </w:rPr>
              <w:t>Attainable</w:t>
            </w:r>
          </w:p>
        </w:tc>
        <w:tc>
          <w:tcPr>
            <w:tcW w:w="2091" w:type="dxa"/>
          </w:tcPr>
          <w:p w14:paraId="7E162466" w14:textId="77777777" w:rsidR="00D23C0F" w:rsidRPr="00D23C0F" w:rsidRDefault="00D23C0F" w:rsidP="008B32B3">
            <w:pPr>
              <w:jc w:val="center"/>
              <w:rPr>
                <w:b/>
                <w:bCs/>
              </w:rPr>
            </w:pPr>
            <w:r w:rsidRPr="00D23C0F">
              <w:rPr>
                <w:b/>
                <w:bCs/>
              </w:rPr>
              <w:t>Relevant</w:t>
            </w:r>
          </w:p>
        </w:tc>
        <w:tc>
          <w:tcPr>
            <w:tcW w:w="2092" w:type="dxa"/>
          </w:tcPr>
          <w:p w14:paraId="327F473B" w14:textId="77777777" w:rsidR="00D23C0F" w:rsidRPr="00D23C0F" w:rsidRDefault="00D23C0F" w:rsidP="008B32B3">
            <w:pPr>
              <w:jc w:val="center"/>
              <w:rPr>
                <w:b/>
                <w:bCs/>
              </w:rPr>
            </w:pPr>
            <w:r w:rsidRPr="00D23C0F">
              <w:rPr>
                <w:b/>
                <w:bCs/>
              </w:rPr>
              <w:t>Time-based</w:t>
            </w:r>
          </w:p>
        </w:tc>
      </w:tr>
    </w:tbl>
    <w:p w14:paraId="426D8CCE" w14:textId="032C0D98" w:rsidR="00D23C0F" w:rsidRDefault="00D23C0F"/>
    <w:p w14:paraId="4C12448E" w14:textId="240D3A07" w:rsidR="00D23C0F" w:rsidRDefault="00D23C0F">
      <w:r>
        <w:t xml:space="preserve">To help you remember what </w:t>
      </w:r>
      <w:proofErr w:type="gramStart"/>
      <w:r>
        <w:t>is SMART</w:t>
      </w:r>
      <w:proofErr w:type="gramEnd"/>
      <w:r>
        <w:t xml:space="preserve">, please use this useful image below: </w:t>
      </w:r>
    </w:p>
    <w:p w14:paraId="673E014E" w14:textId="77777777" w:rsidR="00D23C0F" w:rsidRDefault="00D23C0F"/>
    <w:p w14:paraId="56CEDD69" w14:textId="2C417BFA" w:rsidR="008A3232" w:rsidRDefault="00D23C0F" w:rsidP="00D23C0F">
      <w:pPr>
        <w:jc w:val="center"/>
      </w:pPr>
      <w:r w:rsidRPr="00D23C0F">
        <w:rPr>
          <w:noProof/>
        </w:rPr>
        <w:drawing>
          <wp:inline distT="0" distB="0" distL="0" distR="0" wp14:anchorId="3AC2EB52" wp14:editId="629117DB">
            <wp:extent cx="3657600" cy="3660437"/>
            <wp:effectExtent l="0" t="0" r="0" b="0"/>
            <wp:docPr id="1" name="Picture 1" descr="Guide on How To Write SMART Goals (With Examples) | Indee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on How To Write SMART Goals (With Examples) | Indeed.co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81185" cy="3684040"/>
                    </a:xfrm>
                    <a:prstGeom prst="rect">
                      <a:avLst/>
                    </a:prstGeom>
                    <a:noFill/>
                    <a:ln>
                      <a:noFill/>
                    </a:ln>
                  </pic:spPr>
                </pic:pic>
              </a:graphicData>
            </a:graphic>
          </wp:inline>
        </w:drawing>
      </w:r>
    </w:p>
    <w:sectPr w:rsidR="008A3232" w:rsidSect="00D23C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0F"/>
    <w:rsid w:val="001C3AE0"/>
    <w:rsid w:val="00572D7E"/>
    <w:rsid w:val="00817824"/>
    <w:rsid w:val="008A3232"/>
    <w:rsid w:val="008B32B3"/>
    <w:rsid w:val="00D23C0F"/>
    <w:rsid w:val="00E526C6"/>
    <w:rsid w:val="00EE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8C24"/>
  <w15:chartTrackingRefBased/>
  <w15:docId w15:val="{38C2C999-FCDD-408B-9D32-470C7815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4</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Williams (Careers Network)</dc:creator>
  <cp:keywords/>
  <dc:description/>
  <cp:lastModifiedBy>James Keyes (Careers Network)</cp:lastModifiedBy>
  <cp:revision>2</cp:revision>
  <dcterms:created xsi:type="dcterms:W3CDTF">2023-06-02T10:09:00Z</dcterms:created>
  <dcterms:modified xsi:type="dcterms:W3CDTF">2023-06-02T10:09:00Z</dcterms:modified>
</cp:coreProperties>
</file>