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AE" w:rsidRPr="003104F4" w:rsidRDefault="008875AE" w:rsidP="008875AE">
      <w:pPr>
        <w:spacing w:after="120" w:line="600" w:lineRule="atLeast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kern w:val="36"/>
          <w:sz w:val="38"/>
          <w:szCs w:val="38"/>
          <w:lang w:val="en" w:eastAsia="en-GB"/>
        </w:rPr>
        <w:t>Electric Vehicle Information</w:t>
      </w:r>
    </w:p>
    <w:p w:rsidR="008875AE" w:rsidRPr="003104F4" w:rsidRDefault="008875AE" w:rsidP="008875AE">
      <w:pPr>
        <w:spacing w:before="150" w:after="48" w:line="39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Electric Vehicle Charge Points</w:t>
      </w:r>
    </w:p>
    <w:p w:rsidR="008875AE" w:rsidRPr="003104F4" w:rsidRDefault="008875AE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The University of Birmingham currently provide</w:t>
      </w:r>
      <w:r w:rsidR="000C6948" w:rsidRPr="003104F4">
        <w:rPr>
          <w:rFonts w:ascii="Arial" w:eastAsia="Times New Roman" w:hAnsi="Arial" w:cs="Arial"/>
          <w:lang w:val="en" w:eastAsia="en-GB"/>
        </w:rPr>
        <w:t>s</w:t>
      </w:r>
      <w:r w:rsidR="00F71EAD" w:rsidRPr="003104F4">
        <w:rPr>
          <w:rFonts w:ascii="Arial" w:eastAsia="Times New Roman" w:hAnsi="Arial" w:cs="Arial"/>
          <w:lang w:val="en" w:eastAsia="en-GB"/>
        </w:rPr>
        <w:t xml:space="preserve"> </w:t>
      </w:r>
      <w:r w:rsidR="0080491F">
        <w:rPr>
          <w:rFonts w:ascii="Arial" w:eastAsia="Times New Roman" w:hAnsi="Arial" w:cs="Arial"/>
          <w:lang w:val="en" w:eastAsia="en-GB"/>
        </w:rPr>
        <w:t xml:space="preserve">5 </w:t>
      </w:r>
      <w:r w:rsidRPr="003104F4">
        <w:rPr>
          <w:rFonts w:ascii="Arial" w:eastAsia="Times New Roman" w:hAnsi="Arial" w:cs="Arial"/>
          <w:lang w:val="en" w:eastAsia="en-GB"/>
        </w:rPr>
        <w:t>public charging points</w:t>
      </w:r>
      <w:r w:rsidR="00FB5C61" w:rsidRPr="003104F4">
        <w:rPr>
          <w:rFonts w:ascii="Arial" w:eastAsia="Times New Roman" w:hAnsi="Arial" w:cs="Arial"/>
          <w:lang w:val="en" w:eastAsia="en-GB"/>
        </w:rPr>
        <w:t xml:space="preserve"> for</w:t>
      </w:r>
      <w:r w:rsidRPr="003104F4">
        <w:rPr>
          <w:rFonts w:ascii="Arial" w:eastAsia="Times New Roman" w:hAnsi="Arial" w:cs="Arial"/>
          <w:lang w:val="en" w:eastAsia="en-GB"/>
        </w:rPr>
        <w:t xml:space="preserve"> </w:t>
      </w:r>
      <w:r w:rsidR="00F3619D" w:rsidRPr="003104F4">
        <w:rPr>
          <w:rFonts w:ascii="Arial" w:eastAsia="Times New Roman" w:hAnsi="Arial" w:cs="Arial"/>
          <w:lang w:val="en" w:eastAsia="en-GB"/>
        </w:rPr>
        <w:t xml:space="preserve">use </w:t>
      </w:r>
      <w:r w:rsidR="00F71EAD" w:rsidRPr="003104F4">
        <w:rPr>
          <w:rFonts w:ascii="Arial" w:eastAsia="Times New Roman" w:hAnsi="Arial" w:cs="Arial"/>
          <w:lang w:val="en" w:eastAsia="en-GB"/>
        </w:rPr>
        <w:t>by</w:t>
      </w:r>
      <w:r w:rsidR="00F3619D" w:rsidRPr="003104F4">
        <w:rPr>
          <w:rFonts w:ascii="Arial" w:eastAsia="Times New Roman" w:hAnsi="Arial" w:cs="Arial"/>
          <w:lang w:val="en" w:eastAsia="en-GB"/>
        </w:rPr>
        <w:t xml:space="preserve"> University s</w:t>
      </w:r>
      <w:r w:rsidRPr="003104F4">
        <w:rPr>
          <w:rFonts w:ascii="Arial" w:eastAsia="Times New Roman" w:hAnsi="Arial" w:cs="Arial"/>
          <w:lang w:val="en" w:eastAsia="en-GB"/>
        </w:rPr>
        <w:t xml:space="preserve">taff, </w:t>
      </w:r>
      <w:r w:rsidR="00F3619D" w:rsidRPr="003104F4">
        <w:rPr>
          <w:rFonts w:ascii="Arial" w:eastAsia="Times New Roman" w:hAnsi="Arial" w:cs="Arial"/>
          <w:lang w:val="en" w:eastAsia="en-GB"/>
        </w:rPr>
        <w:t>s</w:t>
      </w:r>
      <w:r w:rsidRPr="003104F4">
        <w:rPr>
          <w:rFonts w:ascii="Arial" w:eastAsia="Times New Roman" w:hAnsi="Arial" w:cs="Arial"/>
          <w:lang w:val="en" w:eastAsia="en-GB"/>
        </w:rPr>
        <w:t xml:space="preserve">tudents and official visitors who </w:t>
      </w:r>
      <w:r w:rsidR="00F71EAD" w:rsidRPr="003104F4">
        <w:rPr>
          <w:rFonts w:ascii="Arial" w:eastAsia="Times New Roman" w:hAnsi="Arial" w:cs="Arial"/>
          <w:lang w:val="en" w:eastAsia="en-GB"/>
        </w:rPr>
        <w:t>drive</w:t>
      </w:r>
      <w:r w:rsidRPr="003104F4">
        <w:rPr>
          <w:rFonts w:ascii="Arial" w:eastAsia="Times New Roman" w:hAnsi="Arial" w:cs="Arial"/>
          <w:lang w:val="en" w:eastAsia="en-GB"/>
        </w:rPr>
        <w:t xml:space="preserve"> Electric Vehicles</w:t>
      </w:r>
      <w:r w:rsidR="00F3619D" w:rsidRPr="003104F4">
        <w:rPr>
          <w:rFonts w:ascii="Arial" w:eastAsia="Times New Roman" w:hAnsi="Arial" w:cs="Arial"/>
          <w:lang w:val="en" w:eastAsia="en-GB"/>
        </w:rPr>
        <w:t xml:space="preserve">. </w:t>
      </w:r>
    </w:p>
    <w:p w:rsidR="00CC266D" w:rsidRPr="003104F4" w:rsidRDefault="00CC266D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L</w:t>
      </w:r>
      <w:r w:rsidR="008875AE" w:rsidRPr="003104F4">
        <w:rPr>
          <w:rFonts w:ascii="Arial" w:eastAsia="Times New Roman" w:hAnsi="Arial" w:cs="Arial"/>
          <w:lang w:val="en" w:eastAsia="en-GB"/>
        </w:rPr>
        <w:t>ocations are set out below</w:t>
      </w:r>
      <w:r w:rsidR="00397F29" w:rsidRPr="003104F4">
        <w:rPr>
          <w:rFonts w:ascii="Arial" w:eastAsia="Times New Roman" w:hAnsi="Arial" w:cs="Arial"/>
          <w:lang w:val="en" w:eastAsia="en-GB"/>
        </w:rPr>
        <w:t>:</w:t>
      </w:r>
    </w:p>
    <w:tbl>
      <w:tblPr>
        <w:tblW w:w="5006" w:type="pct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2768"/>
        <w:gridCol w:w="2172"/>
        <w:gridCol w:w="4325"/>
      </w:tblGrid>
      <w:tr w:rsidR="003104F4" w:rsidRPr="003104F4" w:rsidTr="009A30AA">
        <w:tc>
          <w:tcPr>
            <w:tcW w:w="2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0AA" w:rsidRPr="003104F4" w:rsidRDefault="009A30AA" w:rsidP="003104F4">
            <w:pPr>
              <w:spacing w:after="300" w:line="342" w:lineRule="atLeast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AA" w:rsidRPr="003104F4" w:rsidRDefault="009A30AA">
            <w:pPr>
              <w:spacing w:after="300" w:line="342" w:lineRule="atLeast"/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3104F4" w:rsidRPr="003104F4" w:rsidTr="009A30AA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0AA" w:rsidRPr="003104F4" w:rsidRDefault="009A30AA">
            <w:pPr>
              <w:spacing w:after="300"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Location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0AA" w:rsidRPr="003104F4" w:rsidRDefault="009A30AA">
            <w:pPr>
              <w:spacing w:after="30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Number of Sockets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For use by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DE4" w:rsidRDefault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Chemical Engineering</w:t>
            </w:r>
          </w:p>
          <w:p w:rsidR="008E2F7C" w:rsidRPr="003104F4" w:rsidRDefault="008E2F7C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(around the side by workshop)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 only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30AA" w:rsidRDefault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Beech </w:t>
            </w:r>
            <w:r w:rsidRPr="003104F4">
              <w:rPr>
                <w:rFonts w:ascii="Arial" w:eastAsia="Times New Roman" w:hAnsi="Arial" w:cs="Arial"/>
                <w:vanish/>
                <w:sz w:val="21"/>
                <w:szCs w:val="21"/>
                <w:lang w:eastAsia="en-GB"/>
              </w:rPr>
              <w:t>HouHohDFGDSKLFG</w:t>
            </w: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House</w:t>
            </w:r>
          </w:p>
          <w:p w:rsidR="008E2F7C" w:rsidRPr="003104F4" w:rsidRDefault="008E2F7C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(Bristol Road side)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Staff, students and visitors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616683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Terrace Huts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 only</w:t>
            </w:r>
          </w:p>
        </w:tc>
      </w:tr>
      <w:tr w:rsidR="003104F4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Nor</w:t>
            </w:r>
            <w:r w:rsidR="00BB6DE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 East Multi Storey (top floor by the stairs)</w:t>
            </w:r>
          </w:p>
          <w:p w:rsidR="009A30AA" w:rsidRPr="003104F4" w:rsidRDefault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3104F4" w:rsidRDefault="009A30AA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104F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Staff, students and visitors</w:t>
            </w:r>
          </w:p>
        </w:tc>
      </w:tr>
      <w:tr w:rsidR="008B7F0F" w:rsidRPr="003104F4" w:rsidTr="009A30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B7F0F" w:rsidRPr="003104F4" w:rsidRDefault="008B7F0F" w:rsidP="009A30AA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Pritchatts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Road car park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B7F0F" w:rsidRPr="003104F4" w:rsidRDefault="008B7F0F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F" w:rsidRPr="003104F4" w:rsidRDefault="008B7F0F" w:rsidP="001228A6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For use by staff, students and visitors</w:t>
            </w:r>
            <w:bookmarkStart w:id="0" w:name="_GoBack"/>
            <w:bookmarkEnd w:id="0"/>
          </w:p>
        </w:tc>
      </w:tr>
    </w:tbl>
    <w:p w:rsidR="008875AE" w:rsidRDefault="008875AE" w:rsidP="008875AE">
      <w:pPr>
        <w:spacing w:line="342" w:lineRule="atLeast"/>
        <w:rPr>
          <w:rFonts w:ascii="Arial" w:eastAsia="Times New Roman" w:hAnsi="Arial" w:cs="Arial"/>
          <w:sz w:val="21"/>
          <w:szCs w:val="21"/>
          <w:lang w:val="en" w:eastAsia="en-GB"/>
        </w:rPr>
      </w:pPr>
    </w:p>
    <w:p w:rsidR="00CE7901" w:rsidRPr="003104F4" w:rsidRDefault="00CE7901" w:rsidP="008875AE">
      <w:pPr>
        <w:spacing w:line="342" w:lineRule="atLeast"/>
        <w:rPr>
          <w:rFonts w:ascii="Arial" w:eastAsia="Times New Roman" w:hAnsi="Arial" w:cs="Arial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sz w:val="21"/>
          <w:szCs w:val="21"/>
          <w:lang w:val="en" w:eastAsia="en-GB"/>
        </w:rPr>
        <w:t xml:space="preserve">Click here for a Google map showing charger locations: </w:t>
      </w:r>
      <w:hyperlink r:id="rId5" w:history="1">
        <w:r w:rsidRPr="00CE7901">
          <w:rPr>
            <w:rStyle w:val="Hyperlink"/>
            <w:rFonts w:ascii="Arial" w:eastAsia="Times New Roman" w:hAnsi="Arial" w:cs="Arial"/>
            <w:sz w:val="21"/>
            <w:szCs w:val="21"/>
            <w:lang w:val="en" w:eastAsia="en-GB"/>
          </w:rPr>
          <w:t>EV map</w:t>
        </w:r>
      </w:hyperlink>
    </w:p>
    <w:p w:rsidR="00CC266D" w:rsidRPr="003104F4" w:rsidRDefault="00CC266D" w:rsidP="008875AE">
      <w:pPr>
        <w:spacing w:line="342" w:lineRule="atLeast"/>
        <w:rPr>
          <w:rFonts w:ascii="Arial" w:eastAsia="Times New Roman" w:hAnsi="Arial" w:cs="Arial"/>
          <w:vanish/>
          <w:sz w:val="24"/>
          <w:szCs w:val="24"/>
          <w:lang w:val="en" w:eastAsia="en-GB"/>
        </w:rPr>
      </w:pPr>
    </w:p>
    <w:p w:rsidR="008875AE" w:rsidRPr="003104F4" w:rsidRDefault="008875AE" w:rsidP="008875AE">
      <w:pPr>
        <w:spacing w:before="150" w:after="48" w:line="39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Is there a cost to the user for charging an EV at these </w:t>
      </w:r>
      <w:r w:rsidR="008E1E98"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locations</w:t>
      </w: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?</w:t>
      </w:r>
    </w:p>
    <w:p w:rsidR="006E302F" w:rsidRDefault="003104F4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Yes.  The cost pe</w:t>
      </w:r>
      <w:r w:rsidR="00616683">
        <w:rPr>
          <w:rFonts w:ascii="Arial" w:eastAsia="Times New Roman" w:hAnsi="Arial" w:cs="Arial"/>
          <w:lang w:val="en" w:eastAsia="en-GB"/>
        </w:rPr>
        <w:t>r kilowatt hour (</w:t>
      </w:r>
      <w:proofErr w:type="spellStart"/>
      <w:r w:rsidR="00616683">
        <w:rPr>
          <w:rFonts w:ascii="Arial" w:eastAsia="Times New Roman" w:hAnsi="Arial" w:cs="Arial"/>
          <w:lang w:val="en" w:eastAsia="en-GB"/>
        </w:rPr>
        <w:t>KwH</w:t>
      </w:r>
      <w:proofErr w:type="spellEnd"/>
      <w:r w:rsidR="00616683">
        <w:rPr>
          <w:rFonts w:ascii="Arial" w:eastAsia="Times New Roman" w:hAnsi="Arial" w:cs="Arial"/>
          <w:lang w:val="en" w:eastAsia="en-GB"/>
        </w:rPr>
        <w:t>) will be 16</w:t>
      </w:r>
      <w:r w:rsidRPr="003104F4">
        <w:rPr>
          <w:rFonts w:ascii="Arial" w:eastAsia="Times New Roman" w:hAnsi="Arial" w:cs="Arial"/>
          <w:lang w:val="en" w:eastAsia="en-GB"/>
        </w:rPr>
        <w:t xml:space="preserve">p.  Access to the charging points will be via the </w:t>
      </w:r>
      <w:hyperlink r:id="rId6" w:history="1">
        <w:r w:rsidRPr="003C4885">
          <w:rPr>
            <w:rStyle w:val="Hyperlink"/>
            <w:rFonts w:ascii="Arial" w:eastAsia="Times New Roman" w:hAnsi="Arial" w:cs="Arial"/>
            <w:lang w:val="en" w:eastAsia="en-GB"/>
          </w:rPr>
          <w:t>Polar network</w:t>
        </w:r>
      </w:hyperlink>
      <w:r w:rsidRPr="003104F4">
        <w:rPr>
          <w:rFonts w:ascii="Arial" w:eastAsia="Times New Roman" w:hAnsi="Arial" w:cs="Arial"/>
          <w:lang w:val="en" w:eastAsia="en-GB"/>
        </w:rPr>
        <w:t>.</w:t>
      </w:r>
      <w:r w:rsidR="00616683">
        <w:rPr>
          <w:rFonts w:ascii="Arial" w:eastAsia="Times New Roman" w:hAnsi="Arial" w:cs="Arial"/>
          <w:lang w:val="en" w:eastAsia="en-GB"/>
        </w:rPr>
        <w:t xml:space="preserve">  </w:t>
      </w:r>
    </w:p>
    <w:p w:rsidR="006E302F" w:rsidRPr="006E302F" w:rsidRDefault="006E302F" w:rsidP="008875AE">
      <w:pPr>
        <w:spacing w:after="150" w:line="342" w:lineRule="atLeast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E302F">
        <w:rPr>
          <w:rFonts w:ascii="Arial" w:eastAsia="Times New Roman" w:hAnsi="Arial" w:cs="Arial"/>
          <w:b/>
          <w:sz w:val="24"/>
          <w:szCs w:val="24"/>
          <w:lang w:val="en" w:eastAsia="en-GB"/>
        </w:rPr>
        <w:t>Staff</w:t>
      </w:r>
      <w:r w:rsidR="00EC22E9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and student</w:t>
      </w:r>
      <w:r w:rsidRPr="006E302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access to points </w:t>
      </w:r>
    </w:p>
    <w:p w:rsidR="009A30AA" w:rsidRPr="003104F4" w:rsidRDefault="00616683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Staff need</w:t>
      </w:r>
      <w:r w:rsidR="006E302F">
        <w:rPr>
          <w:rFonts w:ascii="Arial" w:eastAsia="Times New Roman" w:hAnsi="Arial" w:cs="Arial"/>
          <w:lang w:val="en" w:eastAsia="en-GB"/>
        </w:rPr>
        <w:t xml:space="preserve"> to</w:t>
      </w:r>
      <w:r>
        <w:rPr>
          <w:rFonts w:ascii="Arial" w:eastAsia="Times New Roman" w:hAnsi="Arial" w:cs="Arial"/>
          <w:lang w:val="en" w:eastAsia="en-GB"/>
        </w:rPr>
        <w:t xml:space="preserve"> email </w:t>
      </w:r>
      <w:hyperlink r:id="rId7" w:history="1">
        <w:r w:rsidR="00BB6DE4" w:rsidRPr="0082181D">
          <w:rPr>
            <w:rStyle w:val="Hyperlink"/>
            <w:rFonts w:ascii="Arial" w:eastAsia="Times New Roman" w:hAnsi="Arial" w:cs="Arial"/>
            <w:lang w:val="en" w:eastAsia="en-GB"/>
          </w:rPr>
          <w:t>will.fowler@chargemasterplc.com</w:t>
        </w:r>
      </w:hyperlink>
      <w:r w:rsidR="00BB6DE4">
        <w:rPr>
          <w:rFonts w:ascii="Arial" w:eastAsia="Times New Roman" w:hAnsi="Arial" w:cs="Arial"/>
          <w:lang w:val="en" w:eastAsia="en-GB"/>
        </w:rPr>
        <w:t xml:space="preserve"> (also CC: </w:t>
      </w:r>
      <w:hyperlink r:id="rId8" w:history="1">
        <w:r w:rsidR="00BB6DE4" w:rsidRPr="00BB6DE4">
          <w:rPr>
            <w:rStyle w:val="Hyperlink"/>
            <w:rFonts w:ascii="Arial" w:hAnsi="Arial" w:cs="Arial"/>
          </w:rPr>
          <w:t>customer.services@chargemasterplc.com</w:t>
        </w:r>
      </w:hyperlink>
      <w:r w:rsidR="00BB6DE4" w:rsidRPr="00BB6DE4">
        <w:rPr>
          <w:rFonts w:ascii="Arial" w:hAnsi="Arial" w:cs="Arial"/>
          <w:color w:val="1F497D"/>
        </w:rPr>
        <w:t xml:space="preserve"> </w:t>
      </w:r>
      <w:r w:rsidR="00BB6DE4">
        <w:rPr>
          <w:color w:val="1F497D"/>
        </w:rPr>
        <w:t>)</w:t>
      </w:r>
      <w:r w:rsidR="00BB6DE4">
        <w:rPr>
          <w:rFonts w:ascii="Arial" w:eastAsia="Times New Roman" w:hAnsi="Arial" w:cs="Arial"/>
          <w:lang w:val="en" w:eastAsia="en-GB"/>
        </w:rPr>
        <w:t xml:space="preserve"> </w:t>
      </w:r>
      <w:r w:rsidR="006E302F">
        <w:rPr>
          <w:rFonts w:ascii="Arial" w:eastAsia="Times New Roman" w:hAnsi="Arial" w:cs="Arial"/>
          <w:lang w:val="en" w:eastAsia="en-GB"/>
        </w:rPr>
        <w:t>f</w:t>
      </w:r>
      <w:r>
        <w:rPr>
          <w:rFonts w:ascii="Arial" w:eastAsia="Times New Roman" w:hAnsi="Arial" w:cs="Arial"/>
          <w:lang w:val="en" w:eastAsia="en-GB"/>
        </w:rPr>
        <w:t>rom the</w:t>
      </w:r>
      <w:r w:rsidR="006E302F">
        <w:rPr>
          <w:rFonts w:ascii="Arial" w:eastAsia="Times New Roman" w:hAnsi="Arial" w:cs="Arial"/>
          <w:lang w:val="en" w:eastAsia="en-GB"/>
        </w:rPr>
        <w:t>ir</w:t>
      </w:r>
      <w:r>
        <w:rPr>
          <w:rFonts w:ascii="Arial" w:eastAsia="Times New Roman" w:hAnsi="Arial" w:cs="Arial"/>
          <w:lang w:val="en" w:eastAsia="en-GB"/>
        </w:rPr>
        <w:t xml:space="preserve"> </w:t>
      </w:r>
      <w:r w:rsidRPr="00BB6DE4">
        <w:rPr>
          <w:rFonts w:ascii="Arial" w:eastAsia="Times New Roman" w:hAnsi="Arial" w:cs="Arial"/>
          <w:b/>
          <w:u w:val="single"/>
          <w:lang w:val="en" w:eastAsia="en-GB"/>
        </w:rPr>
        <w:t>University of Birmingham email</w:t>
      </w:r>
      <w:r>
        <w:rPr>
          <w:rFonts w:ascii="Arial" w:eastAsia="Times New Roman" w:hAnsi="Arial" w:cs="Arial"/>
          <w:lang w:val="en" w:eastAsia="en-GB"/>
        </w:rPr>
        <w:t xml:space="preserve"> address to gain access to the points initially.</w:t>
      </w:r>
      <w:r w:rsidR="0080491F">
        <w:rPr>
          <w:rFonts w:ascii="Arial" w:eastAsia="Times New Roman" w:hAnsi="Arial" w:cs="Arial"/>
          <w:lang w:val="en" w:eastAsia="en-GB"/>
        </w:rPr>
        <w:t xml:space="preserve">  Please provide your Polar card number in the email also.</w:t>
      </w:r>
    </w:p>
    <w:p w:rsidR="007159DE" w:rsidRDefault="007159DE" w:rsidP="008875AE">
      <w:pPr>
        <w:spacing w:after="150" w:line="342" w:lineRule="atLeast"/>
        <w:rPr>
          <w:rFonts w:ascii="Arial" w:eastAsia="Times New Roman" w:hAnsi="Arial" w:cs="Arial"/>
          <w:b/>
          <w:lang w:val="en" w:eastAsia="en-GB"/>
        </w:rPr>
      </w:pPr>
    </w:p>
    <w:p w:rsidR="0080491F" w:rsidRDefault="0080491F" w:rsidP="008875AE">
      <w:pPr>
        <w:spacing w:after="150" w:line="342" w:lineRule="atLeast"/>
        <w:rPr>
          <w:rFonts w:ascii="Arial" w:eastAsia="Times New Roman" w:hAnsi="Arial" w:cs="Arial"/>
          <w:b/>
          <w:lang w:val="en" w:eastAsia="en-GB"/>
        </w:rPr>
      </w:pPr>
    </w:p>
    <w:p w:rsidR="003104F4" w:rsidRPr="003104F4" w:rsidRDefault="003104F4" w:rsidP="008875AE">
      <w:pPr>
        <w:spacing w:after="150" w:line="342" w:lineRule="atLeast"/>
        <w:rPr>
          <w:rFonts w:ascii="Arial" w:eastAsia="Times New Roman" w:hAnsi="Arial" w:cs="Arial"/>
          <w:b/>
          <w:lang w:val="en" w:eastAsia="en-GB"/>
        </w:rPr>
      </w:pPr>
      <w:r w:rsidRPr="003104F4">
        <w:rPr>
          <w:rFonts w:ascii="Arial" w:eastAsia="Times New Roman" w:hAnsi="Arial" w:cs="Arial"/>
          <w:b/>
          <w:lang w:val="en" w:eastAsia="en-GB"/>
        </w:rPr>
        <w:t>Information for visitors</w:t>
      </w:r>
    </w:p>
    <w:p w:rsidR="003104F4" w:rsidRPr="003104F4" w:rsidRDefault="003104F4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lang w:val="en" w:eastAsia="en-GB"/>
        </w:rPr>
        <w:t>All of the above charging points are on a private network.  Visitors to the University of Birmingham seeking to charge t</w:t>
      </w:r>
      <w:r w:rsidR="00616683">
        <w:rPr>
          <w:rFonts w:ascii="Arial" w:eastAsia="Times New Roman" w:hAnsi="Arial" w:cs="Arial"/>
          <w:lang w:val="en" w:eastAsia="en-GB"/>
        </w:rPr>
        <w:t xml:space="preserve">heir vehicles will need to email </w:t>
      </w:r>
      <w:hyperlink r:id="rId9" w:history="1">
        <w:r w:rsidR="00616683" w:rsidRPr="00C73699">
          <w:rPr>
            <w:rStyle w:val="Hyperlink"/>
            <w:rFonts w:ascii="Arial" w:eastAsia="Times New Roman" w:hAnsi="Arial" w:cs="Arial"/>
            <w:lang w:val="en" w:eastAsia="en-GB"/>
          </w:rPr>
          <w:t>carparking@bham.ac.uk</w:t>
        </w:r>
      </w:hyperlink>
      <w:r w:rsidR="00616683">
        <w:rPr>
          <w:rFonts w:ascii="Arial" w:eastAsia="Times New Roman" w:hAnsi="Arial" w:cs="Arial"/>
          <w:lang w:val="en" w:eastAsia="en-GB"/>
        </w:rPr>
        <w:t xml:space="preserve"> who will issue them with a card to access the points.  </w:t>
      </w:r>
    </w:p>
    <w:p w:rsidR="008875AE" w:rsidRPr="003104F4" w:rsidRDefault="008875AE" w:rsidP="008875AE">
      <w:pPr>
        <w:spacing w:after="150" w:line="342" w:lineRule="atLeast"/>
        <w:rPr>
          <w:rFonts w:ascii="Arial" w:eastAsia="Times New Roman" w:hAnsi="Arial" w:cs="Arial"/>
          <w:lang w:val="en" w:eastAsia="en-GB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Is there a time limit for charging a vehicle?</w:t>
      </w:r>
      <w:r w:rsidR="00601268"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br/>
      </w:r>
      <w:r w:rsidR="009A30AA" w:rsidRPr="003104F4">
        <w:rPr>
          <w:rFonts w:ascii="Arial" w:eastAsia="Times New Roman" w:hAnsi="Arial" w:cs="Arial"/>
          <w:lang w:val="en" w:eastAsia="en-GB"/>
        </w:rPr>
        <w:t>Most vehicles can be fully charged in 4 hours so</w:t>
      </w:r>
      <w:r w:rsidR="003C4885">
        <w:rPr>
          <w:rFonts w:ascii="Arial" w:eastAsia="Times New Roman" w:hAnsi="Arial" w:cs="Arial"/>
          <w:lang w:val="en" w:eastAsia="en-GB"/>
        </w:rPr>
        <w:t xml:space="preserve"> we</w:t>
      </w:r>
      <w:r w:rsidR="009A30AA" w:rsidRPr="003104F4">
        <w:rPr>
          <w:rFonts w:ascii="Arial" w:eastAsia="Times New Roman" w:hAnsi="Arial" w:cs="Arial"/>
          <w:lang w:val="en" w:eastAsia="en-GB"/>
        </w:rPr>
        <w:t xml:space="preserve"> ask that spaces are not occupied for longer than this</w:t>
      </w:r>
      <w:r w:rsidR="00F00E64">
        <w:rPr>
          <w:rFonts w:ascii="Arial" w:eastAsia="Times New Roman" w:hAnsi="Arial" w:cs="Arial"/>
          <w:lang w:val="en" w:eastAsia="en-GB"/>
        </w:rPr>
        <w:t xml:space="preserve"> period</w:t>
      </w:r>
      <w:r w:rsidR="009A30AA" w:rsidRPr="003104F4">
        <w:rPr>
          <w:rFonts w:ascii="Arial" w:eastAsia="Times New Roman" w:hAnsi="Arial" w:cs="Arial"/>
          <w:lang w:val="en" w:eastAsia="en-GB"/>
        </w:rPr>
        <w:t>.  This will be subject to review should there be abuse or increased demand for the spaces.</w:t>
      </w:r>
    </w:p>
    <w:p w:rsidR="00252D92" w:rsidRPr="003104F4" w:rsidRDefault="008875AE" w:rsidP="00B608E9">
      <w:pPr>
        <w:spacing w:after="150" w:line="342" w:lineRule="atLeast"/>
        <w:rPr>
          <w:rFonts w:ascii="Arial" w:hAnsi="Arial" w:cs="Arial"/>
          <w:sz w:val="24"/>
          <w:szCs w:val="24"/>
        </w:rPr>
      </w:pPr>
      <w:r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Parking in Electric Vehicle bays</w:t>
      </w:r>
      <w:r w:rsidR="00B25A7D" w:rsidRPr="003104F4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br/>
      </w:r>
      <w:proofErr w:type="gramStart"/>
      <w:r w:rsidRPr="003104F4">
        <w:rPr>
          <w:rFonts w:ascii="Arial" w:eastAsia="Times New Roman" w:hAnsi="Arial" w:cs="Arial"/>
          <w:lang w:val="en" w:eastAsia="en-GB"/>
        </w:rPr>
        <w:t>These</w:t>
      </w:r>
      <w:proofErr w:type="gramEnd"/>
      <w:r w:rsidRPr="003104F4">
        <w:rPr>
          <w:rFonts w:ascii="Arial" w:eastAsia="Times New Roman" w:hAnsi="Arial" w:cs="Arial"/>
          <w:lang w:val="en" w:eastAsia="en-GB"/>
        </w:rPr>
        <w:t xml:space="preserve"> bays </w:t>
      </w:r>
      <w:r w:rsidRPr="003104F4">
        <w:rPr>
          <w:rFonts w:ascii="Arial" w:eastAsia="Times New Roman" w:hAnsi="Arial" w:cs="Arial"/>
          <w:u w:val="single"/>
          <w:lang w:val="en" w:eastAsia="en-GB"/>
        </w:rPr>
        <w:t>may not be used</w:t>
      </w:r>
      <w:r w:rsidRPr="003104F4">
        <w:rPr>
          <w:rFonts w:ascii="Arial" w:eastAsia="Times New Roman" w:hAnsi="Arial" w:cs="Arial"/>
          <w:lang w:val="en" w:eastAsia="en-GB"/>
        </w:rPr>
        <w:t xml:space="preserve"> by </w:t>
      </w:r>
      <w:r w:rsidR="00955239" w:rsidRPr="003104F4">
        <w:rPr>
          <w:rFonts w:ascii="Arial" w:eastAsia="Times New Roman" w:hAnsi="Arial" w:cs="Arial"/>
          <w:lang w:val="en" w:eastAsia="en-GB"/>
        </w:rPr>
        <w:t xml:space="preserve">non </w:t>
      </w:r>
      <w:r w:rsidRPr="003104F4">
        <w:rPr>
          <w:rFonts w:ascii="Arial" w:eastAsia="Times New Roman" w:hAnsi="Arial" w:cs="Arial"/>
          <w:lang w:val="en" w:eastAsia="en-GB"/>
        </w:rPr>
        <w:t xml:space="preserve">electric vehicles and are not for general parking. </w:t>
      </w:r>
      <w:r w:rsidR="003F7A94" w:rsidRPr="003104F4">
        <w:rPr>
          <w:rFonts w:ascii="Arial" w:eastAsia="Times New Roman" w:hAnsi="Arial" w:cs="Arial"/>
          <w:lang w:val="en" w:eastAsia="en-GB"/>
        </w:rPr>
        <w:t xml:space="preserve">Traffic Control Officers </w:t>
      </w:r>
      <w:r w:rsidRPr="003104F4">
        <w:rPr>
          <w:rFonts w:ascii="Arial" w:eastAsia="Times New Roman" w:hAnsi="Arial" w:cs="Arial"/>
          <w:lang w:val="en" w:eastAsia="en-GB"/>
        </w:rPr>
        <w:t>will issue Parking Notices to any non electric vehicle parked in an electric vehicle bay</w:t>
      </w:r>
      <w:r w:rsidR="003F7A94" w:rsidRPr="003104F4">
        <w:rPr>
          <w:rFonts w:ascii="Arial" w:eastAsia="Times New Roman" w:hAnsi="Arial" w:cs="Arial"/>
          <w:lang w:val="en" w:eastAsia="en-GB"/>
        </w:rPr>
        <w:t>.</w:t>
      </w:r>
      <w:r w:rsidRPr="003104F4">
        <w:rPr>
          <w:rFonts w:ascii="Arial" w:eastAsia="Times New Roman" w:hAnsi="Arial" w:cs="Arial"/>
          <w:lang w:val="en" w:eastAsia="en-GB"/>
        </w:rPr>
        <w:t xml:space="preserve"> </w:t>
      </w:r>
    </w:p>
    <w:sectPr w:rsidR="00252D92" w:rsidRPr="0031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AE"/>
    <w:rsid w:val="000C6948"/>
    <w:rsid w:val="00100AB2"/>
    <w:rsid w:val="001228A6"/>
    <w:rsid w:val="002052E7"/>
    <w:rsid w:val="00211445"/>
    <w:rsid w:val="00224784"/>
    <w:rsid w:val="0024719B"/>
    <w:rsid w:val="00252D92"/>
    <w:rsid w:val="003104F4"/>
    <w:rsid w:val="00397F29"/>
    <w:rsid w:val="003A75D7"/>
    <w:rsid w:val="003C4885"/>
    <w:rsid w:val="003F7A94"/>
    <w:rsid w:val="00540C47"/>
    <w:rsid w:val="0054710C"/>
    <w:rsid w:val="00601268"/>
    <w:rsid w:val="00616683"/>
    <w:rsid w:val="006A69EE"/>
    <w:rsid w:val="006E302F"/>
    <w:rsid w:val="007159DE"/>
    <w:rsid w:val="0080491F"/>
    <w:rsid w:val="00851FB9"/>
    <w:rsid w:val="008875AE"/>
    <w:rsid w:val="008B7F0F"/>
    <w:rsid w:val="008E1E98"/>
    <w:rsid w:val="008E2F7C"/>
    <w:rsid w:val="00955239"/>
    <w:rsid w:val="009A30AA"/>
    <w:rsid w:val="009A486A"/>
    <w:rsid w:val="009E2084"/>
    <w:rsid w:val="00A3343C"/>
    <w:rsid w:val="00AF430C"/>
    <w:rsid w:val="00B00881"/>
    <w:rsid w:val="00B0787B"/>
    <w:rsid w:val="00B25A7D"/>
    <w:rsid w:val="00B608E9"/>
    <w:rsid w:val="00BB6DE4"/>
    <w:rsid w:val="00C12BA8"/>
    <w:rsid w:val="00C16B23"/>
    <w:rsid w:val="00CC266D"/>
    <w:rsid w:val="00CC6D05"/>
    <w:rsid w:val="00CE7901"/>
    <w:rsid w:val="00D460EC"/>
    <w:rsid w:val="00EB0DE7"/>
    <w:rsid w:val="00EC22E9"/>
    <w:rsid w:val="00ED1F14"/>
    <w:rsid w:val="00F00E64"/>
    <w:rsid w:val="00F3619D"/>
    <w:rsid w:val="00F71EAD"/>
    <w:rsid w:val="00FB5C61"/>
    <w:rsid w:val="00FF0EDB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s@chargemasterpl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.fowler@chargemasterp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argemasterplc.com/pol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d/u/0/edit?mid=17EM41Vk87gRcvsLbO_u8bWdCKAHoaTYf&amp;ll=52.447349314319325%2C-1.928255819545484&amp;z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parking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Guise</dc:creator>
  <cp:lastModifiedBy>Peter Edwards</cp:lastModifiedBy>
  <cp:revision>12</cp:revision>
  <dcterms:created xsi:type="dcterms:W3CDTF">2018-06-01T12:21:00Z</dcterms:created>
  <dcterms:modified xsi:type="dcterms:W3CDTF">2019-07-04T15:28:00Z</dcterms:modified>
</cp:coreProperties>
</file>