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32C" w:rsidRPr="008C60AB" w:rsidRDefault="008C60AB" w:rsidP="0006532C">
      <w:pPr>
        <w:jc w:val="center"/>
        <w:rPr>
          <w:rFonts w:ascii="Arial" w:hAnsi="Arial" w:cs="Arial"/>
          <w:b/>
          <w:sz w:val="20"/>
          <w:szCs w:val="20"/>
        </w:rPr>
      </w:pPr>
      <w:bookmarkStart w:id="0" w:name="_GoBack"/>
      <w:bookmarkEnd w:id="0"/>
      <w:r w:rsidRPr="008C60AB">
        <w:rPr>
          <w:rFonts w:ascii="Arial" w:hAnsi="Arial" w:cs="Arial"/>
          <w:b/>
          <w:sz w:val="20"/>
          <w:szCs w:val="20"/>
        </w:rPr>
        <w:t xml:space="preserve">Hospitality &amp; Accommodation Services </w:t>
      </w:r>
      <w:r w:rsidR="0006532C" w:rsidRPr="008C60AB">
        <w:rPr>
          <w:rFonts w:ascii="Arial" w:hAnsi="Arial" w:cs="Arial"/>
          <w:b/>
          <w:sz w:val="20"/>
          <w:szCs w:val="20"/>
        </w:rPr>
        <w:t xml:space="preserve">Support Staff </w:t>
      </w:r>
      <w:r>
        <w:rPr>
          <w:rFonts w:ascii="Arial" w:hAnsi="Arial" w:cs="Arial"/>
          <w:b/>
          <w:sz w:val="20"/>
          <w:szCs w:val="20"/>
        </w:rPr>
        <w:t xml:space="preserve">TOIL record or </w:t>
      </w:r>
      <w:r w:rsidR="0006532C" w:rsidRPr="008C60AB">
        <w:rPr>
          <w:rFonts w:ascii="Arial" w:hAnsi="Arial" w:cs="Arial"/>
          <w:b/>
          <w:sz w:val="20"/>
          <w:szCs w:val="20"/>
        </w:rPr>
        <w:t xml:space="preserve">Overtime Claim Form </w:t>
      </w:r>
    </w:p>
    <w:p w:rsidR="0006532C" w:rsidRPr="008C60AB" w:rsidRDefault="0006532C" w:rsidP="0006532C">
      <w:pPr>
        <w:rPr>
          <w:rFonts w:ascii="Arial" w:hAnsi="Arial" w:cs="Arial"/>
          <w:sz w:val="20"/>
          <w:szCs w:val="20"/>
        </w:rPr>
      </w:pPr>
    </w:p>
    <w:p w:rsidR="008C60AB" w:rsidRDefault="008C60AB" w:rsidP="0006532C">
      <w:pPr>
        <w:rPr>
          <w:rFonts w:ascii="Arial" w:hAnsi="Arial" w:cs="Arial"/>
          <w:sz w:val="20"/>
          <w:szCs w:val="20"/>
        </w:rPr>
      </w:pPr>
      <w:r>
        <w:rPr>
          <w:rFonts w:ascii="Arial" w:hAnsi="Arial" w:cs="Arial"/>
          <w:sz w:val="20"/>
          <w:szCs w:val="20"/>
        </w:rPr>
        <w:t>Manager guidance. F</w:t>
      </w:r>
      <w:r w:rsidRPr="008C60AB">
        <w:rPr>
          <w:rFonts w:ascii="Arial" w:hAnsi="Arial" w:cs="Arial"/>
          <w:sz w:val="20"/>
          <w:szCs w:val="20"/>
        </w:rPr>
        <w:t xml:space="preserve">or an employee in any area of the University other than Hospitality &amp; Accommodation Services, </w:t>
      </w:r>
      <w:r>
        <w:rPr>
          <w:rFonts w:ascii="Arial" w:hAnsi="Arial" w:cs="Arial"/>
          <w:sz w:val="20"/>
          <w:szCs w:val="20"/>
        </w:rPr>
        <w:t xml:space="preserve">you </w:t>
      </w:r>
      <w:r w:rsidRPr="008C60AB">
        <w:rPr>
          <w:rFonts w:ascii="Arial" w:hAnsi="Arial" w:cs="Arial"/>
          <w:sz w:val="20"/>
          <w:szCs w:val="20"/>
        </w:rPr>
        <w:t xml:space="preserve">will need to inform the employee to enter weekly the additional hours onto their Core HR on line weekly time card and submit it to you, their manager for approval. You then will approve or reject the additional hours as either an overtime payment, or TOIL, on the employee’s record in Core HR.  </w:t>
      </w:r>
    </w:p>
    <w:p w:rsidR="008C60AB" w:rsidRDefault="008C60AB" w:rsidP="0006532C">
      <w:pPr>
        <w:rPr>
          <w:rFonts w:ascii="Arial" w:hAnsi="Arial" w:cs="Arial"/>
          <w:sz w:val="20"/>
          <w:szCs w:val="20"/>
        </w:rPr>
      </w:pPr>
    </w:p>
    <w:p w:rsidR="0006532C" w:rsidRPr="008C60AB" w:rsidRDefault="008C60AB" w:rsidP="0006532C">
      <w:pPr>
        <w:rPr>
          <w:rFonts w:ascii="Arial" w:hAnsi="Arial" w:cs="Arial"/>
          <w:sz w:val="20"/>
          <w:szCs w:val="20"/>
        </w:rPr>
      </w:pPr>
      <w:r>
        <w:rPr>
          <w:rFonts w:ascii="Arial" w:hAnsi="Arial" w:cs="Arial"/>
          <w:sz w:val="20"/>
          <w:szCs w:val="20"/>
        </w:rPr>
        <w:t xml:space="preserve">Employee </w:t>
      </w:r>
      <w:r w:rsidR="0006532C" w:rsidRPr="008C60AB">
        <w:rPr>
          <w:rFonts w:ascii="Arial" w:hAnsi="Arial" w:cs="Arial"/>
          <w:sz w:val="20"/>
          <w:szCs w:val="20"/>
        </w:rPr>
        <w:t xml:space="preserve">Full Name </w:t>
      </w:r>
      <w:r w:rsidR="0006532C" w:rsidRPr="008C60AB">
        <w:rPr>
          <w:rFonts w:ascii="Arial" w:hAnsi="Arial" w:cs="Arial"/>
          <w:sz w:val="20"/>
          <w:szCs w:val="20"/>
          <w:u w:val="single"/>
        </w:rPr>
        <w:tab/>
      </w:r>
      <w:r w:rsidR="0006532C" w:rsidRPr="008C60AB">
        <w:rPr>
          <w:rFonts w:ascii="Arial" w:hAnsi="Arial" w:cs="Arial"/>
          <w:sz w:val="20"/>
          <w:szCs w:val="20"/>
          <w:u w:val="single"/>
        </w:rPr>
        <w:tab/>
      </w:r>
      <w:r w:rsidR="0006532C" w:rsidRPr="008C60AB">
        <w:rPr>
          <w:rFonts w:ascii="Arial" w:hAnsi="Arial" w:cs="Arial"/>
          <w:sz w:val="20"/>
          <w:szCs w:val="20"/>
          <w:u w:val="single"/>
        </w:rPr>
        <w:tab/>
      </w:r>
      <w:r w:rsidR="0006532C" w:rsidRPr="008C60AB">
        <w:rPr>
          <w:rFonts w:ascii="Arial" w:hAnsi="Arial" w:cs="Arial"/>
          <w:sz w:val="20"/>
          <w:szCs w:val="20"/>
          <w:u w:val="single"/>
        </w:rPr>
        <w:tab/>
      </w:r>
      <w:r w:rsidR="0006532C" w:rsidRPr="008C60AB">
        <w:rPr>
          <w:rFonts w:ascii="Arial" w:hAnsi="Arial" w:cs="Arial"/>
          <w:sz w:val="20"/>
          <w:szCs w:val="20"/>
          <w:u w:val="single"/>
        </w:rPr>
        <w:tab/>
        <w:t xml:space="preserve">   _____   </w:t>
      </w:r>
      <w:r w:rsidR="0006532C" w:rsidRPr="008C60AB">
        <w:rPr>
          <w:rFonts w:ascii="Arial" w:hAnsi="Arial" w:cs="Arial"/>
          <w:sz w:val="20"/>
          <w:szCs w:val="20"/>
        </w:rPr>
        <w:t xml:space="preserve">  </w:t>
      </w:r>
      <w:r w:rsidR="0006532C" w:rsidRPr="008C60AB">
        <w:rPr>
          <w:rFonts w:ascii="Arial" w:hAnsi="Arial" w:cs="Arial"/>
          <w:sz w:val="20"/>
          <w:szCs w:val="20"/>
        </w:rPr>
        <w:tab/>
      </w:r>
      <w:proofErr w:type="gramStart"/>
      <w:r>
        <w:rPr>
          <w:rFonts w:ascii="Arial" w:hAnsi="Arial" w:cs="Arial"/>
          <w:sz w:val="20"/>
          <w:szCs w:val="20"/>
        </w:rPr>
        <w:t xml:space="preserve">Employee </w:t>
      </w:r>
      <w:r w:rsidR="00EF1C79" w:rsidRPr="008C60AB">
        <w:rPr>
          <w:rFonts w:ascii="Arial" w:hAnsi="Arial" w:cs="Arial"/>
          <w:sz w:val="20"/>
          <w:szCs w:val="20"/>
        </w:rPr>
        <w:t xml:space="preserve"> </w:t>
      </w:r>
      <w:r w:rsidR="0006532C" w:rsidRPr="008C60AB">
        <w:rPr>
          <w:rFonts w:ascii="Arial" w:hAnsi="Arial" w:cs="Arial"/>
          <w:sz w:val="20"/>
          <w:szCs w:val="20"/>
        </w:rPr>
        <w:t>ID</w:t>
      </w:r>
      <w:proofErr w:type="gramEnd"/>
      <w:r w:rsidR="00EF1C79" w:rsidRPr="008C60AB">
        <w:rPr>
          <w:rFonts w:ascii="Arial" w:hAnsi="Arial" w:cs="Arial"/>
          <w:sz w:val="20"/>
          <w:szCs w:val="20"/>
        </w:rPr>
        <w:t xml:space="preserve"> No.</w:t>
      </w:r>
      <w:r w:rsidR="0006532C" w:rsidRPr="008C60AB">
        <w:rPr>
          <w:rFonts w:ascii="Arial" w:hAnsi="Arial" w:cs="Arial"/>
          <w:sz w:val="20"/>
          <w:szCs w:val="20"/>
        </w:rPr>
        <w:t xml:space="preserve"> </w:t>
      </w:r>
      <w:r w:rsidR="0006532C" w:rsidRPr="008C60AB">
        <w:rPr>
          <w:rFonts w:ascii="Arial" w:hAnsi="Arial" w:cs="Arial"/>
          <w:sz w:val="20"/>
          <w:szCs w:val="20"/>
          <w:u w:val="single"/>
        </w:rPr>
        <w:tab/>
      </w:r>
      <w:r w:rsidR="0006532C" w:rsidRPr="008C60AB">
        <w:rPr>
          <w:rFonts w:ascii="Arial" w:hAnsi="Arial" w:cs="Arial"/>
          <w:sz w:val="20"/>
          <w:szCs w:val="20"/>
          <w:u w:val="single"/>
        </w:rPr>
        <w:tab/>
      </w:r>
      <w:r w:rsidR="0006532C" w:rsidRPr="008C60AB">
        <w:rPr>
          <w:rFonts w:ascii="Arial" w:hAnsi="Arial" w:cs="Arial"/>
          <w:sz w:val="20"/>
          <w:szCs w:val="20"/>
          <w:u w:val="single"/>
        </w:rPr>
        <w:tab/>
        <w:t xml:space="preserve">__       </w:t>
      </w:r>
      <w:r w:rsidR="0006532C" w:rsidRPr="008C60AB">
        <w:rPr>
          <w:rFonts w:ascii="Arial" w:hAnsi="Arial" w:cs="Arial"/>
          <w:sz w:val="20"/>
          <w:szCs w:val="20"/>
        </w:rPr>
        <w:t xml:space="preserve">                                                                                                                  </w:t>
      </w:r>
      <w:r w:rsidR="0006532C" w:rsidRPr="008C60AB">
        <w:rPr>
          <w:rFonts w:ascii="Arial" w:hAnsi="Arial" w:cs="Arial"/>
          <w:sz w:val="20"/>
          <w:szCs w:val="20"/>
        </w:rPr>
        <w:tab/>
      </w:r>
      <w:r w:rsidR="0006532C" w:rsidRPr="008C60AB">
        <w:rPr>
          <w:rFonts w:ascii="Arial" w:hAnsi="Arial" w:cs="Arial"/>
          <w:sz w:val="20"/>
          <w:szCs w:val="20"/>
        </w:rPr>
        <w:tab/>
        <w:t xml:space="preserve">                                                                                                                  </w:t>
      </w:r>
      <w:r w:rsidR="00EF1C79" w:rsidRPr="008C60AB">
        <w:rPr>
          <w:rFonts w:ascii="Arial" w:hAnsi="Arial" w:cs="Arial"/>
          <w:sz w:val="20"/>
          <w:szCs w:val="20"/>
        </w:rPr>
        <w:t xml:space="preserve">            </w:t>
      </w:r>
      <w:proofErr w:type="gramStart"/>
      <w:r w:rsidR="0006532C" w:rsidRPr="008C60AB">
        <w:rPr>
          <w:rFonts w:ascii="Arial" w:hAnsi="Arial" w:cs="Arial"/>
          <w:sz w:val="20"/>
          <w:szCs w:val="20"/>
        </w:rPr>
        <w:t>Must</w:t>
      </w:r>
      <w:proofErr w:type="gramEnd"/>
      <w:r w:rsidR="0006532C" w:rsidRPr="008C60AB">
        <w:rPr>
          <w:rFonts w:ascii="Arial" w:hAnsi="Arial" w:cs="Arial"/>
          <w:sz w:val="20"/>
          <w:szCs w:val="20"/>
        </w:rPr>
        <w:t xml:space="preserve"> be provided</w:t>
      </w:r>
    </w:p>
    <w:p w:rsidR="0006532C" w:rsidRPr="008C60AB" w:rsidRDefault="0006532C" w:rsidP="0006532C">
      <w:pPr>
        <w:rPr>
          <w:rFonts w:ascii="Arial" w:hAnsi="Arial" w:cs="Arial"/>
          <w:sz w:val="20"/>
          <w:szCs w:val="20"/>
        </w:rPr>
      </w:pPr>
    </w:p>
    <w:p w:rsidR="00EF1C79" w:rsidRPr="008C60AB" w:rsidRDefault="008C60AB" w:rsidP="0006532C">
      <w:pPr>
        <w:rPr>
          <w:rFonts w:ascii="Arial" w:hAnsi="Arial" w:cs="Arial"/>
          <w:sz w:val="20"/>
          <w:szCs w:val="20"/>
        </w:rPr>
      </w:pPr>
      <w:r w:rsidRPr="008C60AB">
        <w:rPr>
          <w:rFonts w:ascii="Arial" w:hAnsi="Arial" w:cs="Arial"/>
          <w:sz w:val="20"/>
          <w:szCs w:val="20"/>
        </w:rPr>
        <w:t>Hospitality &amp; Accommodation Services</w:t>
      </w:r>
      <w:r w:rsidR="002D171A">
        <w:rPr>
          <w:rFonts w:ascii="Arial" w:hAnsi="Arial" w:cs="Arial"/>
          <w:sz w:val="20"/>
          <w:szCs w:val="20"/>
        </w:rPr>
        <w:t xml:space="preserve"> </w:t>
      </w:r>
      <w:r w:rsidR="0006532C" w:rsidRPr="008C60AB">
        <w:rPr>
          <w:rFonts w:ascii="Arial" w:hAnsi="Arial" w:cs="Arial"/>
          <w:sz w:val="20"/>
          <w:szCs w:val="20"/>
        </w:rPr>
        <w:t xml:space="preserve">Department </w:t>
      </w:r>
      <w:r w:rsidR="0006532C" w:rsidRPr="008C60AB">
        <w:rPr>
          <w:rFonts w:ascii="Arial" w:hAnsi="Arial" w:cs="Arial"/>
          <w:sz w:val="20"/>
          <w:szCs w:val="20"/>
          <w:u w:val="single"/>
        </w:rPr>
        <w:tab/>
      </w:r>
      <w:r w:rsidR="0006532C" w:rsidRPr="008C60AB">
        <w:rPr>
          <w:rFonts w:ascii="Arial" w:hAnsi="Arial" w:cs="Arial"/>
          <w:sz w:val="20"/>
          <w:szCs w:val="20"/>
          <w:u w:val="single"/>
        </w:rPr>
        <w:tab/>
      </w:r>
      <w:r w:rsidR="0006532C" w:rsidRPr="008C60AB">
        <w:rPr>
          <w:rFonts w:ascii="Arial" w:hAnsi="Arial" w:cs="Arial"/>
          <w:sz w:val="20"/>
          <w:szCs w:val="20"/>
          <w:u w:val="single"/>
        </w:rPr>
        <w:tab/>
        <w:t xml:space="preserve">__________________       </w:t>
      </w:r>
      <w:r w:rsidR="0006532C" w:rsidRPr="008C60AB">
        <w:rPr>
          <w:rFonts w:ascii="Arial" w:hAnsi="Arial" w:cs="Arial"/>
          <w:sz w:val="20"/>
          <w:szCs w:val="20"/>
        </w:rPr>
        <w:t xml:space="preserve"> </w:t>
      </w:r>
    </w:p>
    <w:p w:rsidR="00EF1C79" w:rsidRPr="008C60AB" w:rsidRDefault="00EF1C79" w:rsidP="0006532C">
      <w:pPr>
        <w:rPr>
          <w:rFonts w:ascii="Arial" w:hAnsi="Arial" w:cs="Arial"/>
          <w:sz w:val="20"/>
          <w:szCs w:val="20"/>
        </w:rPr>
      </w:pPr>
    </w:p>
    <w:p w:rsidR="0006532C" w:rsidRPr="008C60AB" w:rsidRDefault="0006532C" w:rsidP="0006532C">
      <w:pPr>
        <w:rPr>
          <w:rFonts w:ascii="Arial" w:hAnsi="Arial" w:cs="Arial"/>
          <w:sz w:val="20"/>
          <w:szCs w:val="20"/>
        </w:rPr>
      </w:pPr>
      <w:r w:rsidRPr="008C60AB">
        <w:rPr>
          <w:rFonts w:ascii="Arial" w:hAnsi="Arial" w:cs="Arial"/>
          <w:sz w:val="20"/>
          <w:szCs w:val="20"/>
        </w:rPr>
        <w:t>Normal weekly hours (</w:t>
      </w:r>
      <w:r w:rsidRPr="008C60AB">
        <w:rPr>
          <w:rFonts w:ascii="Arial" w:hAnsi="Arial" w:cs="Arial"/>
          <w:i/>
          <w:sz w:val="20"/>
          <w:szCs w:val="20"/>
        </w:rPr>
        <w:t>if less than 36</w:t>
      </w:r>
      <w:r w:rsidRPr="008C60AB">
        <w:rPr>
          <w:rFonts w:ascii="Arial" w:hAnsi="Arial" w:cs="Arial"/>
          <w:sz w:val="20"/>
          <w:szCs w:val="20"/>
        </w:rPr>
        <w:t>) ___________</w:t>
      </w:r>
    </w:p>
    <w:p w:rsidR="0006532C" w:rsidRPr="008C60AB" w:rsidRDefault="0006532C" w:rsidP="0006532C">
      <w:pPr>
        <w:rPr>
          <w:rFonts w:ascii="Arial" w:hAnsi="Arial" w:cs="Arial"/>
          <w:sz w:val="20"/>
          <w:szCs w:val="20"/>
        </w:rPr>
      </w:pPr>
    </w:p>
    <w:p w:rsidR="0006532C" w:rsidRPr="008C60AB" w:rsidRDefault="0006532C" w:rsidP="0006532C">
      <w:pPr>
        <w:ind w:firstLine="720"/>
        <w:rPr>
          <w:rFonts w:ascii="Arial" w:hAnsi="Arial" w:cs="Arial"/>
          <w:b/>
          <w:sz w:val="20"/>
          <w:szCs w:val="20"/>
        </w:rPr>
      </w:pPr>
      <w:r w:rsidRPr="008C60AB">
        <w:rPr>
          <w:rFonts w:ascii="Arial" w:hAnsi="Arial" w:cs="Arial"/>
          <w:b/>
          <w:sz w:val="20"/>
          <w:szCs w:val="20"/>
        </w:rPr>
        <w:t>Must be returned to The Payroll Office</w:t>
      </w:r>
    </w:p>
    <w:p w:rsidR="0006532C" w:rsidRPr="008C60AB" w:rsidRDefault="0006532C" w:rsidP="0006532C">
      <w:pPr>
        <w:ind w:firstLine="720"/>
        <w:rPr>
          <w:rFonts w:ascii="Arial" w:hAnsi="Arial" w:cs="Arial"/>
          <w:sz w:val="20"/>
          <w:szCs w:val="20"/>
        </w:rPr>
      </w:pPr>
      <w:r w:rsidRPr="008C60AB">
        <w:rPr>
          <w:rFonts w:ascii="Arial" w:hAnsi="Arial" w:cs="Arial"/>
          <w:b/>
          <w:sz w:val="20"/>
          <w:szCs w:val="20"/>
        </w:rPr>
        <w:t xml:space="preserve">                    </w:t>
      </w:r>
    </w:p>
    <w:tbl>
      <w:tblPr>
        <w:tblW w:w="0" w:type="auto"/>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6"/>
        <w:gridCol w:w="773"/>
        <w:gridCol w:w="1379"/>
        <w:gridCol w:w="1450"/>
        <w:gridCol w:w="1700"/>
        <w:gridCol w:w="1266"/>
        <w:gridCol w:w="1237"/>
      </w:tblGrid>
      <w:tr w:rsidR="009B08BC" w:rsidRPr="008C60AB" w:rsidTr="008C60AB">
        <w:tc>
          <w:tcPr>
            <w:tcW w:w="2224" w:type="dxa"/>
            <w:shd w:val="clear" w:color="auto" w:fill="BFBFBF" w:themeFill="background1" w:themeFillShade="BF"/>
          </w:tcPr>
          <w:p w:rsidR="008C60AB" w:rsidRPr="008C60AB" w:rsidRDefault="008C60AB" w:rsidP="00D71840">
            <w:pPr>
              <w:jc w:val="center"/>
              <w:rPr>
                <w:rFonts w:ascii="Arial" w:hAnsi="Arial" w:cs="Arial"/>
                <w:sz w:val="20"/>
                <w:szCs w:val="20"/>
              </w:rPr>
            </w:pPr>
            <w:r w:rsidRPr="008C60AB">
              <w:rPr>
                <w:rFonts w:ascii="Arial" w:hAnsi="Arial" w:cs="Arial"/>
                <w:sz w:val="20"/>
                <w:szCs w:val="20"/>
              </w:rPr>
              <w:t>1</w:t>
            </w:r>
          </w:p>
        </w:tc>
        <w:tc>
          <w:tcPr>
            <w:tcW w:w="777" w:type="dxa"/>
            <w:shd w:val="clear" w:color="auto" w:fill="BFBFBF" w:themeFill="background1" w:themeFillShade="BF"/>
          </w:tcPr>
          <w:p w:rsidR="008C60AB" w:rsidRPr="008C60AB" w:rsidRDefault="008C60AB" w:rsidP="00D71840">
            <w:pPr>
              <w:jc w:val="center"/>
              <w:rPr>
                <w:rFonts w:ascii="Arial" w:hAnsi="Arial" w:cs="Arial"/>
                <w:i/>
                <w:sz w:val="20"/>
                <w:szCs w:val="20"/>
              </w:rPr>
            </w:pPr>
            <w:r w:rsidRPr="008C60AB">
              <w:rPr>
                <w:rFonts w:ascii="Arial" w:hAnsi="Arial" w:cs="Arial"/>
                <w:i/>
                <w:sz w:val="20"/>
                <w:szCs w:val="20"/>
              </w:rPr>
              <w:t>2</w:t>
            </w:r>
          </w:p>
        </w:tc>
        <w:tc>
          <w:tcPr>
            <w:tcW w:w="1425" w:type="dxa"/>
            <w:shd w:val="clear" w:color="auto" w:fill="BFBFBF" w:themeFill="background1" w:themeFillShade="BF"/>
          </w:tcPr>
          <w:p w:rsidR="008C60AB" w:rsidRPr="008C60AB" w:rsidRDefault="008C60AB" w:rsidP="00D71840">
            <w:pPr>
              <w:jc w:val="center"/>
              <w:rPr>
                <w:rFonts w:ascii="Arial" w:hAnsi="Arial" w:cs="Arial"/>
                <w:i/>
                <w:sz w:val="20"/>
                <w:szCs w:val="20"/>
              </w:rPr>
            </w:pPr>
            <w:r w:rsidRPr="008C60AB">
              <w:rPr>
                <w:rFonts w:ascii="Arial" w:hAnsi="Arial" w:cs="Arial"/>
                <w:i/>
                <w:sz w:val="20"/>
                <w:szCs w:val="20"/>
              </w:rPr>
              <w:t>3</w:t>
            </w:r>
          </w:p>
        </w:tc>
        <w:tc>
          <w:tcPr>
            <w:tcW w:w="1500" w:type="dxa"/>
            <w:shd w:val="clear" w:color="auto" w:fill="BFBFBF" w:themeFill="background1" w:themeFillShade="BF"/>
          </w:tcPr>
          <w:p w:rsidR="008C60AB" w:rsidRPr="008C60AB" w:rsidRDefault="008C60AB" w:rsidP="00D71840">
            <w:pPr>
              <w:jc w:val="center"/>
              <w:rPr>
                <w:rFonts w:ascii="Arial" w:hAnsi="Arial" w:cs="Arial"/>
                <w:i/>
                <w:sz w:val="20"/>
                <w:szCs w:val="20"/>
              </w:rPr>
            </w:pPr>
            <w:r w:rsidRPr="008C60AB">
              <w:rPr>
                <w:rFonts w:ascii="Arial" w:hAnsi="Arial" w:cs="Arial"/>
                <w:i/>
                <w:sz w:val="20"/>
                <w:szCs w:val="20"/>
              </w:rPr>
              <w:t>4</w:t>
            </w:r>
          </w:p>
        </w:tc>
        <w:tc>
          <w:tcPr>
            <w:tcW w:w="1751" w:type="dxa"/>
            <w:shd w:val="clear" w:color="auto" w:fill="BFBFBF" w:themeFill="background1" w:themeFillShade="BF"/>
          </w:tcPr>
          <w:p w:rsidR="008C60AB" w:rsidRPr="008C60AB" w:rsidRDefault="008C60AB" w:rsidP="00D71840">
            <w:pPr>
              <w:jc w:val="center"/>
              <w:rPr>
                <w:rFonts w:ascii="Arial" w:hAnsi="Arial" w:cs="Arial"/>
                <w:i/>
                <w:sz w:val="20"/>
                <w:szCs w:val="20"/>
              </w:rPr>
            </w:pPr>
            <w:r w:rsidRPr="008C60AB">
              <w:rPr>
                <w:rFonts w:ascii="Arial" w:hAnsi="Arial" w:cs="Arial"/>
                <w:i/>
                <w:sz w:val="20"/>
                <w:szCs w:val="20"/>
              </w:rPr>
              <w:t>5</w:t>
            </w:r>
          </w:p>
        </w:tc>
        <w:tc>
          <w:tcPr>
            <w:tcW w:w="1276" w:type="dxa"/>
            <w:shd w:val="clear" w:color="auto" w:fill="BFBFBF" w:themeFill="background1" w:themeFillShade="BF"/>
          </w:tcPr>
          <w:p w:rsidR="008C60AB" w:rsidRPr="008C60AB" w:rsidRDefault="008C60AB" w:rsidP="00D71840">
            <w:pPr>
              <w:jc w:val="center"/>
              <w:rPr>
                <w:rFonts w:ascii="Arial" w:hAnsi="Arial" w:cs="Arial"/>
                <w:i/>
                <w:sz w:val="20"/>
                <w:szCs w:val="20"/>
              </w:rPr>
            </w:pPr>
            <w:r>
              <w:rPr>
                <w:rFonts w:ascii="Arial" w:hAnsi="Arial" w:cs="Arial"/>
                <w:i/>
                <w:sz w:val="20"/>
                <w:szCs w:val="20"/>
              </w:rPr>
              <w:t>6</w:t>
            </w:r>
          </w:p>
        </w:tc>
        <w:tc>
          <w:tcPr>
            <w:tcW w:w="1244" w:type="dxa"/>
            <w:shd w:val="clear" w:color="auto" w:fill="BFBFBF" w:themeFill="background1" w:themeFillShade="BF"/>
          </w:tcPr>
          <w:p w:rsidR="008C60AB" w:rsidRDefault="008C60AB" w:rsidP="00D71840">
            <w:pPr>
              <w:jc w:val="center"/>
              <w:rPr>
                <w:rFonts w:ascii="Arial" w:hAnsi="Arial" w:cs="Arial"/>
                <w:i/>
                <w:sz w:val="20"/>
                <w:szCs w:val="20"/>
              </w:rPr>
            </w:pPr>
            <w:r>
              <w:rPr>
                <w:rFonts w:ascii="Arial" w:hAnsi="Arial" w:cs="Arial"/>
                <w:i/>
                <w:sz w:val="20"/>
                <w:szCs w:val="20"/>
              </w:rPr>
              <w:t>7</w:t>
            </w:r>
          </w:p>
        </w:tc>
      </w:tr>
      <w:tr w:rsidR="00011382" w:rsidRPr="008C60AB" w:rsidTr="008C60AB">
        <w:trPr>
          <w:trHeight w:val="251"/>
        </w:trPr>
        <w:tc>
          <w:tcPr>
            <w:tcW w:w="2224" w:type="dxa"/>
          </w:tcPr>
          <w:p w:rsidR="008C60AB" w:rsidRPr="008C60AB" w:rsidRDefault="008C60AB" w:rsidP="00D71840">
            <w:pPr>
              <w:jc w:val="center"/>
              <w:rPr>
                <w:rFonts w:ascii="Arial" w:hAnsi="Arial" w:cs="Arial"/>
                <w:b/>
                <w:sz w:val="20"/>
                <w:szCs w:val="20"/>
              </w:rPr>
            </w:pPr>
            <w:r w:rsidRPr="008C60AB">
              <w:rPr>
                <w:rFonts w:ascii="Arial" w:hAnsi="Arial" w:cs="Arial"/>
                <w:b/>
                <w:sz w:val="20"/>
                <w:szCs w:val="20"/>
              </w:rPr>
              <w:t xml:space="preserve">Reason for </w:t>
            </w:r>
            <w:r>
              <w:rPr>
                <w:rFonts w:ascii="Arial" w:hAnsi="Arial" w:cs="Arial"/>
                <w:b/>
                <w:sz w:val="20"/>
                <w:szCs w:val="20"/>
              </w:rPr>
              <w:t xml:space="preserve">Additional Hours </w:t>
            </w:r>
          </w:p>
          <w:p w:rsidR="008C60AB" w:rsidRPr="008C60AB" w:rsidRDefault="008C60AB" w:rsidP="00D71840">
            <w:pPr>
              <w:jc w:val="center"/>
              <w:rPr>
                <w:rFonts w:ascii="Arial" w:hAnsi="Arial" w:cs="Arial"/>
                <w:b/>
                <w:sz w:val="20"/>
                <w:szCs w:val="20"/>
              </w:rPr>
            </w:pPr>
          </w:p>
        </w:tc>
        <w:tc>
          <w:tcPr>
            <w:tcW w:w="777" w:type="dxa"/>
          </w:tcPr>
          <w:p w:rsidR="008C60AB" w:rsidRPr="008C60AB" w:rsidRDefault="008C60AB" w:rsidP="00D71840">
            <w:pPr>
              <w:jc w:val="center"/>
              <w:rPr>
                <w:rFonts w:ascii="Arial" w:hAnsi="Arial" w:cs="Arial"/>
                <w:b/>
                <w:sz w:val="20"/>
                <w:szCs w:val="20"/>
              </w:rPr>
            </w:pPr>
            <w:r w:rsidRPr="008C60AB">
              <w:rPr>
                <w:rFonts w:ascii="Arial" w:hAnsi="Arial" w:cs="Arial"/>
                <w:b/>
                <w:sz w:val="20"/>
                <w:szCs w:val="20"/>
              </w:rPr>
              <w:t xml:space="preserve">OT </w:t>
            </w:r>
            <w:r>
              <w:rPr>
                <w:rFonts w:ascii="Arial" w:hAnsi="Arial" w:cs="Arial"/>
                <w:b/>
                <w:sz w:val="20"/>
                <w:szCs w:val="20"/>
              </w:rPr>
              <w:t xml:space="preserve">/TOIL </w:t>
            </w:r>
            <w:r w:rsidRPr="008C60AB">
              <w:rPr>
                <w:rFonts w:ascii="Arial" w:hAnsi="Arial" w:cs="Arial"/>
                <w:b/>
                <w:sz w:val="20"/>
                <w:szCs w:val="20"/>
              </w:rPr>
              <w:t>rate</w:t>
            </w:r>
          </w:p>
        </w:tc>
        <w:tc>
          <w:tcPr>
            <w:tcW w:w="1425" w:type="dxa"/>
            <w:shd w:val="clear" w:color="auto" w:fill="auto"/>
          </w:tcPr>
          <w:p w:rsidR="008C60AB" w:rsidRPr="008C60AB" w:rsidRDefault="008C60AB" w:rsidP="00D71840">
            <w:pPr>
              <w:jc w:val="center"/>
              <w:rPr>
                <w:rFonts w:ascii="Arial" w:hAnsi="Arial" w:cs="Arial"/>
                <w:b/>
                <w:sz w:val="20"/>
                <w:szCs w:val="20"/>
              </w:rPr>
            </w:pPr>
            <w:r w:rsidRPr="008C60AB">
              <w:rPr>
                <w:rFonts w:ascii="Arial" w:hAnsi="Arial" w:cs="Arial"/>
                <w:b/>
                <w:sz w:val="20"/>
                <w:szCs w:val="20"/>
              </w:rPr>
              <w:t xml:space="preserve">Week Ending Date </w:t>
            </w:r>
          </w:p>
        </w:tc>
        <w:tc>
          <w:tcPr>
            <w:tcW w:w="1500" w:type="dxa"/>
            <w:shd w:val="clear" w:color="auto" w:fill="auto"/>
          </w:tcPr>
          <w:p w:rsidR="008C60AB" w:rsidRPr="008C60AB" w:rsidRDefault="008C60AB" w:rsidP="001912CC">
            <w:pPr>
              <w:jc w:val="center"/>
              <w:rPr>
                <w:rFonts w:ascii="Arial" w:hAnsi="Arial" w:cs="Arial"/>
                <w:b/>
                <w:i/>
                <w:sz w:val="20"/>
                <w:szCs w:val="20"/>
              </w:rPr>
            </w:pPr>
            <w:r w:rsidRPr="008C60AB">
              <w:rPr>
                <w:rFonts w:ascii="Arial" w:hAnsi="Arial" w:cs="Arial"/>
                <w:b/>
                <w:i/>
                <w:sz w:val="20"/>
                <w:szCs w:val="20"/>
              </w:rPr>
              <w:t>Actual Hours worked</w:t>
            </w:r>
          </w:p>
          <w:p w:rsidR="008C60AB" w:rsidRPr="008C60AB" w:rsidRDefault="008C60AB" w:rsidP="00D71840">
            <w:pPr>
              <w:jc w:val="center"/>
              <w:rPr>
                <w:rFonts w:ascii="Arial" w:hAnsi="Arial" w:cs="Arial"/>
                <w:b/>
                <w:sz w:val="20"/>
                <w:szCs w:val="20"/>
              </w:rPr>
            </w:pPr>
          </w:p>
        </w:tc>
        <w:tc>
          <w:tcPr>
            <w:tcW w:w="1751" w:type="dxa"/>
          </w:tcPr>
          <w:p w:rsidR="008C60AB" w:rsidRPr="008C60AB" w:rsidRDefault="00011382" w:rsidP="001912CC">
            <w:pPr>
              <w:jc w:val="center"/>
              <w:rPr>
                <w:rFonts w:ascii="Arial" w:hAnsi="Arial" w:cs="Arial"/>
                <w:b/>
                <w:sz w:val="20"/>
                <w:szCs w:val="20"/>
              </w:rPr>
            </w:pPr>
            <w:r>
              <w:rPr>
                <w:rFonts w:ascii="Arial" w:hAnsi="Arial" w:cs="Arial"/>
                <w:b/>
                <w:sz w:val="20"/>
                <w:szCs w:val="20"/>
              </w:rPr>
              <w:t xml:space="preserve">Total additional hours </w:t>
            </w:r>
            <w:r w:rsidR="008C60AB">
              <w:rPr>
                <w:rFonts w:ascii="Arial" w:hAnsi="Arial" w:cs="Arial"/>
                <w:b/>
                <w:sz w:val="20"/>
                <w:szCs w:val="20"/>
              </w:rPr>
              <w:t xml:space="preserve"> </w:t>
            </w:r>
            <w:r w:rsidR="008C60AB" w:rsidRPr="008C60AB">
              <w:rPr>
                <w:rFonts w:ascii="Arial" w:hAnsi="Arial" w:cs="Arial"/>
                <w:b/>
                <w:sz w:val="20"/>
                <w:szCs w:val="20"/>
              </w:rPr>
              <w:t xml:space="preserve"> </w:t>
            </w:r>
            <w:proofErr w:type="spellStart"/>
            <w:r w:rsidR="008C60AB" w:rsidRPr="008C60AB">
              <w:rPr>
                <w:rFonts w:ascii="Arial" w:hAnsi="Arial" w:cs="Arial"/>
                <w:b/>
                <w:sz w:val="20"/>
                <w:szCs w:val="20"/>
              </w:rPr>
              <w:t>hours</w:t>
            </w:r>
            <w:proofErr w:type="spellEnd"/>
          </w:p>
          <w:p w:rsidR="008C60AB" w:rsidRPr="008C60AB" w:rsidRDefault="008C60AB" w:rsidP="001912CC">
            <w:pPr>
              <w:jc w:val="center"/>
              <w:rPr>
                <w:rFonts w:ascii="Arial" w:hAnsi="Arial" w:cs="Arial"/>
                <w:b/>
                <w:sz w:val="20"/>
                <w:szCs w:val="20"/>
              </w:rPr>
            </w:pPr>
            <w:r w:rsidRPr="008C60AB">
              <w:rPr>
                <w:rFonts w:ascii="Arial" w:hAnsi="Arial" w:cs="Arial"/>
                <w:b/>
                <w:sz w:val="20"/>
                <w:szCs w:val="20"/>
              </w:rPr>
              <w:t>(col 4 x col 2)</w:t>
            </w:r>
          </w:p>
        </w:tc>
        <w:tc>
          <w:tcPr>
            <w:tcW w:w="1276" w:type="dxa"/>
          </w:tcPr>
          <w:p w:rsidR="008C60AB" w:rsidRDefault="00011382" w:rsidP="00011382">
            <w:pPr>
              <w:jc w:val="center"/>
              <w:rPr>
                <w:rFonts w:ascii="Arial" w:hAnsi="Arial" w:cs="Arial"/>
                <w:b/>
                <w:sz w:val="20"/>
                <w:szCs w:val="20"/>
              </w:rPr>
            </w:pPr>
            <w:r>
              <w:rPr>
                <w:rFonts w:ascii="Arial" w:hAnsi="Arial" w:cs="Arial"/>
                <w:b/>
                <w:sz w:val="20"/>
                <w:szCs w:val="20"/>
              </w:rPr>
              <w:t xml:space="preserve">Number of </w:t>
            </w:r>
            <w:r w:rsidR="009B08BC">
              <w:rPr>
                <w:rFonts w:ascii="Arial" w:hAnsi="Arial" w:cs="Arial"/>
                <w:b/>
                <w:sz w:val="20"/>
                <w:szCs w:val="20"/>
              </w:rPr>
              <w:t xml:space="preserve">total </w:t>
            </w:r>
            <w:r>
              <w:rPr>
                <w:rFonts w:ascii="Arial" w:hAnsi="Arial" w:cs="Arial"/>
                <w:b/>
                <w:sz w:val="20"/>
                <w:szCs w:val="20"/>
              </w:rPr>
              <w:t xml:space="preserve">additional hours  taken as TOIL </w:t>
            </w:r>
          </w:p>
        </w:tc>
        <w:tc>
          <w:tcPr>
            <w:tcW w:w="1244" w:type="dxa"/>
          </w:tcPr>
          <w:p w:rsidR="008C60AB" w:rsidRDefault="00011382" w:rsidP="005D5CEC">
            <w:pPr>
              <w:jc w:val="center"/>
              <w:rPr>
                <w:rFonts w:ascii="Arial" w:hAnsi="Arial" w:cs="Arial"/>
                <w:b/>
                <w:sz w:val="20"/>
                <w:szCs w:val="20"/>
              </w:rPr>
            </w:pPr>
            <w:r>
              <w:rPr>
                <w:rFonts w:ascii="Arial" w:hAnsi="Arial" w:cs="Arial"/>
                <w:b/>
                <w:sz w:val="20"/>
                <w:szCs w:val="20"/>
              </w:rPr>
              <w:t xml:space="preserve">Number of total </w:t>
            </w:r>
            <w:r w:rsidR="009B08BC">
              <w:rPr>
                <w:rFonts w:ascii="Arial" w:hAnsi="Arial" w:cs="Arial"/>
                <w:b/>
                <w:sz w:val="20"/>
                <w:szCs w:val="20"/>
              </w:rPr>
              <w:t xml:space="preserve">additional </w:t>
            </w:r>
            <w:r>
              <w:rPr>
                <w:rFonts w:ascii="Arial" w:hAnsi="Arial" w:cs="Arial"/>
                <w:b/>
                <w:sz w:val="20"/>
                <w:szCs w:val="20"/>
              </w:rPr>
              <w:t xml:space="preserve">hours to be paid as </w:t>
            </w:r>
            <w:r w:rsidR="008C60AB">
              <w:rPr>
                <w:rFonts w:ascii="Arial" w:hAnsi="Arial" w:cs="Arial"/>
                <w:b/>
                <w:sz w:val="20"/>
                <w:szCs w:val="20"/>
              </w:rPr>
              <w:t xml:space="preserve"> Overtime </w:t>
            </w:r>
          </w:p>
        </w:tc>
      </w:tr>
      <w:tr w:rsidR="00011382" w:rsidRPr="008C60AB" w:rsidTr="008C60AB">
        <w:trPr>
          <w:trHeight w:val="531"/>
        </w:trPr>
        <w:tc>
          <w:tcPr>
            <w:tcW w:w="2224" w:type="dxa"/>
          </w:tcPr>
          <w:p w:rsidR="008C60AB" w:rsidRPr="008C60AB" w:rsidRDefault="008C60AB" w:rsidP="00D71840">
            <w:pPr>
              <w:jc w:val="center"/>
              <w:rPr>
                <w:rFonts w:ascii="Arial" w:hAnsi="Arial" w:cs="Arial"/>
                <w:sz w:val="20"/>
                <w:szCs w:val="20"/>
              </w:rPr>
            </w:pPr>
            <w:r w:rsidRPr="008C60AB">
              <w:rPr>
                <w:rFonts w:ascii="Arial" w:hAnsi="Arial" w:cs="Arial"/>
                <w:sz w:val="20"/>
                <w:szCs w:val="20"/>
              </w:rPr>
              <w:t>1</w:t>
            </w:r>
            <w:r w:rsidRPr="008C60AB">
              <w:rPr>
                <w:rFonts w:ascii="Arial" w:hAnsi="Arial" w:cs="Arial"/>
                <w:sz w:val="20"/>
                <w:szCs w:val="20"/>
                <w:vertAlign w:val="superscript"/>
              </w:rPr>
              <w:t>ST</w:t>
            </w:r>
            <w:r w:rsidRPr="008C60AB">
              <w:rPr>
                <w:rFonts w:ascii="Arial" w:hAnsi="Arial" w:cs="Arial"/>
                <w:sz w:val="20"/>
                <w:szCs w:val="20"/>
              </w:rPr>
              <w:t xml:space="preserve"> Rest Day</w:t>
            </w:r>
          </w:p>
          <w:p w:rsidR="008C60AB" w:rsidRPr="008C60AB" w:rsidRDefault="008C60AB" w:rsidP="00D71840">
            <w:pPr>
              <w:jc w:val="center"/>
              <w:rPr>
                <w:rFonts w:ascii="Arial" w:hAnsi="Arial" w:cs="Arial"/>
                <w:sz w:val="20"/>
                <w:szCs w:val="20"/>
              </w:rPr>
            </w:pPr>
            <w:r w:rsidRPr="008C60AB">
              <w:rPr>
                <w:rFonts w:ascii="Arial" w:hAnsi="Arial" w:cs="Arial"/>
                <w:sz w:val="20"/>
                <w:szCs w:val="20"/>
              </w:rPr>
              <w:t>1</w:t>
            </w:r>
            <w:r w:rsidRPr="008C60AB">
              <w:rPr>
                <w:rFonts w:ascii="Arial" w:hAnsi="Arial" w:cs="Arial"/>
                <w:sz w:val="20"/>
                <w:szCs w:val="20"/>
                <w:vertAlign w:val="superscript"/>
              </w:rPr>
              <w:t>st</w:t>
            </w:r>
            <w:r w:rsidRPr="008C60AB">
              <w:rPr>
                <w:rFonts w:ascii="Arial" w:hAnsi="Arial" w:cs="Arial"/>
                <w:sz w:val="20"/>
                <w:szCs w:val="20"/>
              </w:rPr>
              <w:t xml:space="preserve"> 4 hours</w:t>
            </w:r>
          </w:p>
        </w:tc>
        <w:tc>
          <w:tcPr>
            <w:tcW w:w="777" w:type="dxa"/>
          </w:tcPr>
          <w:p w:rsidR="008C60AB" w:rsidRPr="008C60AB" w:rsidRDefault="008C60AB" w:rsidP="00EF1C79">
            <w:pPr>
              <w:jc w:val="center"/>
              <w:rPr>
                <w:rFonts w:ascii="Arial" w:hAnsi="Arial" w:cs="Arial"/>
                <w:sz w:val="20"/>
                <w:szCs w:val="20"/>
              </w:rPr>
            </w:pPr>
            <w:r w:rsidRPr="008C60AB">
              <w:rPr>
                <w:rFonts w:ascii="Arial" w:hAnsi="Arial" w:cs="Arial"/>
                <w:sz w:val="20"/>
                <w:szCs w:val="20"/>
              </w:rPr>
              <w:t>X1.5</w:t>
            </w:r>
          </w:p>
        </w:tc>
        <w:tc>
          <w:tcPr>
            <w:tcW w:w="1425" w:type="dxa"/>
            <w:shd w:val="clear" w:color="auto" w:fill="auto"/>
          </w:tcPr>
          <w:p w:rsidR="008C60AB" w:rsidRPr="008C60AB" w:rsidRDefault="008C60AB" w:rsidP="00D71840">
            <w:pPr>
              <w:rPr>
                <w:rFonts w:ascii="Arial" w:hAnsi="Arial" w:cs="Arial"/>
                <w:sz w:val="20"/>
                <w:szCs w:val="20"/>
              </w:rPr>
            </w:pPr>
          </w:p>
        </w:tc>
        <w:tc>
          <w:tcPr>
            <w:tcW w:w="1500" w:type="dxa"/>
            <w:shd w:val="clear" w:color="auto" w:fill="auto"/>
          </w:tcPr>
          <w:p w:rsidR="008C60AB" w:rsidRPr="008C60AB" w:rsidRDefault="008C60AB" w:rsidP="00D71840">
            <w:pPr>
              <w:rPr>
                <w:rFonts w:ascii="Arial" w:hAnsi="Arial" w:cs="Arial"/>
                <w:sz w:val="20"/>
                <w:szCs w:val="20"/>
              </w:rPr>
            </w:pPr>
          </w:p>
        </w:tc>
        <w:tc>
          <w:tcPr>
            <w:tcW w:w="1751" w:type="dxa"/>
          </w:tcPr>
          <w:p w:rsidR="008C60AB" w:rsidRPr="008C60AB" w:rsidRDefault="008C60AB" w:rsidP="00D71840">
            <w:pPr>
              <w:rPr>
                <w:rFonts w:ascii="Arial" w:hAnsi="Arial" w:cs="Arial"/>
                <w:sz w:val="20"/>
                <w:szCs w:val="20"/>
              </w:rPr>
            </w:pPr>
          </w:p>
        </w:tc>
        <w:tc>
          <w:tcPr>
            <w:tcW w:w="1276" w:type="dxa"/>
          </w:tcPr>
          <w:p w:rsidR="008C60AB" w:rsidRPr="008C60AB" w:rsidRDefault="008C60AB" w:rsidP="00D71840">
            <w:pPr>
              <w:rPr>
                <w:rFonts w:ascii="Arial" w:hAnsi="Arial" w:cs="Arial"/>
                <w:sz w:val="20"/>
                <w:szCs w:val="20"/>
              </w:rPr>
            </w:pPr>
          </w:p>
        </w:tc>
        <w:tc>
          <w:tcPr>
            <w:tcW w:w="1244" w:type="dxa"/>
          </w:tcPr>
          <w:p w:rsidR="008C60AB" w:rsidRPr="008C60AB" w:rsidRDefault="008C60AB" w:rsidP="00D71840">
            <w:pPr>
              <w:rPr>
                <w:rFonts w:ascii="Arial" w:hAnsi="Arial" w:cs="Arial"/>
                <w:sz w:val="20"/>
                <w:szCs w:val="20"/>
              </w:rPr>
            </w:pPr>
          </w:p>
        </w:tc>
      </w:tr>
      <w:tr w:rsidR="00011382" w:rsidRPr="008C60AB" w:rsidTr="008C60AB">
        <w:trPr>
          <w:trHeight w:val="531"/>
        </w:trPr>
        <w:tc>
          <w:tcPr>
            <w:tcW w:w="2224" w:type="dxa"/>
          </w:tcPr>
          <w:p w:rsidR="008C60AB" w:rsidRPr="008C60AB" w:rsidRDefault="008C60AB" w:rsidP="00D71840">
            <w:pPr>
              <w:jc w:val="center"/>
              <w:rPr>
                <w:rFonts w:ascii="Arial" w:hAnsi="Arial" w:cs="Arial"/>
                <w:sz w:val="20"/>
                <w:szCs w:val="20"/>
              </w:rPr>
            </w:pPr>
            <w:r w:rsidRPr="008C60AB">
              <w:rPr>
                <w:rFonts w:ascii="Arial" w:hAnsi="Arial" w:cs="Arial"/>
                <w:sz w:val="20"/>
                <w:szCs w:val="20"/>
              </w:rPr>
              <w:t>1st Rest day</w:t>
            </w:r>
          </w:p>
          <w:p w:rsidR="008C60AB" w:rsidRPr="008C60AB" w:rsidRDefault="008C60AB" w:rsidP="00D71840">
            <w:pPr>
              <w:jc w:val="center"/>
              <w:rPr>
                <w:rFonts w:ascii="Arial" w:hAnsi="Arial" w:cs="Arial"/>
                <w:sz w:val="20"/>
                <w:szCs w:val="20"/>
              </w:rPr>
            </w:pPr>
            <w:r w:rsidRPr="008C60AB">
              <w:rPr>
                <w:rFonts w:ascii="Arial" w:hAnsi="Arial" w:cs="Arial"/>
                <w:sz w:val="20"/>
                <w:szCs w:val="20"/>
              </w:rPr>
              <w:t>Beyond 1</w:t>
            </w:r>
            <w:r w:rsidRPr="008C60AB">
              <w:rPr>
                <w:rFonts w:ascii="Arial" w:hAnsi="Arial" w:cs="Arial"/>
                <w:sz w:val="20"/>
                <w:szCs w:val="20"/>
                <w:vertAlign w:val="superscript"/>
              </w:rPr>
              <w:t>st</w:t>
            </w:r>
            <w:r w:rsidRPr="008C60AB">
              <w:rPr>
                <w:rFonts w:ascii="Arial" w:hAnsi="Arial" w:cs="Arial"/>
                <w:sz w:val="20"/>
                <w:szCs w:val="20"/>
              </w:rPr>
              <w:t xml:space="preserve"> 4 hours</w:t>
            </w:r>
          </w:p>
        </w:tc>
        <w:tc>
          <w:tcPr>
            <w:tcW w:w="777" w:type="dxa"/>
          </w:tcPr>
          <w:p w:rsidR="008C60AB" w:rsidRPr="008C60AB" w:rsidRDefault="008C60AB" w:rsidP="00EF1C79">
            <w:pPr>
              <w:jc w:val="center"/>
              <w:rPr>
                <w:rFonts w:ascii="Arial" w:hAnsi="Arial" w:cs="Arial"/>
                <w:sz w:val="20"/>
                <w:szCs w:val="20"/>
              </w:rPr>
            </w:pPr>
            <w:r w:rsidRPr="008C60AB">
              <w:rPr>
                <w:rFonts w:ascii="Arial" w:hAnsi="Arial" w:cs="Arial"/>
                <w:sz w:val="20"/>
                <w:szCs w:val="20"/>
              </w:rPr>
              <w:t>X2</w:t>
            </w:r>
          </w:p>
        </w:tc>
        <w:tc>
          <w:tcPr>
            <w:tcW w:w="1425" w:type="dxa"/>
            <w:shd w:val="clear" w:color="auto" w:fill="auto"/>
          </w:tcPr>
          <w:p w:rsidR="008C60AB" w:rsidRPr="008C60AB" w:rsidRDefault="008C60AB" w:rsidP="00D71840">
            <w:pPr>
              <w:rPr>
                <w:rFonts w:ascii="Arial" w:hAnsi="Arial" w:cs="Arial"/>
                <w:sz w:val="20"/>
                <w:szCs w:val="20"/>
              </w:rPr>
            </w:pPr>
          </w:p>
        </w:tc>
        <w:tc>
          <w:tcPr>
            <w:tcW w:w="1500" w:type="dxa"/>
            <w:shd w:val="clear" w:color="auto" w:fill="auto"/>
          </w:tcPr>
          <w:p w:rsidR="008C60AB" w:rsidRPr="008C60AB" w:rsidRDefault="008C60AB" w:rsidP="00D71840">
            <w:pPr>
              <w:rPr>
                <w:rFonts w:ascii="Arial" w:hAnsi="Arial" w:cs="Arial"/>
                <w:sz w:val="20"/>
                <w:szCs w:val="20"/>
              </w:rPr>
            </w:pPr>
          </w:p>
        </w:tc>
        <w:tc>
          <w:tcPr>
            <w:tcW w:w="1751" w:type="dxa"/>
          </w:tcPr>
          <w:p w:rsidR="008C60AB" w:rsidRPr="008C60AB" w:rsidRDefault="008C60AB" w:rsidP="00D71840">
            <w:pPr>
              <w:rPr>
                <w:rFonts w:ascii="Arial" w:hAnsi="Arial" w:cs="Arial"/>
                <w:sz w:val="20"/>
                <w:szCs w:val="20"/>
              </w:rPr>
            </w:pPr>
          </w:p>
        </w:tc>
        <w:tc>
          <w:tcPr>
            <w:tcW w:w="1276" w:type="dxa"/>
          </w:tcPr>
          <w:p w:rsidR="008C60AB" w:rsidRPr="008C60AB" w:rsidRDefault="008C60AB" w:rsidP="00D71840">
            <w:pPr>
              <w:rPr>
                <w:rFonts w:ascii="Arial" w:hAnsi="Arial" w:cs="Arial"/>
                <w:sz w:val="20"/>
                <w:szCs w:val="20"/>
              </w:rPr>
            </w:pPr>
          </w:p>
        </w:tc>
        <w:tc>
          <w:tcPr>
            <w:tcW w:w="1244" w:type="dxa"/>
          </w:tcPr>
          <w:p w:rsidR="008C60AB" w:rsidRPr="008C60AB" w:rsidRDefault="008C60AB" w:rsidP="00D71840">
            <w:pPr>
              <w:rPr>
                <w:rFonts w:ascii="Arial" w:hAnsi="Arial" w:cs="Arial"/>
                <w:sz w:val="20"/>
                <w:szCs w:val="20"/>
              </w:rPr>
            </w:pPr>
          </w:p>
        </w:tc>
      </w:tr>
      <w:tr w:rsidR="00011382" w:rsidRPr="008C60AB" w:rsidTr="008C60AB">
        <w:trPr>
          <w:trHeight w:val="531"/>
        </w:trPr>
        <w:tc>
          <w:tcPr>
            <w:tcW w:w="2224" w:type="dxa"/>
          </w:tcPr>
          <w:p w:rsidR="008C60AB" w:rsidRPr="008C60AB" w:rsidRDefault="008C60AB" w:rsidP="00D71840">
            <w:pPr>
              <w:jc w:val="center"/>
              <w:rPr>
                <w:rFonts w:ascii="Arial" w:hAnsi="Arial" w:cs="Arial"/>
                <w:sz w:val="20"/>
                <w:szCs w:val="20"/>
              </w:rPr>
            </w:pPr>
            <w:r w:rsidRPr="008C60AB">
              <w:rPr>
                <w:rFonts w:ascii="Arial" w:hAnsi="Arial" w:cs="Arial"/>
                <w:sz w:val="20"/>
                <w:szCs w:val="20"/>
              </w:rPr>
              <w:t>2</w:t>
            </w:r>
            <w:r w:rsidRPr="008C60AB">
              <w:rPr>
                <w:rFonts w:ascii="Arial" w:hAnsi="Arial" w:cs="Arial"/>
                <w:sz w:val="20"/>
                <w:szCs w:val="20"/>
                <w:vertAlign w:val="superscript"/>
              </w:rPr>
              <w:t xml:space="preserve">nd </w:t>
            </w:r>
            <w:r w:rsidRPr="008C60AB">
              <w:rPr>
                <w:rFonts w:ascii="Arial" w:hAnsi="Arial" w:cs="Arial"/>
                <w:sz w:val="20"/>
                <w:szCs w:val="20"/>
              </w:rPr>
              <w:t>Rest Day</w:t>
            </w:r>
          </w:p>
          <w:p w:rsidR="008C60AB" w:rsidRPr="008C60AB" w:rsidRDefault="008C60AB" w:rsidP="00D71840">
            <w:pPr>
              <w:jc w:val="center"/>
              <w:rPr>
                <w:rFonts w:ascii="Arial" w:hAnsi="Arial" w:cs="Arial"/>
                <w:sz w:val="20"/>
                <w:szCs w:val="20"/>
              </w:rPr>
            </w:pPr>
          </w:p>
        </w:tc>
        <w:tc>
          <w:tcPr>
            <w:tcW w:w="777" w:type="dxa"/>
          </w:tcPr>
          <w:p w:rsidR="008C60AB" w:rsidRPr="008C60AB" w:rsidRDefault="008C60AB" w:rsidP="00EF1C79">
            <w:pPr>
              <w:jc w:val="center"/>
              <w:rPr>
                <w:rFonts w:ascii="Arial" w:hAnsi="Arial" w:cs="Arial"/>
                <w:sz w:val="20"/>
                <w:szCs w:val="20"/>
              </w:rPr>
            </w:pPr>
            <w:r w:rsidRPr="008C60AB">
              <w:rPr>
                <w:rFonts w:ascii="Arial" w:hAnsi="Arial" w:cs="Arial"/>
                <w:sz w:val="20"/>
                <w:szCs w:val="20"/>
              </w:rPr>
              <w:t>X2</w:t>
            </w:r>
          </w:p>
        </w:tc>
        <w:tc>
          <w:tcPr>
            <w:tcW w:w="1425" w:type="dxa"/>
            <w:shd w:val="clear" w:color="auto" w:fill="auto"/>
          </w:tcPr>
          <w:p w:rsidR="008C60AB" w:rsidRPr="008C60AB" w:rsidRDefault="008C60AB" w:rsidP="00D71840">
            <w:pPr>
              <w:rPr>
                <w:rFonts w:ascii="Arial" w:hAnsi="Arial" w:cs="Arial"/>
                <w:sz w:val="20"/>
                <w:szCs w:val="20"/>
              </w:rPr>
            </w:pPr>
          </w:p>
        </w:tc>
        <w:tc>
          <w:tcPr>
            <w:tcW w:w="1500" w:type="dxa"/>
            <w:shd w:val="clear" w:color="auto" w:fill="auto"/>
          </w:tcPr>
          <w:p w:rsidR="008C60AB" w:rsidRPr="008C60AB" w:rsidRDefault="008C60AB" w:rsidP="00D71840">
            <w:pPr>
              <w:rPr>
                <w:rFonts w:ascii="Arial" w:hAnsi="Arial" w:cs="Arial"/>
                <w:sz w:val="20"/>
                <w:szCs w:val="20"/>
              </w:rPr>
            </w:pPr>
          </w:p>
        </w:tc>
        <w:tc>
          <w:tcPr>
            <w:tcW w:w="1751" w:type="dxa"/>
          </w:tcPr>
          <w:p w:rsidR="008C60AB" w:rsidRPr="008C60AB" w:rsidRDefault="008C60AB" w:rsidP="00D71840">
            <w:pPr>
              <w:rPr>
                <w:rFonts w:ascii="Arial" w:hAnsi="Arial" w:cs="Arial"/>
                <w:sz w:val="20"/>
                <w:szCs w:val="20"/>
              </w:rPr>
            </w:pPr>
          </w:p>
        </w:tc>
        <w:tc>
          <w:tcPr>
            <w:tcW w:w="1276" w:type="dxa"/>
          </w:tcPr>
          <w:p w:rsidR="008C60AB" w:rsidRPr="008C60AB" w:rsidRDefault="008C60AB" w:rsidP="00D71840">
            <w:pPr>
              <w:rPr>
                <w:rFonts w:ascii="Arial" w:hAnsi="Arial" w:cs="Arial"/>
                <w:sz w:val="20"/>
                <w:szCs w:val="20"/>
              </w:rPr>
            </w:pPr>
          </w:p>
        </w:tc>
        <w:tc>
          <w:tcPr>
            <w:tcW w:w="1244" w:type="dxa"/>
          </w:tcPr>
          <w:p w:rsidR="008C60AB" w:rsidRPr="008C60AB" w:rsidRDefault="008C60AB" w:rsidP="00D71840">
            <w:pPr>
              <w:rPr>
                <w:rFonts w:ascii="Arial" w:hAnsi="Arial" w:cs="Arial"/>
                <w:sz w:val="20"/>
                <w:szCs w:val="20"/>
              </w:rPr>
            </w:pPr>
          </w:p>
        </w:tc>
      </w:tr>
      <w:tr w:rsidR="00011382" w:rsidRPr="008C60AB" w:rsidTr="008C60AB">
        <w:trPr>
          <w:trHeight w:val="538"/>
        </w:trPr>
        <w:tc>
          <w:tcPr>
            <w:tcW w:w="2224" w:type="dxa"/>
          </w:tcPr>
          <w:p w:rsidR="008C60AB" w:rsidRPr="008C60AB" w:rsidRDefault="008C60AB" w:rsidP="00D71840">
            <w:pPr>
              <w:jc w:val="center"/>
              <w:rPr>
                <w:rFonts w:ascii="Arial" w:hAnsi="Arial" w:cs="Arial"/>
                <w:sz w:val="20"/>
                <w:szCs w:val="20"/>
              </w:rPr>
            </w:pPr>
            <w:r w:rsidRPr="008C60AB">
              <w:rPr>
                <w:rFonts w:ascii="Arial" w:hAnsi="Arial" w:cs="Arial"/>
                <w:sz w:val="20"/>
                <w:szCs w:val="20"/>
              </w:rPr>
              <w:t>Other overtime hours up to and including 36 per week</w:t>
            </w:r>
          </w:p>
          <w:p w:rsidR="008C60AB" w:rsidRPr="008C60AB" w:rsidRDefault="008C60AB" w:rsidP="00D71840">
            <w:pPr>
              <w:jc w:val="center"/>
              <w:rPr>
                <w:rFonts w:ascii="Arial" w:hAnsi="Arial" w:cs="Arial"/>
                <w:sz w:val="20"/>
                <w:szCs w:val="20"/>
              </w:rPr>
            </w:pPr>
          </w:p>
        </w:tc>
        <w:tc>
          <w:tcPr>
            <w:tcW w:w="777" w:type="dxa"/>
          </w:tcPr>
          <w:p w:rsidR="008C60AB" w:rsidRPr="008C60AB" w:rsidRDefault="008C60AB" w:rsidP="00EF1C79">
            <w:pPr>
              <w:jc w:val="center"/>
              <w:rPr>
                <w:rFonts w:ascii="Arial" w:hAnsi="Arial" w:cs="Arial"/>
                <w:sz w:val="20"/>
                <w:szCs w:val="20"/>
              </w:rPr>
            </w:pPr>
            <w:r w:rsidRPr="008C60AB">
              <w:rPr>
                <w:rFonts w:ascii="Arial" w:hAnsi="Arial" w:cs="Arial"/>
                <w:sz w:val="20"/>
                <w:szCs w:val="20"/>
              </w:rPr>
              <w:t>X1</w:t>
            </w:r>
          </w:p>
        </w:tc>
        <w:tc>
          <w:tcPr>
            <w:tcW w:w="1425" w:type="dxa"/>
            <w:shd w:val="clear" w:color="auto" w:fill="auto"/>
          </w:tcPr>
          <w:p w:rsidR="008C60AB" w:rsidRPr="008C60AB" w:rsidRDefault="008C60AB" w:rsidP="00D71840">
            <w:pPr>
              <w:rPr>
                <w:rFonts w:ascii="Arial" w:hAnsi="Arial" w:cs="Arial"/>
                <w:sz w:val="20"/>
                <w:szCs w:val="20"/>
              </w:rPr>
            </w:pPr>
          </w:p>
        </w:tc>
        <w:tc>
          <w:tcPr>
            <w:tcW w:w="1500" w:type="dxa"/>
            <w:shd w:val="clear" w:color="auto" w:fill="auto"/>
          </w:tcPr>
          <w:p w:rsidR="008C60AB" w:rsidRPr="008C60AB" w:rsidRDefault="008C60AB" w:rsidP="00D71840">
            <w:pPr>
              <w:rPr>
                <w:rFonts w:ascii="Arial" w:hAnsi="Arial" w:cs="Arial"/>
                <w:sz w:val="20"/>
                <w:szCs w:val="20"/>
              </w:rPr>
            </w:pPr>
          </w:p>
        </w:tc>
        <w:tc>
          <w:tcPr>
            <w:tcW w:w="1751" w:type="dxa"/>
          </w:tcPr>
          <w:p w:rsidR="008C60AB" w:rsidRPr="008C60AB" w:rsidRDefault="008C60AB" w:rsidP="00D71840">
            <w:pPr>
              <w:rPr>
                <w:rFonts w:ascii="Arial" w:hAnsi="Arial" w:cs="Arial"/>
                <w:sz w:val="20"/>
                <w:szCs w:val="20"/>
              </w:rPr>
            </w:pPr>
          </w:p>
        </w:tc>
        <w:tc>
          <w:tcPr>
            <w:tcW w:w="1276" w:type="dxa"/>
          </w:tcPr>
          <w:p w:rsidR="008C60AB" w:rsidRPr="008C60AB" w:rsidRDefault="008C60AB" w:rsidP="00D71840">
            <w:pPr>
              <w:rPr>
                <w:rFonts w:ascii="Arial" w:hAnsi="Arial" w:cs="Arial"/>
                <w:sz w:val="20"/>
                <w:szCs w:val="20"/>
              </w:rPr>
            </w:pPr>
          </w:p>
        </w:tc>
        <w:tc>
          <w:tcPr>
            <w:tcW w:w="1244" w:type="dxa"/>
          </w:tcPr>
          <w:p w:rsidR="008C60AB" w:rsidRPr="008C60AB" w:rsidRDefault="008C60AB" w:rsidP="00D71840">
            <w:pPr>
              <w:rPr>
                <w:rFonts w:ascii="Arial" w:hAnsi="Arial" w:cs="Arial"/>
                <w:sz w:val="20"/>
                <w:szCs w:val="20"/>
              </w:rPr>
            </w:pPr>
          </w:p>
        </w:tc>
      </w:tr>
      <w:tr w:rsidR="00011382" w:rsidRPr="008C60AB" w:rsidTr="008C60AB">
        <w:trPr>
          <w:trHeight w:val="518"/>
        </w:trPr>
        <w:tc>
          <w:tcPr>
            <w:tcW w:w="2224" w:type="dxa"/>
          </w:tcPr>
          <w:p w:rsidR="008C60AB" w:rsidRPr="008C60AB" w:rsidRDefault="008C60AB" w:rsidP="00D71840">
            <w:pPr>
              <w:jc w:val="center"/>
              <w:rPr>
                <w:rFonts w:ascii="Arial" w:hAnsi="Arial" w:cs="Arial"/>
                <w:sz w:val="20"/>
                <w:szCs w:val="20"/>
              </w:rPr>
            </w:pPr>
            <w:r w:rsidRPr="008C60AB">
              <w:rPr>
                <w:rFonts w:ascii="Arial" w:hAnsi="Arial" w:cs="Arial"/>
                <w:sz w:val="20"/>
                <w:szCs w:val="20"/>
              </w:rPr>
              <w:t>Other overtime hours beyond 36 per week</w:t>
            </w:r>
          </w:p>
          <w:p w:rsidR="008C60AB" w:rsidRPr="008C60AB" w:rsidRDefault="008C60AB" w:rsidP="00D71840">
            <w:pPr>
              <w:jc w:val="center"/>
              <w:rPr>
                <w:rFonts w:ascii="Arial" w:hAnsi="Arial" w:cs="Arial"/>
                <w:b/>
                <w:sz w:val="20"/>
                <w:szCs w:val="20"/>
              </w:rPr>
            </w:pPr>
          </w:p>
          <w:p w:rsidR="008C60AB" w:rsidRPr="008C60AB" w:rsidRDefault="008C60AB" w:rsidP="00D71840">
            <w:pPr>
              <w:jc w:val="center"/>
              <w:rPr>
                <w:rFonts w:ascii="Arial" w:hAnsi="Arial" w:cs="Arial"/>
                <w:b/>
                <w:sz w:val="20"/>
                <w:szCs w:val="20"/>
              </w:rPr>
            </w:pPr>
          </w:p>
        </w:tc>
        <w:tc>
          <w:tcPr>
            <w:tcW w:w="777" w:type="dxa"/>
          </w:tcPr>
          <w:p w:rsidR="008C60AB" w:rsidRPr="008C60AB" w:rsidRDefault="008C60AB" w:rsidP="00EF1C79">
            <w:pPr>
              <w:jc w:val="center"/>
              <w:rPr>
                <w:rFonts w:ascii="Arial" w:hAnsi="Arial" w:cs="Arial"/>
                <w:sz w:val="20"/>
                <w:szCs w:val="20"/>
              </w:rPr>
            </w:pPr>
            <w:r w:rsidRPr="008C60AB">
              <w:rPr>
                <w:rFonts w:ascii="Arial" w:hAnsi="Arial" w:cs="Arial"/>
                <w:sz w:val="20"/>
                <w:szCs w:val="20"/>
              </w:rPr>
              <w:t>X1.5</w:t>
            </w:r>
          </w:p>
        </w:tc>
        <w:tc>
          <w:tcPr>
            <w:tcW w:w="1425" w:type="dxa"/>
            <w:shd w:val="clear" w:color="auto" w:fill="auto"/>
          </w:tcPr>
          <w:p w:rsidR="008C60AB" w:rsidRPr="008C60AB" w:rsidRDefault="008C60AB" w:rsidP="00D71840">
            <w:pPr>
              <w:jc w:val="center"/>
              <w:rPr>
                <w:rFonts w:ascii="Arial" w:hAnsi="Arial" w:cs="Arial"/>
                <w:b/>
                <w:sz w:val="20"/>
                <w:szCs w:val="20"/>
              </w:rPr>
            </w:pPr>
          </w:p>
        </w:tc>
        <w:tc>
          <w:tcPr>
            <w:tcW w:w="1500" w:type="dxa"/>
            <w:shd w:val="clear" w:color="auto" w:fill="auto"/>
          </w:tcPr>
          <w:p w:rsidR="008C60AB" w:rsidRPr="008C60AB" w:rsidRDefault="008C60AB" w:rsidP="00D71840">
            <w:pPr>
              <w:jc w:val="center"/>
              <w:rPr>
                <w:rFonts w:ascii="Arial" w:hAnsi="Arial" w:cs="Arial"/>
                <w:b/>
                <w:sz w:val="20"/>
                <w:szCs w:val="20"/>
              </w:rPr>
            </w:pPr>
          </w:p>
        </w:tc>
        <w:tc>
          <w:tcPr>
            <w:tcW w:w="1751" w:type="dxa"/>
          </w:tcPr>
          <w:p w:rsidR="008C60AB" w:rsidRPr="008C60AB" w:rsidRDefault="008C60AB" w:rsidP="00D71840">
            <w:pPr>
              <w:jc w:val="center"/>
              <w:rPr>
                <w:rFonts w:ascii="Arial" w:hAnsi="Arial" w:cs="Arial"/>
                <w:b/>
                <w:sz w:val="20"/>
                <w:szCs w:val="20"/>
              </w:rPr>
            </w:pPr>
          </w:p>
        </w:tc>
        <w:tc>
          <w:tcPr>
            <w:tcW w:w="1276" w:type="dxa"/>
          </w:tcPr>
          <w:p w:rsidR="008C60AB" w:rsidRPr="008C60AB" w:rsidRDefault="008C60AB" w:rsidP="00D71840">
            <w:pPr>
              <w:jc w:val="center"/>
              <w:rPr>
                <w:rFonts w:ascii="Arial" w:hAnsi="Arial" w:cs="Arial"/>
                <w:b/>
                <w:sz w:val="20"/>
                <w:szCs w:val="20"/>
              </w:rPr>
            </w:pPr>
          </w:p>
        </w:tc>
        <w:tc>
          <w:tcPr>
            <w:tcW w:w="1244" w:type="dxa"/>
          </w:tcPr>
          <w:p w:rsidR="008C60AB" w:rsidRPr="008C60AB" w:rsidRDefault="008C60AB" w:rsidP="00D71840">
            <w:pPr>
              <w:jc w:val="center"/>
              <w:rPr>
                <w:rFonts w:ascii="Arial" w:hAnsi="Arial" w:cs="Arial"/>
                <w:b/>
                <w:sz w:val="20"/>
                <w:szCs w:val="20"/>
              </w:rPr>
            </w:pPr>
          </w:p>
        </w:tc>
      </w:tr>
      <w:tr w:rsidR="00011382" w:rsidRPr="008C60AB" w:rsidTr="008C60AB">
        <w:trPr>
          <w:trHeight w:val="518"/>
        </w:trPr>
        <w:tc>
          <w:tcPr>
            <w:tcW w:w="2224" w:type="dxa"/>
          </w:tcPr>
          <w:p w:rsidR="008C60AB" w:rsidRPr="008C60AB" w:rsidRDefault="008C60AB" w:rsidP="00D71840">
            <w:pPr>
              <w:jc w:val="center"/>
              <w:rPr>
                <w:rFonts w:ascii="Arial" w:hAnsi="Arial" w:cs="Arial"/>
                <w:sz w:val="20"/>
                <w:szCs w:val="20"/>
              </w:rPr>
            </w:pPr>
            <w:r w:rsidRPr="008C60AB">
              <w:rPr>
                <w:rFonts w:ascii="Arial" w:hAnsi="Arial" w:cs="Arial"/>
                <w:i/>
                <w:sz w:val="20"/>
                <w:szCs w:val="20"/>
              </w:rPr>
              <w:t>Annualised hours contracts only</w:t>
            </w:r>
            <w:r w:rsidRPr="008C60AB">
              <w:rPr>
                <w:rFonts w:ascii="Arial" w:hAnsi="Arial" w:cs="Arial"/>
                <w:sz w:val="20"/>
                <w:szCs w:val="20"/>
              </w:rPr>
              <w:t xml:space="preserve"> – </w:t>
            </w:r>
          </w:p>
          <w:p w:rsidR="008C60AB" w:rsidRPr="008C60AB" w:rsidRDefault="008C60AB" w:rsidP="00D71840">
            <w:pPr>
              <w:jc w:val="center"/>
              <w:rPr>
                <w:rFonts w:ascii="Arial" w:hAnsi="Arial" w:cs="Arial"/>
                <w:sz w:val="20"/>
                <w:szCs w:val="20"/>
              </w:rPr>
            </w:pPr>
            <w:r w:rsidRPr="008C60AB">
              <w:rPr>
                <w:rFonts w:ascii="Arial" w:hAnsi="Arial" w:cs="Arial"/>
                <w:sz w:val="20"/>
                <w:szCs w:val="20"/>
              </w:rPr>
              <w:t>Overtime hours worked beyond 1584 per annum</w:t>
            </w:r>
          </w:p>
        </w:tc>
        <w:tc>
          <w:tcPr>
            <w:tcW w:w="777" w:type="dxa"/>
          </w:tcPr>
          <w:p w:rsidR="008C60AB" w:rsidRPr="008C60AB" w:rsidRDefault="008C60AB" w:rsidP="00D71840">
            <w:pPr>
              <w:jc w:val="center"/>
              <w:rPr>
                <w:rFonts w:ascii="Arial" w:hAnsi="Arial" w:cs="Arial"/>
                <w:sz w:val="20"/>
                <w:szCs w:val="20"/>
              </w:rPr>
            </w:pPr>
            <w:r w:rsidRPr="008C60AB">
              <w:rPr>
                <w:rFonts w:ascii="Arial" w:hAnsi="Arial" w:cs="Arial"/>
                <w:sz w:val="20"/>
                <w:szCs w:val="20"/>
              </w:rPr>
              <w:t>X1.5</w:t>
            </w:r>
          </w:p>
        </w:tc>
        <w:tc>
          <w:tcPr>
            <w:tcW w:w="1425" w:type="dxa"/>
            <w:shd w:val="clear" w:color="auto" w:fill="auto"/>
          </w:tcPr>
          <w:p w:rsidR="008C60AB" w:rsidRPr="008C60AB" w:rsidRDefault="008C60AB" w:rsidP="00D71840">
            <w:pPr>
              <w:jc w:val="center"/>
              <w:rPr>
                <w:rFonts w:ascii="Arial" w:hAnsi="Arial" w:cs="Arial"/>
                <w:b/>
                <w:sz w:val="20"/>
                <w:szCs w:val="20"/>
              </w:rPr>
            </w:pPr>
          </w:p>
        </w:tc>
        <w:tc>
          <w:tcPr>
            <w:tcW w:w="1500" w:type="dxa"/>
            <w:shd w:val="clear" w:color="auto" w:fill="auto"/>
          </w:tcPr>
          <w:p w:rsidR="008C60AB" w:rsidRPr="008C60AB" w:rsidRDefault="008C60AB" w:rsidP="00D71840">
            <w:pPr>
              <w:jc w:val="center"/>
              <w:rPr>
                <w:rFonts w:ascii="Arial" w:hAnsi="Arial" w:cs="Arial"/>
                <w:b/>
                <w:sz w:val="20"/>
                <w:szCs w:val="20"/>
              </w:rPr>
            </w:pPr>
          </w:p>
        </w:tc>
        <w:tc>
          <w:tcPr>
            <w:tcW w:w="1751" w:type="dxa"/>
          </w:tcPr>
          <w:p w:rsidR="008C60AB" w:rsidRPr="008C60AB" w:rsidRDefault="008C60AB" w:rsidP="00D71840">
            <w:pPr>
              <w:jc w:val="center"/>
              <w:rPr>
                <w:rFonts w:ascii="Arial" w:hAnsi="Arial" w:cs="Arial"/>
                <w:b/>
                <w:sz w:val="20"/>
                <w:szCs w:val="20"/>
              </w:rPr>
            </w:pPr>
          </w:p>
        </w:tc>
        <w:tc>
          <w:tcPr>
            <w:tcW w:w="1276" w:type="dxa"/>
          </w:tcPr>
          <w:p w:rsidR="008C60AB" w:rsidRPr="008C60AB" w:rsidRDefault="008C60AB" w:rsidP="00D71840">
            <w:pPr>
              <w:jc w:val="center"/>
              <w:rPr>
                <w:rFonts w:ascii="Arial" w:hAnsi="Arial" w:cs="Arial"/>
                <w:b/>
                <w:sz w:val="20"/>
                <w:szCs w:val="20"/>
              </w:rPr>
            </w:pPr>
          </w:p>
        </w:tc>
        <w:tc>
          <w:tcPr>
            <w:tcW w:w="1244" w:type="dxa"/>
          </w:tcPr>
          <w:p w:rsidR="008C60AB" w:rsidRPr="008C60AB" w:rsidRDefault="008C60AB" w:rsidP="00D71840">
            <w:pPr>
              <w:jc w:val="center"/>
              <w:rPr>
                <w:rFonts w:ascii="Arial" w:hAnsi="Arial" w:cs="Arial"/>
                <w:b/>
                <w:sz w:val="20"/>
                <w:szCs w:val="20"/>
              </w:rPr>
            </w:pPr>
          </w:p>
        </w:tc>
      </w:tr>
      <w:tr w:rsidR="00011382" w:rsidRPr="008C60AB" w:rsidTr="008C60AB">
        <w:trPr>
          <w:trHeight w:val="518"/>
        </w:trPr>
        <w:tc>
          <w:tcPr>
            <w:tcW w:w="2224" w:type="dxa"/>
          </w:tcPr>
          <w:p w:rsidR="008C60AB" w:rsidRPr="008C60AB" w:rsidRDefault="008C60AB" w:rsidP="00383397">
            <w:pPr>
              <w:jc w:val="center"/>
              <w:rPr>
                <w:rFonts w:ascii="Arial" w:hAnsi="Arial" w:cs="Arial"/>
                <w:sz w:val="20"/>
                <w:szCs w:val="20"/>
              </w:rPr>
            </w:pPr>
            <w:r w:rsidRPr="008C60AB">
              <w:rPr>
                <w:rFonts w:ascii="Arial" w:hAnsi="Arial" w:cs="Arial"/>
                <w:sz w:val="20"/>
                <w:szCs w:val="20"/>
              </w:rPr>
              <w:t>Bank Holiday/Closed Day</w:t>
            </w:r>
          </w:p>
          <w:p w:rsidR="008C60AB" w:rsidRPr="008C60AB" w:rsidRDefault="008C60AB" w:rsidP="00383397">
            <w:pPr>
              <w:jc w:val="center"/>
              <w:rPr>
                <w:rFonts w:ascii="Arial" w:hAnsi="Arial" w:cs="Arial"/>
                <w:sz w:val="20"/>
                <w:szCs w:val="20"/>
              </w:rPr>
            </w:pPr>
          </w:p>
        </w:tc>
        <w:tc>
          <w:tcPr>
            <w:tcW w:w="777" w:type="dxa"/>
          </w:tcPr>
          <w:p w:rsidR="008C60AB" w:rsidRPr="008C60AB" w:rsidRDefault="008C60AB" w:rsidP="00383397">
            <w:pPr>
              <w:jc w:val="center"/>
              <w:rPr>
                <w:rFonts w:ascii="Arial" w:hAnsi="Arial" w:cs="Arial"/>
                <w:sz w:val="20"/>
                <w:szCs w:val="20"/>
              </w:rPr>
            </w:pPr>
            <w:r w:rsidRPr="008C60AB">
              <w:rPr>
                <w:rFonts w:ascii="Arial" w:hAnsi="Arial" w:cs="Arial"/>
                <w:sz w:val="20"/>
                <w:szCs w:val="20"/>
              </w:rPr>
              <w:t>X2</w:t>
            </w:r>
          </w:p>
        </w:tc>
        <w:tc>
          <w:tcPr>
            <w:tcW w:w="1425" w:type="dxa"/>
            <w:shd w:val="clear" w:color="auto" w:fill="auto"/>
          </w:tcPr>
          <w:p w:rsidR="008C60AB" w:rsidRPr="008C60AB" w:rsidRDefault="008C60AB" w:rsidP="00383397">
            <w:pPr>
              <w:rPr>
                <w:rFonts w:ascii="Arial" w:hAnsi="Arial" w:cs="Arial"/>
                <w:sz w:val="20"/>
                <w:szCs w:val="20"/>
              </w:rPr>
            </w:pPr>
          </w:p>
        </w:tc>
        <w:tc>
          <w:tcPr>
            <w:tcW w:w="1500" w:type="dxa"/>
            <w:shd w:val="clear" w:color="auto" w:fill="auto"/>
          </w:tcPr>
          <w:p w:rsidR="008C60AB" w:rsidRPr="008C60AB" w:rsidRDefault="008C60AB" w:rsidP="00383397">
            <w:pPr>
              <w:rPr>
                <w:rFonts w:ascii="Arial" w:hAnsi="Arial" w:cs="Arial"/>
                <w:sz w:val="20"/>
                <w:szCs w:val="20"/>
              </w:rPr>
            </w:pPr>
          </w:p>
        </w:tc>
        <w:tc>
          <w:tcPr>
            <w:tcW w:w="1751" w:type="dxa"/>
          </w:tcPr>
          <w:p w:rsidR="008C60AB" w:rsidRPr="008C60AB" w:rsidRDefault="008C60AB" w:rsidP="00383397">
            <w:pPr>
              <w:rPr>
                <w:rFonts w:ascii="Arial" w:hAnsi="Arial" w:cs="Arial"/>
                <w:sz w:val="20"/>
                <w:szCs w:val="20"/>
              </w:rPr>
            </w:pPr>
          </w:p>
        </w:tc>
        <w:tc>
          <w:tcPr>
            <w:tcW w:w="1276" w:type="dxa"/>
          </w:tcPr>
          <w:p w:rsidR="008C60AB" w:rsidRPr="008C60AB" w:rsidRDefault="008C60AB" w:rsidP="00383397">
            <w:pPr>
              <w:rPr>
                <w:rFonts w:ascii="Arial" w:hAnsi="Arial" w:cs="Arial"/>
                <w:sz w:val="20"/>
                <w:szCs w:val="20"/>
              </w:rPr>
            </w:pPr>
          </w:p>
        </w:tc>
        <w:tc>
          <w:tcPr>
            <w:tcW w:w="1244" w:type="dxa"/>
          </w:tcPr>
          <w:p w:rsidR="008C60AB" w:rsidRPr="008C60AB" w:rsidRDefault="008C60AB" w:rsidP="00383397">
            <w:pPr>
              <w:rPr>
                <w:rFonts w:ascii="Arial" w:hAnsi="Arial" w:cs="Arial"/>
                <w:sz w:val="20"/>
                <w:szCs w:val="20"/>
              </w:rPr>
            </w:pPr>
          </w:p>
        </w:tc>
      </w:tr>
      <w:tr w:rsidR="008C60AB" w:rsidRPr="008C60AB" w:rsidTr="00A00643">
        <w:trPr>
          <w:trHeight w:val="314"/>
        </w:trPr>
        <w:tc>
          <w:tcPr>
            <w:tcW w:w="10197" w:type="dxa"/>
            <w:gridSpan w:val="7"/>
          </w:tcPr>
          <w:p w:rsidR="008C60AB" w:rsidRPr="008C60AB" w:rsidRDefault="008C60AB" w:rsidP="00D71840">
            <w:pPr>
              <w:jc w:val="center"/>
              <w:rPr>
                <w:rFonts w:ascii="Arial" w:hAnsi="Arial" w:cs="Arial"/>
                <w:i/>
                <w:sz w:val="20"/>
                <w:szCs w:val="20"/>
              </w:rPr>
            </w:pPr>
            <w:r w:rsidRPr="008C60AB">
              <w:rPr>
                <w:rFonts w:ascii="Arial" w:hAnsi="Arial" w:cs="Arial"/>
                <w:i/>
                <w:sz w:val="20"/>
                <w:szCs w:val="20"/>
              </w:rPr>
              <w:t>NB: For Bank Holidays/Closed Days referred to above, please also complete:</w:t>
            </w:r>
          </w:p>
        </w:tc>
      </w:tr>
      <w:tr w:rsidR="008C60AB" w:rsidRPr="008C60AB" w:rsidTr="00211EC8">
        <w:trPr>
          <w:trHeight w:val="353"/>
        </w:trPr>
        <w:tc>
          <w:tcPr>
            <w:tcW w:w="4426" w:type="dxa"/>
            <w:gridSpan w:val="3"/>
            <w:vMerge w:val="restart"/>
          </w:tcPr>
          <w:p w:rsidR="008C60AB" w:rsidRPr="008C60AB" w:rsidRDefault="008C60AB" w:rsidP="001912CC">
            <w:pPr>
              <w:jc w:val="center"/>
              <w:rPr>
                <w:rFonts w:ascii="Arial" w:hAnsi="Arial" w:cs="Arial"/>
                <w:b/>
                <w:sz w:val="20"/>
                <w:szCs w:val="20"/>
                <w:u w:val="single"/>
              </w:rPr>
            </w:pPr>
            <w:r w:rsidRPr="008C60AB">
              <w:rPr>
                <w:rFonts w:ascii="Arial" w:hAnsi="Arial" w:cs="Arial"/>
                <w:i/>
                <w:sz w:val="20"/>
                <w:szCs w:val="20"/>
              </w:rPr>
              <w:t>Were the hours referred to above worked as part of their normal rostered shift pattern?</w:t>
            </w:r>
          </w:p>
        </w:tc>
        <w:tc>
          <w:tcPr>
            <w:tcW w:w="5771" w:type="dxa"/>
            <w:gridSpan w:val="4"/>
            <w:shd w:val="clear" w:color="auto" w:fill="auto"/>
          </w:tcPr>
          <w:p w:rsidR="008C60AB" w:rsidRPr="008C60AB" w:rsidRDefault="008C60AB" w:rsidP="00D71840">
            <w:pPr>
              <w:jc w:val="center"/>
              <w:rPr>
                <w:rFonts w:ascii="Arial" w:hAnsi="Arial" w:cs="Arial"/>
                <w:i/>
                <w:sz w:val="20"/>
                <w:szCs w:val="20"/>
              </w:rPr>
            </w:pPr>
            <w:r w:rsidRPr="008C60AB">
              <w:rPr>
                <w:rFonts w:ascii="Arial" w:hAnsi="Arial" w:cs="Arial"/>
                <w:i/>
                <w:sz w:val="20"/>
                <w:szCs w:val="20"/>
              </w:rPr>
              <w:t>Please tick either:</w:t>
            </w:r>
          </w:p>
        </w:tc>
      </w:tr>
      <w:tr w:rsidR="00011382" w:rsidRPr="008C60AB" w:rsidTr="001665FB">
        <w:trPr>
          <w:trHeight w:val="376"/>
        </w:trPr>
        <w:tc>
          <w:tcPr>
            <w:tcW w:w="4426" w:type="dxa"/>
            <w:gridSpan w:val="3"/>
            <w:vMerge/>
          </w:tcPr>
          <w:p w:rsidR="008C60AB" w:rsidRPr="008C60AB" w:rsidRDefault="008C60AB" w:rsidP="00D71840">
            <w:pPr>
              <w:jc w:val="center"/>
              <w:rPr>
                <w:rFonts w:ascii="Arial" w:hAnsi="Arial" w:cs="Arial"/>
                <w:b/>
                <w:sz w:val="20"/>
                <w:szCs w:val="20"/>
                <w:u w:val="single"/>
              </w:rPr>
            </w:pPr>
          </w:p>
        </w:tc>
        <w:tc>
          <w:tcPr>
            <w:tcW w:w="3251" w:type="dxa"/>
            <w:gridSpan w:val="2"/>
            <w:shd w:val="clear" w:color="auto" w:fill="auto"/>
          </w:tcPr>
          <w:p w:rsidR="008C60AB" w:rsidRPr="008C60AB" w:rsidRDefault="008C60AB" w:rsidP="008C60AB">
            <w:pPr>
              <w:rPr>
                <w:rFonts w:ascii="Arial" w:hAnsi="Arial" w:cs="Arial"/>
                <w:sz w:val="20"/>
                <w:szCs w:val="20"/>
              </w:rPr>
            </w:pPr>
            <w:r w:rsidRPr="008C60AB">
              <w:rPr>
                <w:rFonts w:ascii="Arial" w:hAnsi="Arial" w:cs="Arial"/>
                <w:i/>
                <w:sz w:val="20"/>
                <w:szCs w:val="20"/>
              </w:rPr>
              <w:t xml:space="preserve">Yes          </w:t>
            </w:r>
          </w:p>
        </w:tc>
        <w:tc>
          <w:tcPr>
            <w:tcW w:w="2520" w:type="dxa"/>
            <w:gridSpan w:val="2"/>
          </w:tcPr>
          <w:p w:rsidR="008C60AB" w:rsidRPr="008C60AB" w:rsidRDefault="008C60AB" w:rsidP="0061253E">
            <w:pPr>
              <w:rPr>
                <w:rFonts w:ascii="Arial" w:hAnsi="Arial" w:cs="Arial"/>
                <w:i/>
                <w:sz w:val="20"/>
                <w:szCs w:val="20"/>
              </w:rPr>
            </w:pPr>
            <w:r>
              <w:rPr>
                <w:rFonts w:ascii="Arial" w:hAnsi="Arial" w:cs="Arial"/>
                <w:i/>
                <w:sz w:val="20"/>
                <w:szCs w:val="20"/>
              </w:rPr>
              <w:t>No</w:t>
            </w:r>
          </w:p>
        </w:tc>
      </w:tr>
      <w:tr w:rsidR="00011382" w:rsidRPr="008C60AB" w:rsidTr="008C60AB">
        <w:trPr>
          <w:trHeight w:val="526"/>
        </w:trPr>
        <w:tc>
          <w:tcPr>
            <w:tcW w:w="2224" w:type="dxa"/>
            <w:tcBorders>
              <w:top w:val="triple" w:sz="4" w:space="0" w:color="auto"/>
              <w:left w:val="triple" w:sz="4" w:space="0" w:color="auto"/>
              <w:bottom w:val="triple" w:sz="4" w:space="0" w:color="auto"/>
              <w:right w:val="triple" w:sz="4" w:space="0" w:color="auto"/>
            </w:tcBorders>
            <w:shd w:val="clear" w:color="auto" w:fill="BFBFBF" w:themeFill="background1" w:themeFillShade="BF"/>
          </w:tcPr>
          <w:p w:rsidR="008C60AB" w:rsidRPr="008C60AB" w:rsidRDefault="008C60AB" w:rsidP="00D71840">
            <w:pPr>
              <w:jc w:val="center"/>
              <w:rPr>
                <w:rFonts w:ascii="Arial" w:hAnsi="Arial" w:cs="Arial"/>
                <w:sz w:val="20"/>
                <w:szCs w:val="20"/>
              </w:rPr>
            </w:pPr>
          </w:p>
        </w:tc>
        <w:tc>
          <w:tcPr>
            <w:tcW w:w="777" w:type="dxa"/>
            <w:tcBorders>
              <w:top w:val="triple" w:sz="4" w:space="0" w:color="auto"/>
              <w:left w:val="triple" w:sz="4" w:space="0" w:color="auto"/>
              <w:bottom w:val="triple" w:sz="4" w:space="0" w:color="auto"/>
              <w:right w:val="triple" w:sz="4" w:space="0" w:color="auto"/>
            </w:tcBorders>
            <w:shd w:val="clear" w:color="auto" w:fill="BFBFBF" w:themeFill="background1" w:themeFillShade="BF"/>
          </w:tcPr>
          <w:p w:rsidR="008C60AB" w:rsidRPr="008C60AB" w:rsidRDefault="008C60AB" w:rsidP="00D71840">
            <w:pPr>
              <w:jc w:val="center"/>
              <w:rPr>
                <w:rFonts w:ascii="Arial" w:hAnsi="Arial" w:cs="Arial"/>
                <w:sz w:val="20"/>
                <w:szCs w:val="20"/>
              </w:rPr>
            </w:pPr>
          </w:p>
        </w:tc>
        <w:tc>
          <w:tcPr>
            <w:tcW w:w="1425" w:type="dxa"/>
            <w:tcBorders>
              <w:top w:val="triple" w:sz="4" w:space="0" w:color="auto"/>
              <w:left w:val="triple" w:sz="4" w:space="0" w:color="auto"/>
              <w:bottom w:val="triple" w:sz="4" w:space="0" w:color="auto"/>
              <w:right w:val="triple" w:sz="4" w:space="0" w:color="auto"/>
            </w:tcBorders>
            <w:shd w:val="clear" w:color="auto" w:fill="auto"/>
          </w:tcPr>
          <w:p w:rsidR="008C60AB" w:rsidRPr="008C60AB" w:rsidRDefault="008C60AB" w:rsidP="00D71840">
            <w:pPr>
              <w:jc w:val="center"/>
              <w:rPr>
                <w:rFonts w:ascii="Arial" w:hAnsi="Arial" w:cs="Arial"/>
                <w:sz w:val="20"/>
                <w:szCs w:val="20"/>
              </w:rPr>
            </w:pPr>
          </w:p>
          <w:p w:rsidR="008C60AB" w:rsidRPr="008C60AB" w:rsidRDefault="008C60AB" w:rsidP="00D71840">
            <w:pPr>
              <w:jc w:val="center"/>
              <w:rPr>
                <w:rFonts w:ascii="Arial" w:hAnsi="Arial" w:cs="Arial"/>
                <w:sz w:val="20"/>
                <w:szCs w:val="20"/>
              </w:rPr>
            </w:pPr>
            <w:r w:rsidRPr="008C60AB">
              <w:rPr>
                <w:rFonts w:ascii="Arial" w:hAnsi="Arial" w:cs="Arial"/>
                <w:b/>
                <w:sz w:val="20"/>
                <w:szCs w:val="20"/>
              </w:rPr>
              <w:t>TOTAL</w:t>
            </w:r>
          </w:p>
        </w:tc>
        <w:tc>
          <w:tcPr>
            <w:tcW w:w="1500" w:type="dxa"/>
            <w:tcBorders>
              <w:top w:val="triple" w:sz="4" w:space="0" w:color="auto"/>
              <w:left w:val="triple" w:sz="4" w:space="0" w:color="auto"/>
              <w:bottom w:val="triple" w:sz="4" w:space="0" w:color="auto"/>
              <w:right w:val="triple" w:sz="4" w:space="0" w:color="auto"/>
            </w:tcBorders>
            <w:shd w:val="clear" w:color="auto" w:fill="auto"/>
          </w:tcPr>
          <w:p w:rsidR="008C60AB" w:rsidRPr="008C60AB" w:rsidRDefault="008C60AB" w:rsidP="00D71840">
            <w:pPr>
              <w:rPr>
                <w:rFonts w:ascii="Arial" w:hAnsi="Arial" w:cs="Arial"/>
                <w:sz w:val="20"/>
                <w:szCs w:val="20"/>
              </w:rPr>
            </w:pPr>
          </w:p>
        </w:tc>
        <w:tc>
          <w:tcPr>
            <w:tcW w:w="1751" w:type="dxa"/>
            <w:tcBorders>
              <w:top w:val="triple" w:sz="4" w:space="0" w:color="auto"/>
              <w:left w:val="triple" w:sz="4" w:space="0" w:color="auto"/>
              <w:bottom w:val="triple" w:sz="4" w:space="0" w:color="auto"/>
              <w:right w:val="triple" w:sz="4" w:space="0" w:color="auto"/>
            </w:tcBorders>
          </w:tcPr>
          <w:p w:rsidR="008C60AB" w:rsidRPr="008C60AB" w:rsidRDefault="008C60AB" w:rsidP="00D71840">
            <w:pPr>
              <w:rPr>
                <w:rFonts w:ascii="Arial" w:hAnsi="Arial" w:cs="Arial"/>
                <w:sz w:val="20"/>
                <w:szCs w:val="20"/>
              </w:rPr>
            </w:pPr>
          </w:p>
        </w:tc>
        <w:tc>
          <w:tcPr>
            <w:tcW w:w="1276" w:type="dxa"/>
            <w:tcBorders>
              <w:top w:val="triple" w:sz="4" w:space="0" w:color="auto"/>
              <w:left w:val="triple" w:sz="4" w:space="0" w:color="auto"/>
              <w:bottom w:val="triple" w:sz="4" w:space="0" w:color="auto"/>
              <w:right w:val="triple" w:sz="4" w:space="0" w:color="auto"/>
            </w:tcBorders>
          </w:tcPr>
          <w:p w:rsidR="008C60AB" w:rsidRPr="008C60AB" w:rsidRDefault="008C60AB" w:rsidP="00D71840">
            <w:pPr>
              <w:rPr>
                <w:rFonts w:ascii="Arial" w:hAnsi="Arial" w:cs="Arial"/>
                <w:sz w:val="20"/>
                <w:szCs w:val="20"/>
              </w:rPr>
            </w:pPr>
          </w:p>
        </w:tc>
        <w:tc>
          <w:tcPr>
            <w:tcW w:w="1244" w:type="dxa"/>
            <w:tcBorders>
              <w:top w:val="triple" w:sz="4" w:space="0" w:color="auto"/>
              <w:left w:val="triple" w:sz="4" w:space="0" w:color="auto"/>
              <w:bottom w:val="triple" w:sz="4" w:space="0" w:color="auto"/>
              <w:right w:val="triple" w:sz="4" w:space="0" w:color="auto"/>
            </w:tcBorders>
          </w:tcPr>
          <w:p w:rsidR="008C60AB" w:rsidRPr="008C60AB" w:rsidRDefault="008C60AB" w:rsidP="00D71840">
            <w:pPr>
              <w:rPr>
                <w:rFonts w:ascii="Arial" w:hAnsi="Arial" w:cs="Arial"/>
                <w:sz w:val="20"/>
                <w:szCs w:val="20"/>
              </w:rPr>
            </w:pPr>
          </w:p>
        </w:tc>
      </w:tr>
    </w:tbl>
    <w:p w:rsidR="0006532C" w:rsidRPr="008C60AB" w:rsidRDefault="0006532C" w:rsidP="0006532C">
      <w:pPr>
        <w:rPr>
          <w:rFonts w:ascii="Arial" w:hAnsi="Arial" w:cs="Arial"/>
          <w:sz w:val="20"/>
          <w:szCs w:val="20"/>
        </w:rPr>
      </w:pPr>
    </w:p>
    <w:p w:rsidR="00785D55" w:rsidRPr="008C60AB" w:rsidRDefault="00785D55" w:rsidP="0006532C">
      <w:pPr>
        <w:rPr>
          <w:rFonts w:ascii="Arial" w:hAnsi="Arial" w:cs="Arial"/>
          <w:sz w:val="20"/>
          <w:szCs w:val="20"/>
        </w:rPr>
      </w:pPr>
    </w:p>
    <w:p w:rsidR="00785D55" w:rsidRPr="008C60AB" w:rsidRDefault="00785D55" w:rsidP="0006532C">
      <w:pPr>
        <w:rPr>
          <w:rFonts w:ascii="Arial" w:hAnsi="Arial" w:cs="Arial"/>
          <w:sz w:val="20"/>
          <w:szCs w:val="20"/>
        </w:rPr>
      </w:pPr>
    </w:p>
    <w:p w:rsidR="0006532C" w:rsidRPr="008C60AB" w:rsidRDefault="0006532C" w:rsidP="0006532C">
      <w:pPr>
        <w:rPr>
          <w:rFonts w:ascii="Arial" w:hAnsi="Arial" w:cs="Arial"/>
          <w:sz w:val="20"/>
          <w:szCs w:val="20"/>
        </w:rPr>
      </w:pPr>
      <w:r w:rsidRPr="008C60AB">
        <w:rPr>
          <w:rFonts w:ascii="Arial" w:hAnsi="Arial" w:cs="Arial"/>
          <w:sz w:val="20"/>
          <w:szCs w:val="20"/>
        </w:rPr>
        <w:t xml:space="preserve">Budget Finance Code </w:t>
      </w:r>
      <w:r w:rsidRPr="008C60AB">
        <w:rPr>
          <w:rFonts w:ascii="Arial" w:hAnsi="Arial" w:cs="Arial"/>
          <w:sz w:val="20"/>
          <w:szCs w:val="20"/>
          <w:u w:val="single"/>
        </w:rPr>
        <w:t>_______________________________________</w:t>
      </w:r>
      <w:r w:rsidRPr="008C60AB">
        <w:rPr>
          <w:rFonts w:ascii="Arial" w:hAnsi="Arial" w:cs="Arial"/>
          <w:sz w:val="20"/>
          <w:szCs w:val="20"/>
        </w:rPr>
        <w:t xml:space="preserve"> (if different from salary)</w:t>
      </w:r>
    </w:p>
    <w:p w:rsidR="0006532C" w:rsidRPr="008C60AB" w:rsidRDefault="0006532C" w:rsidP="0006532C">
      <w:pPr>
        <w:rPr>
          <w:rFonts w:ascii="Arial" w:hAnsi="Arial" w:cs="Arial"/>
          <w:sz w:val="20"/>
          <w:szCs w:val="20"/>
        </w:rPr>
      </w:pPr>
    </w:p>
    <w:p w:rsidR="0006532C" w:rsidRPr="008C60AB" w:rsidRDefault="0006532C" w:rsidP="0006532C">
      <w:pPr>
        <w:rPr>
          <w:rFonts w:ascii="Arial" w:hAnsi="Arial" w:cs="Arial"/>
          <w:sz w:val="20"/>
          <w:szCs w:val="20"/>
        </w:rPr>
      </w:pPr>
    </w:p>
    <w:p w:rsidR="005C1778" w:rsidRPr="008C60AB" w:rsidRDefault="0006532C" w:rsidP="0006532C">
      <w:pPr>
        <w:rPr>
          <w:rFonts w:ascii="Arial" w:hAnsi="Arial" w:cs="Arial"/>
          <w:sz w:val="20"/>
          <w:szCs w:val="20"/>
        </w:rPr>
      </w:pPr>
      <w:r w:rsidRPr="008C60AB">
        <w:rPr>
          <w:rFonts w:ascii="Arial" w:hAnsi="Arial" w:cs="Arial"/>
          <w:sz w:val="20"/>
          <w:szCs w:val="20"/>
        </w:rPr>
        <w:t xml:space="preserve">Authorising Managers Name (please print) </w:t>
      </w:r>
      <w:r w:rsidRPr="008C60AB">
        <w:rPr>
          <w:rFonts w:ascii="Arial" w:hAnsi="Arial" w:cs="Arial"/>
          <w:sz w:val="20"/>
          <w:szCs w:val="20"/>
          <w:u w:val="single"/>
        </w:rPr>
        <w:t>_______________________________</w:t>
      </w:r>
      <w:r w:rsidR="007C21E0" w:rsidRPr="008C60AB">
        <w:rPr>
          <w:rFonts w:ascii="Arial" w:hAnsi="Arial" w:cs="Arial"/>
          <w:sz w:val="20"/>
          <w:szCs w:val="20"/>
        </w:rPr>
        <w:t xml:space="preserve"> Ext </w:t>
      </w:r>
      <w:proofErr w:type="gramStart"/>
      <w:r w:rsidR="007C21E0" w:rsidRPr="008C60AB">
        <w:rPr>
          <w:rFonts w:ascii="Arial" w:hAnsi="Arial" w:cs="Arial"/>
          <w:sz w:val="20"/>
          <w:szCs w:val="20"/>
        </w:rPr>
        <w:t>No</w:t>
      </w:r>
      <w:r w:rsidR="005C1778" w:rsidRPr="008C60AB">
        <w:rPr>
          <w:rFonts w:ascii="Arial" w:hAnsi="Arial" w:cs="Arial"/>
          <w:sz w:val="20"/>
          <w:szCs w:val="20"/>
          <w:u w:val="single"/>
        </w:rPr>
        <w:t xml:space="preserve">  _</w:t>
      </w:r>
      <w:proofErr w:type="gramEnd"/>
      <w:r w:rsidR="005C1778" w:rsidRPr="008C60AB">
        <w:rPr>
          <w:rFonts w:ascii="Arial" w:hAnsi="Arial" w:cs="Arial"/>
          <w:sz w:val="20"/>
          <w:szCs w:val="20"/>
          <w:u w:val="single"/>
        </w:rPr>
        <w:t xml:space="preserve">_________     </w:t>
      </w:r>
      <w:r w:rsidR="005C1778" w:rsidRPr="008C60AB">
        <w:rPr>
          <w:rFonts w:ascii="Arial" w:hAnsi="Arial" w:cs="Arial"/>
          <w:sz w:val="20"/>
          <w:szCs w:val="20"/>
        </w:rPr>
        <w:t xml:space="preserve">                 </w:t>
      </w:r>
    </w:p>
    <w:p w:rsidR="0006532C" w:rsidRPr="008C60AB" w:rsidRDefault="007C21E0" w:rsidP="0006532C">
      <w:pPr>
        <w:rPr>
          <w:rFonts w:ascii="Arial" w:hAnsi="Arial" w:cs="Arial"/>
          <w:sz w:val="20"/>
          <w:szCs w:val="20"/>
          <w:u w:val="single"/>
        </w:rPr>
      </w:pPr>
      <w:r w:rsidRPr="008C60AB">
        <w:rPr>
          <w:rFonts w:ascii="Arial" w:hAnsi="Arial" w:cs="Arial"/>
          <w:sz w:val="20"/>
          <w:szCs w:val="20"/>
          <w:u w:val="single"/>
        </w:rPr>
        <w:t xml:space="preserve">                    </w:t>
      </w:r>
    </w:p>
    <w:p w:rsidR="0006532C" w:rsidRPr="008C60AB" w:rsidRDefault="0006532C" w:rsidP="0006532C">
      <w:pPr>
        <w:rPr>
          <w:rFonts w:ascii="Arial" w:hAnsi="Arial" w:cs="Arial"/>
          <w:sz w:val="20"/>
          <w:szCs w:val="20"/>
        </w:rPr>
      </w:pPr>
      <w:r w:rsidRPr="008C60AB">
        <w:rPr>
          <w:rFonts w:ascii="Arial" w:hAnsi="Arial" w:cs="Arial"/>
          <w:sz w:val="20"/>
          <w:szCs w:val="20"/>
        </w:rPr>
        <w:tab/>
      </w:r>
      <w:r w:rsidRPr="008C60AB">
        <w:rPr>
          <w:rFonts w:ascii="Arial" w:hAnsi="Arial" w:cs="Arial"/>
          <w:sz w:val="20"/>
          <w:szCs w:val="20"/>
        </w:rPr>
        <w:tab/>
      </w:r>
      <w:r w:rsidRPr="008C60AB">
        <w:rPr>
          <w:rFonts w:ascii="Arial" w:hAnsi="Arial" w:cs="Arial"/>
          <w:sz w:val="20"/>
          <w:szCs w:val="20"/>
        </w:rPr>
        <w:tab/>
      </w:r>
    </w:p>
    <w:p w:rsidR="00EF1C79" w:rsidRPr="008C60AB" w:rsidRDefault="00EF1C79" w:rsidP="0006532C">
      <w:pPr>
        <w:rPr>
          <w:rFonts w:ascii="Arial" w:hAnsi="Arial" w:cs="Arial"/>
          <w:sz w:val="20"/>
          <w:szCs w:val="20"/>
        </w:rPr>
      </w:pPr>
    </w:p>
    <w:p w:rsidR="0006532C" w:rsidRPr="008C60AB" w:rsidRDefault="0006532C" w:rsidP="0006532C">
      <w:pPr>
        <w:rPr>
          <w:rFonts w:ascii="Arial" w:hAnsi="Arial" w:cs="Arial"/>
          <w:sz w:val="20"/>
          <w:szCs w:val="20"/>
          <w:u w:val="single"/>
        </w:rPr>
      </w:pPr>
      <w:r w:rsidRPr="008C60AB">
        <w:rPr>
          <w:rFonts w:ascii="Arial" w:hAnsi="Arial" w:cs="Arial"/>
          <w:sz w:val="20"/>
          <w:szCs w:val="20"/>
        </w:rPr>
        <w:t xml:space="preserve">Authorised Managers Signature </w:t>
      </w:r>
      <w:r w:rsidRPr="008C60AB">
        <w:rPr>
          <w:rFonts w:ascii="Arial" w:hAnsi="Arial" w:cs="Arial"/>
          <w:sz w:val="20"/>
          <w:szCs w:val="20"/>
          <w:u w:val="single"/>
        </w:rPr>
        <w:t>_____________________________</w:t>
      </w:r>
      <w:proofErr w:type="gramStart"/>
      <w:r w:rsidRPr="008C60AB">
        <w:rPr>
          <w:rFonts w:ascii="Arial" w:hAnsi="Arial" w:cs="Arial"/>
          <w:sz w:val="20"/>
          <w:szCs w:val="20"/>
          <w:u w:val="single"/>
        </w:rPr>
        <w:t xml:space="preserve">_ </w:t>
      </w:r>
      <w:r w:rsidRPr="008C60AB">
        <w:rPr>
          <w:rFonts w:ascii="Arial" w:hAnsi="Arial" w:cs="Arial"/>
          <w:sz w:val="20"/>
          <w:szCs w:val="20"/>
        </w:rPr>
        <w:t xml:space="preserve"> Date</w:t>
      </w:r>
      <w:proofErr w:type="gramEnd"/>
      <w:r w:rsidRPr="008C60AB">
        <w:rPr>
          <w:rFonts w:ascii="Arial" w:hAnsi="Arial" w:cs="Arial"/>
          <w:sz w:val="20"/>
          <w:szCs w:val="20"/>
        </w:rPr>
        <w:t xml:space="preserve"> </w:t>
      </w:r>
      <w:r w:rsidRPr="008C60AB">
        <w:rPr>
          <w:rFonts w:ascii="Arial" w:hAnsi="Arial" w:cs="Arial"/>
          <w:sz w:val="20"/>
          <w:szCs w:val="20"/>
          <w:u w:val="single"/>
        </w:rPr>
        <w:t>______________________</w:t>
      </w:r>
    </w:p>
    <w:p w:rsidR="002542E6" w:rsidRPr="008C60AB" w:rsidRDefault="007C21E0">
      <w:pPr>
        <w:rPr>
          <w:rFonts w:ascii="Arial" w:hAnsi="Arial" w:cs="Arial"/>
          <w:sz w:val="20"/>
          <w:szCs w:val="20"/>
        </w:rPr>
      </w:pPr>
      <w:r w:rsidRPr="008C60AB">
        <w:rPr>
          <w:rFonts w:ascii="Arial" w:hAnsi="Arial" w:cs="Arial"/>
          <w:sz w:val="20"/>
          <w:szCs w:val="20"/>
        </w:rPr>
        <w:t xml:space="preserve"> </w:t>
      </w:r>
    </w:p>
    <w:p w:rsidR="007C21E0" w:rsidRDefault="007C21E0"/>
    <w:sectPr w:rsidR="007C21E0" w:rsidSect="00EF1C79">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32C"/>
    <w:rsid w:val="00011382"/>
    <w:rsid w:val="0006532C"/>
    <w:rsid w:val="001912CC"/>
    <w:rsid w:val="002D171A"/>
    <w:rsid w:val="003612DA"/>
    <w:rsid w:val="003D0FFB"/>
    <w:rsid w:val="005C1778"/>
    <w:rsid w:val="005D5CEC"/>
    <w:rsid w:val="0061253E"/>
    <w:rsid w:val="00785D55"/>
    <w:rsid w:val="007C21E0"/>
    <w:rsid w:val="00813568"/>
    <w:rsid w:val="008C60AB"/>
    <w:rsid w:val="009B08BC"/>
    <w:rsid w:val="00AF45C1"/>
    <w:rsid w:val="00B10E04"/>
    <w:rsid w:val="00D233FF"/>
    <w:rsid w:val="00D77526"/>
    <w:rsid w:val="00EF1C79"/>
    <w:rsid w:val="00F7063E"/>
    <w:rsid w:val="00FA5D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76B8CC-C748-4C15-A763-3FE65DFD2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3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60AB"/>
    <w:rPr>
      <w:rFonts w:ascii="Tahoma" w:hAnsi="Tahoma" w:cs="Tahoma"/>
      <w:sz w:val="16"/>
      <w:szCs w:val="16"/>
    </w:rPr>
  </w:style>
  <w:style w:type="character" w:customStyle="1" w:styleId="BalloonTextChar">
    <w:name w:val="Balloon Text Char"/>
    <w:basedOn w:val="DefaultParagraphFont"/>
    <w:link w:val="BalloonText"/>
    <w:uiPriority w:val="99"/>
    <w:semiHidden/>
    <w:rsid w:val="008C60A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Buckley</dc:creator>
  <cp:lastModifiedBy>Sally Ells</cp:lastModifiedBy>
  <cp:revision>2</cp:revision>
  <cp:lastPrinted>2019-01-14T11:58:00Z</cp:lastPrinted>
  <dcterms:created xsi:type="dcterms:W3CDTF">2019-02-05T14:37:00Z</dcterms:created>
  <dcterms:modified xsi:type="dcterms:W3CDTF">2019-02-05T14:37:00Z</dcterms:modified>
</cp:coreProperties>
</file>