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A7FFA" w14:textId="77777777" w:rsidR="00BD208E" w:rsidRDefault="00BD208E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190"/>
        <w:gridCol w:w="2825"/>
        <w:gridCol w:w="5016"/>
      </w:tblGrid>
      <w:tr w:rsidR="00EC1E07" w14:paraId="0BA31AA1" w14:textId="77777777" w:rsidTr="00E035C4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3BC58B0" w14:textId="77777777" w:rsidR="00EC1E07" w:rsidRPr="00EC1E07" w:rsidRDefault="00EC1E07" w:rsidP="00F93D7E">
            <w:pPr>
              <w:jc w:val="center"/>
              <w:rPr>
                <w:b/>
                <w:sz w:val="28"/>
                <w:szCs w:val="28"/>
              </w:rPr>
            </w:pPr>
            <w:r w:rsidRPr="00EC1E07">
              <w:rPr>
                <w:b/>
                <w:sz w:val="28"/>
                <w:szCs w:val="28"/>
              </w:rPr>
              <w:t>Expression of Interest Application Form</w:t>
            </w:r>
          </w:p>
        </w:tc>
      </w:tr>
      <w:tr w:rsidR="00EC1E07" w14:paraId="7758FB31" w14:textId="77777777" w:rsidTr="00E035C4">
        <w:trPr>
          <w:trHeight w:val="397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4138EE" w14:textId="77777777" w:rsidR="00EC1E07" w:rsidRDefault="00EC1E07" w:rsidP="00F93D7E"/>
          <w:p w14:paraId="6031BCE7" w14:textId="77777777" w:rsidR="00C64A63" w:rsidRDefault="00EC1E07" w:rsidP="00A82F74">
            <w:r>
              <w:t xml:space="preserve">Expressions of interest to the MRC Confidence in Concept Fund must be made using this application form and submitted to </w:t>
            </w:r>
            <w:r w:rsidR="00325113">
              <w:t>Vicky Kosti</w:t>
            </w:r>
            <w:r>
              <w:t xml:space="preserve"> </w:t>
            </w:r>
            <w:r w:rsidR="002720BA">
              <w:t>(</w:t>
            </w:r>
            <w:hyperlink r:id="rId8" w:history="1">
              <w:r w:rsidR="00325113" w:rsidRPr="001D4792">
                <w:rPr>
                  <w:rStyle w:val="Hyperlink"/>
                </w:rPr>
                <w:t>v.kosti@bham.ac.uk</w:t>
              </w:r>
            </w:hyperlink>
            <w:r w:rsidR="00842638">
              <w:t xml:space="preserve"> </w:t>
            </w:r>
            <w:hyperlink r:id="rId9" w:history="1"/>
            <w:r w:rsidR="002720BA">
              <w:t xml:space="preserve">) </w:t>
            </w:r>
            <w:r>
              <w:t xml:space="preserve">by </w:t>
            </w:r>
            <w:r w:rsidR="00664DAC" w:rsidRPr="000734F1">
              <w:rPr>
                <w:b/>
                <w:color w:val="FF0000"/>
                <w:highlight w:val="yellow"/>
                <w:u w:val="single"/>
              </w:rPr>
              <w:t>1</w:t>
            </w:r>
            <w:r w:rsidR="00325113">
              <w:rPr>
                <w:b/>
                <w:color w:val="FF0000"/>
                <w:highlight w:val="yellow"/>
                <w:u w:val="single"/>
              </w:rPr>
              <w:t xml:space="preserve"> pm on Friday 23</w:t>
            </w:r>
            <w:r w:rsidR="00325113">
              <w:rPr>
                <w:b/>
                <w:color w:val="FF0000"/>
                <w:highlight w:val="yellow"/>
                <w:u w:val="single"/>
                <w:vertAlign w:val="superscript"/>
              </w:rPr>
              <w:t xml:space="preserve">rd </w:t>
            </w:r>
            <w:r w:rsidR="00325113" w:rsidRPr="00325113">
              <w:rPr>
                <w:b/>
                <w:color w:val="FF0000"/>
                <w:highlight w:val="yellow"/>
                <w:u w:val="single"/>
              </w:rPr>
              <w:t>March 2018</w:t>
            </w:r>
            <w:r w:rsidR="002713BE">
              <w:t xml:space="preserve">. </w:t>
            </w:r>
          </w:p>
          <w:p w14:paraId="6F28DDD4" w14:textId="77777777" w:rsidR="007C2279" w:rsidRDefault="007C2279" w:rsidP="00A82F74"/>
          <w:p w14:paraId="0DD30E25" w14:textId="71C39A01" w:rsidR="00EC1E07" w:rsidRDefault="00DC6DF8" w:rsidP="00A82F74">
            <w:r>
              <w:t>Prior to submission, a</w:t>
            </w:r>
            <w:r w:rsidR="002713BE">
              <w:t xml:space="preserve">ll projects </w:t>
            </w:r>
            <w:r w:rsidR="007C2279" w:rsidRPr="007C2279">
              <w:rPr>
                <w:b/>
              </w:rPr>
              <w:t>must</w:t>
            </w:r>
            <w:r w:rsidR="002713BE">
              <w:t xml:space="preserve"> have been discussed with </w:t>
            </w:r>
            <w:r w:rsidR="00051A16">
              <w:t xml:space="preserve">either </w:t>
            </w:r>
            <w:r w:rsidR="005A5F82">
              <w:t xml:space="preserve">Jonathan Watkins </w:t>
            </w:r>
            <w:r w:rsidR="00065505">
              <w:t>(</w:t>
            </w:r>
            <w:hyperlink r:id="rId10" w:history="1">
              <w:r w:rsidR="00A843B9" w:rsidRPr="00746F03">
                <w:rPr>
                  <w:rStyle w:val="Hyperlink"/>
                </w:rPr>
                <w:t>j.watkins.1@bham.ac.uk</w:t>
              </w:r>
            </w:hyperlink>
            <w:r w:rsidR="00065505">
              <w:t>) or</w:t>
            </w:r>
            <w:r w:rsidR="002713BE">
              <w:t xml:space="preserve"> </w:t>
            </w:r>
            <w:r w:rsidR="00325113">
              <w:t>Vicky Kosti</w:t>
            </w:r>
            <w:r w:rsidR="008501BE">
              <w:t xml:space="preserve"> (</w:t>
            </w:r>
            <w:hyperlink r:id="rId11" w:history="1">
              <w:r w:rsidR="007F70C8" w:rsidRPr="001D4792">
                <w:rPr>
                  <w:rStyle w:val="Hyperlink"/>
                </w:rPr>
                <w:t>v.kosti@bham.ac.uk</w:t>
              </w:r>
            </w:hyperlink>
            <w:r w:rsidR="008501BE">
              <w:t>)</w:t>
            </w:r>
            <w:r>
              <w:t>.</w:t>
            </w:r>
          </w:p>
          <w:p w14:paraId="74D26C4B" w14:textId="77777777" w:rsidR="00E06DBB" w:rsidRDefault="00E06DBB" w:rsidP="00A82F74"/>
          <w:p w14:paraId="479164B1" w14:textId="77777777" w:rsidR="00E06DBB" w:rsidRDefault="00E06DBB" w:rsidP="00A82F74">
            <w:r>
              <w:t xml:space="preserve">Please ensure you remain within the given word limit, noting your word count for each section on completion.  </w:t>
            </w:r>
            <w:r w:rsidR="002D60FD">
              <w:t>W</w:t>
            </w:r>
            <w:r>
              <w:t xml:space="preserve">ords exceeding this </w:t>
            </w:r>
            <w:r w:rsidR="00E2337D">
              <w:t>will</w:t>
            </w:r>
            <w:r>
              <w:t xml:space="preserve"> be redacted</w:t>
            </w:r>
            <w:r w:rsidR="00A82F74">
              <w:t xml:space="preserve"> before sending to the Panel for review</w:t>
            </w:r>
            <w:r>
              <w:t xml:space="preserve">. </w:t>
            </w:r>
          </w:p>
          <w:p w14:paraId="2FD0C66C" w14:textId="77777777" w:rsidR="00EC1E07" w:rsidRDefault="00EC1E07" w:rsidP="00F93D7E"/>
        </w:tc>
      </w:tr>
      <w:tr w:rsidR="00E035C4" w:rsidRPr="00AD4443" w14:paraId="206551DB" w14:textId="77777777" w:rsidTr="00691329">
        <w:tc>
          <w:tcPr>
            <w:tcW w:w="10031" w:type="dxa"/>
            <w:gridSpan w:val="3"/>
            <w:shd w:val="clear" w:color="auto" w:fill="808080" w:themeFill="background1" w:themeFillShade="80"/>
          </w:tcPr>
          <w:p w14:paraId="2BA97E76" w14:textId="77777777" w:rsidR="00E035C4" w:rsidRPr="00AD4443" w:rsidRDefault="00E035C4" w:rsidP="00691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Lead </w:t>
            </w:r>
            <w:r w:rsidRPr="00AD4443">
              <w:rPr>
                <w:b/>
                <w:color w:val="FFFFFF" w:themeColor="background1"/>
              </w:rPr>
              <w:t>Applicant Details</w:t>
            </w:r>
          </w:p>
        </w:tc>
      </w:tr>
      <w:tr w:rsidR="00E035C4" w14:paraId="035955A8" w14:textId="77777777" w:rsidTr="00691329">
        <w:tc>
          <w:tcPr>
            <w:tcW w:w="2190" w:type="dxa"/>
          </w:tcPr>
          <w:p w14:paraId="6A0201FE" w14:textId="77777777" w:rsidR="00E035C4" w:rsidRDefault="00E035C4" w:rsidP="00691329">
            <w:r>
              <w:t>Name</w:t>
            </w:r>
          </w:p>
        </w:tc>
        <w:tc>
          <w:tcPr>
            <w:tcW w:w="7841" w:type="dxa"/>
            <w:gridSpan w:val="2"/>
          </w:tcPr>
          <w:p w14:paraId="6A135965" w14:textId="77777777" w:rsidR="00E035C4" w:rsidRDefault="00E035C4" w:rsidP="00691329"/>
        </w:tc>
      </w:tr>
      <w:tr w:rsidR="00E035C4" w14:paraId="771B4E68" w14:textId="77777777" w:rsidTr="00691329">
        <w:tc>
          <w:tcPr>
            <w:tcW w:w="2190" w:type="dxa"/>
          </w:tcPr>
          <w:p w14:paraId="1537B8F8" w14:textId="77777777" w:rsidR="00E035C4" w:rsidRDefault="00E035C4" w:rsidP="00691329">
            <w:r>
              <w:t>School</w:t>
            </w:r>
          </w:p>
        </w:tc>
        <w:tc>
          <w:tcPr>
            <w:tcW w:w="7841" w:type="dxa"/>
            <w:gridSpan w:val="2"/>
          </w:tcPr>
          <w:p w14:paraId="15BFB8A5" w14:textId="77777777" w:rsidR="00E035C4" w:rsidRDefault="00E035C4" w:rsidP="00691329"/>
        </w:tc>
      </w:tr>
      <w:tr w:rsidR="00E035C4" w14:paraId="3EED86D7" w14:textId="77777777" w:rsidTr="00691329">
        <w:tc>
          <w:tcPr>
            <w:tcW w:w="2190" w:type="dxa"/>
          </w:tcPr>
          <w:p w14:paraId="6D9BDC05" w14:textId="77777777" w:rsidR="00E035C4" w:rsidRDefault="00E035C4" w:rsidP="00691329">
            <w:r>
              <w:t>College</w:t>
            </w:r>
          </w:p>
        </w:tc>
        <w:tc>
          <w:tcPr>
            <w:tcW w:w="7841" w:type="dxa"/>
            <w:gridSpan w:val="2"/>
          </w:tcPr>
          <w:p w14:paraId="0F54AFEB" w14:textId="77777777" w:rsidR="00E035C4" w:rsidRDefault="00E035C4" w:rsidP="00691329"/>
        </w:tc>
      </w:tr>
      <w:tr w:rsidR="00E035C4" w14:paraId="0CC2D12D" w14:textId="77777777" w:rsidTr="00691329">
        <w:tc>
          <w:tcPr>
            <w:tcW w:w="2190" w:type="dxa"/>
          </w:tcPr>
          <w:p w14:paraId="395AAFFC" w14:textId="77777777" w:rsidR="00E035C4" w:rsidRDefault="00E035C4" w:rsidP="00691329">
            <w:r>
              <w:t>Telephone</w:t>
            </w:r>
          </w:p>
        </w:tc>
        <w:tc>
          <w:tcPr>
            <w:tcW w:w="7841" w:type="dxa"/>
            <w:gridSpan w:val="2"/>
          </w:tcPr>
          <w:p w14:paraId="671E3421" w14:textId="77777777" w:rsidR="00E035C4" w:rsidRDefault="00E035C4" w:rsidP="00691329"/>
        </w:tc>
      </w:tr>
      <w:tr w:rsidR="00E035C4" w14:paraId="46BBB4F9" w14:textId="77777777" w:rsidTr="00691329">
        <w:tc>
          <w:tcPr>
            <w:tcW w:w="2190" w:type="dxa"/>
            <w:tcBorders>
              <w:bottom w:val="single" w:sz="4" w:space="0" w:color="auto"/>
            </w:tcBorders>
          </w:tcPr>
          <w:p w14:paraId="28DF5024" w14:textId="77777777" w:rsidR="00E035C4" w:rsidRDefault="00E035C4" w:rsidP="00691329">
            <w:r>
              <w:t>Email</w:t>
            </w:r>
          </w:p>
        </w:tc>
        <w:tc>
          <w:tcPr>
            <w:tcW w:w="7841" w:type="dxa"/>
            <w:gridSpan w:val="2"/>
            <w:tcBorders>
              <w:bottom w:val="single" w:sz="4" w:space="0" w:color="auto"/>
            </w:tcBorders>
          </w:tcPr>
          <w:p w14:paraId="1A122FAD" w14:textId="77777777" w:rsidR="00E035C4" w:rsidRDefault="00E035C4" w:rsidP="00691329"/>
        </w:tc>
      </w:tr>
      <w:tr w:rsidR="00842638" w:rsidRPr="00AD4443" w14:paraId="5692B9A3" w14:textId="77777777" w:rsidTr="001069D1">
        <w:tc>
          <w:tcPr>
            <w:tcW w:w="10031" w:type="dxa"/>
            <w:gridSpan w:val="3"/>
            <w:shd w:val="clear" w:color="auto" w:fill="808080" w:themeFill="background1" w:themeFillShade="80"/>
          </w:tcPr>
          <w:p w14:paraId="2A1A85FB" w14:textId="77777777" w:rsidR="00842638" w:rsidRPr="00AD4443" w:rsidRDefault="00842638" w:rsidP="001069D1">
            <w:pPr>
              <w:rPr>
                <w:b/>
                <w:color w:val="FFFFFF" w:themeColor="background1"/>
              </w:rPr>
            </w:pPr>
            <w:r w:rsidRPr="00AD4443">
              <w:rPr>
                <w:b/>
                <w:color w:val="FFFFFF" w:themeColor="background1"/>
              </w:rPr>
              <w:t>Project Title</w:t>
            </w:r>
          </w:p>
        </w:tc>
      </w:tr>
      <w:tr w:rsidR="00842638" w14:paraId="5F05ACC9" w14:textId="77777777" w:rsidTr="001069D1">
        <w:trPr>
          <w:trHeight w:val="397"/>
        </w:trPr>
        <w:tc>
          <w:tcPr>
            <w:tcW w:w="10031" w:type="dxa"/>
            <w:gridSpan w:val="3"/>
          </w:tcPr>
          <w:p w14:paraId="55E878AE" w14:textId="77777777" w:rsidR="00842638" w:rsidRDefault="00842638" w:rsidP="001069D1"/>
          <w:p w14:paraId="526A9C94" w14:textId="77777777" w:rsidR="00051A16" w:rsidRDefault="00051A16" w:rsidP="001069D1"/>
        </w:tc>
      </w:tr>
      <w:tr w:rsidR="00842638" w:rsidRPr="00AD4443" w14:paraId="463B5353" w14:textId="77777777" w:rsidTr="001069D1">
        <w:tc>
          <w:tcPr>
            <w:tcW w:w="5015" w:type="dxa"/>
            <w:gridSpan w:val="2"/>
            <w:shd w:val="clear" w:color="auto" w:fill="808080" w:themeFill="background1" w:themeFillShade="80"/>
          </w:tcPr>
          <w:p w14:paraId="77C27EBF" w14:textId="77777777" w:rsidR="00842638" w:rsidRPr="00AD4443" w:rsidRDefault="00842638" w:rsidP="001069D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Project Duration</w:t>
            </w:r>
          </w:p>
        </w:tc>
        <w:tc>
          <w:tcPr>
            <w:tcW w:w="5016" w:type="dxa"/>
            <w:shd w:val="clear" w:color="auto" w:fill="808080" w:themeFill="background1" w:themeFillShade="80"/>
          </w:tcPr>
          <w:p w14:paraId="7B855C85" w14:textId="77777777" w:rsidR="00842638" w:rsidRPr="00AD4443" w:rsidRDefault="00842638" w:rsidP="001069D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Cost £</w:t>
            </w:r>
          </w:p>
        </w:tc>
      </w:tr>
      <w:tr w:rsidR="00842638" w14:paraId="6A5604CC" w14:textId="77777777" w:rsidTr="001069D1">
        <w:trPr>
          <w:trHeight w:val="160"/>
        </w:trPr>
        <w:tc>
          <w:tcPr>
            <w:tcW w:w="2190" w:type="dxa"/>
            <w:tcBorders>
              <w:bottom w:val="single" w:sz="4" w:space="0" w:color="auto"/>
            </w:tcBorders>
          </w:tcPr>
          <w:p w14:paraId="6CF87E7A" w14:textId="77777777" w:rsidR="00842638" w:rsidRDefault="00842638" w:rsidP="001069D1">
            <w:r>
              <w:t>Start date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1418FAAB" w14:textId="77777777" w:rsidR="00842638" w:rsidRDefault="00842638" w:rsidP="001069D1"/>
        </w:tc>
        <w:tc>
          <w:tcPr>
            <w:tcW w:w="5016" w:type="dxa"/>
            <w:vMerge w:val="restart"/>
          </w:tcPr>
          <w:p w14:paraId="1D553EC6" w14:textId="77777777" w:rsidR="00842638" w:rsidRDefault="00842638" w:rsidP="001069D1"/>
        </w:tc>
      </w:tr>
      <w:tr w:rsidR="00842638" w14:paraId="7A01FBD3" w14:textId="77777777" w:rsidTr="001069D1">
        <w:trPr>
          <w:trHeight w:val="160"/>
        </w:trPr>
        <w:tc>
          <w:tcPr>
            <w:tcW w:w="2190" w:type="dxa"/>
            <w:tcBorders>
              <w:bottom w:val="single" w:sz="4" w:space="0" w:color="auto"/>
            </w:tcBorders>
          </w:tcPr>
          <w:p w14:paraId="01030245" w14:textId="77777777" w:rsidR="00842638" w:rsidRDefault="00842638" w:rsidP="001069D1">
            <w:r>
              <w:t>End date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6B7AC3B7" w14:textId="77777777" w:rsidR="00842638" w:rsidRDefault="00842638" w:rsidP="001069D1"/>
        </w:tc>
        <w:tc>
          <w:tcPr>
            <w:tcW w:w="5016" w:type="dxa"/>
            <w:vMerge/>
            <w:tcBorders>
              <w:bottom w:val="single" w:sz="4" w:space="0" w:color="auto"/>
            </w:tcBorders>
          </w:tcPr>
          <w:p w14:paraId="5FB33B97" w14:textId="77777777" w:rsidR="00842638" w:rsidRDefault="00842638" w:rsidP="001069D1"/>
        </w:tc>
      </w:tr>
    </w:tbl>
    <w:p w14:paraId="3926C40A" w14:textId="77777777" w:rsidR="00E035C4" w:rsidRDefault="00E035C4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070C7" w:rsidRPr="00AD4443" w14:paraId="4AA3AD25" w14:textId="77777777" w:rsidTr="00691329">
        <w:tc>
          <w:tcPr>
            <w:tcW w:w="10031" w:type="dxa"/>
            <w:shd w:val="clear" w:color="auto" w:fill="808080" w:themeFill="background1" w:themeFillShade="80"/>
          </w:tcPr>
          <w:p w14:paraId="1F3B8D2D" w14:textId="77777777" w:rsidR="00F070C7" w:rsidRPr="00AD4443" w:rsidRDefault="00F070C7" w:rsidP="00691329">
            <w:pPr>
              <w:rPr>
                <w:b/>
                <w:color w:val="FFFFFF" w:themeColor="background1"/>
              </w:rPr>
            </w:pPr>
            <w:r w:rsidRPr="00AD4443">
              <w:rPr>
                <w:b/>
                <w:color w:val="FFFFFF" w:themeColor="background1"/>
              </w:rPr>
              <w:t xml:space="preserve">Project Summary (max </w:t>
            </w:r>
            <w:r>
              <w:rPr>
                <w:b/>
                <w:color w:val="FFFFFF" w:themeColor="background1"/>
              </w:rPr>
              <w:t>100</w:t>
            </w:r>
            <w:r w:rsidRPr="00AD4443">
              <w:rPr>
                <w:b/>
                <w:color w:val="FFFFFF" w:themeColor="background1"/>
              </w:rPr>
              <w:t>0 words)</w:t>
            </w:r>
            <w:r w:rsidR="00E2337D">
              <w:rPr>
                <w:b/>
                <w:color w:val="FFFFFF" w:themeColor="background1"/>
              </w:rPr>
              <w:t xml:space="preserve"> – </w:t>
            </w:r>
            <w:r w:rsidR="00E2337D"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F070C7" w:rsidRPr="00F973D3" w14:paraId="3EFB2002" w14:textId="77777777" w:rsidTr="00691329">
        <w:trPr>
          <w:trHeight w:val="890"/>
        </w:trPr>
        <w:tc>
          <w:tcPr>
            <w:tcW w:w="10031" w:type="dxa"/>
          </w:tcPr>
          <w:p w14:paraId="04364E52" w14:textId="77777777" w:rsidR="00F070C7" w:rsidRDefault="00F070C7" w:rsidP="00691329">
            <w:pPr>
              <w:rPr>
                <w:i/>
              </w:rPr>
            </w:pPr>
            <w:r w:rsidRPr="00F973D3">
              <w:rPr>
                <w:i/>
              </w:rPr>
              <w:t xml:space="preserve">Please outline the key points of the application including the fundamental science behind the project, </w:t>
            </w:r>
            <w:r>
              <w:rPr>
                <w:i/>
              </w:rPr>
              <w:t xml:space="preserve">research team, </w:t>
            </w:r>
            <w:r w:rsidRPr="00F973D3">
              <w:rPr>
                <w:i/>
              </w:rPr>
              <w:t>an</w:t>
            </w:r>
            <w:r>
              <w:rPr>
                <w:i/>
              </w:rPr>
              <w:t>d</w:t>
            </w:r>
            <w:r w:rsidRPr="00F973D3">
              <w:rPr>
                <w:i/>
              </w:rPr>
              <w:t xml:space="preserve"> how </w:t>
            </w:r>
            <w:r>
              <w:rPr>
                <w:i/>
              </w:rPr>
              <w:t>this project will</w:t>
            </w:r>
            <w:r w:rsidRPr="00F973D3">
              <w:rPr>
                <w:i/>
              </w:rPr>
              <w:t xml:space="preserve"> </w:t>
            </w:r>
            <w:r>
              <w:rPr>
                <w:i/>
              </w:rPr>
              <w:t>‘</w:t>
            </w:r>
            <w:r w:rsidRPr="00F973D3">
              <w:rPr>
                <w:i/>
              </w:rPr>
              <w:t>de-risk</w:t>
            </w:r>
            <w:r>
              <w:rPr>
                <w:i/>
              </w:rPr>
              <w:t>’</w:t>
            </w:r>
            <w:r w:rsidRPr="00F973D3">
              <w:rPr>
                <w:i/>
              </w:rPr>
              <w:t xml:space="preserve"> your research </w:t>
            </w:r>
            <w:r>
              <w:rPr>
                <w:i/>
              </w:rPr>
              <w:t>to enable further translation of the concept towards commercialisation/implementation. How does your approach differ from known competitors? What are the primary objective</w:t>
            </w:r>
            <w:r w:rsidR="000E5250">
              <w:rPr>
                <w:i/>
              </w:rPr>
              <w:t>s</w:t>
            </w:r>
            <w:r>
              <w:rPr>
                <w:i/>
              </w:rPr>
              <w:t xml:space="preserve"> of the project and what milestones must the project meet to be successful (success criteria should be given for each). Milestones should be SMART (specific; measureable; achievable; relevant and time bound).  </w:t>
            </w:r>
          </w:p>
          <w:p w14:paraId="32674627" w14:textId="77777777" w:rsidR="00F070C7" w:rsidRPr="00F973D3" w:rsidRDefault="00F070C7" w:rsidP="00691329">
            <w:pPr>
              <w:rPr>
                <w:i/>
              </w:rPr>
            </w:pPr>
            <w:r w:rsidRPr="00C320D5">
              <w:rPr>
                <w:i/>
                <w:color w:val="FF0000"/>
              </w:rPr>
              <w:t xml:space="preserve">Preliminary data </w:t>
            </w:r>
            <w:r w:rsidRPr="00C320D5">
              <w:rPr>
                <w:b/>
                <w:i/>
                <w:color w:val="FF0000"/>
              </w:rPr>
              <w:t>must</w:t>
            </w:r>
            <w:r w:rsidRPr="00C320D5">
              <w:rPr>
                <w:i/>
                <w:color w:val="FF0000"/>
              </w:rPr>
              <w:t xml:space="preserve"> be included (max 2 sides appended).</w:t>
            </w:r>
          </w:p>
        </w:tc>
      </w:tr>
      <w:tr w:rsidR="00E035C4" w14:paraId="5AB60EDB" w14:textId="77777777" w:rsidTr="00E035C4">
        <w:trPr>
          <w:trHeight w:val="3995"/>
        </w:trPr>
        <w:tc>
          <w:tcPr>
            <w:tcW w:w="10031" w:type="dxa"/>
          </w:tcPr>
          <w:p w14:paraId="4307BE66" w14:textId="77777777" w:rsidR="00E035C4" w:rsidRPr="00A82F74" w:rsidRDefault="00E035C4" w:rsidP="00691329"/>
          <w:p w14:paraId="1B202872" w14:textId="77777777" w:rsidR="00E035C4" w:rsidRPr="00A82F74" w:rsidRDefault="00E035C4" w:rsidP="00691329"/>
          <w:p w14:paraId="3BBC6BA4" w14:textId="77777777" w:rsidR="00E035C4" w:rsidRPr="00A82F74" w:rsidRDefault="00E035C4" w:rsidP="00691329"/>
          <w:p w14:paraId="467A3E55" w14:textId="77777777" w:rsidR="00E035C4" w:rsidRDefault="00E035C4" w:rsidP="00691329">
            <w:pPr>
              <w:rPr>
                <w:i/>
              </w:rPr>
            </w:pPr>
          </w:p>
        </w:tc>
      </w:tr>
    </w:tbl>
    <w:p w14:paraId="1564C872" w14:textId="77777777" w:rsidR="00E035C4" w:rsidRDefault="00E035C4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070C7" w:rsidRPr="009C5EB2" w14:paraId="4BAD95AF" w14:textId="77777777" w:rsidTr="00691329">
        <w:tc>
          <w:tcPr>
            <w:tcW w:w="1003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66A6B92" w14:textId="77777777" w:rsidR="00F070C7" w:rsidRPr="009C5EB2" w:rsidRDefault="00F070C7" w:rsidP="00691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Funding and timelines (max 250 words)</w:t>
            </w:r>
            <w:r w:rsidR="00E2337D">
              <w:rPr>
                <w:b/>
                <w:color w:val="FFFFFF" w:themeColor="background1"/>
              </w:rPr>
              <w:t xml:space="preserve"> – </w:t>
            </w:r>
            <w:r w:rsidR="00E2337D"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F070C7" w:rsidRPr="0029268B" w14:paraId="003551A9" w14:textId="77777777" w:rsidTr="00691329">
        <w:trPr>
          <w:trHeight w:val="492"/>
        </w:trPr>
        <w:tc>
          <w:tcPr>
            <w:tcW w:w="10031" w:type="dxa"/>
            <w:shd w:val="clear" w:color="auto" w:fill="auto"/>
          </w:tcPr>
          <w:p w14:paraId="5D5425A7" w14:textId="77777777" w:rsidR="00F070C7" w:rsidRPr="0029268B" w:rsidRDefault="00F070C7" w:rsidP="00691329">
            <w:pPr>
              <w:rPr>
                <w:i/>
              </w:rPr>
            </w:pPr>
            <w:r>
              <w:rPr>
                <w:i/>
              </w:rPr>
              <w:t>Projects are expected to run for 6-12 months. What are the associated costs for this work (people, consumables, equipment, estates, indirect costs etc) and how do these costs and timelines relate to the milestones you have outlined above?</w:t>
            </w:r>
            <w:r>
              <w:t xml:space="preserve"> </w:t>
            </w:r>
            <w:r>
              <w:rPr>
                <w:i/>
              </w:rPr>
              <w:t>W</w:t>
            </w:r>
            <w:r w:rsidRPr="00065505">
              <w:rPr>
                <w:i/>
              </w:rPr>
              <w:t xml:space="preserve">ork should be </w:t>
            </w:r>
            <w:r>
              <w:rPr>
                <w:i/>
              </w:rPr>
              <w:t xml:space="preserve">fully economically costed (fEC) through your usual Research Finance contact however estimates are acceptable at EoI stage. Estates and indirect costs must be included as appropriate. </w:t>
            </w:r>
          </w:p>
        </w:tc>
      </w:tr>
      <w:tr w:rsidR="00F070C7" w:rsidRPr="0029268B" w14:paraId="136959BB" w14:textId="77777777" w:rsidTr="00112289">
        <w:trPr>
          <w:trHeight w:val="2183"/>
        </w:trPr>
        <w:tc>
          <w:tcPr>
            <w:tcW w:w="10031" w:type="dxa"/>
            <w:shd w:val="clear" w:color="auto" w:fill="auto"/>
          </w:tcPr>
          <w:p w14:paraId="188A79A4" w14:textId="77777777" w:rsidR="00F070C7" w:rsidRPr="0029268B" w:rsidRDefault="00F070C7" w:rsidP="00691329"/>
        </w:tc>
      </w:tr>
    </w:tbl>
    <w:p w14:paraId="4BA411E9" w14:textId="77777777" w:rsidR="00F070C7" w:rsidRDefault="00F070C7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070C7" w:rsidRPr="009C5EB2" w14:paraId="48FA38B9" w14:textId="77777777" w:rsidTr="00691329">
        <w:trPr>
          <w:trHeight w:val="82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05005C5" w14:textId="77777777" w:rsidR="00F070C7" w:rsidRPr="009C5EB2" w:rsidRDefault="00F070C7" w:rsidP="00691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Industry interactions (max 150 words)</w:t>
            </w:r>
            <w:r w:rsidR="00E2337D">
              <w:rPr>
                <w:b/>
                <w:color w:val="FFFFFF" w:themeColor="background1"/>
              </w:rPr>
              <w:t xml:space="preserve"> – </w:t>
            </w:r>
            <w:r w:rsidR="00E2337D"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F070C7" w14:paraId="4E270022" w14:textId="77777777" w:rsidTr="00691329">
        <w:trPr>
          <w:trHeight w:val="82"/>
        </w:trPr>
        <w:tc>
          <w:tcPr>
            <w:tcW w:w="10031" w:type="dxa"/>
            <w:shd w:val="clear" w:color="auto" w:fill="FFFFFF" w:themeFill="background1"/>
          </w:tcPr>
          <w:p w14:paraId="425EE93F" w14:textId="77777777" w:rsidR="00F070C7" w:rsidRDefault="00F070C7" w:rsidP="00112289">
            <w:pPr>
              <w:rPr>
                <w:b/>
                <w:color w:val="FFFFFF" w:themeColor="background1"/>
              </w:rPr>
            </w:pPr>
            <w:r>
              <w:rPr>
                <w:i/>
              </w:rPr>
              <w:t xml:space="preserve">The MRC – and by extension the internal funding panel – welcome </w:t>
            </w:r>
            <w:r w:rsidRPr="0029268B">
              <w:rPr>
                <w:i/>
              </w:rPr>
              <w:t xml:space="preserve">industry engagement </w:t>
            </w:r>
            <w:r>
              <w:rPr>
                <w:i/>
              </w:rPr>
              <w:t>as</w:t>
            </w:r>
            <w:r w:rsidRPr="0029268B">
              <w:rPr>
                <w:i/>
              </w:rPr>
              <w:t xml:space="preserve"> to </w:t>
            </w:r>
            <w:r>
              <w:rPr>
                <w:i/>
              </w:rPr>
              <w:t>encourage</w:t>
            </w:r>
            <w:r w:rsidRPr="0029268B">
              <w:rPr>
                <w:i/>
              </w:rPr>
              <w:t xml:space="preserve"> downstream uptake of project</w:t>
            </w:r>
            <w:r>
              <w:rPr>
                <w:i/>
              </w:rPr>
              <w:t>s where appropriate</w:t>
            </w:r>
            <w:r w:rsidRPr="0029268B">
              <w:rPr>
                <w:i/>
              </w:rPr>
              <w:t xml:space="preserve">. </w:t>
            </w:r>
            <w:r>
              <w:rPr>
                <w:i/>
              </w:rPr>
              <w:t>Please outline any relevant plans.</w:t>
            </w:r>
          </w:p>
        </w:tc>
      </w:tr>
      <w:tr w:rsidR="00F070C7" w:rsidRPr="00A82F74" w14:paraId="4565ADF8" w14:textId="77777777" w:rsidTr="00691329">
        <w:trPr>
          <w:trHeight w:val="2142"/>
        </w:trPr>
        <w:tc>
          <w:tcPr>
            <w:tcW w:w="10031" w:type="dxa"/>
            <w:shd w:val="clear" w:color="auto" w:fill="FFFFFF" w:themeFill="background1"/>
          </w:tcPr>
          <w:p w14:paraId="493D07EB" w14:textId="77777777" w:rsidR="00F070C7" w:rsidRPr="00A82F74" w:rsidRDefault="00F070C7" w:rsidP="00691329">
            <w:pPr>
              <w:rPr>
                <w:color w:val="FFFFFF" w:themeColor="background1"/>
              </w:rPr>
            </w:pPr>
          </w:p>
        </w:tc>
      </w:tr>
    </w:tbl>
    <w:p w14:paraId="68CFD6A3" w14:textId="77777777" w:rsidR="00F070C7" w:rsidRDefault="00F070C7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070C7" w14:paraId="695BB8B5" w14:textId="77777777" w:rsidTr="00691329">
        <w:trPr>
          <w:trHeight w:val="82"/>
        </w:trPr>
        <w:tc>
          <w:tcPr>
            <w:tcW w:w="10031" w:type="dxa"/>
            <w:shd w:val="clear" w:color="auto" w:fill="808080" w:themeFill="background1" w:themeFillShade="80"/>
          </w:tcPr>
          <w:p w14:paraId="086A195D" w14:textId="77777777" w:rsidR="00F070C7" w:rsidRDefault="00112289" w:rsidP="0011228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Funding</w:t>
            </w:r>
            <w:r w:rsidR="00F070C7">
              <w:rPr>
                <w:b/>
                <w:color w:val="FFFFFF" w:themeColor="background1"/>
              </w:rPr>
              <w:t xml:space="preserve"> development plans (max 150 words)</w:t>
            </w:r>
            <w:r w:rsidR="00E2337D">
              <w:rPr>
                <w:b/>
                <w:color w:val="FFFFFF" w:themeColor="background1"/>
              </w:rPr>
              <w:t xml:space="preserve"> – </w:t>
            </w:r>
            <w:r w:rsidR="00E2337D"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F070C7" w14:paraId="24852BD3" w14:textId="77777777" w:rsidTr="00691329">
        <w:trPr>
          <w:trHeight w:val="656"/>
        </w:trPr>
        <w:tc>
          <w:tcPr>
            <w:tcW w:w="10031" w:type="dxa"/>
          </w:tcPr>
          <w:p w14:paraId="7EC9F33B" w14:textId="77777777" w:rsidR="00F070C7" w:rsidRPr="00DA1D13" w:rsidRDefault="00F070C7" w:rsidP="00691329">
            <w:pPr>
              <w:rPr>
                <w:i/>
              </w:rPr>
            </w:pPr>
            <w:r>
              <w:rPr>
                <w:i/>
              </w:rPr>
              <w:t xml:space="preserve">You are expected to have long-term plans beyond CiC around funding streams that will enable the further development of your project. Examples of such are </w:t>
            </w:r>
            <w:hyperlink r:id="rId12" w:history="1">
              <w:r w:rsidRPr="002D60FD">
                <w:rPr>
                  <w:rStyle w:val="Hyperlink"/>
                  <w:i/>
                </w:rPr>
                <w:t>MRC DPFS and the wider Biomedical Catalyst</w:t>
              </w:r>
            </w:hyperlink>
            <w:r>
              <w:rPr>
                <w:i/>
              </w:rPr>
              <w:t xml:space="preserve"> and </w:t>
            </w:r>
            <w:hyperlink r:id="rId13" w:history="1">
              <w:r w:rsidRPr="00DA1D13">
                <w:rPr>
                  <w:rStyle w:val="Hyperlink"/>
                  <w:i/>
                </w:rPr>
                <w:t>NIHR i4i</w:t>
              </w:r>
            </w:hyperlink>
            <w:r>
              <w:rPr>
                <w:i/>
              </w:rPr>
              <w:t xml:space="preserve">. Please outline relevant fit and plans. </w:t>
            </w:r>
            <w:r w:rsidRPr="006B2DC4">
              <w:rPr>
                <w:i/>
              </w:rPr>
              <w:t xml:space="preserve">You should consider talking to potential funders prior to submitting </w:t>
            </w:r>
            <w:r>
              <w:rPr>
                <w:i/>
              </w:rPr>
              <w:t xml:space="preserve">this application </w:t>
            </w:r>
            <w:r w:rsidRPr="006B2DC4">
              <w:rPr>
                <w:i/>
              </w:rPr>
              <w:t xml:space="preserve">to establish what proof of concept and translational viability, or other </w:t>
            </w:r>
            <w:r>
              <w:rPr>
                <w:i/>
              </w:rPr>
              <w:t xml:space="preserve">key </w:t>
            </w:r>
            <w:r w:rsidRPr="006B2DC4">
              <w:rPr>
                <w:i/>
              </w:rPr>
              <w:t xml:space="preserve">data they would wish to see </w:t>
            </w:r>
            <w:r>
              <w:rPr>
                <w:i/>
              </w:rPr>
              <w:t>in</w:t>
            </w:r>
            <w:r w:rsidRPr="006B2DC4">
              <w:rPr>
                <w:i/>
              </w:rPr>
              <w:t xml:space="preserve"> support </w:t>
            </w:r>
            <w:r>
              <w:rPr>
                <w:i/>
              </w:rPr>
              <w:t xml:space="preserve">of </w:t>
            </w:r>
            <w:r w:rsidRPr="006B2DC4">
              <w:rPr>
                <w:i/>
              </w:rPr>
              <w:t>any future application.</w:t>
            </w:r>
          </w:p>
        </w:tc>
      </w:tr>
      <w:tr w:rsidR="00F070C7" w14:paraId="71D1DCCF" w14:textId="77777777" w:rsidTr="00691329">
        <w:trPr>
          <w:trHeight w:val="1733"/>
        </w:trPr>
        <w:tc>
          <w:tcPr>
            <w:tcW w:w="10031" w:type="dxa"/>
          </w:tcPr>
          <w:p w14:paraId="23EF0E34" w14:textId="77777777" w:rsidR="00F070C7" w:rsidRPr="00A82F74" w:rsidRDefault="00F070C7" w:rsidP="00691329"/>
          <w:p w14:paraId="25009E7C" w14:textId="77777777" w:rsidR="00F070C7" w:rsidRPr="00A82F74" w:rsidRDefault="00F070C7" w:rsidP="00691329"/>
          <w:p w14:paraId="23CCBA5D" w14:textId="77777777" w:rsidR="00F070C7" w:rsidRPr="00A82F74" w:rsidRDefault="00F070C7" w:rsidP="00691329"/>
          <w:p w14:paraId="001647EC" w14:textId="77777777" w:rsidR="00F070C7" w:rsidRDefault="00F070C7" w:rsidP="00691329">
            <w:pPr>
              <w:rPr>
                <w:i/>
              </w:rPr>
            </w:pPr>
          </w:p>
        </w:tc>
      </w:tr>
    </w:tbl>
    <w:p w14:paraId="1B10D442" w14:textId="77777777" w:rsidR="00F070C7" w:rsidRDefault="00F070C7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802"/>
        <w:gridCol w:w="5244"/>
        <w:gridCol w:w="1985"/>
      </w:tblGrid>
      <w:tr w:rsidR="003112F3" w:rsidRPr="003112F3" w14:paraId="2846227C" w14:textId="77777777" w:rsidTr="00E4316B"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6FABAE2F" w14:textId="77777777" w:rsidR="003112F3" w:rsidRPr="003112F3" w:rsidRDefault="00112289" w:rsidP="00DA1D1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Authorisation</w:t>
            </w:r>
          </w:p>
        </w:tc>
      </w:tr>
      <w:tr w:rsidR="005C0462" w:rsidRPr="003112F3" w14:paraId="5F1C378E" w14:textId="77777777" w:rsidTr="00E4316B">
        <w:tc>
          <w:tcPr>
            <w:tcW w:w="100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5A5A79F" w14:textId="77777777" w:rsidR="005C0462" w:rsidRPr="00F973D3" w:rsidRDefault="005C0462" w:rsidP="00C320D5">
            <w:pPr>
              <w:rPr>
                <w:i/>
                <w:color w:val="FFFFFF" w:themeColor="background1"/>
              </w:rPr>
            </w:pPr>
            <w:r w:rsidRPr="00F973D3">
              <w:rPr>
                <w:i/>
              </w:rPr>
              <w:t>A condition of applying for MRC CiC funding is that the Lead Applicant attends a mandat</w:t>
            </w:r>
            <w:r w:rsidR="005C67E6">
              <w:rPr>
                <w:i/>
              </w:rPr>
              <w:t>ory ‘Translational T</w:t>
            </w:r>
            <w:r w:rsidRPr="00F973D3">
              <w:rPr>
                <w:i/>
              </w:rPr>
              <w:t>raining</w:t>
            </w:r>
            <w:r w:rsidR="005C67E6">
              <w:rPr>
                <w:i/>
              </w:rPr>
              <w:t>’</w:t>
            </w:r>
            <w:r w:rsidRPr="00F973D3">
              <w:rPr>
                <w:i/>
              </w:rPr>
              <w:t xml:space="preserve"> s</w:t>
            </w:r>
            <w:r w:rsidR="005C67E6">
              <w:rPr>
                <w:i/>
              </w:rPr>
              <w:t>ession prior to submission of Eo</w:t>
            </w:r>
            <w:r w:rsidRPr="00F973D3">
              <w:rPr>
                <w:i/>
              </w:rPr>
              <w:t>I.  This is the only authorisation</w:t>
            </w:r>
            <w:r w:rsidR="00C320D5">
              <w:rPr>
                <w:i/>
              </w:rPr>
              <w:t xml:space="preserve"> that is required at this stage but must be sought prior to submission.</w:t>
            </w:r>
            <w:r w:rsidR="00051A16">
              <w:rPr>
                <w:i/>
              </w:rPr>
              <w:t xml:space="preserve"> </w:t>
            </w:r>
            <w:r w:rsidR="00842638">
              <w:rPr>
                <w:i/>
              </w:rPr>
              <w:t xml:space="preserve">  </w:t>
            </w:r>
          </w:p>
        </w:tc>
      </w:tr>
      <w:tr w:rsidR="003112F3" w14:paraId="2522906F" w14:textId="77777777" w:rsidTr="00C5160D">
        <w:trPr>
          <w:trHeight w:val="1131"/>
        </w:trPr>
        <w:tc>
          <w:tcPr>
            <w:tcW w:w="2802" w:type="dxa"/>
            <w:tcBorders>
              <w:top w:val="single" w:sz="4" w:space="0" w:color="auto"/>
            </w:tcBorders>
          </w:tcPr>
          <w:p w14:paraId="588C36A6" w14:textId="77777777" w:rsidR="00A6626A" w:rsidRPr="00C64A63" w:rsidRDefault="003112F3" w:rsidP="00DA1D13">
            <w:r w:rsidRPr="00C64A63">
              <w:t>Signed</w:t>
            </w:r>
            <w:r w:rsidR="00DC6DF8" w:rsidRPr="00C64A63">
              <w:t xml:space="preserve"> by</w:t>
            </w:r>
            <w:r w:rsidR="008501BE">
              <w:t xml:space="preserve"> </w:t>
            </w:r>
          </w:p>
          <w:p w14:paraId="16196602" w14:textId="2D30B98B" w:rsidR="00DC6DF8" w:rsidRDefault="000463A7" w:rsidP="00DA1D13">
            <w:r>
              <w:t>Vicky Kosti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676B1D30" w14:textId="77777777" w:rsidR="003112F3" w:rsidRDefault="003112F3" w:rsidP="00DA1D13"/>
          <w:p w14:paraId="134B98B3" w14:textId="77777777" w:rsidR="003112F3" w:rsidRDefault="003112F3" w:rsidP="00DA1D13"/>
          <w:p w14:paraId="562DD1D5" w14:textId="77777777" w:rsidR="00A6626A" w:rsidRDefault="00A6626A" w:rsidP="00DA1D13"/>
          <w:p w14:paraId="36D7CB2C" w14:textId="77777777" w:rsidR="003112F3" w:rsidRDefault="003112F3" w:rsidP="00F070C7">
            <w:r>
              <w:t>--------------------------------------------------------------</w:t>
            </w:r>
            <w:r w:rsidR="005570C5">
              <w:t>------------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F9A14F4" w14:textId="77777777" w:rsidR="003112F3" w:rsidRDefault="003112F3" w:rsidP="00DA1D13">
            <w:r>
              <w:t>Date</w:t>
            </w:r>
          </w:p>
        </w:tc>
      </w:tr>
    </w:tbl>
    <w:p w14:paraId="3A0BCA37" w14:textId="77777777" w:rsidR="003112F3" w:rsidRDefault="003112F3" w:rsidP="00BD208E">
      <w:pPr>
        <w:spacing w:after="0" w:line="240" w:lineRule="auto"/>
      </w:pPr>
    </w:p>
    <w:sectPr w:rsidR="003112F3" w:rsidSect="00E035C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6B110" w14:textId="77777777" w:rsidR="002109D6" w:rsidRDefault="002109D6" w:rsidP="00F1197B">
      <w:pPr>
        <w:spacing w:after="0" w:line="240" w:lineRule="auto"/>
      </w:pPr>
      <w:r>
        <w:separator/>
      </w:r>
    </w:p>
  </w:endnote>
  <w:endnote w:type="continuationSeparator" w:id="0">
    <w:p w14:paraId="79CA0746" w14:textId="77777777" w:rsidR="002109D6" w:rsidRDefault="002109D6" w:rsidP="00F1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DBE1A" w14:textId="77777777" w:rsidR="007F70C8" w:rsidRDefault="007F70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92B78" w14:textId="51B67066" w:rsidR="00DA1D13" w:rsidRPr="007B554E" w:rsidRDefault="00615E63" w:rsidP="00A86EEB">
    <w:pPr>
      <w:pStyle w:val="Header"/>
      <w:rPr>
        <w:sz w:val="20"/>
        <w:szCs w:val="20"/>
      </w:rPr>
    </w:pPr>
    <w:r>
      <w:rPr>
        <w:sz w:val="20"/>
        <w:szCs w:val="20"/>
      </w:rPr>
      <w:t>MRC Confidence in</w:t>
    </w:r>
    <w:r w:rsidR="002E58FE">
      <w:rPr>
        <w:sz w:val="20"/>
        <w:szCs w:val="20"/>
      </w:rPr>
      <w:t xml:space="preserve"> Concept, 2018/19 </w:t>
    </w:r>
    <w:r w:rsidR="00DA1D13" w:rsidRPr="007B554E">
      <w:rPr>
        <w:sz w:val="20"/>
        <w:szCs w:val="20"/>
      </w:rPr>
      <w:t xml:space="preserve">Fund </w:t>
    </w:r>
    <w:r w:rsidR="007F70C8">
      <w:rPr>
        <w:sz w:val="20"/>
        <w:szCs w:val="20"/>
      </w:rPr>
      <w:t>Call 1 – CiC6</w:t>
    </w:r>
    <w:r w:rsidR="00081642">
      <w:rPr>
        <w:sz w:val="20"/>
        <w:szCs w:val="20"/>
      </w:rPr>
      <w:t>.1</w:t>
    </w:r>
    <w:r w:rsidR="00842638">
      <w:rPr>
        <w:sz w:val="20"/>
        <w:szCs w:val="20"/>
      </w:rPr>
      <w:t xml:space="preserve"> Eo</w:t>
    </w:r>
    <w:r w:rsidR="00DA1D13" w:rsidRPr="007B554E">
      <w:rPr>
        <w:sz w:val="20"/>
        <w:szCs w:val="20"/>
      </w:rPr>
      <w:t xml:space="preserve">I </w:t>
    </w:r>
    <w:r w:rsidR="00DA1D13" w:rsidRPr="007B554E">
      <w:rPr>
        <w:sz w:val="20"/>
        <w:szCs w:val="20"/>
      </w:rPr>
      <w:ptab w:relativeTo="margin" w:alignment="right" w:leader="none"/>
    </w:r>
    <w:r w:rsidR="00944251">
      <w:rPr>
        <w:sz w:val="20"/>
        <w:szCs w:val="20"/>
      </w:rPr>
      <w:t>Issue</w:t>
    </w:r>
    <w:r w:rsidR="00DA1D13" w:rsidRPr="007B554E">
      <w:rPr>
        <w:sz w:val="20"/>
        <w:szCs w:val="20"/>
      </w:rPr>
      <w:t>_0</w:t>
    </w:r>
    <w:r w:rsidR="002E58FE">
      <w:rPr>
        <w:sz w:val="20"/>
        <w:szCs w:val="20"/>
      </w:rPr>
      <w:t>2.18</w:t>
    </w:r>
    <w:bookmarkStart w:id="0" w:name="_GoBack"/>
    <w:bookmarkEnd w:id="0"/>
  </w:p>
  <w:p w14:paraId="25D56766" w14:textId="6E7C5539" w:rsidR="00DA1D13" w:rsidRPr="007B554E" w:rsidRDefault="00DA1D13">
    <w:pPr>
      <w:pStyle w:val="Footer"/>
      <w:rPr>
        <w:sz w:val="20"/>
        <w:szCs w:val="20"/>
      </w:rPr>
    </w:pPr>
    <w:r w:rsidRPr="007B554E">
      <w:rPr>
        <w:sz w:val="20"/>
        <w:szCs w:val="20"/>
      </w:rPr>
      <w:t>CMDS R&amp;KTO</w:t>
    </w:r>
    <w:r w:rsidRPr="007B554E">
      <w:rPr>
        <w:sz w:val="20"/>
        <w:szCs w:val="20"/>
      </w:rPr>
      <w:ptab w:relativeTo="margin" w:alignment="center" w:leader="none"/>
    </w:r>
    <w:r w:rsidR="00842638" w:rsidRPr="00842638">
      <w:rPr>
        <w:b/>
        <w:color w:val="FF0000"/>
        <w:sz w:val="20"/>
        <w:szCs w:val="20"/>
      </w:rPr>
      <w:t>CONFIDENTIAL</w:t>
    </w:r>
    <w:r w:rsidRPr="007B554E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7B554E">
          <w:rPr>
            <w:sz w:val="20"/>
            <w:szCs w:val="20"/>
          </w:rPr>
          <w:t xml:space="preserve">Page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PAGE </w:instrText>
        </w:r>
        <w:r w:rsidR="00781923" w:rsidRPr="007B554E">
          <w:rPr>
            <w:sz w:val="20"/>
            <w:szCs w:val="20"/>
          </w:rPr>
          <w:fldChar w:fldCharType="separate"/>
        </w:r>
        <w:r w:rsidR="002E58FE">
          <w:rPr>
            <w:noProof/>
            <w:sz w:val="20"/>
            <w:szCs w:val="20"/>
          </w:rPr>
          <w:t>1</w:t>
        </w:r>
        <w:r w:rsidR="00781923" w:rsidRPr="007B554E">
          <w:rPr>
            <w:noProof/>
            <w:sz w:val="20"/>
            <w:szCs w:val="20"/>
          </w:rPr>
          <w:fldChar w:fldCharType="end"/>
        </w:r>
        <w:r w:rsidRPr="007B554E">
          <w:rPr>
            <w:sz w:val="20"/>
            <w:szCs w:val="20"/>
          </w:rPr>
          <w:t xml:space="preserve"> of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NUMPAGES  </w:instrText>
        </w:r>
        <w:r w:rsidR="00781923" w:rsidRPr="007B554E">
          <w:rPr>
            <w:sz w:val="20"/>
            <w:szCs w:val="20"/>
          </w:rPr>
          <w:fldChar w:fldCharType="separate"/>
        </w:r>
        <w:r w:rsidR="002E58FE">
          <w:rPr>
            <w:noProof/>
            <w:sz w:val="20"/>
            <w:szCs w:val="20"/>
          </w:rPr>
          <w:t>2</w:t>
        </w:r>
        <w:r w:rsidR="00781923" w:rsidRPr="007B554E">
          <w:rPr>
            <w:noProof/>
            <w:sz w:val="20"/>
            <w:szCs w:val="20"/>
          </w:rPr>
          <w:fldChar w:fldCharType="end"/>
        </w:r>
      </w:sdtContent>
    </w:sdt>
    <w:r w:rsidRPr="007B554E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BC128" w14:textId="77777777" w:rsidR="007F70C8" w:rsidRDefault="007F7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22A37" w14:textId="77777777" w:rsidR="002109D6" w:rsidRDefault="002109D6" w:rsidP="00F1197B">
      <w:pPr>
        <w:spacing w:after="0" w:line="240" w:lineRule="auto"/>
      </w:pPr>
      <w:r>
        <w:separator/>
      </w:r>
    </w:p>
  </w:footnote>
  <w:footnote w:type="continuationSeparator" w:id="0">
    <w:p w14:paraId="1D2CD0ED" w14:textId="77777777" w:rsidR="002109D6" w:rsidRDefault="002109D6" w:rsidP="00F1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5E1E0" w14:textId="77777777" w:rsidR="007F70C8" w:rsidRDefault="007F7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4F749" w14:textId="77777777" w:rsidR="00DA1D13" w:rsidRDefault="00DA1D13" w:rsidP="006911BD">
    <w:pPr>
      <w:pStyle w:val="Header"/>
      <w:jc w:val="right"/>
      <w:rPr>
        <w:b/>
        <w:sz w:val="36"/>
        <w:szCs w:val="36"/>
      </w:rPr>
    </w:pPr>
    <w:r w:rsidRPr="006911BD">
      <w:rPr>
        <w:b/>
        <w:noProof/>
      </w:rPr>
      <w:drawing>
        <wp:anchor distT="0" distB="0" distL="114300" distR="114300" simplePos="0" relativeHeight="251657216" behindDoc="0" locked="0" layoutInCell="1" allowOverlap="1" wp14:anchorId="43EDB67D" wp14:editId="117EA41E">
          <wp:simplePos x="0" y="0"/>
          <wp:positionH relativeFrom="column">
            <wp:posOffset>-129862</wp:posOffset>
          </wp:positionH>
          <wp:positionV relativeFrom="paragraph">
            <wp:posOffset>-137626</wp:posOffset>
          </wp:positionV>
          <wp:extent cx="2395959" cy="728607"/>
          <wp:effectExtent l="0" t="0" r="4445" b="0"/>
          <wp:wrapNone/>
          <wp:docPr id="1" name="Picture 1" descr="http://www.nawe.co.uk/Private/27999/Live/image/p-18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we.co.uk/Private/27999/Live/image/p-1855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6" t="31915" b="39210"/>
                  <a:stretch/>
                </pic:blipFill>
                <pic:spPr bwMode="auto">
                  <a:xfrm>
                    <a:off x="0" y="0"/>
                    <a:ext cx="2395959" cy="728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11BD">
      <w:rPr>
        <w:b/>
      </w:rPr>
      <w:t xml:space="preserve"> </w:t>
    </w:r>
    <w:r w:rsidRPr="006911BD">
      <w:rPr>
        <w:b/>
        <w:sz w:val="36"/>
        <w:szCs w:val="36"/>
      </w:rPr>
      <w:t>MRC Confidence in Concept Fund</w:t>
    </w:r>
  </w:p>
  <w:p w14:paraId="581F9611" w14:textId="77777777" w:rsidR="00DA1D13" w:rsidRPr="006911BD" w:rsidRDefault="00DA1D13" w:rsidP="006911BD">
    <w:pPr>
      <w:pStyle w:val="Header"/>
      <w:jc w:val="right"/>
      <w:rPr>
        <w:b/>
      </w:rPr>
    </w:pPr>
    <w:r>
      <w:rPr>
        <w:b/>
        <w:sz w:val="36"/>
        <w:szCs w:val="36"/>
      </w:rPr>
      <w:t>Expression of Interest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866E8" w14:textId="77777777" w:rsidR="007F70C8" w:rsidRDefault="007F7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53FB0"/>
    <w:multiLevelType w:val="hybridMultilevel"/>
    <w:tmpl w:val="206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E07AF"/>
    <w:multiLevelType w:val="hybridMultilevel"/>
    <w:tmpl w:val="696831EE"/>
    <w:lvl w:ilvl="0" w:tplc="3D22A84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C"/>
    <w:rsid w:val="000019A7"/>
    <w:rsid w:val="00015705"/>
    <w:rsid w:val="00036088"/>
    <w:rsid w:val="000463A7"/>
    <w:rsid w:val="00051A16"/>
    <w:rsid w:val="00053BF7"/>
    <w:rsid w:val="00065505"/>
    <w:rsid w:val="000734F1"/>
    <w:rsid w:val="00081642"/>
    <w:rsid w:val="000E5250"/>
    <w:rsid w:val="0011129D"/>
    <w:rsid w:val="00112289"/>
    <w:rsid w:val="0012083E"/>
    <w:rsid w:val="00131D7C"/>
    <w:rsid w:val="00152416"/>
    <w:rsid w:val="00160FF1"/>
    <w:rsid w:val="00177C90"/>
    <w:rsid w:val="001B2CE7"/>
    <w:rsid w:val="001E0952"/>
    <w:rsid w:val="001E0B03"/>
    <w:rsid w:val="001E63D7"/>
    <w:rsid w:val="001E76C9"/>
    <w:rsid w:val="00204759"/>
    <w:rsid w:val="00205863"/>
    <w:rsid w:val="002109D6"/>
    <w:rsid w:val="002420BE"/>
    <w:rsid w:val="00243381"/>
    <w:rsid w:val="00243669"/>
    <w:rsid w:val="00253E4F"/>
    <w:rsid w:val="00254572"/>
    <w:rsid w:val="002713BE"/>
    <w:rsid w:val="002720BA"/>
    <w:rsid w:val="0029268B"/>
    <w:rsid w:val="002B261D"/>
    <w:rsid w:val="002D60FD"/>
    <w:rsid w:val="002E2FA5"/>
    <w:rsid w:val="002E58FE"/>
    <w:rsid w:val="002F5069"/>
    <w:rsid w:val="00304430"/>
    <w:rsid w:val="0030457C"/>
    <w:rsid w:val="00310F10"/>
    <w:rsid w:val="003112F3"/>
    <w:rsid w:val="00325113"/>
    <w:rsid w:val="003516B7"/>
    <w:rsid w:val="00373091"/>
    <w:rsid w:val="003758AD"/>
    <w:rsid w:val="003867A2"/>
    <w:rsid w:val="003A37A5"/>
    <w:rsid w:val="003B2BF4"/>
    <w:rsid w:val="003C79F1"/>
    <w:rsid w:val="003D3834"/>
    <w:rsid w:val="003D7CFA"/>
    <w:rsid w:val="003E774D"/>
    <w:rsid w:val="003F586A"/>
    <w:rsid w:val="00407496"/>
    <w:rsid w:val="004657EF"/>
    <w:rsid w:val="004A3665"/>
    <w:rsid w:val="004A43E8"/>
    <w:rsid w:val="004C7EAC"/>
    <w:rsid w:val="004E5306"/>
    <w:rsid w:val="0050656A"/>
    <w:rsid w:val="005164C1"/>
    <w:rsid w:val="00517260"/>
    <w:rsid w:val="005308F6"/>
    <w:rsid w:val="005570C5"/>
    <w:rsid w:val="00563C7B"/>
    <w:rsid w:val="005871D6"/>
    <w:rsid w:val="005A5F82"/>
    <w:rsid w:val="005B0CBE"/>
    <w:rsid w:val="005B585A"/>
    <w:rsid w:val="005C0462"/>
    <w:rsid w:val="005C67E6"/>
    <w:rsid w:val="005C6C27"/>
    <w:rsid w:val="00601AD0"/>
    <w:rsid w:val="00601C28"/>
    <w:rsid w:val="00610699"/>
    <w:rsid w:val="00615E63"/>
    <w:rsid w:val="00632142"/>
    <w:rsid w:val="00655E16"/>
    <w:rsid w:val="006637EF"/>
    <w:rsid w:val="00664DAC"/>
    <w:rsid w:val="00674BE2"/>
    <w:rsid w:val="0068653E"/>
    <w:rsid w:val="006911BD"/>
    <w:rsid w:val="006B2DC4"/>
    <w:rsid w:val="006C2D69"/>
    <w:rsid w:val="0073240C"/>
    <w:rsid w:val="007372AB"/>
    <w:rsid w:val="00764D3E"/>
    <w:rsid w:val="007711FD"/>
    <w:rsid w:val="00781923"/>
    <w:rsid w:val="00782C29"/>
    <w:rsid w:val="00787347"/>
    <w:rsid w:val="00790DE3"/>
    <w:rsid w:val="00793CF2"/>
    <w:rsid w:val="007B554E"/>
    <w:rsid w:val="007C2279"/>
    <w:rsid w:val="007E62FA"/>
    <w:rsid w:val="007F70C8"/>
    <w:rsid w:val="00842638"/>
    <w:rsid w:val="008449C4"/>
    <w:rsid w:val="008501BE"/>
    <w:rsid w:val="00850439"/>
    <w:rsid w:val="008835F2"/>
    <w:rsid w:val="00896BD6"/>
    <w:rsid w:val="008A4AC6"/>
    <w:rsid w:val="008B2B02"/>
    <w:rsid w:val="008C750D"/>
    <w:rsid w:val="0090222F"/>
    <w:rsid w:val="00931EE3"/>
    <w:rsid w:val="009409B3"/>
    <w:rsid w:val="00944251"/>
    <w:rsid w:val="00957044"/>
    <w:rsid w:val="009B1121"/>
    <w:rsid w:val="009B3CDC"/>
    <w:rsid w:val="009B51D8"/>
    <w:rsid w:val="009C5EB2"/>
    <w:rsid w:val="00A16CA3"/>
    <w:rsid w:val="00A6626A"/>
    <w:rsid w:val="00A74789"/>
    <w:rsid w:val="00A82F74"/>
    <w:rsid w:val="00A843B9"/>
    <w:rsid w:val="00A86EEB"/>
    <w:rsid w:val="00AA291D"/>
    <w:rsid w:val="00AA6BBE"/>
    <w:rsid w:val="00AC11AE"/>
    <w:rsid w:val="00AC7968"/>
    <w:rsid w:val="00AD4443"/>
    <w:rsid w:val="00B10F41"/>
    <w:rsid w:val="00B15349"/>
    <w:rsid w:val="00B613B5"/>
    <w:rsid w:val="00B67D79"/>
    <w:rsid w:val="00BB7516"/>
    <w:rsid w:val="00BD208E"/>
    <w:rsid w:val="00BD42B0"/>
    <w:rsid w:val="00BD6869"/>
    <w:rsid w:val="00BF2A4C"/>
    <w:rsid w:val="00C320D5"/>
    <w:rsid w:val="00C42352"/>
    <w:rsid w:val="00C5160D"/>
    <w:rsid w:val="00C64A63"/>
    <w:rsid w:val="00C664FC"/>
    <w:rsid w:val="00C779C6"/>
    <w:rsid w:val="00C83ABC"/>
    <w:rsid w:val="00C85476"/>
    <w:rsid w:val="00CD0458"/>
    <w:rsid w:val="00D2307C"/>
    <w:rsid w:val="00D264B1"/>
    <w:rsid w:val="00D4587A"/>
    <w:rsid w:val="00DA1D13"/>
    <w:rsid w:val="00DC2BCE"/>
    <w:rsid w:val="00DC6DF8"/>
    <w:rsid w:val="00DC73E4"/>
    <w:rsid w:val="00DE4BC8"/>
    <w:rsid w:val="00DF7E06"/>
    <w:rsid w:val="00E035C4"/>
    <w:rsid w:val="00E05C98"/>
    <w:rsid w:val="00E06DBB"/>
    <w:rsid w:val="00E2337D"/>
    <w:rsid w:val="00E4316B"/>
    <w:rsid w:val="00E464C3"/>
    <w:rsid w:val="00E83474"/>
    <w:rsid w:val="00EC064A"/>
    <w:rsid w:val="00EC1E07"/>
    <w:rsid w:val="00EC6BE8"/>
    <w:rsid w:val="00ED602C"/>
    <w:rsid w:val="00EE064F"/>
    <w:rsid w:val="00EE41CC"/>
    <w:rsid w:val="00F01E78"/>
    <w:rsid w:val="00F04BAD"/>
    <w:rsid w:val="00F070C7"/>
    <w:rsid w:val="00F1197B"/>
    <w:rsid w:val="00F22094"/>
    <w:rsid w:val="00F36070"/>
    <w:rsid w:val="00F76C66"/>
    <w:rsid w:val="00F93554"/>
    <w:rsid w:val="00F93D7E"/>
    <w:rsid w:val="00F973D3"/>
    <w:rsid w:val="00FA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D5FC36"/>
  <w15:docId w15:val="{8D954AEB-8F36-4100-A8F7-BE39F539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kosti@bham.ac.uk" TargetMode="External"/><Relationship Id="rId13" Type="http://schemas.openxmlformats.org/officeDocument/2006/relationships/hyperlink" Target="http://www.nihr.ac.uk/funding/invention-for-innovation.ht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rc.ac.uk/funding/science-areas/translation/biomedical-catalyst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.kosti@bham.ac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j.watkins.1@bham.ac.u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n.a.holland@bham.ac.u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B8CF8-48D0-473A-9C68-665ACA56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Vasiliki Kosti</cp:lastModifiedBy>
  <cp:revision>29</cp:revision>
  <cp:lastPrinted>2016-02-12T10:46:00Z</cp:lastPrinted>
  <dcterms:created xsi:type="dcterms:W3CDTF">2016-02-05T11:37:00Z</dcterms:created>
  <dcterms:modified xsi:type="dcterms:W3CDTF">2018-02-16T09:31:00Z</dcterms:modified>
</cp:coreProperties>
</file>