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8"/>
        <w:gridCol w:w="6199"/>
      </w:tblGrid>
      <w:tr w:rsidR="00EC1E07" w14:paraId="64B64175" w14:textId="77777777" w:rsidTr="0013347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48EC8B3" w14:textId="77777777" w:rsidR="00EC1E07" w:rsidRPr="00EC1E07" w:rsidRDefault="007669B5" w:rsidP="00767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CLIF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B70924" w14:paraId="1033B5F2" w14:textId="77777777" w:rsidTr="0013347F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A1BD1" w14:textId="77777777" w:rsidR="007669B5" w:rsidRDefault="007669B5" w:rsidP="00691329"/>
          <w:p w14:paraId="7F26053F" w14:textId="71D90378" w:rsidR="007669B5" w:rsidRDefault="003C7B5E" w:rsidP="00691329">
            <w:r>
              <w:t xml:space="preserve">Prior to submission, all applications </w:t>
            </w:r>
            <w:r>
              <w:rPr>
                <w:b/>
                <w:bCs/>
              </w:rPr>
              <w:t>must</w:t>
            </w:r>
            <w:r>
              <w:t xml:space="preserve"> have been discussed with your college </w:t>
            </w:r>
            <w:hyperlink r:id="rId8" w:history="1">
              <w:r w:rsidRPr="003517AE">
                <w:rPr>
                  <w:rStyle w:val="Hyperlink"/>
                </w:rPr>
                <w:t>Business Engagement Partner</w:t>
              </w:r>
            </w:hyperlink>
            <w:r>
              <w:t xml:space="preserve">. </w:t>
            </w:r>
            <w:r w:rsidRPr="00020874">
              <w:t xml:space="preserve">Applications to the MRC PtD </w:t>
            </w:r>
            <w:r w:rsidR="006B4954">
              <w:t>CLIF</w:t>
            </w:r>
            <w:r w:rsidRPr="00020874">
              <w:t xml:space="preserve"> fund must be made using this </w:t>
            </w:r>
            <w:r w:rsidR="006B4954" w:rsidRPr="006B4954">
              <w:t xml:space="preserve">Creative Leaders in Industry Fellowship </w:t>
            </w:r>
            <w:r w:rsidRPr="00020874">
              <w:t xml:space="preserve">application form and submitted </w:t>
            </w:r>
            <w:r>
              <w:t>to</w:t>
            </w:r>
            <w:r w:rsidRPr="00952F2B">
              <w:t xml:space="preserve"> </w:t>
            </w:r>
            <w:r w:rsidR="005A0147">
              <w:t>Claire Potter</w:t>
            </w:r>
            <w:r w:rsidRPr="00952F2B">
              <w:t xml:space="preserve"> (</w:t>
            </w:r>
            <w:hyperlink r:id="rId9" w:history="1">
              <w:r w:rsidR="005A0147" w:rsidRPr="00C072F5">
                <w:rPr>
                  <w:rStyle w:val="Hyperlink"/>
                </w:rPr>
                <w:t>C.Potter@bham.ac.uk</w:t>
              </w:r>
            </w:hyperlink>
            <w:r>
              <w:t>)</w:t>
            </w:r>
            <w:r w:rsidRPr="00952F2B">
              <w:t xml:space="preserve"> and</w:t>
            </w:r>
            <w:r>
              <w:t xml:space="preserve"> Alice Sayers (</w:t>
            </w:r>
            <w:hyperlink r:id="rId10" w:history="1">
              <w:r w:rsidRPr="003156C8">
                <w:rPr>
                  <w:rStyle w:val="Hyperlink"/>
                </w:rPr>
                <w:t>A.E.Sayers@bham.ac.uk</w:t>
              </w:r>
            </w:hyperlink>
            <w:r>
              <w:t>).</w:t>
            </w:r>
          </w:p>
          <w:p w14:paraId="5982F667" w14:textId="3E452EED" w:rsidR="003C7B5E" w:rsidRDefault="003C7B5E" w:rsidP="00691329"/>
        </w:tc>
      </w:tr>
      <w:tr w:rsidR="00B70924" w:rsidRPr="00AD4443" w14:paraId="3305AC44" w14:textId="77777777" w:rsidTr="0013347F">
        <w:tc>
          <w:tcPr>
            <w:tcW w:w="5000" w:type="pct"/>
            <w:gridSpan w:val="2"/>
            <w:shd w:val="clear" w:color="auto" w:fill="808080" w:themeFill="background1" w:themeFillShade="80"/>
          </w:tcPr>
          <w:p w14:paraId="2AD7C74D" w14:textId="77777777" w:rsidR="00B70924" w:rsidRPr="00AD4443" w:rsidRDefault="00B70924" w:rsidP="00691329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B70924" w14:paraId="2B297ED8" w14:textId="77777777" w:rsidTr="0013347F">
        <w:tc>
          <w:tcPr>
            <w:tcW w:w="1820" w:type="pct"/>
          </w:tcPr>
          <w:p w14:paraId="7BAE77A1" w14:textId="77777777" w:rsidR="00B70924" w:rsidRDefault="00B70924" w:rsidP="00691329">
            <w:r>
              <w:t>Company Name</w:t>
            </w:r>
          </w:p>
        </w:tc>
        <w:tc>
          <w:tcPr>
            <w:tcW w:w="3180" w:type="pct"/>
          </w:tcPr>
          <w:p w14:paraId="6F304DE7" w14:textId="77777777" w:rsidR="00B70924" w:rsidRDefault="00B70924" w:rsidP="00691329"/>
        </w:tc>
      </w:tr>
      <w:tr w:rsidR="00B70924" w14:paraId="704B4F8C" w14:textId="77777777" w:rsidTr="0013347F">
        <w:tc>
          <w:tcPr>
            <w:tcW w:w="1820" w:type="pct"/>
          </w:tcPr>
          <w:p w14:paraId="71F3FBE8" w14:textId="77777777" w:rsidR="00B70924" w:rsidRDefault="00B70924" w:rsidP="00691329">
            <w:r>
              <w:t>Key Contact (Line Manager to Fellow) including Telephone / Email</w:t>
            </w:r>
          </w:p>
        </w:tc>
        <w:tc>
          <w:tcPr>
            <w:tcW w:w="3180" w:type="pct"/>
          </w:tcPr>
          <w:p w14:paraId="3813F283" w14:textId="77777777" w:rsidR="00B70924" w:rsidRDefault="00B70924" w:rsidP="00691329"/>
        </w:tc>
      </w:tr>
      <w:tr w:rsidR="00B70924" w14:paraId="6D886B48" w14:textId="77777777" w:rsidTr="0013347F">
        <w:tc>
          <w:tcPr>
            <w:tcW w:w="1820" w:type="pct"/>
          </w:tcPr>
          <w:p w14:paraId="1437A466" w14:textId="77777777" w:rsidR="00B70924" w:rsidRDefault="00B70924" w:rsidP="00691329">
            <w:r>
              <w:t>Proposed Fellow including Telephone / Email</w:t>
            </w:r>
          </w:p>
        </w:tc>
        <w:tc>
          <w:tcPr>
            <w:tcW w:w="3180" w:type="pct"/>
          </w:tcPr>
          <w:p w14:paraId="35AA9E51" w14:textId="77777777" w:rsidR="00B70924" w:rsidRDefault="00B70924" w:rsidP="00691329"/>
        </w:tc>
      </w:tr>
      <w:tr w:rsidR="00B70924" w14:paraId="6958B17E" w14:textId="77777777" w:rsidTr="0013347F">
        <w:tc>
          <w:tcPr>
            <w:tcW w:w="1820" w:type="pct"/>
          </w:tcPr>
          <w:p w14:paraId="25888B8A" w14:textId="77777777" w:rsidR="00B70924" w:rsidRDefault="00B70924" w:rsidP="00691329">
            <w:r>
              <w:t>Company Address</w:t>
            </w:r>
          </w:p>
        </w:tc>
        <w:tc>
          <w:tcPr>
            <w:tcW w:w="3180" w:type="pct"/>
          </w:tcPr>
          <w:p w14:paraId="025DF3A5" w14:textId="77777777" w:rsidR="00B70924" w:rsidRDefault="00B70924" w:rsidP="00691329"/>
        </w:tc>
      </w:tr>
      <w:tr w:rsidR="00B70924" w:rsidRPr="00AD4443" w14:paraId="6FC82926" w14:textId="77777777" w:rsidTr="0013347F">
        <w:tc>
          <w:tcPr>
            <w:tcW w:w="5000" w:type="pct"/>
            <w:gridSpan w:val="2"/>
            <w:shd w:val="clear" w:color="auto" w:fill="808080" w:themeFill="background1" w:themeFillShade="80"/>
          </w:tcPr>
          <w:p w14:paraId="0A9E2398" w14:textId="77777777" w:rsidR="00B70924" w:rsidRPr="005B4E06" w:rsidRDefault="00B70924" w:rsidP="00865EEE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Proposed Fellow</w:t>
            </w:r>
            <w:r>
              <w:rPr>
                <w:color w:val="FFFFFF" w:themeColor="background1"/>
              </w:rPr>
              <w:t xml:space="preserve"> - Please give a background on the proposed Fellow, including current position within the company and specific areas of interest.</w:t>
            </w:r>
            <w:r w:rsidR="0062560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A CV may be appended. [Suggested 250 words]</w:t>
            </w:r>
          </w:p>
        </w:tc>
      </w:tr>
      <w:tr w:rsidR="00B70924" w14:paraId="5926D418" w14:textId="77777777" w:rsidTr="0013347F">
        <w:trPr>
          <w:trHeight w:val="2597"/>
        </w:trPr>
        <w:tc>
          <w:tcPr>
            <w:tcW w:w="5000" w:type="pct"/>
            <w:gridSpan w:val="2"/>
          </w:tcPr>
          <w:p w14:paraId="6CDF9A14" w14:textId="77777777" w:rsidR="00B70924" w:rsidRDefault="00B70924" w:rsidP="00691329"/>
        </w:tc>
      </w:tr>
      <w:tr w:rsidR="00B70924" w:rsidRPr="00AD4443" w14:paraId="3A6676D3" w14:textId="77777777" w:rsidTr="0013347F">
        <w:tc>
          <w:tcPr>
            <w:tcW w:w="5000" w:type="pct"/>
            <w:gridSpan w:val="2"/>
            <w:shd w:val="clear" w:color="auto" w:fill="808080" w:themeFill="background1" w:themeFillShade="80"/>
          </w:tcPr>
          <w:p w14:paraId="41A38D09" w14:textId="77777777" w:rsidR="00B70924" w:rsidRPr="005B4E06" w:rsidRDefault="00B70924" w:rsidP="00865EEE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Rationale and Objectives</w:t>
            </w:r>
            <w:r>
              <w:rPr>
                <w:color w:val="FFFFFF" w:themeColor="background1"/>
              </w:rPr>
              <w:t xml:space="preserve"> – Please detail the reasoning behind this application, citing any potential areas for collaboration going forward</w:t>
            </w:r>
            <w:r w:rsidRPr="005B4E06">
              <w:rPr>
                <w:color w:val="FFFFFF" w:themeColor="background1"/>
              </w:rPr>
              <w:t>?</w:t>
            </w:r>
            <w:r>
              <w:rPr>
                <w:color w:val="FFFFFF" w:themeColor="background1"/>
              </w:rPr>
              <w:t xml:space="preserve"> [Suggested 250 words per project]</w:t>
            </w:r>
          </w:p>
        </w:tc>
      </w:tr>
      <w:tr w:rsidR="00B70924" w14:paraId="68CA2352" w14:textId="77777777" w:rsidTr="0013347F">
        <w:trPr>
          <w:trHeight w:val="4679"/>
        </w:trPr>
        <w:tc>
          <w:tcPr>
            <w:tcW w:w="5000" w:type="pct"/>
            <w:gridSpan w:val="2"/>
          </w:tcPr>
          <w:p w14:paraId="07E94D5B" w14:textId="77777777" w:rsidR="00B70924" w:rsidRDefault="00B70924" w:rsidP="00691329"/>
          <w:p w14:paraId="1C49413A" w14:textId="77777777" w:rsidR="00140171" w:rsidRDefault="00140171" w:rsidP="00691329"/>
          <w:p w14:paraId="41580525" w14:textId="77777777" w:rsidR="00140171" w:rsidRDefault="00140171" w:rsidP="00691329"/>
        </w:tc>
      </w:tr>
      <w:tr w:rsidR="00B70924" w14:paraId="52CDAD11" w14:textId="77777777" w:rsidTr="0013347F">
        <w:trPr>
          <w:trHeight w:val="5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DB9FA8D" w14:textId="77777777" w:rsidR="00B70924" w:rsidRPr="009C5EB2" w:rsidRDefault="00B70924" w:rsidP="007370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Summaries – </w:t>
            </w:r>
            <w:r>
              <w:rPr>
                <w:color w:val="FFFFFF" w:themeColor="background1"/>
              </w:rPr>
              <w:t>Please give details of the project</w:t>
            </w:r>
            <w:r w:rsidR="0073700F">
              <w:rPr>
                <w:color w:val="FFFFFF" w:themeColor="background1"/>
              </w:rPr>
              <w:t>(</w:t>
            </w:r>
            <w:r>
              <w:rPr>
                <w:color w:val="FFFFFF" w:themeColor="background1"/>
              </w:rPr>
              <w:t>s</w:t>
            </w:r>
            <w:r w:rsidR="0073700F">
              <w:rPr>
                <w:color w:val="FFFFFF" w:themeColor="background1"/>
              </w:rPr>
              <w:t>)</w:t>
            </w:r>
            <w:r>
              <w:rPr>
                <w:color w:val="FFFFFF" w:themeColor="background1"/>
              </w:rPr>
              <w:t xml:space="preserve"> </w:t>
            </w:r>
            <w:r w:rsidR="0073700F">
              <w:rPr>
                <w:color w:val="FFFFFF" w:themeColor="background1"/>
              </w:rPr>
              <w:t>they</w:t>
            </w:r>
            <w:r>
              <w:rPr>
                <w:color w:val="FFFFFF" w:themeColor="background1"/>
              </w:rPr>
              <w:t xml:space="preserve"> will be </w:t>
            </w:r>
            <w:r w:rsidR="00635E7F">
              <w:rPr>
                <w:color w:val="FFFFFF" w:themeColor="background1"/>
              </w:rPr>
              <w:t>working on</w:t>
            </w:r>
            <w:r>
              <w:rPr>
                <w:color w:val="FFFFFF" w:themeColor="background1"/>
              </w:rPr>
              <w:t>, including the academic leads for each, a brief summary of the project and the timeframes</w:t>
            </w:r>
            <w:r w:rsidR="00635E7F">
              <w:rPr>
                <w:color w:val="FFFFFF" w:themeColor="background1"/>
              </w:rPr>
              <w:t>.</w:t>
            </w:r>
            <w:r w:rsidR="00625601">
              <w:rPr>
                <w:color w:val="FFFFFF" w:themeColor="background1"/>
              </w:rPr>
              <w:t xml:space="preserve"> </w:t>
            </w:r>
            <w:r w:rsidR="005556C5">
              <w:rPr>
                <w:color w:val="FFFFFF" w:themeColor="background1"/>
              </w:rPr>
              <w:t xml:space="preserve">In addition, non-project specific initiatives that the Fellow will be involved with at the University should be </w:t>
            </w:r>
            <w:r w:rsidR="00C52280">
              <w:rPr>
                <w:color w:val="FFFFFF" w:themeColor="background1"/>
              </w:rPr>
              <w:t>detailed</w:t>
            </w:r>
            <w:r w:rsidR="005556C5">
              <w:rPr>
                <w:color w:val="FFFFFF" w:themeColor="background1"/>
              </w:rPr>
              <w:t>.</w:t>
            </w:r>
            <w:r w:rsidR="0062560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[Suggested 250 words per project]</w:t>
            </w:r>
          </w:p>
        </w:tc>
      </w:tr>
      <w:tr w:rsidR="00B70924" w:rsidRPr="00610699" w14:paraId="004CF656" w14:textId="77777777" w:rsidTr="0013347F">
        <w:trPr>
          <w:trHeight w:val="2293"/>
        </w:trPr>
        <w:tc>
          <w:tcPr>
            <w:tcW w:w="5000" w:type="pct"/>
            <w:gridSpan w:val="2"/>
            <w:shd w:val="clear" w:color="auto" w:fill="auto"/>
          </w:tcPr>
          <w:p w14:paraId="377547B5" w14:textId="77777777" w:rsidR="00B70924" w:rsidRDefault="00B70924" w:rsidP="00691329"/>
          <w:p w14:paraId="294CBF20" w14:textId="77777777" w:rsidR="00B70924" w:rsidRPr="0029268B" w:rsidRDefault="00B70924" w:rsidP="00691329"/>
        </w:tc>
      </w:tr>
      <w:tr w:rsidR="00B70924" w14:paraId="56C8F3C4" w14:textId="77777777" w:rsidTr="0013347F">
        <w:trPr>
          <w:trHeight w:val="308"/>
        </w:trPr>
        <w:tc>
          <w:tcPr>
            <w:tcW w:w="5000" w:type="pct"/>
            <w:gridSpan w:val="2"/>
            <w:shd w:val="clear" w:color="auto" w:fill="7F7F7F" w:themeFill="text1" w:themeFillTint="80"/>
          </w:tcPr>
          <w:p w14:paraId="2392EE34" w14:textId="77777777" w:rsidR="00B70924" w:rsidRDefault="00B70924" w:rsidP="00635E7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Planned People Exchange – </w:t>
            </w:r>
            <w:r>
              <w:rPr>
                <w:color w:val="FFFFFF" w:themeColor="background1"/>
              </w:rPr>
              <w:t xml:space="preserve">Please give details of the proposed arrangements for mobility, including travel and accommodation. </w:t>
            </w:r>
            <w:r w:rsidR="00635E7F">
              <w:rPr>
                <w:color w:val="FFFFFF" w:themeColor="background1"/>
              </w:rPr>
              <w:t>An approximation of the</w:t>
            </w:r>
            <w:r>
              <w:rPr>
                <w:color w:val="FFFFFF" w:themeColor="background1"/>
              </w:rPr>
              <w:t xml:space="preserve"> amount of time to be spent at the University should be given here.</w:t>
            </w:r>
            <w:r w:rsidR="0062560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[Suggested 250 words]</w:t>
            </w:r>
          </w:p>
        </w:tc>
      </w:tr>
      <w:tr w:rsidR="00B70924" w14:paraId="0E1C68BA" w14:textId="77777777" w:rsidTr="0013347F">
        <w:trPr>
          <w:trHeight w:val="264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63C9B3D" w14:textId="77777777" w:rsidR="00B70924" w:rsidRDefault="00B70924" w:rsidP="00691329">
            <w:pPr>
              <w:rPr>
                <w:b/>
                <w:color w:val="FFFFFF" w:themeColor="background1"/>
              </w:rPr>
            </w:pPr>
          </w:p>
        </w:tc>
      </w:tr>
      <w:tr w:rsidR="00B70924" w:rsidRPr="009C5EB2" w14:paraId="23ADED4B" w14:textId="77777777" w:rsidTr="0013347F">
        <w:trPr>
          <w:trHeight w:val="592"/>
        </w:trPr>
        <w:tc>
          <w:tcPr>
            <w:tcW w:w="5000" w:type="pct"/>
            <w:gridSpan w:val="2"/>
            <w:shd w:val="clear" w:color="auto" w:fill="7F7F7F" w:themeFill="text1" w:themeFillTint="80"/>
          </w:tcPr>
          <w:p w14:paraId="72EA5AE5" w14:textId="77777777" w:rsidR="00B70924" w:rsidRPr="009C5EB2" w:rsidRDefault="00B70924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Total funding requested – </w:t>
            </w:r>
            <w:r>
              <w:rPr>
                <w:color w:val="FFFFFF" w:themeColor="background1"/>
              </w:rPr>
              <w:t>Please give a breakdown of the funding requested.</w:t>
            </w:r>
            <w:r w:rsidR="0062560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Applications of up to £16</w:t>
            </w:r>
            <w:r w:rsidRPr="001B5803">
              <w:rPr>
                <w:color w:val="FFFFFF" w:themeColor="background1"/>
              </w:rPr>
              <w:t>k (</w:t>
            </w:r>
            <w:r>
              <w:rPr>
                <w:color w:val="FFFFFF" w:themeColor="background1"/>
              </w:rPr>
              <w:t>including up to £10k for accommodation/travel and £6k consumables</w:t>
            </w:r>
            <w:r w:rsidRPr="001B5803">
              <w:rPr>
                <w:color w:val="FFFFFF" w:themeColor="background1"/>
              </w:rPr>
              <w:t>, i.e. no staffing costs) are welcomed.</w:t>
            </w:r>
            <w:r>
              <w:rPr>
                <w:color w:val="FFFFFF" w:themeColor="background1"/>
              </w:rPr>
              <w:t xml:space="preserve"> [Suggested 250 words]</w:t>
            </w:r>
          </w:p>
        </w:tc>
      </w:tr>
      <w:tr w:rsidR="00B70924" w:rsidRPr="0029268B" w14:paraId="3688C8C2" w14:textId="77777777" w:rsidTr="0013347F">
        <w:trPr>
          <w:trHeight w:val="2293"/>
        </w:trPr>
        <w:tc>
          <w:tcPr>
            <w:tcW w:w="5000" w:type="pct"/>
            <w:gridSpan w:val="2"/>
          </w:tcPr>
          <w:p w14:paraId="62751183" w14:textId="77777777" w:rsidR="00B70924" w:rsidRDefault="00B70924" w:rsidP="00691329"/>
          <w:p w14:paraId="402DC26E" w14:textId="77777777" w:rsidR="00B70924" w:rsidRPr="0029268B" w:rsidRDefault="00B70924" w:rsidP="00691329"/>
        </w:tc>
      </w:tr>
    </w:tbl>
    <w:p w14:paraId="388A894D" w14:textId="77777777" w:rsidR="00B70924" w:rsidRDefault="00B70924" w:rsidP="00B70924">
      <w:pPr>
        <w:spacing w:after="0" w:line="240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6"/>
        <w:gridCol w:w="5091"/>
      </w:tblGrid>
      <w:tr w:rsidR="00425838" w14:paraId="7522FF8B" w14:textId="77777777" w:rsidTr="001334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5C22C1C" w14:textId="77777777" w:rsidR="00425838" w:rsidRDefault="004258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425838" w14:paraId="076850AA" w14:textId="77777777" w:rsidTr="0013347F">
        <w:trPr>
          <w:trHeight w:val="1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5B60" w14:textId="64C33BBA" w:rsidR="00425838" w:rsidRDefault="002E1613" w:rsidP="002E1613">
            <w:pPr>
              <w:rPr>
                <w:i/>
              </w:rPr>
            </w:pPr>
            <w:r>
              <w:rPr>
                <w:i/>
              </w:rPr>
              <w:t>We do not expect all PtD</w:t>
            </w:r>
            <w:r w:rsidR="00425838">
              <w:rPr>
                <w:i/>
              </w:rPr>
              <w:t xml:space="preserve"> applications to address global challenges, but where your research does please note that you do not have to work with specific partners from the </w:t>
            </w:r>
            <w:hyperlink r:id="rId11" w:history="1">
              <w:r w:rsidR="00425838">
                <w:rPr>
                  <w:rStyle w:val="Hyperlink"/>
                  <w:i/>
                </w:rPr>
                <w:t>DAC list</w:t>
              </w:r>
            </w:hyperlink>
            <w:r w:rsidR="00425838"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425838" w14:paraId="52C84674" w14:textId="77777777" w:rsidTr="0013347F">
        <w:trPr>
          <w:trHeight w:val="174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349E" w14:textId="77777777" w:rsidR="00425838" w:rsidRDefault="00425838">
            <w:r>
              <w:t xml:space="preserve">Is your research of direct and primary relevance within LMIC settings? 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758" w14:textId="77777777" w:rsidR="00425838" w:rsidRDefault="00425838">
            <w:pPr>
              <w:jc w:val="center"/>
            </w:pPr>
          </w:p>
          <w:p w14:paraId="4BDF5B8E" w14:textId="77777777" w:rsidR="00425838" w:rsidRDefault="00425838">
            <w:pPr>
              <w:jc w:val="center"/>
            </w:pPr>
            <w:r>
              <w:t>Yes / No</w:t>
            </w:r>
          </w:p>
        </w:tc>
      </w:tr>
      <w:tr w:rsidR="00425838" w14:paraId="29667158" w14:textId="77777777" w:rsidTr="0013347F">
        <w:trPr>
          <w:trHeight w:val="173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B13F" w14:textId="49AF1507" w:rsidR="00425838" w:rsidRDefault="00425838">
            <w:r>
              <w:t xml:space="preserve">If so, please give details of which countries from the </w:t>
            </w:r>
            <w:hyperlink r:id="rId12" w:history="1">
              <w:r>
                <w:rPr>
                  <w:rStyle w:val="Hyperlink"/>
                  <w:i/>
                </w:rPr>
                <w:t>DAC list</w:t>
              </w:r>
            </w:hyperlink>
            <w:bookmarkStart w:id="0" w:name="_GoBack"/>
            <w:bookmarkEnd w:id="0"/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A751" w14:textId="77777777" w:rsidR="00425838" w:rsidRDefault="00425838"/>
        </w:tc>
      </w:tr>
    </w:tbl>
    <w:p w14:paraId="5A17092B" w14:textId="77777777" w:rsidR="001B2CE7" w:rsidRDefault="001B2CE7" w:rsidP="00F3419B">
      <w:pPr>
        <w:spacing w:after="0" w:line="240" w:lineRule="auto"/>
        <w:rPr>
          <w:b/>
        </w:rPr>
      </w:pPr>
    </w:p>
    <w:p w14:paraId="40C7AC69" w14:textId="77777777" w:rsidR="00DB267A" w:rsidRDefault="00DB267A" w:rsidP="00DB267A">
      <w:pPr>
        <w:outlineLvl w:val="0"/>
        <w:rPr>
          <w:rFonts w:cs="Arial"/>
          <w:b/>
          <w:sz w:val="24"/>
          <w:szCs w:val="24"/>
        </w:rPr>
      </w:pPr>
    </w:p>
    <w:p w14:paraId="472E004D" w14:textId="77777777" w:rsidR="00DB267A" w:rsidRPr="00C317FE" w:rsidRDefault="00DB267A" w:rsidP="00DB267A">
      <w:pPr>
        <w:outlineLvl w:val="0"/>
        <w:rPr>
          <w:rFonts w:cs="Arial"/>
          <w:b/>
          <w:sz w:val="24"/>
          <w:szCs w:val="24"/>
        </w:rPr>
      </w:pPr>
      <w:r w:rsidRPr="00C317FE">
        <w:rPr>
          <w:rFonts w:cs="Arial"/>
          <w:b/>
          <w:sz w:val="24"/>
          <w:szCs w:val="24"/>
        </w:rPr>
        <w:t>Next stages</w:t>
      </w:r>
    </w:p>
    <w:p w14:paraId="4ACE60BD" w14:textId="6DF106D3" w:rsidR="00DB267A" w:rsidRPr="00C317FE" w:rsidRDefault="00DB267A" w:rsidP="00DB267A">
      <w:r w:rsidRPr="00C317FE">
        <w:lastRenderedPageBreak/>
        <w:t xml:space="preserve">The application should be </w:t>
      </w:r>
      <w:r w:rsidRPr="00A67485">
        <w:rPr>
          <w:b/>
        </w:rPr>
        <w:t>completely</w:t>
      </w:r>
      <w:r>
        <w:t xml:space="preserve"> filled in and </w:t>
      </w:r>
      <w:r w:rsidRPr="00C317FE">
        <w:rPr>
          <w:b/>
        </w:rPr>
        <w:t>signed</w:t>
      </w:r>
      <w:r w:rsidRPr="00C317FE">
        <w:t xml:space="preserve"> by the Lead Applicant and an electronic copy of the application </w:t>
      </w:r>
      <w:r w:rsidRPr="00C317FE">
        <w:rPr>
          <w:b/>
        </w:rPr>
        <w:t>emailed</w:t>
      </w:r>
      <w:r w:rsidRPr="00C317FE">
        <w:t xml:space="preserve"> to </w:t>
      </w:r>
      <w:r w:rsidR="005A0147" w:rsidRPr="005A0147">
        <w:t>Claire Potter (</w:t>
      </w:r>
      <w:hyperlink r:id="rId13" w:history="1">
        <w:r w:rsidR="005A0147" w:rsidRPr="00C072F5">
          <w:rPr>
            <w:rStyle w:val="Hyperlink"/>
          </w:rPr>
          <w:t>C.Potter@bham.ac.uk</w:t>
        </w:r>
      </w:hyperlink>
      <w:r w:rsidR="005A0147" w:rsidRPr="005A0147">
        <w:t xml:space="preserve">) </w:t>
      </w:r>
      <w:r w:rsidR="00625601" w:rsidRPr="00625601">
        <w:rPr>
          <w:b/>
        </w:rPr>
        <w:t>and</w:t>
      </w:r>
      <w:r w:rsidR="00625601">
        <w:t xml:space="preserve"> Alice Sayers (</w:t>
      </w:r>
      <w:hyperlink r:id="rId14" w:history="1">
        <w:r w:rsidR="00625601" w:rsidRPr="003156C8">
          <w:rPr>
            <w:rStyle w:val="Hyperlink"/>
          </w:rPr>
          <w:t>A.E.Sayers@bham.ac.uk</w:t>
        </w:r>
      </w:hyperlink>
      <w:r w:rsidR="00625601">
        <w:t>).</w:t>
      </w:r>
    </w:p>
    <w:p w14:paraId="6A621989" w14:textId="77777777" w:rsidR="00DB267A" w:rsidRPr="00C317FE" w:rsidRDefault="00DB267A" w:rsidP="00DB267A">
      <w:r w:rsidRPr="00C317FE">
        <w:t xml:space="preserve">Applications for </w:t>
      </w:r>
      <w:r w:rsidR="00267A4D">
        <w:t xml:space="preserve">the </w:t>
      </w:r>
      <w:r w:rsidR="00267A4D" w:rsidRPr="00267A4D">
        <w:t>Creative Leaders in Industry</w:t>
      </w:r>
      <w:r w:rsidRPr="00267A4D">
        <w:t xml:space="preserve"> </w:t>
      </w:r>
      <w:r w:rsidR="00267A4D">
        <w:t xml:space="preserve">Fellowship </w:t>
      </w:r>
      <w:r w:rsidRPr="00C317FE">
        <w:t xml:space="preserve">fund will be reviewed by </w:t>
      </w:r>
      <w:r w:rsidR="00267A4D" w:rsidRPr="00C317FE">
        <w:t xml:space="preserve">the </w:t>
      </w:r>
      <w:r w:rsidR="00267A4D">
        <w:t>internal MRC CiC / PtD Panel</w:t>
      </w:r>
      <w:r w:rsidRPr="00C317FE">
        <w:t>.</w:t>
      </w:r>
      <w:r w:rsidR="00625601">
        <w:t xml:space="preserve"> </w:t>
      </w:r>
      <w:r w:rsidRPr="00C317FE">
        <w:t xml:space="preserve">Where possible, a funding decision will be made within </w:t>
      </w:r>
      <w:r w:rsidR="00267A4D">
        <w:t>two</w:t>
      </w:r>
      <w:r>
        <w:t xml:space="preserve"> weeks</w:t>
      </w:r>
      <w:r w:rsidRPr="00C317FE">
        <w:t>. Award letters confirming details of the funding will then be sent to successful applicants.</w:t>
      </w:r>
    </w:p>
    <w:p w14:paraId="507A85AB" w14:textId="0B16CD4A" w:rsidR="00DB267A" w:rsidRPr="00C317FE" w:rsidRDefault="00DB267A" w:rsidP="00DB267A">
      <w:r w:rsidRPr="00C317FE">
        <w:t xml:space="preserve">All awardees will be required to complete an </w:t>
      </w:r>
      <w:r w:rsidRPr="00C317FE">
        <w:rPr>
          <w:b/>
        </w:rPr>
        <w:t>Outcome Reporting Form</w:t>
      </w:r>
      <w:r w:rsidRPr="00C317FE">
        <w:t xml:space="preserve"> within one month of proposed travel activity and to provide informal updates on progress as</w:t>
      </w:r>
      <w:r w:rsidR="00625601">
        <w:t xml:space="preserve"> / </w:t>
      </w:r>
      <w:r w:rsidRPr="00C317FE">
        <w:t>when requested. If relevant circumstances change that might adverse</w:t>
      </w:r>
      <w:r w:rsidR="00625601">
        <w:t>ly affect proposed activity</w:t>
      </w:r>
      <w:r w:rsidRPr="00C317FE">
        <w:t xml:space="preserve"> </w:t>
      </w:r>
      <w:r w:rsidR="005A0147" w:rsidRPr="005A0147">
        <w:t>Claire Potter (</w:t>
      </w:r>
      <w:hyperlink r:id="rId15" w:history="1">
        <w:r w:rsidR="005A0147" w:rsidRPr="00C072F5">
          <w:rPr>
            <w:rStyle w:val="Hyperlink"/>
          </w:rPr>
          <w:t>C.Potter@bham.ac.uk</w:t>
        </w:r>
      </w:hyperlink>
      <w:r w:rsidR="005A0147" w:rsidRPr="005A0147">
        <w:t xml:space="preserve">) </w:t>
      </w:r>
      <w:r w:rsidR="00625601" w:rsidRPr="00625601">
        <w:t>and</w:t>
      </w:r>
      <w:r w:rsidR="00625601">
        <w:t xml:space="preserve"> Alice Sayers (</w:t>
      </w:r>
      <w:hyperlink r:id="rId16" w:history="1">
        <w:r w:rsidR="00625601" w:rsidRPr="003156C8">
          <w:rPr>
            <w:rStyle w:val="Hyperlink"/>
          </w:rPr>
          <w:t>A.E.Sayers@bham.ac.uk</w:t>
        </w:r>
      </w:hyperlink>
      <w:r w:rsidR="00625601">
        <w:t>)</w:t>
      </w:r>
      <w:r w:rsidRPr="00C317FE">
        <w:t xml:space="preserve"> should be contacted immediately. </w:t>
      </w:r>
    </w:p>
    <w:p w14:paraId="0766D65A" w14:textId="77777777" w:rsidR="00DB267A" w:rsidRPr="00C317FE" w:rsidRDefault="00DB267A" w:rsidP="00DB267A">
      <w:r w:rsidRPr="00C317FE">
        <w:t>We thank people in advance for their cooperation, but point out that failure to comply will preclude consideration for further Proximity to Discovery funding.</w:t>
      </w:r>
    </w:p>
    <w:p w14:paraId="0F39FD63" w14:textId="77777777" w:rsidR="00DB267A" w:rsidRPr="00CF6EBF" w:rsidRDefault="00DB267A" w:rsidP="00DB267A">
      <w:pPr>
        <w:rPr>
          <w:rFonts w:ascii="Arial" w:hAnsi="Arial" w:cs="Arial"/>
          <w:b/>
          <w:szCs w:val="24"/>
        </w:rPr>
      </w:pPr>
    </w:p>
    <w:p w14:paraId="3EBA6567" w14:textId="77777777" w:rsidR="00DB267A" w:rsidRPr="00077CAE" w:rsidRDefault="00DB267A" w:rsidP="00DB267A">
      <w:pPr>
        <w:outlineLvl w:val="0"/>
        <w:rPr>
          <w:rFonts w:ascii="Arial" w:hAnsi="Arial" w:cs="Arial"/>
          <w:b/>
          <w:bCs/>
          <w:szCs w:val="24"/>
        </w:rPr>
      </w:pPr>
      <w:r w:rsidRPr="00C317FE">
        <w:rPr>
          <w:rFonts w:cs="Arial"/>
          <w:b/>
          <w:bCs/>
          <w:sz w:val="24"/>
          <w:szCs w:val="24"/>
        </w:rPr>
        <w:t>Declaration</w:t>
      </w:r>
    </w:p>
    <w:p w14:paraId="0FD1013B" w14:textId="77777777" w:rsidR="00DB267A" w:rsidRPr="00A67485" w:rsidRDefault="00DB267A" w:rsidP="00DB267A">
      <w:pPr>
        <w:rPr>
          <w:sz w:val="24"/>
          <w:u w:val="single"/>
        </w:rPr>
      </w:pPr>
      <w:r w:rsidRPr="00A67485">
        <w:rPr>
          <w:sz w:val="24"/>
          <w:u w:val="single"/>
        </w:rPr>
        <w:t>I, the Lead Applicant, declare that, to the best of my knowledge, the information provided in this application is true, accurate and complete.</w:t>
      </w:r>
    </w:p>
    <w:p w14:paraId="6028DB9F" w14:textId="77777777" w:rsidR="00DB267A" w:rsidRPr="00A67485" w:rsidRDefault="00DB267A" w:rsidP="00DB267A">
      <w:pPr>
        <w:rPr>
          <w:sz w:val="24"/>
          <w:u w:val="single"/>
        </w:rPr>
      </w:pPr>
      <w:r w:rsidRPr="00A67485">
        <w:rPr>
          <w:sz w:val="24"/>
          <w:u w:val="single"/>
        </w:rPr>
        <w:t>I undertake to conduct any associated research in accordance to Medical Research Council (MRC) standard terms and conditions.</w:t>
      </w:r>
      <w:r w:rsidR="00625601">
        <w:rPr>
          <w:sz w:val="24"/>
          <w:u w:val="single"/>
        </w:rPr>
        <w:t xml:space="preserve"> </w:t>
      </w:r>
      <w:r w:rsidRPr="00A67485">
        <w:rPr>
          <w:sz w:val="24"/>
          <w:u w:val="single"/>
        </w:rPr>
        <w:t>I undertake to credit MRC Proximity to Discovery funding in any publications associated with this activity.</w:t>
      </w:r>
    </w:p>
    <w:p w14:paraId="1A7E3C87" w14:textId="77777777" w:rsidR="00DB267A" w:rsidRPr="00C317FE" w:rsidRDefault="00DB267A" w:rsidP="00DB267A">
      <w:pPr>
        <w:rPr>
          <w:sz w:val="24"/>
        </w:rPr>
      </w:pPr>
    </w:p>
    <w:p w14:paraId="77E4D1BE" w14:textId="77777777" w:rsidR="00DB267A" w:rsidRPr="00250B16" w:rsidRDefault="00DB267A" w:rsidP="00DB267A">
      <w:pPr>
        <w:rPr>
          <w:sz w:val="24"/>
        </w:rPr>
      </w:pPr>
      <w:r w:rsidRPr="00C317FE">
        <w:rPr>
          <w:sz w:val="24"/>
        </w:rPr>
        <w:t>Signed:</w:t>
      </w:r>
      <w:r w:rsidRPr="00C317FE">
        <w:rPr>
          <w:sz w:val="24"/>
        </w:rPr>
        <w:tab/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C317FE">
        <w:rPr>
          <w:sz w:val="24"/>
        </w:rPr>
        <w:tab/>
      </w:r>
      <w:r w:rsidRPr="00C317FE">
        <w:rPr>
          <w:sz w:val="24"/>
        </w:rPr>
        <w:tab/>
        <w:t xml:space="preserve">Date: </w:t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="00625601">
        <w:rPr>
          <w:sz w:val="24"/>
        </w:rPr>
        <w:t xml:space="preserve">    </w:t>
      </w:r>
    </w:p>
    <w:p w14:paraId="204F69E6" w14:textId="77777777" w:rsidR="00DB267A" w:rsidRDefault="00DB267A" w:rsidP="00F3419B">
      <w:pPr>
        <w:spacing w:after="0" w:line="240" w:lineRule="auto"/>
        <w:rPr>
          <w:b/>
        </w:rPr>
      </w:pPr>
    </w:p>
    <w:sectPr w:rsidR="00DB267A" w:rsidSect="00F1197B">
      <w:headerReference w:type="default" r:id="rId17"/>
      <w:footerReference w:type="default" r:id="rId1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8AEA4" w14:textId="77777777" w:rsidR="003356FA" w:rsidRDefault="003356FA" w:rsidP="00F1197B">
      <w:pPr>
        <w:spacing w:after="0" w:line="240" w:lineRule="auto"/>
      </w:pPr>
      <w:r>
        <w:separator/>
      </w:r>
    </w:p>
  </w:endnote>
  <w:endnote w:type="continuationSeparator" w:id="0">
    <w:p w14:paraId="0173A5F7" w14:textId="77777777" w:rsidR="003356FA" w:rsidRDefault="003356F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E520" w14:textId="2785E800"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Discovery,</w:t>
    </w:r>
    <w:r w:rsidR="00625601">
      <w:rPr>
        <w:sz w:val="20"/>
        <w:szCs w:val="20"/>
      </w:rPr>
      <w:t xml:space="preserve"> 2019/20</w:t>
    </w:r>
    <w:r w:rsidR="00DA1D13" w:rsidRPr="007B554E">
      <w:rPr>
        <w:sz w:val="20"/>
        <w:szCs w:val="20"/>
      </w:rPr>
      <w:t xml:space="preserve"> Fund – </w:t>
    </w:r>
    <w:r w:rsidR="008E6DC4">
      <w:rPr>
        <w:sz w:val="20"/>
        <w:szCs w:val="20"/>
      </w:rPr>
      <w:t>Creative Leaders in Industry</w:t>
    </w:r>
    <w:r w:rsidR="00865EEE">
      <w:rPr>
        <w:sz w:val="20"/>
        <w:szCs w:val="20"/>
      </w:rPr>
      <w:t xml:space="preserve"> Application F</w:t>
    </w:r>
    <w:r w:rsidR="00B70924">
      <w:rPr>
        <w:sz w:val="20"/>
        <w:szCs w:val="20"/>
      </w:rPr>
      <w:t>orm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BB01B3">
      <w:rPr>
        <w:sz w:val="20"/>
        <w:szCs w:val="20"/>
      </w:rPr>
      <w:t>_</w:t>
    </w:r>
    <w:r w:rsidR="006B4954">
      <w:rPr>
        <w:sz w:val="20"/>
        <w:szCs w:val="20"/>
      </w:rPr>
      <w:t>04.20</w:t>
    </w:r>
  </w:p>
  <w:p w14:paraId="5177ED77" w14:textId="28CD979E"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455699">
          <w:rPr>
            <w:noProof/>
            <w:sz w:val="20"/>
            <w:szCs w:val="20"/>
          </w:rPr>
          <w:t>3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455699">
          <w:rPr>
            <w:noProof/>
            <w:sz w:val="20"/>
            <w:szCs w:val="20"/>
          </w:rPr>
          <w:t>3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C7222" w14:textId="77777777" w:rsidR="003356FA" w:rsidRDefault="003356FA" w:rsidP="00F1197B">
      <w:pPr>
        <w:spacing w:after="0" w:line="240" w:lineRule="auto"/>
      </w:pPr>
      <w:r>
        <w:separator/>
      </w:r>
    </w:p>
  </w:footnote>
  <w:footnote w:type="continuationSeparator" w:id="0">
    <w:p w14:paraId="24CA5978" w14:textId="77777777" w:rsidR="003356FA" w:rsidRDefault="003356F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452D" w14:textId="77777777"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59AA922C" wp14:editId="7FB69898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14:paraId="0AFED326" w14:textId="77777777" w:rsidR="00DA1D13" w:rsidRDefault="007676B8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Creative Leaders in Industry</w:t>
    </w:r>
    <w:r w:rsidR="002F1FDA">
      <w:rPr>
        <w:b/>
        <w:sz w:val="36"/>
        <w:szCs w:val="36"/>
      </w:rPr>
      <w:t xml:space="preserve"> Fellowship</w:t>
    </w:r>
  </w:p>
  <w:p w14:paraId="6CF71FC2" w14:textId="77777777"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33E"/>
    <w:multiLevelType w:val="hybridMultilevel"/>
    <w:tmpl w:val="2AA0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7C"/>
    <w:rsid w:val="000019A7"/>
    <w:rsid w:val="00011662"/>
    <w:rsid w:val="00015705"/>
    <w:rsid w:val="00065505"/>
    <w:rsid w:val="000D2CCE"/>
    <w:rsid w:val="000F1FF3"/>
    <w:rsid w:val="00104BAF"/>
    <w:rsid w:val="00110281"/>
    <w:rsid w:val="0011129D"/>
    <w:rsid w:val="0012083E"/>
    <w:rsid w:val="00131D7C"/>
    <w:rsid w:val="0013347F"/>
    <w:rsid w:val="00135A03"/>
    <w:rsid w:val="00140171"/>
    <w:rsid w:val="00152416"/>
    <w:rsid w:val="00160FF1"/>
    <w:rsid w:val="00177C90"/>
    <w:rsid w:val="001B2CE7"/>
    <w:rsid w:val="001B5803"/>
    <w:rsid w:val="001E0952"/>
    <w:rsid w:val="001E4396"/>
    <w:rsid w:val="001E63D7"/>
    <w:rsid w:val="001E76C9"/>
    <w:rsid w:val="00201E98"/>
    <w:rsid w:val="00204759"/>
    <w:rsid w:val="00205863"/>
    <w:rsid w:val="002420BE"/>
    <w:rsid w:val="00243381"/>
    <w:rsid w:val="00243669"/>
    <w:rsid w:val="00253E4F"/>
    <w:rsid w:val="00254572"/>
    <w:rsid w:val="00266424"/>
    <w:rsid w:val="00267A4D"/>
    <w:rsid w:val="002713BE"/>
    <w:rsid w:val="002720BA"/>
    <w:rsid w:val="00285B51"/>
    <w:rsid w:val="0029268B"/>
    <w:rsid w:val="002B261D"/>
    <w:rsid w:val="002E1613"/>
    <w:rsid w:val="002E2FA5"/>
    <w:rsid w:val="002F1FDA"/>
    <w:rsid w:val="002F5069"/>
    <w:rsid w:val="0030457C"/>
    <w:rsid w:val="00310F10"/>
    <w:rsid w:val="003112F3"/>
    <w:rsid w:val="00330255"/>
    <w:rsid w:val="003356FA"/>
    <w:rsid w:val="003516B7"/>
    <w:rsid w:val="003539C5"/>
    <w:rsid w:val="00373091"/>
    <w:rsid w:val="003758AD"/>
    <w:rsid w:val="003A37A5"/>
    <w:rsid w:val="003B2BF4"/>
    <w:rsid w:val="003B4AC6"/>
    <w:rsid w:val="003B7455"/>
    <w:rsid w:val="003C79F1"/>
    <w:rsid w:val="003C7B5E"/>
    <w:rsid w:val="003D3834"/>
    <w:rsid w:val="003D7CFA"/>
    <w:rsid w:val="003F586A"/>
    <w:rsid w:val="00407496"/>
    <w:rsid w:val="00425838"/>
    <w:rsid w:val="00455699"/>
    <w:rsid w:val="004657EF"/>
    <w:rsid w:val="00492C37"/>
    <w:rsid w:val="004A3665"/>
    <w:rsid w:val="004A43E8"/>
    <w:rsid w:val="004C7EAC"/>
    <w:rsid w:val="004E5306"/>
    <w:rsid w:val="0050656A"/>
    <w:rsid w:val="00506F39"/>
    <w:rsid w:val="005164C1"/>
    <w:rsid w:val="00517260"/>
    <w:rsid w:val="005308F6"/>
    <w:rsid w:val="005556C5"/>
    <w:rsid w:val="005570C5"/>
    <w:rsid w:val="00582385"/>
    <w:rsid w:val="005871D6"/>
    <w:rsid w:val="005A0147"/>
    <w:rsid w:val="005A5CDC"/>
    <w:rsid w:val="005A5F82"/>
    <w:rsid w:val="005A7FFD"/>
    <w:rsid w:val="005B0CBE"/>
    <w:rsid w:val="005B4E06"/>
    <w:rsid w:val="005C0462"/>
    <w:rsid w:val="005C67E6"/>
    <w:rsid w:val="005C6C27"/>
    <w:rsid w:val="00601C28"/>
    <w:rsid w:val="00610699"/>
    <w:rsid w:val="00615E63"/>
    <w:rsid w:val="00625601"/>
    <w:rsid w:val="00632142"/>
    <w:rsid w:val="00635E7F"/>
    <w:rsid w:val="006637EF"/>
    <w:rsid w:val="00674BE2"/>
    <w:rsid w:val="0068653E"/>
    <w:rsid w:val="00686EC9"/>
    <w:rsid w:val="006911BD"/>
    <w:rsid w:val="006A18E4"/>
    <w:rsid w:val="006B4954"/>
    <w:rsid w:val="006B79A1"/>
    <w:rsid w:val="006C1E00"/>
    <w:rsid w:val="006C2D69"/>
    <w:rsid w:val="0073240C"/>
    <w:rsid w:val="0073700F"/>
    <w:rsid w:val="007372AB"/>
    <w:rsid w:val="007639FF"/>
    <w:rsid w:val="00764D3E"/>
    <w:rsid w:val="007669B5"/>
    <w:rsid w:val="007676B8"/>
    <w:rsid w:val="007711FD"/>
    <w:rsid w:val="00781923"/>
    <w:rsid w:val="00782C29"/>
    <w:rsid w:val="00787347"/>
    <w:rsid w:val="00790DE3"/>
    <w:rsid w:val="00793CF2"/>
    <w:rsid w:val="007977E7"/>
    <w:rsid w:val="007B554E"/>
    <w:rsid w:val="007C2279"/>
    <w:rsid w:val="007C3BFE"/>
    <w:rsid w:val="007D340D"/>
    <w:rsid w:val="007E62FA"/>
    <w:rsid w:val="00865EEE"/>
    <w:rsid w:val="00896BD6"/>
    <w:rsid w:val="008B2B02"/>
    <w:rsid w:val="008E6DC4"/>
    <w:rsid w:val="0090222F"/>
    <w:rsid w:val="00924F40"/>
    <w:rsid w:val="00931EE3"/>
    <w:rsid w:val="009409B3"/>
    <w:rsid w:val="00944251"/>
    <w:rsid w:val="00957044"/>
    <w:rsid w:val="00961AF0"/>
    <w:rsid w:val="00975184"/>
    <w:rsid w:val="009B1121"/>
    <w:rsid w:val="009B3CDC"/>
    <w:rsid w:val="009B51D8"/>
    <w:rsid w:val="009C5EB2"/>
    <w:rsid w:val="00A16CA3"/>
    <w:rsid w:val="00A6626A"/>
    <w:rsid w:val="00A74789"/>
    <w:rsid w:val="00A86EEB"/>
    <w:rsid w:val="00A94307"/>
    <w:rsid w:val="00AA291D"/>
    <w:rsid w:val="00AA6BBE"/>
    <w:rsid w:val="00AB3706"/>
    <w:rsid w:val="00AB543B"/>
    <w:rsid w:val="00AC11AE"/>
    <w:rsid w:val="00AC7968"/>
    <w:rsid w:val="00AD0583"/>
    <w:rsid w:val="00AD4443"/>
    <w:rsid w:val="00B10F41"/>
    <w:rsid w:val="00B15349"/>
    <w:rsid w:val="00B613B5"/>
    <w:rsid w:val="00B67D79"/>
    <w:rsid w:val="00B70924"/>
    <w:rsid w:val="00BB01B3"/>
    <w:rsid w:val="00BB7516"/>
    <w:rsid w:val="00BD208E"/>
    <w:rsid w:val="00BD42B0"/>
    <w:rsid w:val="00BD433B"/>
    <w:rsid w:val="00BD6869"/>
    <w:rsid w:val="00BF2A4C"/>
    <w:rsid w:val="00C320D5"/>
    <w:rsid w:val="00C42352"/>
    <w:rsid w:val="00C52280"/>
    <w:rsid w:val="00C64A63"/>
    <w:rsid w:val="00C779C6"/>
    <w:rsid w:val="00C83ABC"/>
    <w:rsid w:val="00C85476"/>
    <w:rsid w:val="00CD0458"/>
    <w:rsid w:val="00D2307C"/>
    <w:rsid w:val="00D4587A"/>
    <w:rsid w:val="00DA1D13"/>
    <w:rsid w:val="00DB267A"/>
    <w:rsid w:val="00DB7ACA"/>
    <w:rsid w:val="00DC2BCE"/>
    <w:rsid w:val="00DC6DF8"/>
    <w:rsid w:val="00DC73E4"/>
    <w:rsid w:val="00DD3D87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EE4CA7"/>
    <w:rsid w:val="00F01E78"/>
    <w:rsid w:val="00F1197B"/>
    <w:rsid w:val="00F22094"/>
    <w:rsid w:val="00F3419B"/>
    <w:rsid w:val="00F36070"/>
    <w:rsid w:val="00F76C66"/>
    <w:rsid w:val="00F93554"/>
    <w:rsid w:val="00F93D7E"/>
    <w:rsid w:val="00F973D3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09262B5"/>
  <w15:docId w15:val="{B0302AFC-07DD-4F97-97DF-1995DF43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partners/contact-us/index.aspx" TargetMode="External"/><Relationship Id="rId13" Type="http://schemas.openxmlformats.org/officeDocument/2006/relationships/hyperlink" Target="mailto:C.Potter@bham.ac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ecd.org/dac/financing-sustainable-development/development-finance-standards/DAC-List-of-ODA-Recipients-for-reporting-2020-flows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.E.Sayers@bham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ecd.org/dac/financing-sustainable-development/development-finance-standards/DAC-List-of-ODA-Recipients-for-reporting-2020-flow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.Potter@bham.ac.uk" TargetMode="External"/><Relationship Id="rId10" Type="http://schemas.openxmlformats.org/officeDocument/2006/relationships/hyperlink" Target="mailto:A.E.Sayers@bham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Potter@bham.ac.uk" TargetMode="External"/><Relationship Id="rId14" Type="http://schemas.openxmlformats.org/officeDocument/2006/relationships/hyperlink" Target="mailto:A.E.Sayers@b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C57B3-4B91-4ECC-87B0-68CF7D9B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Alice Sayers (Medical and Dental Sciences)</cp:lastModifiedBy>
  <cp:revision>4</cp:revision>
  <cp:lastPrinted>2016-08-23T09:53:00Z</cp:lastPrinted>
  <dcterms:created xsi:type="dcterms:W3CDTF">2020-04-03T15:08:00Z</dcterms:created>
  <dcterms:modified xsi:type="dcterms:W3CDTF">2020-04-07T10:40:00Z</dcterms:modified>
</cp:coreProperties>
</file>