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B6" w:rsidRDefault="008622B6" w:rsidP="00B17B92">
      <w:pPr>
        <w:rPr>
          <w:sz w:val="56"/>
          <w:szCs w:val="56"/>
        </w:rPr>
      </w:pPr>
    </w:p>
    <w:p w:rsidR="00FC659B" w:rsidRDefault="00BC5B59" w:rsidP="00B17B92">
      <w:pPr>
        <w:rPr>
          <w:sz w:val="56"/>
          <w:szCs w:val="56"/>
        </w:rPr>
      </w:pPr>
      <w:r>
        <w:rPr>
          <w:sz w:val="56"/>
          <w:szCs w:val="56"/>
        </w:rPr>
        <w:t>L2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>te in Leadership and Management - Cohort 2</w:t>
      </w:r>
      <w:r w:rsidR="00CC2E7A">
        <w:rPr>
          <w:sz w:val="56"/>
          <w:szCs w:val="56"/>
        </w:rPr>
        <w:t>4</w:t>
      </w:r>
      <w:r w:rsidR="00FC659B" w:rsidRPr="00FC659B">
        <w:rPr>
          <w:sz w:val="56"/>
          <w:szCs w:val="56"/>
        </w:rPr>
        <w:t xml:space="preserve"> </w:t>
      </w:r>
    </w:p>
    <w:tbl>
      <w:tblPr>
        <w:tblStyle w:val="MediumShading2-Accent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985"/>
        <w:gridCol w:w="2693"/>
        <w:gridCol w:w="2693"/>
        <w:gridCol w:w="2835"/>
      </w:tblGrid>
      <w:tr w:rsidR="008622B6" w:rsidTr="0086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C2E7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C2E7A">
              <w:rPr>
                <w:color w:val="auto"/>
              </w:rPr>
              <w:t>10 April 2019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C2E7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C2E7A">
              <w:rPr>
                <w:color w:val="auto"/>
              </w:rPr>
              <w:t>1</w:t>
            </w:r>
            <w:r w:rsidRPr="00CC2E7A">
              <w:rPr>
                <w:color w:val="auto"/>
                <w:vertAlign w:val="superscript"/>
              </w:rPr>
              <w:t>st</w:t>
            </w:r>
            <w:r w:rsidRPr="00CC2E7A">
              <w:rPr>
                <w:color w:val="auto"/>
              </w:rPr>
              <w:t xml:space="preserve"> May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C2E7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C2E7A">
              <w:rPr>
                <w:color w:val="auto"/>
              </w:rPr>
              <w:t>4</w:t>
            </w:r>
            <w:r w:rsidRPr="00CC2E7A">
              <w:rPr>
                <w:color w:val="auto"/>
                <w:vertAlign w:val="superscript"/>
              </w:rPr>
              <w:t>th</w:t>
            </w:r>
            <w:r w:rsidRPr="00CC2E7A">
              <w:rPr>
                <w:color w:val="auto"/>
              </w:rPr>
              <w:t xml:space="preserve"> June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C2E7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C2E7A">
              <w:rPr>
                <w:color w:val="auto"/>
              </w:rPr>
              <w:t>5</w:t>
            </w:r>
            <w:r w:rsidRPr="00CC2E7A">
              <w:rPr>
                <w:color w:val="auto"/>
                <w:vertAlign w:val="superscript"/>
              </w:rPr>
              <w:t>th</w:t>
            </w:r>
            <w:r w:rsidRPr="00CC2E7A">
              <w:rPr>
                <w:color w:val="auto"/>
              </w:rPr>
              <w:t xml:space="preserve"> July 2019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C2E7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C2E7A">
              <w:rPr>
                <w:color w:val="auto"/>
              </w:rPr>
              <w:t>5</w:t>
            </w:r>
            <w:r w:rsidRPr="00CC2E7A">
              <w:rPr>
                <w:color w:val="auto"/>
                <w:vertAlign w:val="superscript"/>
              </w:rPr>
              <w:t>th</w:t>
            </w:r>
            <w:r w:rsidRPr="00CC2E7A">
              <w:rPr>
                <w:color w:val="auto"/>
              </w:rPr>
              <w:t xml:space="preserve"> August 2019</w:t>
            </w:r>
          </w:p>
        </w:tc>
      </w:tr>
      <w:tr w:rsidR="008622B6" w:rsidTr="0086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10.00am - 11.00am</w:t>
            </w:r>
          </w:p>
        </w:tc>
        <w:tc>
          <w:tcPr>
            <w:tcW w:w="1985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8622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1985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and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8622B6" w:rsidTr="0086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693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1 – Developing yourself as a team leader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C95">
              <w:t xml:space="preserve">Unit 2 – Leading Your Work Team </w:t>
            </w:r>
          </w:p>
        </w:tc>
        <w:tc>
          <w:tcPr>
            <w:tcW w:w="2693" w:type="dxa"/>
          </w:tcPr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3 – Setting team objectives in the work place</w:t>
            </w:r>
          </w:p>
        </w:tc>
        <w:tc>
          <w:tcPr>
            <w:tcW w:w="2835" w:type="dxa"/>
          </w:tcPr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4 – Improving performance of work team</w:t>
            </w:r>
          </w:p>
        </w:tc>
      </w:tr>
      <w:tr w:rsidR="00BC5B59" w:rsidTr="00862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693" w:type="dxa"/>
          </w:tcPr>
          <w:p w:rsidR="00E70523" w:rsidRDefault="00E70523" w:rsidP="00E705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BC5B59" w:rsidRDefault="00E70523" w:rsidP="00E7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1985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1 -</w:t>
            </w:r>
            <w:r>
              <w:t xml:space="preserve"> FAO ILM Programme Administrator to </w:t>
            </w:r>
            <w:hyperlink r:id="rId8" w:history="1">
              <w:r w:rsidRPr="001A0043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2 -</w:t>
            </w:r>
            <w:r>
              <w:t xml:space="preserve"> FAO ILM Programme Administrator to </w:t>
            </w:r>
            <w:hyperlink r:id="rId9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2835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3 -</w:t>
            </w:r>
            <w:r>
              <w:t xml:space="preserve"> FAO ILM Programme Administrator to </w:t>
            </w:r>
            <w:hyperlink r:id="rId10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BC5B59" w:rsidRPr="00003C7E" w:rsidRDefault="00BC5B59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FAO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1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Default="00BC5B59" w:rsidP="00BC5B59"/>
    <w:p w:rsidR="00BC5B59" w:rsidRDefault="00BC5B59" w:rsidP="00BC5B59"/>
    <w:p w:rsidR="00BC5B59" w:rsidRDefault="00BC5B59" w:rsidP="00BC5B59"/>
    <w:tbl>
      <w:tblPr>
        <w:tblStyle w:val="MediumShading2-Accent1"/>
        <w:tblpPr w:leftFromText="180" w:rightFromText="180" w:horzAnchor="margin" w:tblpY="5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2693"/>
        <w:gridCol w:w="2693"/>
        <w:gridCol w:w="2694"/>
      </w:tblGrid>
      <w:tr w:rsidR="00CC2E7A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C2E7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C2E7A">
              <w:rPr>
                <w:color w:val="auto"/>
              </w:rPr>
              <w:t>4</w:t>
            </w:r>
            <w:r w:rsidRPr="00CC2E7A">
              <w:rPr>
                <w:color w:val="auto"/>
                <w:vertAlign w:val="superscript"/>
              </w:rPr>
              <w:t>th</w:t>
            </w:r>
            <w:r w:rsidRPr="00CC2E7A">
              <w:rPr>
                <w:color w:val="auto"/>
              </w:rPr>
              <w:t>-5</w:t>
            </w:r>
            <w:r w:rsidRPr="00CC2E7A">
              <w:rPr>
                <w:color w:val="auto"/>
                <w:vertAlign w:val="superscript"/>
              </w:rPr>
              <w:t>th</w:t>
            </w:r>
            <w:r w:rsidRPr="00CC2E7A">
              <w:rPr>
                <w:color w:val="auto"/>
              </w:rPr>
              <w:t xml:space="preserve"> September 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C2E7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CC2E7A">
              <w:rPr>
                <w:color w:val="auto"/>
                <w:szCs w:val="24"/>
              </w:rPr>
              <w:t>13</w:t>
            </w:r>
            <w:r w:rsidRPr="00CC2E7A">
              <w:rPr>
                <w:color w:val="auto"/>
                <w:szCs w:val="24"/>
                <w:vertAlign w:val="superscript"/>
              </w:rPr>
              <w:t>th</w:t>
            </w:r>
            <w:r w:rsidRPr="00CC2E7A">
              <w:rPr>
                <w:color w:val="auto"/>
                <w:szCs w:val="24"/>
              </w:rPr>
              <w:t xml:space="preserve"> September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C2E7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CC2E7A">
              <w:rPr>
                <w:color w:val="auto"/>
                <w:szCs w:val="24"/>
              </w:rPr>
              <w:t>14</w:t>
            </w:r>
            <w:r w:rsidRPr="00CC2E7A">
              <w:rPr>
                <w:color w:val="auto"/>
                <w:szCs w:val="24"/>
                <w:vertAlign w:val="superscript"/>
              </w:rPr>
              <w:t>th</w:t>
            </w:r>
            <w:r w:rsidRPr="00CC2E7A">
              <w:rPr>
                <w:color w:val="auto"/>
                <w:szCs w:val="24"/>
              </w:rPr>
              <w:t xml:space="preserve"> October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C2E7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CC2E7A">
              <w:rPr>
                <w:color w:val="auto"/>
                <w:szCs w:val="24"/>
              </w:rPr>
              <w:t>15</w:t>
            </w:r>
            <w:r w:rsidRPr="00CC2E7A">
              <w:rPr>
                <w:color w:val="auto"/>
                <w:szCs w:val="24"/>
                <w:vertAlign w:val="superscript"/>
              </w:rPr>
              <w:t>th</w:t>
            </w:r>
            <w:r w:rsidRPr="00CC2E7A">
              <w:rPr>
                <w:color w:val="auto"/>
                <w:szCs w:val="24"/>
              </w:rPr>
              <w:t xml:space="preserve"> November 2019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C2E7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CC2E7A">
              <w:rPr>
                <w:rFonts w:ascii="Calibri" w:hAnsi="Calibri"/>
                <w:color w:val="auto"/>
              </w:rPr>
              <w:t>16</w:t>
            </w:r>
            <w:r w:rsidRPr="00CC2E7A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CC2E7A">
              <w:rPr>
                <w:rFonts w:ascii="Calibri" w:hAnsi="Calibri"/>
                <w:color w:val="auto"/>
              </w:rPr>
              <w:t xml:space="preserve"> December 2019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884F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127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</w:tc>
        <w:tc>
          <w:tcPr>
            <w:tcW w:w="2693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5 – Workplace communication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6 – Understanding change in the workplace</w:t>
            </w:r>
          </w:p>
        </w:tc>
        <w:tc>
          <w:tcPr>
            <w:tcW w:w="2693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7 – Planning and monitoring work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8 – Diversity in the workplace</w:t>
            </w:r>
          </w:p>
        </w:tc>
      </w:tr>
      <w:tr w:rsidR="00BC5B5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127" w:type="dxa"/>
          </w:tcPr>
          <w:p w:rsidR="00BC5B59" w:rsidRPr="00790DE7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2" w:history="1">
              <w:r w:rsidRPr="001A0043">
                <w:rPr>
                  <w:rStyle w:val="Hyperlink"/>
                </w:rPr>
                <w:t>pod@contacts.bham.ac.uk</w:t>
              </w:r>
            </w:hyperlink>
            <w:r>
              <w:t xml:space="preserve"> 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3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6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4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7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5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Default="00BC5B59" w:rsidP="00BC5B59"/>
    <w:p w:rsidR="00BC5B59" w:rsidRDefault="00BC5B59" w:rsidP="00BC5B59">
      <w:r>
        <w:br w:type="page"/>
      </w:r>
    </w:p>
    <w:p w:rsidR="00BC5B59" w:rsidRDefault="00BC5B59" w:rsidP="00BC5B59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013"/>
        <w:gridCol w:w="3045"/>
        <w:gridCol w:w="3110"/>
        <w:gridCol w:w="3071"/>
      </w:tblGrid>
      <w:tr w:rsidR="00884F49" w:rsidRPr="00AB6062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884F49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15</w:t>
            </w:r>
            <w:r w:rsidRPr="00CC2E7A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January 2020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884F49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C2E7A">
              <w:rPr>
                <w:color w:val="auto"/>
              </w:rPr>
              <w:t>28</w:t>
            </w:r>
            <w:r w:rsidRPr="00CC2E7A">
              <w:rPr>
                <w:color w:val="auto"/>
                <w:vertAlign w:val="superscript"/>
              </w:rPr>
              <w:t>th</w:t>
            </w:r>
            <w:r w:rsidRPr="00CC2E7A">
              <w:rPr>
                <w:color w:val="auto"/>
              </w:rPr>
              <w:t>-29</w:t>
            </w:r>
            <w:r w:rsidRPr="00CC2E7A">
              <w:rPr>
                <w:color w:val="auto"/>
                <w:vertAlign w:val="superscript"/>
              </w:rPr>
              <w:t>th</w:t>
            </w:r>
            <w:r w:rsidRPr="00CC2E7A">
              <w:rPr>
                <w:color w:val="auto"/>
              </w:rPr>
              <w:t xml:space="preserve"> January 2020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Pr="00CC2E7A" w:rsidRDefault="00884F49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15</w:t>
            </w:r>
            <w:r w:rsidRPr="00CC2E7A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February 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Default="00884F49" w:rsidP="00884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4F49">
              <w:rPr>
                <w:rFonts w:ascii="Calibri" w:hAnsi="Calibri"/>
                <w:color w:val="auto"/>
              </w:rPr>
              <w:t>15</w:t>
            </w:r>
            <w:r w:rsidRPr="00884F49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884F49">
              <w:rPr>
                <w:rFonts w:ascii="Calibri" w:hAnsi="Calibri"/>
                <w:color w:val="auto"/>
              </w:rPr>
              <w:t xml:space="preserve"> May 2020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3013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3045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3110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3071" w:type="dxa"/>
            <w:tcBorders>
              <w:top w:val="single" w:sz="2" w:space="0" w:color="auto"/>
            </w:tcBorders>
            <w:vAlign w:val="center"/>
          </w:tcPr>
          <w:p w:rsidR="00884F49" w:rsidRDefault="00884F49" w:rsidP="0088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09.30am-12.30pm</w:t>
            </w:r>
          </w:p>
        </w:tc>
      </w:tr>
      <w:tr w:rsidR="00884F49" w:rsidTr="008622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013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3045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3110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3071" w:type="dxa"/>
            <w:vAlign w:val="center"/>
          </w:tcPr>
          <w:p w:rsidR="00884F49" w:rsidRDefault="008622B6" w:rsidP="00862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Learning Set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3013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 – Induction and coaching in the workplace</w:t>
            </w:r>
          </w:p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5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  <w:p w:rsidR="00884F49" w:rsidRPr="00F5680F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0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</w:t>
            </w:r>
          </w:p>
        </w:tc>
        <w:tc>
          <w:tcPr>
            <w:tcW w:w="3071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F4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Submit assignment </w:t>
            </w:r>
            <w:r w:rsidRPr="007C5264">
              <w:rPr>
                <w:b/>
              </w:rPr>
              <w:t xml:space="preserve">from Unit </w:t>
            </w:r>
            <w:r>
              <w:rPr>
                <w:b/>
              </w:rPr>
              <w:t>8</w:t>
            </w:r>
            <w:r>
              <w:t xml:space="preserve"> FAO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6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  <w:r>
              <w:rPr>
                <w:lang w:eastAsia="en-GB"/>
              </w:rP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7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9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8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19"/>
      <w:footerReference w:type="default" r:id="rId2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C9" w:rsidRDefault="00D56BC9" w:rsidP="007C5264">
      <w:pPr>
        <w:spacing w:after="0" w:line="240" w:lineRule="auto"/>
      </w:pPr>
      <w:r>
        <w:separator/>
      </w:r>
    </w:p>
  </w:endnote>
  <w:end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C9" w:rsidRDefault="00D56BC9" w:rsidP="007C5264">
      <w:pPr>
        <w:spacing w:after="0" w:line="240" w:lineRule="auto"/>
      </w:pPr>
      <w:r>
        <w:separator/>
      </w:r>
    </w:p>
  </w:footnote>
  <w:foot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96039D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8AD3F2" wp14:editId="73F1A2F5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58C1D" wp14:editId="27DCF8CC">
          <wp:simplePos x="0" y="0"/>
          <wp:positionH relativeFrom="margin">
            <wp:posOffset>7815580</wp:posOffset>
          </wp:positionH>
          <wp:positionV relativeFrom="paragraph">
            <wp:posOffset>-249555</wp:posOffset>
          </wp:positionV>
          <wp:extent cx="1047750" cy="632460"/>
          <wp:effectExtent l="0" t="0" r="0" b="0"/>
          <wp:wrapTight wrapText="bothSides">
            <wp:wrapPolygon edited="0">
              <wp:start x="0" y="0"/>
              <wp:lineTo x="0" y="20819"/>
              <wp:lineTo x="21207" y="20819"/>
              <wp:lineTo x="21207" y="4554"/>
              <wp:lineTo x="3535" y="0"/>
              <wp:lineTo x="0" y="0"/>
            </wp:wrapPolygon>
          </wp:wrapTight>
          <wp:docPr id="27" name="Picture 3" descr="http://i.emlfiles1.com/cmpimg/2/0/6/2/8/1/files/259321_ilm_logo_no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.emlfiles1.com/cmpimg/2/0/6/2/8/1/files/259321_ilm_logo_nostrapline_rgb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213E"/>
    <w:rsid w:val="002148C2"/>
    <w:rsid w:val="00226D1D"/>
    <w:rsid w:val="00233201"/>
    <w:rsid w:val="00283E31"/>
    <w:rsid w:val="002A313F"/>
    <w:rsid w:val="002B719A"/>
    <w:rsid w:val="002E567C"/>
    <w:rsid w:val="003C0C2E"/>
    <w:rsid w:val="003F2CA0"/>
    <w:rsid w:val="00401C6A"/>
    <w:rsid w:val="0044020F"/>
    <w:rsid w:val="00450ABA"/>
    <w:rsid w:val="004A6339"/>
    <w:rsid w:val="004B6D78"/>
    <w:rsid w:val="004D44DA"/>
    <w:rsid w:val="00513768"/>
    <w:rsid w:val="00541E5F"/>
    <w:rsid w:val="00556FA0"/>
    <w:rsid w:val="005816CB"/>
    <w:rsid w:val="005A7E74"/>
    <w:rsid w:val="005C2CBF"/>
    <w:rsid w:val="005D1DCB"/>
    <w:rsid w:val="00606BC8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22B6"/>
    <w:rsid w:val="00863F80"/>
    <w:rsid w:val="00865CBD"/>
    <w:rsid w:val="00870C73"/>
    <w:rsid w:val="00873D54"/>
    <w:rsid w:val="00884F49"/>
    <w:rsid w:val="008A25DC"/>
    <w:rsid w:val="008B7431"/>
    <w:rsid w:val="008D216E"/>
    <w:rsid w:val="008D6514"/>
    <w:rsid w:val="008F492D"/>
    <w:rsid w:val="00901AA1"/>
    <w:rsid w:val="00913EF9"/>
    <w:rsid w:val="0092124B"/>
    <w:rsid w:val="0096039D"/>
    <w:rsid w:val="00965FA2"/>
    <w:rsid w:val="0096776D"/>
    <w:rsid w:val="00984093"/>
    <w:rsid w:val="009A4BEC"/>
    <w:rsid w:val="009D1639"/>
    <w:rsid w:val="00A611C9"/>
    <w:rsid w:val="00A725E5"/>
    <w:rsid w:val="00A914FC"/>
    <w:rsid w:val="00A91BE0"/>
    <w:rsid w:val="00A94009"/>
    <w:rsid w:val="00AE17D5"/>
    <w:rsid w:val="00AE4197"/>
    <w:rsid w:val="00AE7A59"/>
    <w:rsid w:val="00B11EB0"/>
    <w:rsid w:val="00B17B92"/>
    <w:rsid w:val="00B27C40"/>
    <w:rsid w:val="00B54DE8"/>
    <w:rsid w:val="00B566F7"/>
    <w:rsid w:val="00BA0B53"/>
    <w:rsid w:val="00BC5B59"/>
    <w:rsid w:val="00C12409"/>
    <w:rsid w:val="00C1713C"/>
    <w:rsid w:val="00C33DAD"/>
    <w:rsid w:val="00C348E4"/>
    <w:rsid w:val="00C82E70"/>
    <w:rsid w:val="00C83259"/>
    <w:rsid w:val="00C9323B"/>
    <w:rsid w:val="00C95303"/>
    <w:rsid w:val="00CC2E7A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E6744"/>
    <w:rsid w:val="00DE6E45"/>
    <w:rsid w:val="00DF1AFB"/>
    <w:rsid w:val="00E10D58"/>
    <w:rsid w:val="00E376BA"/>
    <w:rsid w:val="00E426DD"/>
    <w:rsid w:val="00E70523"/>
    <w:rsid w:val="00EB68F9"/>
    <w:rsid w:val="00ED48DB"/>
    <w:rsid w:val="00EF0BAE"/>
    <w:rsid w:val="00F356D1"/>
    <w:rsid w:val="00F3671C"/>
    <w:rsid w:val="00F50CEA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hyperlink" Target="mailto:pod@contacts.bham.ac.uk" TargetMode="External"/><Relationship Id="rId18" Type="http://schemas.openxmlformats.org/officeDocument/2006/relationships/hyperlink" Target="mailto:pod@contacts.bham.ac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od@contacts.bham.ac.uk" TargetMode="External"/><Relationship Id="rId12" Type="http://schemas.openxmlformats.org/officeDocument/2006/relationships/hyperlink" Target="mailto:pod@contacts.bham.ac.uk" TargetMode="External"/><Relationship Id="rId17" Type="http://schemas.openxmlformats.org/officeDocument/2006/relationships/hyperlink" Target="mailto:pod@contacts.bham.ac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od@contacts.bham.ac.u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@contacts.bham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@contacts.bham.ac.uk" TargetMode="External"/><Relationship Id="rId10" Type="http://schemas.openxmlformats.org/officeDocument/2006/relationships/hyperlink" Target="mailto:pod@contacts.bham.ac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hyperlink" Target="mailto:pod@contacts.bham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.emlfiles1.com/cmpimg/2/0/6/2/8/1/files/259321_ilm_logo_nostrapline_rgb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David McCoy</cp:lastModifiedBy>
  <cp:revision>4</cp:revision>
  <cp:lastPrinted>2017-10-18T08:19:00Z</cp:lastPrinted>
  <dcterms:created xsi:type="dcterms:W3CDTF">2018-01-10T14:58:00Z</dcterms:created>
  <dcterms:modified xsi:type="dcterms:W3CDTF">2018-01-10T16:07:00Z</dcterms:modified>
</cp:coreProperties>
</file>