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F4BB8" w14:textId="78AA91B5" w:rsidR="00FC659B" w:rsidRPr="00746E5D" w:rsidRDefault="005C2CBF" w:rsidP="00B17B92">
      <w:pPr>
        <w:rPr>
          <w:sz w:val="48"/>
          <w:szCs w:val="48"/>
        </w:rPr>
      </w:pPr>
      <w:r w:rsidRPr="00746E5D">
        <w:rPr>
          <w:sz w:val="48"/>
          <w:szCs w:val="48"/>
        </w:rPr>
        <w:t>L5</w:t>
      </w:r>
      <w:r w:rsidR="00FC659B" w:rsidRPr="00746E5D">
        <w:rPr>
          <w:sz w:val="48"/>
          <w:szCs w:val="48"/>
        </w:rPr>
        <w:t xml:space="preserve"> Certifica</w:t>
      </w:r>
      <w:r w:rsidRPr="00746E5D">
        <w:rPr>
          <w:sz w:val="48"/>
          <w:szCs w:val="48"/>
        </w:rPr>
        <w:t xml:space="preserve">te in </w:t>
      </w:r>
      <w:r w:rsidR="00746E5D" w:rsidRPr="00746E5D">
        <w:rPr>
          <w:sz w:val="48"/>
          <w:szCs w:val="48"/>
        </w:rPr>
        <w:t xml:space="preserve">Effective </w:t>
      </w:r>
      <w:r w:rsidR="00782E08" w:rsidRPr="00746E5D">
        <w:rPr>
          <w:sz w:val="48"/>
          <w:szCs w:val="48"/>
        </w:rPr>
        <w:t>Coaching and Mentoring</w:t>
      </w:r>
      <w:r w:rsidR="00F8451C" w:rsidRPr="00746E5D">
        <w:rPr>
          <w:sz w:val="48"/>
          <w:szCs w:val="48"/>
        </w:rPr>
        <w:t xml:space="preserve"> </w:t>
      </w:r>
      <w:r w:rsidR="008C482D" w:rsidRPr="00746E5D">
        <w:rPr>
          <w:sz w:val="48"/>
          <w:szCs w:val="48"/>
        </w:rPr>
        <w:t>–</w:t>
      </w:r>
      <w:r w:rsidR="00455DF8">
        <w:rPr>
          <w:sz w:val="48"/>
          <w:szCs w:val="48"/>
        </w:rPr>
        <w:t xml:space="preserve"> Cohort </w:t>
      </w:r>
      <w:r w:rsidR="00647CC7">
        <w:rPr>
          <w:sz w:val="48"/>
          <w:szCs w:val="48"/>
        </w:rPr>
        <w:t>6</w:t>
      </w:r>
    </w:p>
    <w:tbl>
      <w:tblPr>
        <w:tblStyle w:val="MediumShading2-Accent11"/>
        <w:tblW w:w="13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2092"/>
        <w:gridCol w:w="2073"/>
        <w:gridCol w:w="2073"/>
        <w:gridCol w:w="2073"/>
        <w:gridCol w:w="2073"/>
        <w:gridCol w:w="2073"/>
      </w:tblGrid>
      <w:tr w:rsidR="00F303A2" w:rsidRPr="00B26758" w14:paraId="622CF807" w14:textId="77777777" w:rsidTr="00AB42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7189355" w14:textId="77777777" w:rsidR="00F303A2" w:rsidRPr="00B26758" w:rsidRDefault="00F303A2" w:rsidP="00F303A2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4D8F448" w14:textId="221F5D27" w:rsidR="00F303A2" w:rsidRPr="00931F81" w:rsidRDefault="00DF0865" w:rsidP="00F303A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>9</w:t>
            </w:r>
            <w:r w:rsidRPr="00DF0865">
              <w:rPr>
                <w:rFonts w:ascii="Calibri" w:eastAsiaTheme="minorEastAsia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 xml:space="preserve"> May</w:t>
            </w:r>
            <w:r w:rsidR="00AA445B"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 xml:space="preserve"> 202</w:t>
            </w: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22034D0" w14:textId="7C7A6623" w:rsidR="00F303A2" w:rsidRPr="00931F81" w:rsidRDefault="00DF0865" w:rsidP="00F303A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>23</w:t>
            </w:r>
            <w:r w:rsidRPr="00DF0865">
              <w:rPr>
                <w:rFonts w:ascii="Calibri" w:eastAsiaTheme="minorEastAsia" w:hAnsi="Calibri"/>
                <w:color w:val="auto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 xml:space="preserve"> – 25</w:t>
            </w:r>
            <w:r w:rsidRPr="00DF0865">
              <w:rPr>
                <w:rFonts w:ascii="Calibri" w:eastAsiaTheme="minorEastAsia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 xml:space="preserve"> May</w:t>
            </w:r>
            <w:r w:rsidR="00AA445B"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 xml:space="preserve"> 202</w:t>
            </w: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896F46B" w14:textId="22B6EDEE" w:rsidR="00F303A2" w:rsidRPr="00931F81" w:rsidRDefault="00DF0865" w:rsidP="00F303A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9</w:t>
            </w:r>
            <w:r w:rsidRPr="00DF0865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</w:t>
            </w:r>
            <w:r w:rsidR="00AA445B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and 1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0</w:t>
            </w:r>
            <w:r w:rsidR="00AA445B" w:rsidRPr="00AA445B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 w:rsidR="00AA445B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June </w:t>
            </w:r>
            <w:r w:rsidR="00AA445B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202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47F00DC" w14:textId="625A8A25" w:rsidR="00F303A2" w:rsidRDefault="00DF0865" w:rsidP="00F303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14</w:t>
            </w:r>
            <w:r w:rsidR="00AA445B" w:rsidRPr="00AA445B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 w:rsidR="00AA445B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and 1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5</w:t>
            </w:r>
            <w:r w:rsidR="00AA445B" w:rsidRPr="00AA445B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 w:rsidR="00AA445B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July</w:t>
            </w:r>
            <w:r w:rsidR="00AA445B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2022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22B7315" w14:textId="4E3E16BB" w:rsidR="00F303A2" w:rsidRPr="00931F81" w:rsidRDefault="00DF0865" w:rsidP="00F303A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>15</w:t>
            </w:r>
            <w:r w:rsidRPr="00DF0865">
              <w:rPr>
                <w:rFonts w:ascii="Calibri" w:eastAsiaTheme="minorEastAsia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 xml:space="preserve"> August</w:t>
            </w:r>
            <w:r w:rsidR="00AA445B"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 xml:space="preserve"> 2022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2F506A" w14:textId="28B68C9F" w:rsidR="00F303A2" w:rsidRPr="00931F81" w:rsidRDefault="00DF0865" w:rsidP="00F303A2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>18</w:t>
            </w:r>
            <w:r w:rsidRPr="00DF0865">
              <w:rPr>
                <w:rFonts w:ascii="Calibri" w:eastAsiaTheme="minorEastAsia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 xml:space="preserve"> October</w:t>
            </w:r>
            <w:r w:rsidR="00AA445B"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 xml:space="preserve"> 2022</w:t>
            </w:r>
          </w:p>
        </w:tc>
      </w:tr>
      <w:tr w:rsidR="00AA445B" w:rsidRPr="00003C7E" w14:paraId="5B57DDF3" w14:textId="77777777" w:rsidTr="00AB4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723418C1" w14:textId="77777777" w:rsidR="00AA445B" w:rsidRPr="00B26758" w:rsidRDefault="00AA445B" w:rsidP="00AA445B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699C0" w14:textId="77777777" w:rsidR="00AA445B" w:rsidRPr="00B37B8A" w:rsidRDefault="00AA445B" w:rsidP="00AA445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sz w:val="20"/>
                <w:szCs w:val="20"/>
                <w:lang w:eastAsia="en-GB"/>
              </w:rPr>
            </w:pPr>
            <w:r w:rsidRPr="00B37B8A">
              <w:rPr>
                <w:rFonts w:ascii="Calibri" w:eastAsiaTheme="minorEastAsia" w:hAnsi="Calibri"/>
                <w:sz w:val="20"/>
                <w:szCs w:val="20"/>
                <w:lang w:eastAsia="en-GB"/>
              </w:rPr>
              <w:t>10:00am – 12:00pm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53B7C" w14:textId="7E20CDF8" w:rsidR="00AA445B" w:rsidRPr="00B37B8A" w:rsidRDefault="00AA445B" w:rsidP="00AA445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sz w:val="20"/>
                <w:szCs w:val="20"/>
                <w:lang w:eastAsia="en-GB"/>
              </w:rPr>
            </w:pPr>
            <w:r w:rsidRPr="00B37B8A">
              <w:rPr>
                <w:rFonts w:ascii="Calibri" w:eastAsiaTheme="minorEastAsia" w:hAnsi="Calibri"/>
                <w:sz w:val="20"/>
                <w:szCs w:val="20"/>
                <w:lang w:eastAsia="en-GB"/>
              </w:rPr>
              <w:t>1 hour to be arranged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7CAA0" w14:textId="61D15CF6" w:rsidR="00AA445B" w:rsidRPr="00B37B8A" w:rsidRDefault="00AA445B" w:rsidP="00AA445B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B37B8A">
              <w:rPr>
                <w:sz w:val="20"/>
                <w:szCs w:val="20"/>
                <w:lang w:eastAsia="en-GB"/>
              </w:rPr>
              <w:t xml:space="preserve">9:30am – </w:t>
            </w:r>
            <w:r>
              <w:rPr>
                <w:sz w:val="20"/>
                <w:szCs w:val="20"/>
                <w:lang w:eastAsia="en-GB"/>
              </w:rPr>
              <w:t>4</w:t>
            </w:r>
            <w:r w:rsidRPr="00B37B8A">
              <w:rPr>
                <w:sz w:val="20"/>
                <w:szCs w:val="20"/>
                <w:lang w:eastAsia="en-GB"/>
              </w:rPr>
              <w:t>:30</w:t>
            </w:r>
            <w:r>
              <w:rPr>
                <w:sz w:val="20"/>
                <w:szCs w:val="20"/>
                <w:lang w:eastAsia="en-GB"/>
              </w:rPr>
              <w:t>pm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64E7A" w14:textId="2772FBBE" w:rsidR="00AA445B" w:rsidRPr="00B37B8A" w:rsidRDefault="00AA445B" w:rsidP="00AA445B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B37B8A">
              <w:rPr>
                <w:sz w:val="20"/>
                <w:szCs w:val="20"/>
                <w:lang w:eastAsia="en-GB"/>
              </w:rPr>
              <w:t xml:space="preserve">9:30am – </w:t>
            </w:r>
            <w:r>
              <w:rPr>
                <w:sz w:val="20"/>
                <w:szCs w:val="20"/>
                <w:lang w:eastAsia="en-GB"/>
              </w:rPr>
              <w:t>4</w:t>
            </w:r>
            <w:r w:rsidRPr="00B37B8A">
              <w:rPr>
                <w:sz w:val="20"/>
                <w:szCs w:val="20"/>
                <w:lang w:eastAsia="en-GB"/>
              </w:rPr>
              <w:t>:30</w:t>
            </w:r>
            <w:r>
              <w:rPr>
                <w:sz w:val="20"/>
                <w:szCs w:val="20"/>
                <w:lang w:eastAsia="en-GB"/>
              </w:rPr>
              <w:t>pm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5605F" w14:textId="0D5FA96C" w:rsidR="00AA445B" w:rsidRPr="00B37B8A" w:rsidRDefault="00AA445B" w:rsidP="00AA445B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9:30am – 4:30pm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D44DF" w14:textId="5AEF23F7" w:rsidR="00AA445B" w:rsidRPr="00B37B8A" w:rsidRDefault="00AA445B" w:rsidP="00AA445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9:30am – 4:30pm</w:t>
            </w:r>
          </w:p>
        </w:tc>
      </w:tr>
      <w:tr w:rsidR="00AA445B" w:rsidRPr="00003C7E" w14:paraId="0555C5A8" w14:textId="77777777" w:rsidTr="00AB42C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6CDDD89A" w14:textId="63C3AC4F" w:rsidR="00AA445B" w:rsidRPr="00043604" w:rsidRDefault="00AA445B" w:rsidP="00AA445B">
            <w:pP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04360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B8B2D" w14:textId="35CB0A1F" w:rsidR="00AA445B" w:rsidRPr="00B37B8A" w:rsidRDefault="00AA445B" w:rsidP="00AA4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sz w:val="20"/>
                <w:szCs w:val="20"/>
                <w:lang w:eastAsia="en-GB"/>
              </w:rPr>
            </w:pPr>
            <w:r w:rsidRPr="00B37B8A">
              <w:rPr>
                <w:rFonts w:ascii="Calibri" w:eastAsiaTheme="minorEastAsia" w:hAnsi="Calibri"/>
                <w:sz w:val="20"/>
                <w:szCs w:val="20"/>
                <w:lang w:eastAsia="en-GB"/>
              </w:rPr>
              <w:t>Zoom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7014F" w14:textId="0E645F94" w:rsidR="00AA445B" w:rsidRPr="00B37B8A" w:rsidRDefault="00AA445B" w:rsidP="00AA4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sz w:val="20"/>
                <w:szCs w:val="20"/>
                <w:lang w:eastAsia="en-GB"/>
              </w:rPr>
            </w:pPr>
            <w:r w:rsidRPr="00B37B8A">
              <w:rPr>
                <w:rFonts w:ascii="Calibri" w:eastAsiaTheme="minorEastAsia" w:hAnsi="Calibri"/>
                <w:sz w:val="20"/>
                <w:szCs w:val="20"/>
                <w:lang w:eastAsia="en-GB"/>
              </w:rPr>
              <w:t>Zoom</w:t>
            </w:r>
            <w:r>
              <w:rPr>
                <w:rFonts w:ascii="Calibri" w:eastAsiaTheme="minorEastAsia" w:hAnsi="Calibri"/>
                <w:sz w:val="20"/>
                <w:szCs w:val="20"/>
                <w:lang w:eastAsia="en-GB"/>
              </w:rPr>
              <w:t>/MS Teams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A03DF" w14:textId="05BF1063" w:rsidR="00AA445B" w:rsidRPr="00B37B8A" w:rsidRDefault="00AA445B" w:rsidP="00AA445B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POD, Southfield Room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9863D" w14:textId="5BABB449" w:rsidR="00AA445B" w:rsidRDefault="00AA445B" w:rsidP="00AA445B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POD, Southfield Room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3697D" w14:textId="71FDA868" w:rsidR="00AA445B" w:rsidRPr="00B37B8A" w:rsidRDefault="00AA445B" w:rsidP="00AA445B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POD, Southfield Room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FC502" w14:textId="772B02B8" w:rsidR="00AA445B" w:rsidRPr="00B37B8A" w:rsidRDefault="00AA445B" w:rsidP="00AA4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POD, Southfield Room</w:t>
            </w:r>
          </w:p>
        </w:tc>
      </w:tr>
      <w:tr w:rsidR="00AA445B" w:rsidRPr="00003C7E" w14:paraId="59DFB3EC" w14:textId="77777777" w:rsidTr="00AB4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54EAA34B" w14:textId="77777777" w:rsidR="00AA445B" w:rsidRPr="00B26758" w:rsidRDefault="00AA445B" w:rsidP="00AA445B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Activity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14:paraId="4887634A" w14:textId="77777777" w:rsidR="00AA445B" w:rsidRPr="00B37B8A" w:rsidRDefault="00AA445B" w:rsidP="00AA445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b/>
                <w:sz w:val="20"/>
                <w:szCs w:val="20"/>
                <w:lang w:eastAsia="en-GB"/>
              </w:rPr>
            </w:pPr>
            <w:r w:rsidRPr="00B37B8A">
              <w:rPr>
                <w:rFonts w:ascii="Calibri" w:eastAsiaTheme="minorEastAsia" w:hAnsi="Calibri"/>
                <w:b/>
                <w:sz w:val="20"/>
                <w:szCs w:val="20"/>
                <w:lang w:eastAsia="en-GB"/>
              </w:rPr>
              <w:t>Induction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14:paraId="0CF8EF11" w14:textId="77777777" w:rsidR="00AA445B" w:rsidRPr="00B37B8A" w:rsidRDefault="00AA445B" w:rsidP="00AA445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b/>
                <w:sz w:val="20"/>
                <w:szCs w:val="20"/>
                <w:lang w:eastAsia="en-GB"/>
              </w:rPr>
            </w:pPr>
            <w:r w:rsidRPr="00B37B8A">
              <w:rPr>
                <w:rFonts w:ascii="Calibri" w:eastAsiaTheme="minorEastAsia" w:hAnsi="Calibri"/>
                <w:b/>
                <w:sz w:val="20"/>
                <w:szCs w:val="20"/>
                <w:lang w:eastAsia="en-GB"/>
              </w:rPr>
              <w:t>Tutorial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14:paraId="44F82934" w14:textId="4CCC727E" w:rsidR="00AA445B" w:rsidRPr="00B37B8A" w:rsidRDefault="00AA445B" w:rsidP="00AA445B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GB"/>
              </w:rPr>
            </w:pPr>
            <w:r w:rsidRPr="00B37B8A">
              <w:rPr>
                <w:b/>
                <w:sz w:val="20"/>
                <w:szCs w:val="20"/>
                <w:lang w:eastAsia="en-GB"/>
              </w:rPr>
              <w:t>Unit 1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14:paraId="40FE474C" w14:textId="15AFCBA0" w:rsidR="00AA445B" w:rsidRPr="00B37B8A" w:rsidRDefault="00AA445B" w:rsidP="00AA445B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Unit 2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14:paraId="7F519B69" w14:textId="28F75ED4" w:rsidR="00AA445B" w:rsidRPr="00B37B8A" w:rsidRDefault="00AA445B" w:rsidP="00AA445B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Guided learning 1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14:paraId="11F75E0C" w14:textId="48CEF9AA" w:rsidR="00AA445B" w:rsidRPr="00B37B8A" w:rsidRDefault="00AA445B" w:rsidP="00AA445B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Guided learning 2</w:t>
            </w:r>
          </w:p>
        </w:tc>
      </w:tr>
      <w:tr w:rsidR="00AA445B" w:rsidRPr="00003C7E" w14:paraId="2E871B7B" w14:textId="77777777" w:rsidTr="00AB42CA">
        <w:trPr>
          <w:trHeight w:val="1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76063C19" w14:textId="77777777" w:rsidR="00AA445B" w:rsidRPr="00B26758" w:rsidRDefault="00AA445B" w:rsidP="00AA445B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14:paraId="683C8357" w14:textId="4AAA2A64" w:rsidR="00AA445B" w:rsidRPr="00B37B8A" w:rsidRDefault="00AA445B" w:rsidP="00AA44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sz w:val="20"/>
                <w:szCs w:val="20"/>
                <w:lang w:eastAsia="en-GB"/>
              </w:rPr>
            </w:pPr>
            <w:r w:rsidRPr="00B37B8A">
              <w:rPr>
                <w:rFonts w:ascii="Calibri" w:eastAsiaTheme="minorEastAsia" w:hAnsi="Calibri"/>
                <w:sz w:val="20"/>
                <w:szCs w:val="20"/>
                <w:lang w:eastAsia="en-GB"/>
              </w:rPr>
              <w:t>Programme induction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14:paraId="74878EF9" w14:textId="7FD5B0C2" w:rsidR="00AA445B" w:rsidRPr="00B37B8A" w:rsidRDefault="00AA445B" w:rsidP="00AA44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sz w:val="20"/>
                <w:szCs w:val="20"/>
                <w:lang w:eastAsia="en-GB"/>
              </w:rPr>
            </w:pPr>
            <w:r w:rsidRPr="00B37B8A">
              <w:rPr>
                <w:rFonts w:ascii="Calibri" w:eastAsiaTheme="minorEastAsia" w:hAnsi="Calibri"/>
                <w:sz w:val="20"/>
                <w:szCs w:val="20"/>
                <w:lang w:eastAsia="en-GB"/>
              </w:rPr>
              <w:t xml:space="preserve">One-to-one tutorial focused on development planning 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4D5A7" w14:textId="77777777" w:rsidR="00AA445B" w:rsidRPr="00B37B8A" w:rsidRDefault="00AA445B" w:rsidP="00AA445B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B37B8A">
              <w:rPr>
                <w:sz w:val="20"/>
                <w:szCs w:val="20"/>
                <w:lang w:eastAsia="en-GB"/>
              </w:rPr>
              <w:t>Understanding the</w:t>
            </w:r>
          </w:p>
          <w:p w14:paraId="7605306C" w14:textId="6C14854E" w:rsidR="00AA445B" w:rsidRPr="00B37B8A" w:rsidRDefault="00AA445B" w:rsidP="00AA445B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B37B8A">
              <w:rPr>
                <w:sz w:val="20"/>
                <w:szCs w:val="20"/>
                <w:lang w:eastAsia="en-GB"/>
              </w:rPr>
              <w:t xml:space="preserve">skills, principles and practice of effective coaching 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14:paraId="43C67B15" w14:textId="437493F9" w:rsidR="00AA445B" w:rsidRPr="00B37B8A" w:rsidRDefault="00AA445B" w:rsidP="00AA445B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08318A">
              <w:rPr>
                <w:sz w:val="20"/>
                <w:szCs w:val="20"/>
                <w:lang w:eastAsia="en-GB"/>
              </w:rPr>
              <w:t>Undertaking effective coaching within an organisational context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14:paraId="401F8763" w14:textId="73F05D18" w:rsidR="00AA445B" w:rsidRPr="00B37B8A" w:rsidRDefault="00AA445B" w:rsidP="00AA445B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08318A">
              <w:rPr>
                <w:rFonts w:ascii="Calibri" w:eastAsiaTheme="minorEastAsia" w:hAnsi="Calibri"/>
                <w:sz w:val="20"/>
                <w:szCs w:val="20"/>
                <w:lang w:eastAsia="en-GB"/>
              </w:rPr>
              <w:t>Guided learning and coaching buddy session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14:paraId="65A964A6" w14:textId="501F3273" w:rsidR="00AA445B" w:rsidRPr="006F04CA" w:rsidRDefault="00AA445B" w:rsidP="00AA44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sz w:val="20"/>
                <w:szCs w:val="20"/>
                <w:lang w:eastAsia="en-GB"/>
              </w:rPr>
            </w:pPr>
            <w:r w:rsidRPr="0008318A">
              <w:rPr>
                <w:rFonts w:ascii="Calibri" w:eastAsiaTheme="minorEastAsia" w:hAnsi="Calibri"/>
                <w:sz w:val="20"/>
                <w:szCs w:val="20"/>
                <w:lang w:eastAsia="en-GB"/>
              </w:rPr>
              <w:t>Guided learning and coaching buddy session</w:t>
            </w:r>
          </w:p>
        </w:tc>
      </w:tr>
      <w:tr w:rsidR="00AA445B" w:rsidRPr="00003C7E" w14:paraId="59734157" w14:textId="77777777" w:rsidTr="00AB4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10361C19" w14:textId="77777777" w:rsidR="00AA445B" w:rsidRPr="00B26758" w:rsidRDefault="00AA445B" w:rsidP="00AA445B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Actions required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14:paraId="06E09977" w14:textId="3B9C81C6" w:rsidR="00AA445B" w:rsidRPr="00B37B8A" w:rsidRDefault="00AA445B" w:rsidP="00AA44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sz w:val="20"/>
                <w:szCs w:val="20"/>
                <w:lang w:eastAsia="en-GB"/>
              </w:rPr>
            </w:pPr>
            <w:r w:rsidRPr="00B37B8A">
              <w:rPr>
                <w:rFonts w:ascii="Calibri" w:eastAsiaTheme="minorEastAsia" w:hAnsi="Calibri"/>
                <w:sz w:val="20"/>
                <w:szCs w:val="20"/>
                <w:lang w:eastAsia="en-GB"/>
              </w:rPr>
              <w:t xml:space="preserve">Following induction </w:t>
            </w:r>
            <w:r w:rsidRPr="00B37B8A">
              <w:rPr>
                <w:sz w:val="20"/>
                <w:szCs w:val="20"/>
              </w:rPr>
              <w:t xml:space="preserve">confirm continuation of programme to Matt Stone at: </w:t>
            </w:r>
            <w:hyperlink r:id="rId6" w:history="1">
              <w:r w:rsidRPr="00B37B8A">
                <w:rPr>
                  <w:rStyle w:val="Hyperlink"/>
                  <w:sz w:val="20"/>
                  <w:szCs w:val="20"/>
                </w:rPr>
                <w:t>pod@contacts.bham.ac.uk</w:t>
              </w:r>
            </w:hyperlink>
            <w:r w:rsidRPr="00B37B8A">
              <w:rPr>
                <w:rStyle w:val="Hyperlink"/>
                <w:sz w:val="20"/>
                <w:szCs w:val="20"/>
                <w:u w:val="none"/>
              </w:rPr>
              <w:t>.</w:t>
            </w:r>
            <w:r w:rsidRPr="00B37B8A">
              <w:rPr>
                <w:rFonts w:ascii="Calibri" w:eastAsiaTheme="minorEastAsia" w:hAnsi="Calibri"/>
                <w:sz w:val="20"/>
                <w:szCs w:val="20"/>
                <w:lang w:eastAsia="en-GB"/>
              </w:rPr>
              <w:t xml:space="preserve"> </w:t>
            </w:r>
          </w:p>
          <w:p w14:paraId="716C2E6A" w14:textId="77777777" w:rsidR="00AA445B" w:rsidRPr="00B37B8A" w:rsidRDefault="00AA445B" w:rsidP="00AA44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sz w:val="20"/>
                <w:szCs w:val="20"/>
                <w:lang w:eastAsia="en-GB"/>
              </w:rPr>
            </w:pPr>
          </w:p>
          <w:p w14:paraId="5E3D7D96" w14:textId="1DA72F7D" w:rsidR="00AA445B" w:rsidRPr="00B37B8A" w:rsidRDefault="00AA445B" w:rsidP="00AA44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sz w:val="20"/>
                <w:szCs w:val="20"/>
                <w:lang w:eastAsia="en-GB"/>
              </w:rPr>
            </w:pPr>
            <w:r w:rsidRPr="00B37B8A">
              <w:rPr>
                <w:rFonts w:ascii="Calibri" w:eastAsiaTheme="minorEastAsia" w:hAnsi="Calibri"/>
                <w:sz w:val="20"/>
                <w:szCs w:val="20"/>
                <w:lang w:eastAsia="en-GB"/>
              </w:rPr>
              <w:t>Complete development plan in readiness for tutorial</w:t>
            </w:r>
            <w:r>
              <w:rPr>
                <w:rFonts w:ascii="Calibri" w:eastAsiaTheme="minorEastAsia" w:hAnsi="Calibri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14:paraId="7807BEAD" w14:textId="31D57EE4" w:rsidR="00AA445B" w:rsidRPr="00B37B8A" w:rsidRDefault="00AA445B" w:rsidP="00AA44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sz w:val="20"/>
                <w:szCs w:val="20"/>
                <w:lang w:eastAsia="en-GB"/>
              </w:rPr>
            </w:pPr>
            <w:r w:rsidRPr="00B37B8A">
              <w:rPr>
                <w:rFonts w:ascii="Calibri" w:eastAsiaTheme="minorEastAsia" w:hAnsi="Calibri"/>
                <w:sz w:val="20"/>
                <w:szCs w:val="20"/>
                <w:lang w:eastAsia="en-GB"/>
              </w:rPr>
              <w:t>Bring draft development plan to tutorial</w:t>
            </w:r>
            <w:r>
              <w:rPr>
                <w:rFonts w:ascii="Calibri" w:eastAsiaTheme="minorEastAsia" w:hAnsi="Calibri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14:paraId="4D8FEE49" w14:textId="77777777" w:rsidR="00AA445B" w:rsidRPr="0008318A" w:rsidRDefault="00AA445B" w:rsidP="00AA445B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08318A">
              <w:rPr>
                <w:sz w:val="20"/>
                <w:szCs w:val="20"/>
                <w:lang w:eastAsia="en-GB"/>
              </w:rPr>
              <w:t>Begin to identify potential coachees for coaching practice following session.</w:t>
            </w:r>
          </w:p>
          <w:p w14:paraId="28306FA3" w14:textId="77777777" w:rsidR="00AA445B" w:rsidRDefault="00AA445B" w:rsidP="00AA445B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  <w:p w14:paraId="5C2AF539" w14:textId="6671B84F" w:rsidR="00AA445B" w:rsidRPr="00B37B8A" w:rsidRDefault="00AA445B" w:rsidP="00AA445B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08318A">
              <w:rPr>
                <w:sz w:val="20"/>
                <w:szCs w:val="20"/>
                <w:lang w:eastAsia="en-GB"/>
              </w:rPr>
              <w:t>Begin assignment for unit 1</w:t>
            </w:r>
            <w:r>
              <w:rPr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14:paraId="32832055" w14:textId="77777777" w:rsidR="00AA445B" w:rsidRPr="0008318A" w:rsidRDefault="00AA445B" w:rsidP="00AA44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318A">
              <w:rPr>
                <w:sz w:val="20"/>
                <w:szCs w:val="20"/>
              </w:rPr>
              <w:t xml:space="preserve">Submit assignment </w:t>
            </w:r>
            <w:r w:rsidRPr="0008318A">
              <w:rPr>
                <w:b/>
                <w:sz w:val="20"/>
                <w:szCs w:val="20"/>
              </w:rPr>
              <w:t>from Unit 1</w:t>
            </w:r>
            <w:r w:rsidRPr="0008318A">
              <w:rPr>
                <w:sz w:val="20"/>
                <w:szCs w:val="20"/>
              </w:rPr>
              <w:t xml:space="preserve"> </w:t>
            </w:r>
            <w:r w:rsidRPr="0008318A">
              <w:rPr>
                <w:b/>
                <w:sz w:val="20"/>
                <w:szCs w:val="20"/>
              </w:rPr>
              <w:t>–</w:t>
            </w:r>
            <w:r w:rsidRPr="0008318A">
              <w:rPr>
                <w:sz w:val="20"/>
                <w:szCs w:val="20"/>
              </w:rPr>
              <w:t xml:space="preserve"> via Canvas.</w:t>
            </w:r>
          </w:p>
          <w:p w14:paraId="6B7C2EEC" w14:textId="77777777" w:rsidR="00AA445B" w:rsidRPr="0008318A" w:rsidRDefault="00AA445B" w:rsidP="00AA44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5DDF2B6" w14:textId="33B8937B" w:rsidR="00AA445B" w:rsidRDefault="00AA445B" w:rsidP="00AA44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318A">
              <w:rPr>
                <w:sz w:val="20"/>
                <w:szCs w:val="20"/>
              </w:rPr>
              <w:t>Identify coachees and begin coaching practice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14:paraId="45DBDB70" w14:textId="77777777" w:rsidR="00AA445B" w:rsidRPr="0008318A" w:rsidRDefault="00AA445B" w:rsidP="00AA44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08318A">
              <w:rPr>
                <w:sz w:val="20"/>
                <w:szCs w:val="20"/>
                <w:lang w:eastAsia="en-GB"/>
              </w:rPr>
              <w:t>Arrange convenient time to meet with coach buddy on this session.</w:t>
            </w:r>
          </w:p>
          <w:p w14:paraId="1E7E2C36" w14:textId="77777777" w:rsidR="00AA445B" w:rsidRPr="0008318A" w:rsidRDefault="00AA445B" w:rsidP="00AA44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  <w:p w14:paraId="078D1CD5" w14:textId="72ABBCA1" w:rsidR="00AA445B" w:rsidRPr="00B37B8A" w:rsidRDefault="00AA445B" w:rsidP="00AA445B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Continue c</w:t>
            </w:r>
            <w:r w:rsidRPr="0008318A">
              <w:rPr>
                <w:sz w:val="20"/>
                <w:szCs w:val="20"/>
                <w:lang w:eastAsia="en-GB"/>
              </w:rPr>
              <w:t>oaching practice</w:t>
            </w:r>
            <w:r>
              <w:rPr>
                <w:sz w:val="20"/>
                <w:szCs w:val="20"/>
                <w:lang w:eastAsia="en-GB"/>
              </w:rPr>
              <w:t>, utilising support from tutor/group/buddy as necessary.</w:t>
            </w:r>
          </w:p>
        </w:tc>
        <w:tc>
          <w:tcPr>
            <w:tcW w:w="2073" w:type="dxa"/>
            <w:tcBorders>
              <w:bottom w:val="single" w:sz="4" w:space="0" w:color="auto"/>
            </w:tcBorders>
            <w:vAlign w:val="center"/>
          </w:tcPr>
          <w:p w14:paraId="2992CDD7" w14:textId="77777777" w:rsidR="00AA445B" w:rsidRPr="0008318A" w:rsidRDefault="00AA445B" w:rsidP="00AA44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08318A">
              <w:rPr>
                <w:sz w:val="20"/>
                <w:szCs w:val="20"/>
                <w:lang w:eastAsia="en-GB"/>
              </w:rPr>
              <w:t>Arrange convenient time to meet with coach buddy on this session.</w:t>
            </w:r>
          </w:p>
          <w:p w14:paraId="7FEF81E0" w14:textId="77777777" w:rsidR="00AA445B" w:rsidRPr="0008318A" w:rsidRDefault="00AA445B" w:rsidP="00AA44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  <w:p w14:paraId="197931AC" w14:textId="2256673D" w:rsidR="00AA445B" w:rsidRPr="00B37B8A" w:rsidRDefault="00AA445B" w:rsidP="00AA44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Continue c</w:t>
            </w:r>
            <w:r w:rsidRPr="0008318A">
              <w:rPr>
                <w:sz w:val="20"/>
                <w:szCs w:val="20"/>
                <w:lang w:eastAsia="en-GB"/>
              </w:rPr>
              <w:t>oaching practice</w:t>
            </w:r>
            <w:r>
              <w:rPr>
                <w:sz w:val="20"/>
                <w:szCs w:val="20"/>
                <w:lang w:eastAsia="en-GB"/>
              </w:rPr>
              <w:t>, utilising support from tutor/group/buddy as necessary.</w:t>
            </w:r>
          </w:p>
        </w:tc>
      </w:tr>
    </w:tbl>
    <w:p w14:paraId="359E86BD" w14:textId="77777777" w:rsidR="005C2CBF" w:rsidRDefault="005C2CBF" w:rsidP="005C2CBF"/>
    <w:p w14:paraId="1DA3DC3A" w14:textId="77777777" w:rsidR="005C2CBF" w:rsidRDefault="005C2CBF" w:rsidP="005C2CBF"/>
    <w:p w14:paraId="35ECC48B" w14:textId="2B795B69" w:rsidR="006F04CA" w:rsidRPr="00746E5D" w:rsidRDefault="006F04CA" w:rsidP="006F04CA">
      <w:pPr>
        <w:rPr>
          <w:sz w:val="48"/>
          <w:szCs w:val="48"/>
        </w:rPr>
      </w:pPr>
      <w:r w:rsidRPr="00746E5D">
        <w:rPr>
          <w:sz w:val="48"/>
          <w:szCs w:val="48"/>
        </w:rPr>
        <w:lastRenderedPageBreak/>
        <w:t>L5 Certificate in Effective Coaching and Mentoring –</w:t>
      </w:r>
      <w:r>
        <w:rPr>
          <w:sz w:val="48"/>
          <w:szCs w:val="48"/>
        </w:rPr>
        <w:t xml:space="preserve"> Cohort </w:t>
      </w:r>
      <w:r w:rsidR="00DF0865">
        <w:rPr>
          <w:sz w:val="48"/>
          <w:szCs w:val="48"/>
        </w:rPr>
        <w:t>6</w:t>
      </w:r>
    </w:p>
    <w:tbl>
      <w:tblPr>
        <w:tblStyle w:val="MediumShading2-Accent11"/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2076"/>
        <w:gridCol w:w="2076"/>
        <w:gridCol w:w="2076"/>
        <w:gridCol w:w="2076"/>
      </w:tblGrid>
      <w:tr w:rsidR="00AA445B" w:rsidRPr="00B26758" w14:paraId="017FC8DA" w14:textId="77777777" w:rsidTr="00AA4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C1E29A" w14:textId="77777777" w:rsidR="00AA445B" w:rsidRPr="00B26758" w:rsidRDefault="00AA445B" w:rsidP="004A5705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91ED44F" w14:textId="6B7C8862" w:rsidR="00AA445B" w:rsidRPr="00931F81" w:rsidRDefault="00DF0865" w:rsidP="004A570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>31</w:t>
            </w:r>
            <w:r w:rsidRPr="00DF0865">
              <w:rPr>
                <w:rFonts w:ascii="Calibri" w:eastAsiaTheme="minorEastAsia" w:hAnsi="Calibri"/>
                <w:color w:val="auto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 xml:space="preserve"> October – 2</w:t>
            </w:r>
            <w:r w:rsidRPr="00DF0865">
              <w:rPr>
                <w:rFonts w:ascii="Calibri" w:eastAsiaTheme="minorEastAsia" w:hAnsi="Calibri"/>
                <w:color w:val="auto"/>
                <w:sz w:val="24"/>
                <w:szCs w:val="24"/>
                <w:vertAlign w:val="superscript"/>
                <w:lang w:eastAsia="en-GB"/>
              </w:rPr>
              <w:t>nd</w:t>
            </w: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 xml:space="preserve"> November </w:t>
            </w:r>
            <w:r w:rsidR="00AA445B"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>2022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FD8DF11" w14:textId="5118354A" w:rsidR="00AA445B" w:rsidRDefault="00DF0865" w:rsidP="00F303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sz w:val="24"/>
                <w:szCs w:val="24"/>
                <w:lang w:eastAsia="en-GB"/>
              </w:rPr>
            </w:pP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>28</w:t>
            </w:r>
            <w:r w:rsidR="00AA445B" w:rsidRPr="00AA445B">
              <w:rPr>
                <w:rFonts w:ascii="Calibri" w:eastAsiaTheme="minorEastAsia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 w:rsidR="00AA445B"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 xml:space="preserve"> and </w:t>
            </w: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>29</w:t>
            </w:r>
            <w:r w:rsidR="00AA445B" w:rsidRPr="00AA445B">
              <w:rPr>
                <w:rFonts w:ascii="Calibri" w:eastAsiaTheme="minorEastAsia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 w:rsidR="00AA445B"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 xml:space="preserve">November </w:t>
            </w:r>
            <w:r w:rsidR="00AA445B"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>2022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C3B48B" w14:textId="17710B22" w:rsidR="00AA445B" w:rsidRPr="00931F81" w:rsidRDefault="00DF0865" w:rsidP="004A570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>9</w:t>
            </w:r>
            <w:r w:rsidRPr="00DF0865">
              <w:rPr>
                <w:rFonts w:ascii="Calibri" w:eastAsiaTheme="minorEastAsia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 xml:space="preserve"> – 11</w:t>
            </w:r>
            <w:r w:rsidRPr="00DF0865">
              <w:rPr>
                <w:rFonts w:ascii="Calibri" w:eastAsiaTheme="minorEastAsia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eastAsiaTheme="minorEastAsia" w:hAnsi="Calibri"/>
                <w:color w:val="auto"/>
                <w:sz w:val="24"/>
                <w:szCs w:val="24"/>
                <w:lang w:eastAsia="en-GB"/>
              </w:rPr>
              <w:t xml:space="preserve"> January 2023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4F1EF4E" w14:textId="2CD4BBD8" w:rsidR="00AA445B" w:rsidRPr="00931F81" w:rsidRDefault="00DF0865" w:rsidP="004A570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24</w:t>
            </w:r>
            <w:r w:rsidRPr="00DF0865">
              <w:rPr>
                <w:rFonts w:ascii="Calibri" w:hAnsi="Calibri"/>
                <w:color w:val="auto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 xml:space="preserve"> March 2023</w:t>
            </w:r>
          </w:p>
        </w:tc>
      </w:tr>
      <w:tr w:rsidR="00AA445B" w:rsidRPr="00003C7E" w14:paraId="431D118A" w14:textId="77777777" w:rsidTr="00AA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1E490FF7" w14:textId="77777777" w:rsidR="00AA445B" w:rsidRPr="00B26758" w:rsidRDefault="00AA445B" w:rsidP="00F303A2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6361E" w14:textId="2924601E" w:rsidR="00AA445B" w:rsidRPr="00B37B8A" w:rsidRDefault="00AA445B" w:rsidP="00F303A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sz w:val="20"/>
                <w:szCs w:val="20"/>
                <w:lang w:eastAsia="en-GB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en-GB"/>
              </w:rPr>
              <w:t>1 hour to be arranged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DAF46" w14:textId="3971AEA3" w:rsidR="00AA445B" w:rsidRPr="00B37B8A" w:rsidRDefault="00AA445B" w:rsidP="00AA445B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B37B8A">
              <w:rPr>
                <w:sz w:val="20"/>
                <w:szCs w:val="20"/>
                <w:lang w:eastAsia="en-GB"/>
              </w:rPr>
              <w:t xml:space="preserve">9:30am </w:t>
            </w:r>
            <w:r>
              <w:rPr>
                <w:sz w:val="20"/>
                <w:szCs w:val="20"/>
                <w:lang w:eastAsia="en-GB"/>
              </w:rPr>
              <w:t>– 4:30pm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4D25E" w14:textId="35E65B40" w:rsidR="00AA445B" w:rsidRPr="00B37B8A" w:rsidRDefault="00AA445B" w:rsidP="00F303A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1 hour to be arranged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9909A" w14:textId="6CBF408A" w:rsidR="00AA445B" w:rsidRPr="00B37B8A" w:rsidRDefault="00AA445B" w:rsidP="00F303A2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By close of business </w:t>
            </w:r>
          </w:p>
        </w:tc>
      </w:tr>
      <w:tr w:rsidR="00AA445B" w:rsidRPr="00003C7E" w14:paraId="7FA60F96" w14:textId="77777777" w:rsidTr="00AA445B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4D36B57F" w14:textId="77777777" w:rsidR="00AA445B" w:rsidRPr="00043604" w:rsidRDefault="00AA445B" w:rsidP="00F303A2">
            <w:pPr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043604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DA539" w14:textId="5B2036F6" w:rsidR="00AA445B" w:rsidRPr="00B37B8A" w:rsidRDefault="00AA445B" w:rsidP="00F30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Zoom/MS Teams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7FC2E" w14:textId="7F00E6DF" w:rsidR="00AA445B" w:rsidRDefault="00AA445B" w:rsidP="00F30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POD, Southfield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85E9D" w14:textId="15FE93E6" w:rsidR="00AA445B" w:rsidRPr="00B37B8A" w:rsidRDefault="00AA445B" w:rsidP="00F303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Zoom/MS Teams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27DE3" w14:textId="6B007497" w:rsidR="00AA445B" w:rsidRPr="00B37B8A" w:rsidRDefault="00AA445B" w:rsidP="00F303A2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Online via Canvas</w:t>
            </w:r>
          </w:p>
        </w:tc>
      </w:tr>
      <w:tr w:rsidR="00AA445B" w:rsidRPr="00003C7E" w14:paraId="0F8EE28D" w14:textId="77777777" w:rsidTr="00AA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20B0F231" w14:textId="77777777" w:rsidR="00AA445B" w:rsidRPr="00B26758" w:rsidRDefault="00AA445B" w:rsidP="00F303A2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Activity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14:paraId="3F480FA7" w14:textId="539FA6CD" w:rsidR="00AA445B" w:rsidRPr="00B37B8A" w:rsidRDefault="00AA445B" w:rsidP="00F303A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Coaching supervision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14:paraId="46147FF2" w14:textId="0D2A9E00" w:rsidR="00AA445B" w:rsidRPr="00B37B8A" w:rsidRDefault="00AA445B" w:rsidP="00F303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Unit 3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14:paraId="4A8D48F1" w14:textId="19E71F35" w:rsidR="00AA445B" w:rsidRPr="00B37B8A" w:rsidRDefault="00AA445B" w:rsidP="00F303A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Tutorial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14:paraId="29342623" w14:textId="49C1DB7C" w:rsidR="00AA445B" w:rsidRPr="00B37B8A" w:rsidRDefault="00AA445B" w:rsidP="00F303A2">
            <w:pPr>
              <w:pStyle w:val="NoSpacing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Portfolio submission</w:t>
            </w:r>
          </w:p>
        </w:tc>
      </w:tr>
      <w:tr w:rsidR="00AA445B" w:rsidRPr="00003C7E" w14:paraId="746C0BBC" w14:textId="77777777" w:rsidTr="00AA445B">
        <w:trPr>
          <w:trHeight w:val="1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7795FA29" w14:textId="77777777" w:rsidR="00AA445B" w:rsidRPr="00B26758" w:rsidRDefault="00AA445B" w:rsidP="00AA445B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14:paraId="4FAAE6E9" w14:textId="629AFD33" w:rsidR="00AA445B" w:rsidRPr="00B37B8A" w:rsidRDefault="00AA445B" w:rsidP="00AA445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Supervision session with tutor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14:paraId="2CC89934" w14:textId="18A6CBD6" w:rsidR="00AA445B" w:rsidRPr="00B37B8A" w:rsidRDefault="00AA445B" w:rsidP="00AA4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sz w:val="20"/>
                <w:szCs w:val="20"/>
                <w:lang w:eastAsia="en-GB"/>
              </w:rPr>
            </w:pPr>
            <w:r w:rsidRPr="003A2EC4">
              <w:rPr>
                <w:sz w:val="20"/>
                <w:szCs w:val="20"/>
                <w:lang w:eastAsia="en-GB"/>
              </w:rPr>
              <w:t xml:space="preserve">Reviewing own ability as a coach  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14:paraId="6A6967C3" w14:textId="26D710EA" w:rsidR="00AA445B" w:rsidRPr="00B37B8A" w:rsidRDefault="00AA445B" w:rsidP="00AA445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/>
                <w:sz w:val="20"/>
                <w:szCs w:val="20"/>
                <w:lang w:eastAsia="en-GB"/>
              </w:rPr>
            </w:pPr>
            <w:r>
              <w:rPr>
                <w:rFonts w:ascii="Calibri" w:eastAsiaTheme="minorEastAsia" w:hAnsi="Calibri"/>
                <w:sz w:val="20"/>
                <w:szCs w:val="20"/>
                <w:lang w:eastAsia="en-GB"/>
              </w:rPr>
              <w:t>Final o</w:t>
            </w:r>
            <w:r w:rsidRPr="00B37B8A">
              <w:rPr>
                <w:rFonts w:ascii="Calibri" w:eastAsiaTheme="minorEastAsia" w:hAnsi="Calibri"/>
                <w:sz w:val="20"/>
                <w:szCs w:val="20"/>
                <w:lang w:eastAsia="en-GB"/>
              </w:rPr>
              <w:t>ne-to-one tutorial</w:t>
            </w:r>
            <w:r>
              <w:rPr>
                <w:rFonts w:ascii="Calibri" w:eastAsiaTheme="minorEastAsia" w:hAnsi="Calibri"/>
                <w:sz w:val="20"/>
                <w:szCs w:val="20"/>
                <w:lang w:eastAsia="en-GB"/>
              </w:rPr>
              <w:t>/supervision session to review learning and discuss ongoing development</w:t>
            </w:r>
            <w:r w:rsidRPr="00B37B8A">
              <w:rPr>
                <w:rFonts w:ascii="Calibri" w:eastAsiaTheme="minorEastAsia" w:hAnsi="Calibr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0D552E" w14:textId="78370789" w:rsidR="00AA445B" w:rsidRPr="003A2EC4" w:rsidRDefault="00AA445B" w:rsidP="00AA445B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</w:tr>
      <w:tr w:rsidR="00AA445B" w:rsidRPr="00003C7E" w14:paraId="3B936BDC" w14:textId="77777777" w:rsidTr="00AA4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700B32FD" w14:textId="77777777" w:rsidR="00AA445B" w:rsidRPr="00B26758" w:rsidRDefault="00AA445B" w:rsidP="00F303A2">
            <w:pPr>
              <w:spacing w:line="276" w:lineRule="auto"/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</w:pPr>
            <w:r w:rsidRPr="00B26758">
              <w:rPr>
                <w:rFonts w:ascii="Calibri" w:hAnsi="Calibri"/>
                <w:color w:val="auto"/>
                <w:sz w:val="24"/>
                <w:szCs w:val="24"/>
                <w:lang w:eastAsia="en-GB"/>
              </w:rPr>
              <w:t>Actions required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14:paraId="52F9B336" w14:textId="000285C2" w:rsidR="00AA445B" w:rsidRPr="00B37B8A" w:rsidRDefault="00AA445B" w:rsidP="00F303A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Record a coaching session and send to tutor/supervisor before this session.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14:paraId="6A16DC62" w14:textId="7A03C030" w:rsidR="00AA445B" w:rsidRDefault="00AA445B" w:rsidP="00F30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Continue coaching practice and portfolio building.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14:paraId="1C78CDE5" w14:textId="10C46A0C" w:rsidR="00AA445B" w:rsidRPr="00B37B8A" w:rsidRDefault="00AA445B" w:rsidP="00AA44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sz w:val="20"/>
                <w:szCs w:val="20"/>
                <w:lang w:eastAsia="en-GB"/>
              </w:rPr>
            </w:pPr>
            <w:r w:rsidRPr="00B37B8A">
              <w:rPr>
                <w:rFonts w:ascii="Calibri" w:eastAsiaTheme="minorEastAsia" w:hAnsi="Calibri"/>
                <w:sz w:val="20"/>
                <w:szCs w:val="20"/>
                <w:lang w:eastAsia="en-GB"/>
              </w:rPr>
              <w:t xml:space="preserve">Bring </w:t>
            </w:r>
            <w:r>
              <w:rPr>
                <w:rFonts w:ascii="Calibri" w:eastAsiaTheme="minorEastAsia" w:hAnsi="Calibri"/>
                <w:sz w:val="20"/>
                <w:szCs w:val="20"/>
                <w:lang w:eastAsia="en-GB"/>
              </w:rPr>
              <w:t xml:space="preserve">initial </w:t>
            </w:r>
            <w:r w:rsidRPr="00B37B8A">
              <w:rPr>
                <w:rFonts w:ascii="Calibri" w:eastAsiaTheme="minorEastAsia" w:hAnsi="Calibri"/>
                <w:sz w:val="20"/>
                <w:szCs w:val="20"/>
                <w:lang w:eastAsia="en-GB"/>
              </w:rPr>
              <w:t>development plan to tutorial</w:t>
            </w:r>
            <w:r>
              <w:rPr>
                <w:rFonts w:ascii="Calibri" w:eastAsiaTheme="minorEastAsia" w:hAnsi="Calibri"/>
                <w:sz w:val="20"/>
                <w:szCs w:val="20"/>
                <w:lang w:eastAsia="en-GB"/>
              </w:rPr>
              <w:t>.</w:t>
            </w:r>
          </w:p>
          <w:p w14:paraId="617F7E6A" w14:textId="77777777" w:rsidR="00AA445B" w:rsidRPr="00B37B8A" w:rsidRDefault="00AA445B" w:rsidP="00AA44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sz w:val="20"/>
                <w:szCs w:val="20"/>
                <w:lang w:eastAsia="en-GB"/>
              </w:rPr>
            </w:pPr>
          </w:p>
          <w:p w14:paraId="3030C1AC" w14:textId="6B0A9A0A" w:rsidR="00AA445B" w:rsidRPr="00B37B8A" w:rsidRDefault="00AA445B" w:rsidP="00AA445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Continue coaching practice and portfolio completion.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14:paraId="5982A5A5" w14:textId="64268DEF" w:rsidR="00AA445B" w:rsidRPr="00B37B8A" w:rsidRDefault="00AA445B" w:rsidP="00F303A2">
            <w:pPr>
              <w:pStyle w:val="NoSpacing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Submit final portfolio via Canvas</w:t>
            </w:r>
          </w:p>
        </w:tc>
      </w:tr>
    </w:tbl>
    <w:p w14:paraId="638160B8" w14:textId="7458E343" w:rsidR="00DA12E3" w:rsidRDefault="001E2DE3" w:rsidP="00B17B92">
      <w:r>
        <w:tab/>
      </w:r>
      <w:r>
        <w:tab/>
      </w:r>
      <w:r>
        <w:tab/>
      </w:r>
      <w:r>
        <w:tab/>
      </w:r>
      <w:r>
        <w:tab/>
      </w:r>
    </w:p>
    <w:p w14:paraId="71D786BD" w14:textId="58F6730A" w:rsidR="00FC659B" w:rsidRDefault="00FC659B" w:rsidP="00B17B92"/>
    <w:sectPr w:rsidR="00FC659B" w:rsidSect="00D03F0B">
      <w:headerReference w:type="default" r:id="rId7"/>
      <w:foot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47736" w14:textId="77777777" w:rsidR="007D371A" w:rsidRDefault="007D371A" w:rsidP="007C5264">
      <w:pPr>
        <w:spacing w:after="0" w:line="240" w:lineRule="auto"/>
      </w:pPr>
      <w:r>
        <w:separator/>
      </w:r>
    </w:p>
  </w:endnote>
  <w:endnote w:type="continuationSeparator" w:id="0">
    <w:p w14:paraId="53B1381D" w14:textId="77777777" w:rsidR="007D371A" w:rsidRDefault="007D371A" w:rsidP="007C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069766"/>
      <w:docPartObj>
        <w:docPartGallery w:val="Page Numbers (Bottom of Page)"/>
        <w:docPartUnique/>
      </w:docPartObj>
    </w:sdtPr>
    <w:sdtEndPr/>
    <w:sdtContent>
      <w:p w14:paraId="43B62D5B" w14:textId="77777777" w:rsidR="0082137F" w:rsidRDefault="00703A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4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F6CC28" w14:textId="77777777" w:rsidR="0082137F" w:rsidRDefault="008213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84E07" w14:textId="77777777" w:rsidR="007D371A" w:rsidRDefault="007D371A" w:rsidP="007C5264">
      <w:pPr>
        <w:spacing w:after="0" w:line="240" w:lineRule="auto"/>
      </w:pPr>
      <w:r>
        <w:separator/>
      </w:r>
    </w:p>
  </w:footnote>
  <w:footnote w:type="continuationSeparator" w:id="0">
    <w:p w14:paraId="67DA674E" w14:textId="77777777" w:rsidR="007D371A" w:rsidRDefault="007D371A" w:rsidP="007C5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5CED8" w14:textId="77777777" w:rsidR="0082137F" w:rsidRDefault="00782E08" w:rsidP="00D03F0B">
    <w:pPr>
      <w:pStyle w:val="Header"/>
      <w:tabs>
        <w:tab w:val="clear" w:pos="4513"/>
        <w:tab w:val="clear" w:pos="9026"/>
        <w:tab w:val="right" w:pos="13958"/>
      </w:tabs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FEC5EBB" wp14:editId="39FB1B81">
          <wp:simplePos x="0" y="0"/>
          <wp:positionH relativeFrom="margin">
            <wp:posOffset>7910830</wp:posOffset>
          </wp:positionH>
          <wp:positionV relativeFrom="paragraph">
            <wp:posOffset>-354965</wp:posOffset>
          </wp:positionV>
          <wp:extent cx="946785" cy="914400"/>
          <wp:effectExtent l="0" t="0" r="5715" b="0"/>
          <wp:wrapTight wrapText="bothSides">
            <wp:wrapPolygon edited="0">
              <wp:start x="0" y="0"/>
              <wp:lineTo x="0" y="21150"/>
              <wp:lineTo x="21296" y="21150"/>
              <wp:lineTo x="2129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78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39D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15AE918" wp14:editId="47AD37A0">
          <wp:simplePos x="0" y="0"/>
          <wp:positionH relativeFrom="margin">
            <wp:posOffset>-180975</wp:posOffset>
          </wp:positionH>
          <wp:positionV relativeFrom="paragraph">
            <wp:posOffset>-255905</wp:posOffset>
          </wp:positionV>
          <wp:extent cx="3314700" cy="702310"/>
          <wp:effectExtent l="0" t="0" r="0" b="2540"/>
          <wp:wrapTight wrapText="bothSides">
            <wp:wrapPolygon edited="0">
              <wp:start x="0" y="0"/>
              <wp:lineTo x="0" y="21092"/>
              <wp:lineTo x="21476" y="21092"/>
              <wp:lineTo x="2147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 lockup landscap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3F0B">
      <w:tab/>
    </w:r>
  </w:p>
  <w:p w14:paraId="3ACD0EAF" w14:textId="77777777" w:rsidR="0082137F" w:rsidRDefault="008213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679"/>
    <w:rsid w:val="00003C7E"/>
    <w:rsid w:val="0000717F"/>
    <w:rsid w:val="00014D29"/>
    <w:rsid w:val="00043604"/>
    <w:rsid w:val="000754FF"/>
    <w:rsid w:val="00077147"/>
    <w:rsid w:val="000B29CC"/>
    <w:rsid w:val="000C64DF"/>
    <w:rsid w:val="000F71D5"/>
    <w:rsid w:val="0010272C"/>
    <w:rsid w:val="00107E5C"/>
    <w:rsid w:val="001436A0"/>
    <w:rsid w:val="0014544E"/>
    <w:rsid w:val="00156518"/>
    <w:rsid w:val="001659CC"/>
    <w:rsid w:val="001876C3"/>
    <w:rsid w:val="001A0043"/>
    <w:rsid w:val="001A2EBB"/>
    <w:rsid w:val="001A50D1"/>
    <w:rsid w:val="001D12B8"/>
    <w:rsid w:val="001D19DB"/>
    <w:rsid w:val="001E213E"/>
    <w:rsid w:val="001E2DE3"/>
    <w:rsid w:val="00213083"/>
    <w:rsid w:val="002148C2"/>
    <w:rsid w:val="00233201"/>
    <w:rsid w:val="00283E31"/>
    <w:rsid w:val="002871E7"/>
    <w:rsid w:val="002A313F"/>
    <w:rsid w:val="002B719A"/>
    <w:rsid w:val="002E567C"/>
    <w:rsid w:val="003450D6"/>
    <w:rsid w:val="003511D6"/>
    <w:rsid w:val="003A2EC4"/>
    <w:rsid w:val="003C0C2E"/>
    <w:rsid w:val="003F2CA0"/>
    <w:rsid w:val="00401C6A"/>
    <w:rsid w:val="0044020F"/>
    <w:rsid w:val="00450ABA"/>
    <w:rsid w:val="00455DF8"/>
    <w:rsid w:val="00476A93"/>
    <w:rsid w:val="004A6339"/>
    <w:rsid w:val="004B6D78"/>
    <w:rsid w:val="004D44DA"/>
    <w:rsid w:val="00513768"/>
    <w:rsid w:val="00541E5F"/>
    <w:rsid w:val="00556FA0"/>
    <w:rsid w:val="005816CB"/>
    <w:rsid w:val="005A7E74"/>
    <w:rsid w:val="005C2CBF"/>
    <w:rsid w:val="005D1DCB"/>
    <w:rsid w:val="00606BC8"/>
    <w:rsid w:val="00647CC7"/>
    <w:rsid w:val="00661D1F"/>
    <w:rsid w:val="006869FB"/>
    <w:rsid w:val="006B4861"/>
    <w:rsid w:val="006F04CA"/>
    <w:rsid w:val="00703ACF"/>
    <w:rsid w:val="0071397B"/>
    <w:rsid w:val="007250A6"/>
    <w:rsid w:val="00732709"/>
    <w:rsid w:val="00744CE5"/>
    <w:rsid w:val="00746E5D"/>
    <w:rsid w:val="007474C4"/>
    <w:rsid w:val="00760865"/>
    <w:rsid w:val="00782E08"/>
    <w:rsid w:val="007872B5"/>
    <w:rsid w:val="00791F4C"/>
    <w:rsid w:val="007A7DAF"/>
    <w:rsid w:val="007B7981"/>
    <w:rsid w:val="007C5264"/>
    <w:rsid w:val="007C61AC"/>
    <w:rsid w:val="007D371A"/>
    <w:rsid w:val="007F06DB"/>
    <w:rsid w:val="0081355E"/>
    <w:rsid w:val="0082137F"/>
    <w:rsid w:val="00865CBD"/>
    <w:rsid w:val="00870C73"/>
    <w:rsid w:val="00873D54"/>
    <w:rsid w:val="008A25DC"/>
    <w:rsid w:val="008B7431"/>
    <w:rsid w:val="008C2397"/>
    <w:rsid w:val="008C482D"/>
    <w:rsid w:val="008D216E"/>
    <w:rsid w:val="008D6514"/>
    <w:rsid w:val="008F492D"/>
    <w:rsid w:val="00901AA1"/>
    <w:rsid w:val="00912169"/>
    <w:rsid w:val="00913EF9"/>
    <w:rsid w:val="0092124B"/>
    <w:rsid w:val="00931F81"/>
    <w:rsid w:val="0096039D"/>
    <w:rsid w:val="00965FA2"/>
    <w:rsid w:val="0096776D"/>
    <w:rsid w:val="00984093"/>
    <w:rsid w:val="009A4BEC"/>
    <w:rsid w:val="009D1639"/>
    <w:rsid w:val="00A611C9"/>
    <w:rsid w:val="00A725E5"/>
    <w:rsid w:val="00A914FC"/>
    <w:rsid w:val="00A91BE0"/>
    <w:rsid w:val="00A94009"/>
    <w:rsid w:val="00AA445B"/>
    <w:rsid w:val="00AE17D5"/>
    <w:rsid w:val="00AE4197"/>
    <w:rsid w:val="00AE7A59"/>
    <w:rsid w:val="00B0029A"/>
    <w:rsid w:val="00B11EB0"/>
    <w:rsid w:val="00B17B92"/>
    <w:rsid w:val="00B26D80"/>
    <w:rsid w:val="00B27C40"/>
    <w:rsid w:val="00B37B8A"/>
    <w:rsid w:val="00B54DE8"/>
    <w:rsid w:val="00B566F7"/>
    <w:rsid w:val="00B567A9"/>
    <w:rsid w:val="00C12409"/>
    <w:rsid w:val="00C1713C"/>
    <w:rsid w:val="00C33DAD"/>
    <w:rsid w:val="00C348E4"/>
    <w:rsid w:val="00C82E70"/>
    <w:rsid w:val="00C83259"/>
    <w:rsid w:val="00C9323B"/>
    <w:rsid w:val="00C95303"/>
    <w:rsid w:val="00CA76DB"/>
    <w:rsid w:val="00CC6D86"/>
    <w:rsid w:val="00CD1BFD"/>
    <w:rsid w:val="00CE2B0B"/>
    <w:rsid w:val="00CE384B"/>
    <w:rsid w:val="00CF0253"/>
    <w:rsid w:val="00D03F0B"/>
    <w:rsid w:val="00D351E0"/>
    <w:rsid w:val="00D37BD8"/>
    <w:rsid w:val="00D877A7"/>
    <w:rsid w:val="00DA12E3"/>
    <w:rsid w:val="00DA410C"/>
    <w:rsid w:val="00DC0A9A"/>
    <w:rsid w:val="00DD3FF2"/>
    <w:rsid w:val="00DE6744"/>
    <w:rsid w:val="00DE6E45"/>
    <w:rsid w:val="00DF0865"/>
    <w:rsid w:val="00DF1AFB"/>
    <w:rsid w:val="00E10D58"/>
    <w:rsid w:val="00E1721C"/>
    <w:rsid w:val="00E3180C"/>
    <w:rsid w:val="00E376BA"/>
    <w:rsid w:val="00E41561"/>
    <w:rsid w:val="00E426DD"/>
    <w:rsid w:val="00E51434"/>
    <w:rsid w:val="00EB68F9"/>
    <w:rsid w:val="00ED48DB"/>
    <w:rsid w:val="00F303A2"/>
    <w:rsid w:val="00F356D1"/>
    <w:rsid w:val="00F3671C"/>
    <w:rsid w:val="00F50CEA"/>
    <w:rsid w:val="00F8451C"/>
    <w:rsid w:val="00FC659B"/>
    <w:rsid w:val="00FD5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38D883A"/>
  <w15:docId w15:val="{4BB89156-65EC-465F-80A7-7EF117AA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59B"/>
  </w:style>
  <w:style w:type="paragraph" w:styleId="Heading1">
    <w:name w:val="heading 1"/>
    <w:basedOn w:val="Normal"/>
    <w:next w:val="Normal"/>
    <w:link w:val="Heading1Char"/>
    <w:uiPriority w:val="9"/>
    <w:qFormat/>
    <w:rsid w:val="00FD5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5679"/>
    <w:pPr>
      <w:pBdr>
        <w:bottom w:val="single" w:sz="8" w:space="4" w:color="B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5679"/>
    <w:rPr>
      <w:rFonts w:asciiTheme="majorHAnsi" w:eastAsiaTheme="majorEastAsia" w:hAnsiTheme="majorHAnsi" w:cstheme="majorBidi"/>
      <w:color w:val="CC0000" w:themeColor="text2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D5679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D5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0CE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64"/>
  </w:style>
  <w:style w:type="paragraph" w:styleId="Footer">
    <w:name w:val="footer"/>
    <w:basedOn w:val="Normal"/>
    <w:link w:val="FooterChar"/>
    <w:uiPriority w:val="99"/>
    <w:unhideWhenUsed/>
    <w:rsid w:val="007C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64"/>
  </w:style>
  <w:style w:type="paragraph" w:styleId="BalloonText">
    <w:name w:val="Balloon Text"/>
    <w:basedOn w:val="Normal"/>
    <w:link w:val="BalloonTextChar"/>
    <w:uiPriority w:val="99"/>
    <w:semiHidden/>
    <w:unhideWhenUsed/>
    <w:rsid w:val="007C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264"/>
    <w:rPr>
      <w:rFonts w:ascii="Tahoma" w:hAnsi="Tahoma" w:cs="Tahoma"/>
      <w:sz w:val="16"/>
      <w:szCs w:val="16"/>
    </w:r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003C7E"/>
    <w:pPr>
      <w:spacing w:after="0" w:line="240" w:lineRule="auto"/>
    </w:pPr>
  </w:style>
  <w:style w:type="table" w:customStyle="1" w:styleId="MediumShading2-Accent12">
    <w:name w:val="Medium Shading 2 - Accent 12"/>
    <w:basedOn w:val="TableNormal"/>
    <w:next w:val="MediumShading2-Accent1"/>
    <w:uiPriority w:val="64"/>
    <w:rsid w:val="00003C7E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10D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004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@contacts.bham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0">
      <a:dk1>
        <a:sysClr val="windowText" lastClr="000000"/>
      </a:dk1>
      <a:lt1>
        <a:sysClr val="window" lastClr="FFFFFF"/>
      </a:lt1>
      <a:dk2>
        <a:srgbClr val="FF9999"/>
      </a:dk2>
      <a:lt2>
        <a:srgbClr val="EEECE1"/>
      </a:lt2>
      <a:accent1>
        <a:srgbClr val="BF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Yelken</dc:creator>
  <cp:lastModifiedBy>Paul Compton (People and Organisational Development)</cp:lastModifiedBy>
  <cp:revision>3</cp:revision>
  <cp:lastPrinted>2020-01-22T13:18:00Z</cp:lastPrinted>
  <dcterms:created xsi:type="dcterms:W3CDTF">2021-09-13T15:22:00Z</dcterms:created>
  <dcterms:modified xsi:type="dcterms:W3CDTF">2021-09-13T15:54:00Z</dcterms:modified>
</cp:coreProperties>
</file>