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6C0E833C">
        <w:trPr>
          <w:trHeight w:val="494"/>
        </w:trPr>
        <w:tc>
          <w:tcPr>
            <w:tcW w:w="2022" w:type="dxa"/>
            <w:shd w:val="clear" w:color="auto" w:fill="9CC2E5" w:themeFill="accent1" w:themeFillTint="99"/>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1D089CD" w14:textId="77777777" w:rsidR="00033626" w:rsidRDefault="00033626" w:rsidP="00076927">
            <w:pPr>
              <w:rPr>
                <w:rFonts w:cstheme="minorHAnsi"/>
                <w:b/>
                <w:sz w:val="16"/>
                <w:szCs w:val="16"/>
              </w:rPr>
            </w:pPr>
            <w:r>
              <w:rPr>
                <w:rFonts w:cstheme="minorHAnsi"/>
                <w:b/>
                <w:sz w:val="16"/>
                <w:szCs w:val="16"/>
              </w:rPr>
              <w:t>1993</w:t>
            </w:r>
          </w:p>
          <w:p w14:paraId="4D94B5C2" w14:textId="2B87335C" w:rsidR="009622D0" w:rsidRPr="0091182D" w:rsidRDefault="00C86618" w:rsidP="00076927">
            <w:pPr>
              <w:rPr>
                <w:rFonts w:cstheme="minorHAnsi"/>
                <w:b/>
                <w:sz w:val="16"/>
                <w:szCs w:val="16"/>
              </w:rPr>
            </w:pPr>
            <w:r>
              <w:rPr>
                <w:rFonts w:cstheme="minorHAnsi"/>
                <w:b/>
                <w:sz w:val="16"/>
                <w:szCs w:val="16"/>
              </w:rPr>
              <w:t>UKRRIN building</w:t>
            </w:r>
          </w:p>
        </w:tc>
        <w:tc>
          <w:tcPr>
            <w:tcW w:w="3091" w:type="dxa"/>
            <w:shd w:val="clear" w:color="auto" w:fill="9CC2E5" w:themeFill="accent1" w:themeFillTint="99"/>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69D3C66" w:rsidR="009622D0" w:rsidRPr="0091182D" w:rsidRDefault="00C86618" w:rsidP="00076927">
            <w:pPr>
              <w:rPr>
                <w:rFonts w:cstheme="minorHAnsi"/>
                <w:b/>
                <w:sz w:val="16"/>
                <w:szCs w:val="16"/>
              </w:rPr>
            </w:pPr>
            <w:r>
              <w:rPr>
                <w:rFonts w:cstheme="minorHAnsi"/>
                <w:b/>
                <w:sz w:val="16"/>
                <w:szCs w:val="16"/>
              </w:rPr>
              <w:t>BCRRE/EESE/S</w:t>
            </w:r>
            <w:r w:rsidR="00986D30">
              <w:rPr>
                <w:rFonts w:cstheme="minorHAnsi"/>
                <w:b/>
                <w:sz w:val="16"/>
                <w:szCs w:val="16"/>
              </w:rPr>
              <w:t xml:space="preserve">chool </w:t>
            </w:r>
            <w:r>
              <w:rPr>
                <w:rFonts w:cstheme="minorHAnsi"/>
                <w:b/>
                <w:sz w:val="16"/>
                <w:szCs w:val="16"/>
              </w:rPr>
              <w:t>o</w:t>
            </w:r>
            <w:r w:rsidR="00986D30">
              <w:rPr>
                <w:rFonts w:cstheme="minorHAnsi"/>
                <w:b/>
                <w:sz w:val="16"/>
                <w:szCs w:val="16"/>
              </w:rPr>
              <w:t xml:space="preserve">f </w:t>
            </w:r>
            <w:r>
              <w:rPr>
                <w:rFonts w:cstheme="minorHAnsi"/>
                <w:b/>
                <w:sz w:val="16"/>
                <w:szCs w:val="16"/>
              </w:rPr>
              <w:t>E</w:t>
            </w:r>
            <w:r w:rsidR="00986D30">
              <w:rPr>
                <w:rFonts w:cstheme="minorHAnsi"/>
                <w:b/>
                <w:sz w:val="16"/>
                <w:szCs w:val="16"/>
              </w:rPr>
              <w:t>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814FFE3" w:rsidR="009622D0" w:rsidRPr="0091182D" w:rsidRDefault="00E95AC3" w:rsidP="00076927">
            <w:pPr>
              <w:rPr>
                <w:rFonts w:cstheme="minorHAnsi"/>
                <w:b/>
                <w:sz w:val="16"/>
                <w:szCs w:val="16"/>
              </w:rPr>
            </w:pPr>
            <w:r>
              <w:rPr>
                <w:rFonts w:cstheme="minorHAnsi"/>
                <w:b/>
                <w:sz w:val="16"/>
                <w:szCs w:val="16"/>
              </w:rPr>
              <w:t>V1r2</w:t>
            </w:r>
          </w:p>
        </w:tc>
      </w:tr>
      <w:tr w:rsidR="000E0976" w:rsidRPr="003C6289" w14:paraId="54A2BCAD" w14:textId="77777777" w:rsidTr="6C0E833C">
        <w:trPr>
          <w:trHeight w:val="494"/>
        </w:trPr>
        <w:tc>
          <w:tcPr>
            <w:tcW w:w="2022" w:type="dxa"/>
            <w:shd w:val="clear" w:color="auto" w:fill="9CC2E5" w:themeFill="accent1" w:themeFillTint="99"/>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DDC3000" w:rsidR="000E0976" w:rsidRPr="0091182D" w:rsidRDefault="00C86618" w:rsidP="00076927">
            <w:pPr>
              <w:rPr>
                <w:rFonts w:cstheme="minorHAnsi"/>
                <w:b/>
                <w:sz w:val="16"/>
                <w:szCs w:val="16"/>
              </w:rPr>
            </w:pPr>
            <w:r>
              <w:rPr>
                <w:rFonts w:cstheme="minorHAnsi"/>
                <w:b/>
                <w:sz w:val="16"/>
                <w:szCs w:val="16"/>
              </w:rPr>
              <w:t>Offices and labs</w:t>
            </w:r>
          </w:p>
        </w:tc>
        <w:tc>
          <w:tcPr>
            <w:tcW w:w="3091" w:type="dxa"/>
            <w:shd w:val="clear" w:color="auto" w:fill="9CC2E5" w:themeFill="accent1" w:themeFillTint="99"/>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2A6883F0" w:rsidR="000E0976" w:rsidRPr="003C6289" w:rsidRDefault="00C86618" w:rsidP="00076927">
            <w:pPr>
              <w:rPr>
                <w:rFonts w:cstheme="minorHAnsi"/>
                <w:b/>
                <w:color w:val="FF0000"/>
                <w:sz w:val="16"/>
                <w:szCs w:val="16"/>
              </w:rPr>
            </w:pPr>
            <w:r>
              <w:rPr>
                <w:rFonts w:cstheme="minorHAnsi"/>
                <w:b/>
                <w:color w:val="FF0000"/>
                <w:sz w:val="16"/>
                <w:szCs w:val="16"/>
              </w:rPr>
              <w:t>Approx. 50 people, office and light laboratory work (electronics, computer labs)</w:t>
            </w:r>
            <w:r w:rsidR="000E0976">
              <w:rPr>
                <w:rFonts w:cstheme="minorHAnsi"/>
                <w:b/>
                <w:color w:val="FF0000"/>
                <w:sz w:val="16"/>
                <w:szCs w:val="16"/>
              </w:rPr>
              <w:t xml:space="preserve"> </w:t>
            </w:r>
          </w:p>
        </w:tc>
      </w:tr>
      <w:tr w:rsidR="009622D0" w:rsidRPr="0091182D" w14:paraId="3458F504" w14:textId="77777777" w:rsidTr="6C0E833C">
        <w:trPr>
          <w:trHeight w:val="494"/>
        </w:trPr>
        <w:tc>
          <w:tcPr>
            <w:tcW w:w="2022" w:type="dxa"/>
            <w:shd w:val="clear" w:color="auto" w:fill="9CC2E5" w:themeFill="accent1" w:themeFillTint="99"/>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62AF1B12" w14:textId="46D00367" w:rsidR="009622D0" w:rsidRDefault="00E95AC3" w:rsidP="00076927">
            <w:pPr>
              <w:rPr>
                <w:rFonts w:cstheme="minorHAnsi"/>
                <w:b/>
                <w:sz w:val="16"/>
                <w:szCs w:val="16"/>
              </w:rPr>
            </w:pPr>
            <w:r>
              <w:rPr>
                <w:rFonts w:cstheme="minorHAnsi"/>
                <w:b/>
                <w:sz w:val="16"/>
                <w:szCs w:val="16"/>
              </w:rPr>
              <w:t xml:space="preserve">Sarah Yeo, </w:t>
            </w:r>
            <w:r w:rsidR="00C86618">
              <w:rPr>
                <w:rFonts w:cstheme="minorHAnsi"/>
                <w:b/>
                <w:sz w:val="16"/>
                <w:szCs w:val="16"/>
              </w:rPr>
              <w:t>Jenny Illingsworth</w:t>
            </w:r>
          </w:p>
          <w:p w14:paraId="18E1BCB4" w14:textId="4A49EC47" w:rsidR="00C86618" w:rsidRPr="0091182D" w:rsidRDefault="00C86618" w:rsidP="00076927">
            <w:pPr>
              <w:rPr>
                <w:rFonts w:cstheme="minorHAnsi"/>
                <w:b/>
                <w:sz w:val="16"/>
                <w:szCs w:val="16"/>
              </w:rPr>
            </w:pPr>
            <w:r>
              <w:rPr>
                <w:rFonts w:cstheme="minorHAnsi"/>
                <w:b/>
                <w:sz w:val="16"/>
                <w:szCs w:val="16"/>
              </w:rPr>
              <w:t>Andy Dunn</w:t>
            </w:r>
          </w:p>
        </w:tc>
        <w:tc>
          <w:tcPr>
            <w:tcW w:w="3091" w:type="dxa"/>
            <w:shd w:val="clear" w:color="auto" w:fill="9CC2E5" w:themeFill="accent1" w:themeFillTint="99"/>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BEB7BC3" w:rsidR="009622D0" w:rsidRPr="0091182D" w:rsidRDefault="00E95AC3" w:rsidP="0011603D">
            <w:pPr>
              <w:rPr>
                <w:b/>
                <w:bCs/>
                <w:sz w:val="16"/>
                <w:szCs w:val="16"/>
              </w:rPr>
            </w:pPr>
            <w:r>
              <w:rPr>
                <w:b/>
                <w:bCs/>
                <w:sz w:val="16"/>
                <w:szCs w:val="16"/>
              </w:rPr>
              <w:t>18/01/2021</w:t>
            </w:r>
          </w:p>
        </w:tc>
        <w:tc>
          <w:tcPr>
            <w:tcW w:w="1701" w:type="dxa"/>
            <w:shd w:val="clear" w:color="auto" w:fill="9CC2E5" w:themeFill="accent1" w:themeFillTint="99"/>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4B5FF3D" w:rsidR="009622D0" w:rsidRPr="0091182D" w:rsidRDefault="009622D0" w:rsidP="00076927">
            <w:pPr>
              <w:rPr>
                <w:rFonts w:cstheme="minorHAnsi"/>
                <w:b/>
                <w:sz w:val="16"/>
                <w:szCs w:val="16"/>
              </w:rPr>
            </w:pPr>
          </w:p>
        </w:tc>
      </w:tr>
      <w:tr w:rsidR="000E0976" w:rsidRPr="0091182D" w14:paraId="0F1C5CC2" w14:textId="77777777" w:rsidTr="6C0E833C">
        <w:trPr>
          <w:trHeight w:val="494"/>
        </w:trPr>
        <w:tc>
          <w:tcPr>
            <w:tcW w:w="2022" w:type="dxa"/>
            <w:shd w:val="clear" w:color="auto" w:fill="9CC2E5" w:themeFill="accent1" w:themeFillTint="99"/>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6CA76CD" w:rsidR="000E0976" w:rsidRPr="0091182D" w:rsidRDefault="00C86618" w:rsidP="00076927">
            <w:pPr>
              <w:rPr>
                <w:rFonts w:cstheme="minorHAnsi"/>
                <w:b/>
                <w:sz w:val="16"/>
                <w:szCs w:val="16"/>
              </w:rPr>
            </w:pPr>
            <w:r>
              <w:rPr>
                <w:rFonts w:cstheme="minorHAnsi"/>
                <w:b/>
                <w:sz w:val="16"/>
                <w:szCs w:val="16"/>
              </w:rPr>
              <w:t>Clive Roberts</w:t>
            </w:r>
          </w:p>
        </w:tc>
        <w:tc>
          <w:tcPr>
            <w:tcW w:w="3091" w:type="dxa"/>
            <w:shd w:val="clear" w:color="auto" w:fill="9CC2E5" w:themeFill="accent1" w:themeFillTint="99"/>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5A3FE7EE">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5A3FE7EE">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5A3FE7EE">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5A3FE7EE">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AAD3F36"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0066EF84" w14:textId="0A9C2622"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32AF1D53"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EC3D8F">
              <w:rPr>
                <w:rFonts w:cstheme="minorHAnsi"/>
                <w:sz w:val="16"/>
                <w:szCs w:val="16"/>
              </w:rPr>
              <w:t xml:space="preserve">BCRRE-wide </w:t>
            </w:r>
            <w:r w:rsidR="00B2170E">
              <w:rPr>
                <w:rFonts w:cstheme="minorHAnsi"/>
                <w:i/>
                <w:color w:val="FF0000"/>
                <w:sz w:val="16"/>
                <w:szCs w:val="16"/>
              </w:rPr>
              <w:t>emails, video meetings</w:t>
            </w:r>
            <w:r w:rsidR="00570745" w:rsidRPr="004C3E75">
              <w:rPr>
                <w:rFonts w:cstheme="minorHAnsi"/>
                <w:i/>
                <w:color w:val="FF0000"/>
                <w:sz w:val="16"/>
                <w:szCs w:val="16"/>
              </w:rPr>
              <w:t xml:space="preserve"> </w:t>
            </w:r>
            <w:r w:rsidRPr="004C3E75">
              <w:rPr>
                <w:rFonts w:cstheme="minorHAnsi"/>
                <w:sz w:val="16"/>
                <w:szCs w:val="16"/>
              </w:rPr>
              <w:t xml:space="preserve">to ensure staff and students are not ill-informed about returning to </w:t>
            </w:r>
            <w:r w:rsidR="00B2170E">
              <w:rPr>
                <w:rFonts w:cstheme="minorHAnsi"/>
                <w:sz w:val="16"/>
                <w:szCs w:val="16"/>
              </w:rPr>
              <w:t>work</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0304D099" w:rsidR="000D7D2D" w:rsidRPr="004C3E75" w:rsidRDefault="000B6294" w:rsidP="766DE61F">
            <w:pPr>
              <w:pStyle w:val="NoSpacing"/>
              <w:jc w:val="both"/>
              <w:rPr>
                <w:sz w:val="16"/>
                <w:szCs w:val="16"/>
              </w:rPr>
            </w:pPr>
            <w:r w:rsidRPr="766DE61F">
              <w:rPr>
                <w:sz w:val="16"/>
                <w:szCs w:val="16"/>
                <w:shd w:val="clear" w:color="auto" w:fill="FFFFFF"/>
              </w:rPr>
              <w:t xml:space="preserve">Advice </w:t>
            </w:r>
            <w:r w:rsidRPr="766DE61F">
              <w:rPr>
                <w:sz w:val="16"/>
                <w:szCs w:val="16"/>
              </w:rPr>
              <w:t xml:space="preserve">is shared with staff </w:t>
            </w:r>
            <w:r w:rsidRPr="00740FB2">
              <w:rPr>
                <w:sz w:val="16"/>
                <w:szCs w:val="16"/>
              </w:rPr>
              <w:t xml:space="preserve">members </w:t>
            </w:r>
            <w:r w:rsidR="00CF5B74" w:rsidRPr="00F246B8">
              <w:rPr>
                <w:sz w:val="16"/>
                <w:szCs w:val="16"/>
              </w:rPr>
              <w:t>and they</w:t>
            </w:r>
            <w:r w:rsidR="00CF5B74" w:rsidRPr="00740FB2">
              <w:rPr>
                <w:sz w:val="16"/>
                <w:szCs w:val="16"/>
              </w:rPr>
              <w:t xml:space="preserve"> </w:t>
            </w:r>
            <w:r w:rsidRPr="00740FB2">
              <w:rPr>
                <w:sz w:val="16"/>
                <w:szCs w:val="16"/>
              </w:rPr>
              <w:t>have</w:t>
            </w:r>
            <w:r w:rsidRPr="766DE61F">
              <w:rPr>
                <w:sz w:val="16"/>
                <w:szCs w:val="16"/>
              </w:rPr>
              <w:t xml:space="preserve"> been fully briefed and kept up to date with current advice on staying protected through the University’s lines of communications (</w:t>
            </w:r>
            <w:r w:rsidR="003836A5" w:rsidRPr="766DE61F">
              <w:rPr>
                <w:sz w:val="16"/>
                <w:szCs w:val="16"/>
              </w:rPr>
              <w:t>i.e.</w:t>
            </w:r>
            <w:r w:rsidRPr="766DE61F">
              <w:rPr>
                <w:sz w:val="16"/>
                <w:szCs w:val="16"/>
              </w:rPr>
              <w:t xml:space="preserve"> line managers, Internal </w:t>
            </w:r>
            <w:proofErr w:type="spellStart"/>
            <w:r w:rsidRPr="766DE61F">
              <w:rPr>
                <w:sz w:val="16"/>
                <w:szCs w:val="16"/>
              </w:rPr>
              <w:t>Comms</w:t>
            </w:r>
            <w:proofErr w:type="spellEnd"/>
            <w:r w:rsidRPr="766DE61F">
              <w:rPr>
                <w:sz w:val="16"/>
                <w:szCs w:val="16"/>
              </w:rPr>
              <w:t xml:space="preserve">) </w:t>
            </w:r>
            <w:r w:rsidR="00570745" w:rsidRPr="766DE61F">
              <w:rPr>
                <w:sz w:val="16"/>
                <w:szCs w:val="16"/>
                <w:shd w:val="clear" w:color="auto" w:fill="FFFFFF"/>
              </w:rPr>
              <w:t xml:space="preserve">and shared with staff </w:t>
            </w:r>
            <w:r w:rsidR="00570745" w:rsidRPr="766DE61F">
              <w:rPr>
                <w:sz w:val="16"/>
                <w:szCs w:val="16"/>
              </w:rPr>
              <w:t xml:space="preserve">via </w:t>
            </w:r>
            <w:r w:rsidR="00570745" w:rsidRPr="00F246B8">
              <w:rPr>
                <w:sz w:val="16"/>
                <w:szCs w:val="16"/>
              </w:rPr>
              <w:t xml:space="preserve">team meeting, one to one meetings </w:t>
            </w:r>
            <w:r w:rsidR="000D7D2D" w:rsidRPr="766DE61F">
              <w:rPr>
                <w:sz w:val="16"/>
                <w:szCs w:val="16"/>
              </w:rPr>
              <w:t xml:space="preserve">and the University’s Coronavirus FAQs </w:t>
            </w:r>
            <w:hyperlink r:id="rId11" w:history="1">
              <w:r w:rsidR="000D7D2D" w:rsidRPr="766DE61F">
                <w:rPr>
                  <w:rStyle w:val="Hyperlink"/>
                  <w:sz w:val="16"/>
                  <w:szCs w:val="16"/>
                </w:rPr>
                <w:t>click here</w:t>
              </w:r>
            </w:hyperlink>
            <w:r w:rsidR="006933FF" w:rsidRPr="766DE61F">
              <w:rPr>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507570AD" w:rsidR="00B23D3F" w:rsidRPr="004C3E75" w:rsidRDefault="005A67D5" w:rsidP="766DE61F">
            <w:pPr>
              <w:pStyle w:val="NoSpacing"/>
              <w:jc w:val="both"/>
              <w:rPr>
                <w:sz w:val="16"/>
                <w:szCs w:val="16"/>
              </w:rPr>
            </w:pPr>
            <w:r w:rsidRPr="00740FB2">
              <w:rPr>
                <w:sz w:val="16"/>
                <w:szCs w:val="16"/>
              </w:rPr>
              <w:t xml:space="preserve">Risk assessment shared and an electronic copy is available on the </w:t>
            </w:r>
            <w:r w:rsidR="00C86618" w:rsidRPr="00F246B8">
              <w:rPr>
                <w:i/>
                <w:iCs/>
                <w:color w:val="FF0000"/>
                <w:sz w:val="16"/>
                <w:szCs w:val="16"/>
              </w:rPr>
              <w:t xml:space="preserve">BCRRE </w:t>
            </w:r>
            <w:r w:rsidRPr="00F246B8">
              <w:rPr>
                <w:i/>
                <w:iCs/>
                <w:color w:val="FF0000"/>
                <w:sz w:val="16"/>
                <w:szCs w:val="16"/>
              </w:rPr>
              <w:t>share</w:t>
            </w:r>
            <w:r w:rsidR="00EC3D8F" w:rsidRPr="00F246B8">
              <w:rPr>
                <w:i/>
                <w:iCs/>
                <w:color w:val="FF0000"/>
                <w:sz w:val="16"/>
                <w:szCs w:val="16"/>
              </w:rPr>
              <w:t>d</w:t>
            </w:r>
            <w:r w:rsidRPr="00F246B8">
              <w:rPr>
                <w:i/>
                <w:iCs/>
                <w:color w:val="FF0000"/>
                <w:sz w:val="16"/>
                <w:szCs w:val="16"/>
              </w:rPr>
              <w:t xml:space="preserve"> drive</w:t>
            </w:r>
            <w:r w:rsidR="00C86618" w:rsidRPr="00F246B8">
              <w:rPr>
                <w:i/>
                <w:iCs/>
                <w:color w:val="FF0000"/>
                <w:sz w:val="16"/>
                <w:szCs w:val="16"/>
              </w:rPr>
              <w:t xml:space="preserve"> and TEAMs site</w:t>
            </w:r>
            <w:r w:rsidR="00E95AC3">
              <w:rPr>
                <w:sz w:val="16"/>
                <w:szCs w:val="16"/>
              </w:rPr>
              <w:t xml:space="preserve"> </w:t>
            </w:r>
            <w:hyperlink r:id="rId12" w:anchor="/school/files/UKRRIN%20Building%20Induction?threadId=19%3A9dc2460543a54dafb229bf0f91e487cf%40thread.tacv2&amp;ctx=channel&amp;context=Building%2520induction%2520information&amp;rootfolder=%252Fsites%252FBCRREGroup-Department%252FShared%2520Documents%252FNew%2520building%2520welcome%252FBuilding%2520induction%2520information" w:history="1">
              <w:r w:rsidR="00E95AC3" w:rsidRPr="00E95AC3">
                <w:rPr>
                  <w:rStyle w:val="Hyperlink"/>
                  <w:sz w:val="16"/>
                  <w:szCs w:val="16"/>
                </w:rPr>
                <w:t>HERE</w:t>
              </w:r>
            </w:hyperlink>
          </w:p>
          <w:p w14:paraId="697FB550" w14:textId="77777777" w:rsidR="005A67D5" w:rsidRPr="004C3E75" w:rsidRDefault="005A67D5" w:rsidP="00683A80">
            <w:pPr>
              <w:pStyle w:val="NoSpacing"/>
              <w:jc w:val="both"/>
              <w:rPr>
                <w:rFonts w:cstheme="minorHAnsi"/>
                <w:sz w:val="16"/>
                <w:szCs w:val="16"/>
              </w:rPr>
            </w:pPr>
          </w:p>
          <w:p w14:paraId="51F264A0" w14:textId="01E80A60"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8B37B9" w:rsidRPr="00F246B8">
              <w:rPr>
                <w:rFonts w:cstheme="minorHAnsi"/>
                <w:sz w:val="16"/>
                <w:szCs w:val="16"/>
              </w:rPr>
              <w:t>PIs</w:t>
            </w:r>
            <w:r w:rsidRPr="00F246B8">
              <w:rPr>
                <w:rFonts w:cstheme="minorHAnsi"/>
                <w:sz w:val="16"/>
                <w:szCs w:val="16"/>
              </w:rPr>
              <w:t>.</w:t>
            </w:r>
            <w:r w:rsidRPr="00F409AE">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lastRenderedPageBreak/>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E35E1" w:rsidP="00DE2A42">
            <w:pPr>
              <w:pStyle w:val="NoSpacing"/>
              <w:jc w:val="both"/>
              <w:rPr>
                <w:rFonts w:cstheme="minorHAnsi"/>
                <w:bCs/>
                <w:iCs/>
                <w:color w:val="0070C0"/>
                <w:sz w:val="16"/>
                <w:szCs w:val="16"/>
              </w:rPr>
            </w:pPr>
            <w:hyperlink r:id="rId13"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4EDA692D"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F246B8">
              <w:rPr>
                <w:rFonts w:cstheme="minorHAnsi"/>
                <w:i/>
                <w:sz w:val="16"/>
                <w:szCs w:val="16"/>
              </w:rPr>
              <w:t>induction,</w:t>
            </w:r>
            <w:r w:rsidR="0095337D" w:rsidRPr="00F246B8">
              <w:rPr>
                <w:rFonts w:cstheme="minorHAnsi"/>
                <w:sz w:val="16"/>
                <w:szCs w:val="16"/>
              </w:rPr>
              <w:t xml:space="preserve"> </w:t>
            </w:r>
            <w:r w:rsidR="0095337D" w:rsidRPr="00F246B8">
              <w:rPr>
                <w:rFonts w:cstheme="minorHAnsi"/>
                <w:i/>
                <w:sz w:val="16"/>
                <w:szCs w:val="16"/>
              </w:rPr>
              <w:t>team meeting</w:t>
            </w:r>
            <w:r w:rsidR="00EC3D8F" w:rsidRPr="00F246B8">
              <w:rPr>
                <w:rFonts w:cstheme="minorHAnsi"/>
                <w:i/>
                <w:sz w:val="16"/>
                <w:szCs w:val="16"/>
              </w:rPr>
              <w:t>s</w:t>
            </w:r>
            <w:r w:rsidR="0095337D" w:rsidRPr="00F246B8">
              <w:rPr>
                <w:rFonts w:cstheme="minorHAnsi"/>
                <w:i/>
                <w:sz w:val="16"/>
                <w:szCs w:val="16"/>
              </w:rPr>
              <w:t>, one to one meetings</w:t>
            </w:r>
            <w:r w:rsidR="008B37B9" w:rsidRPr="00F246B8">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6E35E1" w:rsidP="0022245D">
            <w:pPr>
              <w:pStyle w:val="NoSpacing"/>
              <w:jc w:val="both"/>
              <w:rPr>
                <w:rFonts w:cstheme="minorHAnsi"/>
                <w:sz w:val="16"/>
                <w:szCs w:val="16"/>
              </w:rPr>
            </w:pPr>
            <w:hyperlink r:id="rId14"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E35E1" w:rsidP="0022245D">
            <w:pPr>
              <w:pStyle w:val="NoSpacing"/>
              <w:jc w:val="both"/>
              <w:rPr>
                <w:rFonts w:cstheme="minorHAnsi"/>
                <w:sz w:val="16"/>
                <w:szCs w:val="16"/>
              </w:rPr>
            </w:pPr>
            <w:hyperlink r:id="rId15"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6E35E1" w:rsidP="0022245D">
            <w:pPr>
              <w:pStyle w:val="NoSpacing"/>
              <w:jc w:val="both"/>
              <w:rPr>
                <w:rFonts w:cstheme="minorHAnsi"/>
                <w:sz w:val="16"/>
                <w:szCs w:val="16"/>
              </w:rPr>
            </w:pPr>
            <w:hyperlink r:id="rId16"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8B821CF"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BE68D52" w:rsidR="00B23D3F" w:rsidRPr="004C3E75" w:rsidRDefault="00EA55B0" w:rsidP="00EA55B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377AF48"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701EAB73"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5A3FE7EE">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388088A9"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1B536860" w14:textId="6AC33015" w:rsidR="00034FDE" w:rsidRDefault="00034FDE" w:rsidP="5A3FE7EE">
            <w:pPr>
              <w:pStyle w:val="Title"/>
              <w:rPr>
                <w:rFonts w:asciiTheme="minorHAnsi" w:hAnsiTheme="minorHAnsi" w:cstheme="minorBidi"/>
                <w:b w:val="0"/>
                <w:sz w:val="16"/>
                <w:szCs w:val="16"/>
                <w:u w:val="none"/>
              </w:rPr>
            </w:pPr>
          </w:p>
          <w:p w14:paraId="71A6CD1C" w14:textId="0CB87454" w:rsidR="0022245D" w:rsidRPr="004C3E75" w:rsidRDefault="0022245D" w:rsidP="008B37B9">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D69F249" w:rsidR="0022245D" w:rsidRPr="006E35E1" w:rsidRDefault="0022245D" w:rsidP="766DE61F">
            <w:pPr>
              <w:pStyle w:val="NoSpacing"/>
              <w:jc w:val="both"/>
              <w:rPr>
                <w:sz w:val="16"/>
                <w:szCs w:val="16"/>
              </w:rPr>
            </w:pPr>
            <w:r w:rsidRPr="006E35E1">
              <w:rPr>
                <w:sz w:val="16"/>
                <w:szCs w:val="16"/>
              </w:rPr>
              <w:t xml:space="preserve">Managers hold regular informal discussions with their team and look at ways to reduce causes of stress. </w:t>
            </w:r>
            <w:r w:rsidR="7F250B03" w:rsidRPr="006E35E1">
              <w:rPr>
                <w:sz w:val="16"/>
                <w:szCs w:val="16"/>
              </w:rPr>
              <w:t>These are typically team briefings, 1-2-1 meetings, BCRRE group emails.</w:t>
            </w:r>
          </w:p>
          <w:p w14:paraId="3B6DBCD8" w14:textId="77777777" w:rsidR="0024640D" w:rsidRPr="006E35E1" w:rsidRDefault="0024640D" w:rsidP="0022245D">
            <w:pPr>
              <w:pStyle w:val="NoSpacing"/>
              <w:jc w:val="both"/>
              <w:rPr>
                <w:rFonts w:cstheme="minorHAnsi"/>
                <w:sz w:val="16"/>
                <w:szCs w:val="16"/>
              </w:rPr>
            </w:pPr>
          </w:p>
          <w:p w14:paraId="7BF2716C" w14:textId="0E9C43A1" w:rsidR="0022245D" w:rsidRPr="006E35E1" w:rsidRDefault="0022245D" w:rsidP="0022245D">
            <w:pPr>
              <w:pStyle w:val="NoSpacing"/>
              <w:jc w:val="both"/>
              <w:rPr>
                <w:rFonts w:cstheme="minorHAnsi"/>
                <w:i/>
                <w:color w:val="FF0000"/>
                <w:sz w:val="16"/>
                <w:szCs w:val="16"/>
              </w:rPr>
            </w:pPr>
            <w:r w:rsidRPr="006E35E1">
              <w:rPr>
                <w:rFonts w:cstheme="minorHAnsi"/>
                <w:sz w:val="16"/>
                <w:szCs w:val="16"/>
              </w:rPr>
              <w:t>Concerns on workload issues or support need</w:t>
            </w:r>
            <w:r w:rsidR="008D622D" w:rsidRPr="006E35E1">
              <w:rPr>
                <w:rFonts w:cstheme="minorHAnsi"/>
                <w:sz w:val="16"/>
                <w:szCs w:val="16"/>
              </w:rPr>
              <w:t xml:space="preserve">s are escalated to line manager </w:t>
            </w:r>
            <w:r w:rsidR="00EC3D8F" w:rsidRPr="006E35E1">
              <w:rPr>
                <w:rFonts w:cstheme="minorHAnsi"/>
                <w:sz w:val="16"/>
                <w:szCs w:val="16"/>
              </w:rPr>
              <w:t>as required, e.g. during one-to-one meetings.</w:t>
            </w:r>
          </w:p>
          <w:p w14:paraId="239B1040" w14:textId="77777777" w:rsidR="00280976" w:rsidRPr="006E35E1"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2C970E6C" w14:textId="77777777" w:rsidR="006E35E1" w:rsidRPr="006E35E1" w:rsidRDefault="006E35E1" w:rsidP="006E35E1">
            <w:pPr>
              <w:pStyle w:val="NoSpacing"/>
              <w:jc w:val="both"/>
              <w:rPr>
                <w:rFonts w:cs="Arial"/>
                <w:color w:val="000000"/>
                <w:sz w:val="16"/>
                <w:szCs w:val="16"/>
              </w:rPr>
            </w:pPr>
            <w:r w:rsidRPr="006E35E1">
              <w:rPr>
                <w:rFonts w:cs="Arial"/>
                <w:color w:val="000000"/>
                <w:sz w:val="16"/>
                <w:szCs w:val="16"/>
              </w:rPr>
              <w:t xml:space="preserve">Staff who were previously advised by Occupational Health </w:t>
            </w:r>
            <w:r w:rsidRPr="006E35E1">
              <w:rPr>
                <w:sz w:val="16"/>
                <w:szCs w:val="16"/>
              </w:rPr>
              <w:t xml:space="preserve">or a medical professional (including a midwife in respect of pregnancy) </w:t>
            </w:r>
            <w:r w:rsidRPr="006E35E1">
              <w:rPr>
                <w:rFonts w:cs="Arial"/>
                <w:b/>
                <w:i/>
                <w:iCs/>
                <w:color w:val="000000"/>
                <w:sz w:val="16"/>
                <w:szCs w:val="16"/>
              </w:rPr>
              <w:t>not</w:t>
            </w:r>
            <w:r w:rsidRPr="006E35E1">
              <w:rPr>
                <w:rFonts w:cs="Arial"/>
                <w:b/>
                <w:color w:val="000000"/>
                <w:sz w:val="16"/>
                <w:szCs w:val="16"/>
              </w:rPr>
              <w:t xml:space="preserve"> </w:t>
            </w:r>
            <w:r w:rsidRPr="006E35E1">
              <w:rPr>
                <w:rFonts w:cs="Arial"/>
                <w:color w:val="000000"/>
                <w:sz w:val="16"/>
                <w:szCs w:val="16"/>
              </w:rPr>
              <w:t>to work on campus, have had arrangements made to ensure they do not return to working on campus until such time as advised by Occupational Health.</w:t>
            </w:r>
          </w:p>
          <w:p w14:paraId="3A10FD48" w14:textId="77777777" w:rsidR="006E35E1" w:rsidRPr="006E35E1" w:rsidRDefault="006E35E1" w:rsidP="006E35E1">
            <w:pPr>
              <w:pStyle w:val="NoSpacing"/>
              <w:jc w:val="both"/>
              <w:rPr>
                <w:rFonts w:cstheme="minorHAnsi"/>
                <w:sz w:val="16"/>
                <w:szCs w:val="16"/>
              </w:rPr>
            </w:pPr>
          </w:p>
          <w:p w14:paraId="38D187E7" w14:textId="77777777" w:rsidR="006E35E1" w:rsidRPr="006E35E1" w:rsidRDefault="006E35E1" w:rsidP="006E35E1">
            <w:pPr>
              <w:pStyle w:val="NoSpacing"/>
              <w:jc w:val="both"/>
              <w:rPr>
                <w:rFonts w:cstheme="minorHAnsi"/>
                <w:sz w:val="16"/>
                <w:szCs w:val="16"/>
              </w:rPr>
            </w:pPr>
            <w:r w:rsidRPr="006E35E1">
              <w:rPr>
                <w:rFonts w:cstheme="minorHAnsi"/>
                <w:sz w:val="16"/>
                <w:szCs w:val="16"/>
              </w:rPr>
              <w:lastRenderedPageBreak/>
              <w:t xml:space="preserve">Staff who are in the </w:t>
            </w:r>
            <w:hyperlink r:id="rId17" w:anchor="what-will-change-from-1-august" w:history="1">
              <w:r w:rsidRPr="006E35E1">
                <w:rPr>
                  <w:rStyle w:val="Hyperlink"/>
                  <w:rFonts w:cstheme="minorHAnsi"/>
                  <w:sz w:val="16"/>
                  <w:szCs w:val="16"/>
                </w:rPr>
                <w:t>clinically extremely vulnerable group</w:t>
              </w:r>
            </w:hyperlink>
            <w:r w:rsidRPr="006E35E1">
              <w:rPr>
                <w:rFonts w:cstheme="minorHAnsi"/>
                <w:sz w:val="16"/>
                <w:szCs w:val="16"/>
              </w:rPr>
              <w:t xml:space="preserve"> (</w:t>
            </w:r>
            <w:r w:rsidRPr="006E35E1">
              <w:rPr>
                <w:rFonts w:cstheme="minorHAnsi"/>
                <w:color w:val="0B0C0C"/>
                <w:sz w:val="16"/>
                <w:szCs w:val="16"/>
                <w:shd w:val="clear" w:color="auto" w:fill="FFFFFF"/>
              </w:rPr>
              <w:t xml:space="preserve">i.e. those previously advised to shield), have had arrangements made to </w:t>
            </w:r>
            <w:r w:rsidRPr="006E35E1">
              <w:rPr>
                <w:rFonts w:eastAsia="Times New Roman" w:cstheme="minorHAnsi"/>
                <w:color w:val="0B0C0C"/>
                <w:sz w:val="16"/>
                <w:szCs w:val="16"/>
              </w:rPr>
              <w:t>work from home, where possible, for the duration of the roadmap as per the Government advice. Where this is not possible,</w:t>
            </w:r>
            <w:r w:rsidRPr="006E35E1">
              <w:rPr>
                <w:rFonts w:eastAsia="Times New Roman" w:cstheme="minorHAnsi"/>
                <w:color w:val="0B0C0C"/>
              </w:rPr>
              <w:t xml:space="preserve"> </w:t>
            </w:r>
            <w:r w:rsidRPr="006E35E1">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6E35E1">
              <w:rPr>
                <w:rFonts w:cstheme="minorHAnsi"/>
                <w:sz w:val="16"/>
                <w:szCs w:val="16"/>
              </w:rPr>
              <w:t xml:space="preserve"> specific Covid-19 Occupational Health referral form is available </w:t>
            </w:r>
            <w:hyperlink r:id="rId18" w:history="1">
              <w:r w:rsidRPr="006E35E1">
                <w:rPr>
                  <w:rStyle w:val="Hyperlink"/>
                  <w:rFonts w:cstheme="minorHAnsi"/>
                  <w:sz w:val="16"/>
                  <w:szCs w:val="16"/>
                </w:rPr>
                <w:t>here</w:t>
              </w:r>
            </w:hyperlink>
            <w:r w:rsidRPr="006E35E1">
              <w:rPr>
                <w:rFonts w:cstheme="minorHAnsi"/>
                <w:sz w:val="16"/>
                <w:szCs w:val="16"/>
              </w:rPr>
              <w:t xml:space="preserve">. </w:t>
            </w:r>
          </w:p>
          <w:p w14:paraId="59576D1A" w14:textId="77777777" w:rsidR="006E35E1" w:rsidRPr="006E35E1" w:rsidRDefault="006E35E1" w:rsidP="006E35E1">
            <w:pPr>
              <w:pStyle w:val="NoSpacing"/>
              <w:jc w:val="both"/>
              <w:rPr>
                <w:rFonts w:cstheme="minorHAnsi"/>
                <w:sz w:val="16"/>
                <w:szCs w:val="16"/>
              </w:rPr>
            </w:pPr>
          </w:p>
          <w:p w14:paraId="0A016387" w14:textId="77777777" w:rsidR="006E35E1" w:rsidRPr="006E35E1" w:rsidRDefault="006E35E1" w:rsidP="006E35E1">
            <w:pPr>
              <w:widowControl w:val="0"/>
              <w:overflowPunct w:val="0"/>
              <w:autoSpaceDE w:val="0"/>
              <w:autoSpaceDN w:val="0"/>
              <w:adjustRightInd w:val="0"/>
              <w:spacing w:after="0" w:line="240" w:lineRule="auto"/>
              <w:jc w:val="both"/>
              <w:textAlignment w:val="baseline"/>
              <w:rPr>
                <w:rFonts w:cstheme="minorHAnsi"/>
                <w:sz w:val="16"/>
                <w:szCs w:val="16"/>
              </w:rPr>
            </w:pPr>
            <w:r w:rsidRPr="006E35E1">
              <w:rPr>
                <w:rFonts w:cstheme="minorHAnsi"/>
                <w:sz w:val="16"/>
                <w:szCs w:val="16"/>
              </w:rPr>
              <w:t>Staff who are clinically vulnerable</w:t>
            </w:r>
            <w:r w:rsidRPr="006E35E1">
              <w:rPr>
                <w:rFonts w:eastAsia="Times New Roman" w:cstheme="minorHAnsi"/>
                <w:color w:val="0B0C0C"/>
                <w:sz w:val="16"/>
                <w:szCs w:val="16"/>
              </w:rPr>
              <w:t xml:space="preserve"> (any of the conditions detailed on the Government’s guidance page, available </w:t>
            </w:r>
            <w:hyperlink r:id="rId19" w:anchor="clinically-vulnerable-people" w:history="1">
              <w:r w:rsidRPr="006E35E1">
                <w:rPr>
                  <w:rStyle w:val="Hyperlink"/>
                  <w:rFonts w:cstheme="minorHAnsi"/>
                  <w:sz w:val="16"/>
                  <w:szCs w:val="16"/>
                </w:rPr>
                <w:t>here</w:t>
              </w:r>
            </w:hyperlink>
            <w:r w:rsidRPr="006E35E1">
              <w:rPr>
                <w:rStyle w:val="Hyperlink"/>
                <w:rFonts w:eastAsia="Times New Roman" w:cstheme="minorHAnsi"/>
                <w:sz w:val="16"/>
                <w:szCs w:val="16"/>
              </w:rPr>
              <w:t>)</w:t>
            </w:r>
            <w:r w:rsidRPr="006E35E1">
              <w:rPr>
                <w:rFonts w:eastAsia="Times New Roman" w:cstheme="minorHAnsi"/>
                <w:color w:val="0B0C0C"/>
                <w:sz w:val="16"/>
                <w:szCs w:val="16"/>
              </w:rPr>
              <w:t xml:space="preserve"> </w:t>
            </w:r>
            <w:r w:rsidRPr="006E35E1">
              <w:rPr>
                <w:rFonts w:cstheme="minorHAnsi"/>
                <w:sz w:val="16"/>
                <w:szCs w:val="16"/>
              </w:rPr>
              <w:t xml:space="preserve">have discussed their </w:t>
            </w:r>
            <w:r w:rsidRPr="006E35E1">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6E35E1">
              <w:rPr>
                <w:rFonts w:cstheme="minorHAnsi"/>
                <w:color w:val="0B0C0C"/>
                <w:sz w:val="16"/>
                <w:szCs w:val="16"/>
                <w:shd w:val="clear" w:color="auto" w:fill="FFFFFF"/>
              </w:rPr>
              <w:t xml:space="preserve">Where people cannot work from home </w:t>
            </w:r>
            <w:r w:rsidRPr="006E35E1">
              <w:rPr>
                <w:rFonts w:cstheme="minorHAnsi"/>
                <w:bCs/>
                <w:sz w:val="16"/>
                <w:szCs w:val="16"/>
              </w:rPr>
              <w:t>p</w:t>
            </w:r>
            <w:r w:rsidRPr="006E35E1">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612A690B" w14:textId="77777777" w:rsidR="00AF4F42" w:rsidRPr="006E35E1" w:rsidRDefault="00AF4F42" w:rsidP="0022245D">
            <w:pPr>
              <w:pStyle w:val="NoSpacing"/>
              <w:jc w:val="both"/>
              <w:rPr>
                <w:rFonts w:cstheme="minorHAnsi"/>
                <w:sz w:val="16"/>
                <w:szCs w:val="16"/>
              </w:rPr>
            </w:pPr>
          </w:p>
          <w:p w14:paraId="67E1ABC6" w14:textId="43A6FAA4" w:rsidR="0022245D" w:rsidRPr="006E35E1" w:rsidRDefault="0022245D" w:rsidP="00175738">
            <w:pPr>
              <w:pStyle w:val="NoSpacing"/>
              <w:jc w:val="both"/>
              <w:rPr>
                <w:rFonts w:cstheme="minorHAnsi"/>
                <w:sz w:val="16"/>
                <w:szCs w:val="16"/>
              </w:rPr>
            </w:pPr>
            <w:r w:rsidRPr="006E35E1">
              <w:rPr>
                <w:rFonts w:cstheme="minorHAnsi"/>
                <w:sz w:val="16"/>
                <w:szCs w:val="16"/>
              </w:rPr>
              <w:t>Existing risk assessments</w:t>
            </w:r>
            <w:r w:rsidR="00347788" w:rsidRPr="006E35E1">
              <w:rPr>
                <w:rFonts w:cstheme="minorHAnsi"/>
                <w:color w:val="7030A0"/>
                <w:sz w:val="16"/>
                <w:szCs w:val="16"/>
              </w:rPr>
              <w:t>,</w:t>
            </w:r>
            <w:r w:rsidRPr="006E35E1">
              <w:rPr>
                <w:rFonts w:cstheme="minorHAnsi"/>
                <w:sz w:val="16"/>
                <w:szCs w:val="16"/>
              </w:rPr>
              <w:t xml:space="preserve"> </w:t>
            </w:r>
            <w:r w:rsidRPr="006E35E1">
              <w:rPr>
                <w:rFonts w:cstheme="minorHAnsi"/>
                <w:color w:val="000000"/>
                <w:sz w:val="16"/>
                <w:szCs w:val="16"/>
              </w:rPr>
              <w:t>including those for new or expectant mothers</w:t>
            </w:r>
            <w:r w:rsidR="00347788" w:rsidRPr="006E35E1">
              <w:rPr>
                <w:rFonts w:cstheme="minorHAnsi"/>
                <w:color w:val="000000"/>
                <w:sz w:val="16"/>
                <w:szCs w:val="16"/>
              </w:rPr>
              <w:t>,</w:t>
            </w:r>
            <w:r w:rsidRPr="006E35E1">
              <w:rPr>
                <w:rFonts w:cstheme="minorHAnsi"/>
                <w:sz w:val="16"/>
                <w:szCs w:val="16"/>
              </w:rPr>
              <w:t xml:space="preserve"> reviewed and revised to reflect new working arrangements. </w:t>
            </w:r>
            <w:r w:rsidRPr="006E35E1">
              <w:rPr>
                <w:rFonts w:cstheme="minorHAnsi"/>
                <w:color w:val="000000"/>
                <w:sz w:val="16"/>
                <w:szCs w:val="16"/>
              </w:rPr>
              <w:t>Reasonable adjustments made</w:t>
            </w:r>
            <w:r w:rsidR="0024640D" w:rsidRPr="006E35E1">
              <w:rPr>
                <w:rFonts w:cstheme="minorHAnsi"/>
                <w:color w:val="000000"/>
                <w:sz w:val="16"/>
                <w:szCs w:val="16"/>
              </w:rPr>
              <w:t>,</w:t>
            </w:r>
            <w:r w:rsidRPr="006E35E1">
              <w:rPr>
                <w:rFonts w:cstheme="minorHAnsi"/>
                <w:color w:val="000000"/>
                <w:sz w:val="16"/>
                <w:szCs w:val="16"/>
              </w:rPr>
              <w:t xml:space="preserve"> </w:t>
            </w:r>
            <w:r w:rsidR="0024640D" w:rsidRPr="006E35E1">
              <w:rPr>
                <w:rFonts w:cstheme="minorHAnsi"/>
                <w:color w:val="000000"/>
                <w:sz w:val="16"/>
                <w:szCs w:val="16"/>
              </w:rPr>
              <w:t>including those needed for PEEPs</w:t>
            </w:r>
            <w:r w:rsidR="00F032D9" w:rsidRPr="006E35E1">
              <w:rPr>
                <w:rFonts w:cstheme="minorHAnsi"/>
                <w:color w:val="000000"/>
                <w:sz w:val="16"/>
                <w:szCs w:val="16"/>
              </w:rPr>
              <w:t xml:space="preserve"> </w:t>
            </w:r>
            <w:r w:rsidR="00F032D9" w:rsidRPr="006E35E1">
              <w:rPr>
                <w:rFonts w:cstheme="minorHAnsi"/>
                <w:sz w:val="16"/>
                <w:szCs w:val="16"/>
              </w:rPr>
              <w:t>especially in relation to who will assist with their evacuation in an emergency</w:t>
            </w:r>
            <w:r w:rsidR="0024640D" w:rsidRPr="006E35E1">
              <w:rPr>
                <w:rFonts w:cstheme="minorHAnsi"/>
                <w:color w:val="000000"/>
                <w:sz w:val="16"/>
                <w:szCs w:val="16"/>
              </w:rPr>
              <w:t xml:space="preserve">, </w:t>
            </w:r>
            <w:r w:rsidRPr="006E35E1">
              <w:rPr>
                <w:rFonts w:cstheme="minorHAnsi"/>
                <w:color w:val="000000"/>
                <w:sz w:val="16"/>
                <w:szCs w:val="16"/>
              </w:rPr>
              <w:t>to avoid staff that require them including disabled workers being put at a disadvantage.</w:t>
            </w:r>
            <w:r w:rsidR="0024640D" w:rsidRPr="006E35E1">
              <w:rPr>
                <w:rFonts w:cstheme="minorHAnsi"/>
                <w:color w:val="000000"/>
                <w:sz w:val="16"/>
                <w:szCs w:val="16"/>
              </w:rPr>
              <w:t xml:space="preserve"> </w:t>
            </w:r>
          </w:p>
          <w:p w14:paraId="5787B627" w14:textId="333E3090" w:rsidR="0022245D" w:rsidRPr="006E35E1" w:rsidRDefault="0022245D" w:rsidP="00175738">
            <w:pPr>
              <w:pStyle w:val="NoSpacing"/>
              <w:jc w:val="both"/>
              <w:rPr>
                <w:rFonts w:cstheme="minorHAnsi"/>
                <w:sz w:val="16"/>
                <w:szCs w:val="16"/>
              </w:rPr>
            </w:pPr>
          </w:p>
          <w:p w14:paraId="6911DEBE" w14:textId="77777777" w:rsidR="006E35E1" w:rsidRPr="006E35E1" w:rsidRDefault="006E35E1" w:rsidP="006E35E1">
            <w:pPr>
              <w:pStyle w:val="NoSpacing"/>
              <w:jc w:val="both"/>
              <w:rPr>
                <w:iCs/>
                <w:sz w:val="16"/>
                <w:szCs w:val="16"/>
              </w:rPr>
            </w:pPr>
            <w:r w:rsidRPr="006E35E1">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0" w:history="1">
              <w:r w:rsidRPr="006E35E1">
                <w:rPr>
                  <w:rStyle w:val="Hyperlink"/>
                  <w:iCs/>
                  <w:sz w:val="16"/>
                  <w:szCs w:val="16"/>
                </w:rPr>
                <w:t>University’s Covid-19 Return to Campus Discussion Form</w:t>
              </w:r>
            </w:hyperlink>
            <w:r w:rsidRPr="006E35E1">
              <w:rPr>
                <w:iCs/>
                <w:sz w:val="16"/>
                <w:szCs w:val="16"/>
              </w:rPr>
              <w:t xml:space="preserve"> or an alternative method whereby </w:t>
            </w:r>
            <w:r w:rsidRPr="006E35E1">
              <w:rPr>
                <w:iCs/>
                <w:sz w:val="16"/>
                <w:szCs w:val="16"/>
              </w:rPr>
              <w:lastRenderedPageBreak/>
              <w:t xml:space="preserve">concerns have been formally recorded and where necessary an occupational health referral has been made </w:t>
            </w:r>
            <w:r w:rsidRPr="006E35E1">
              <w:rPr>
                <w:sz w:val="16"/>
                <w:szCs w:val="16"/>
              </w:rPr>
              <w:t>using a standard Management Referral available via the HR Portal.</w:t>
            </w:r>
          </w:p>
          <w:p w14:paraId="34D22EF2" w14:textId="77777777" w:rsidR="006F5D78" w:rsidRPr="006E35E1" w:rsidRDefault="006F5D78" w:rsidP="00175738">
            <w:pPr>
              <w:pStyle w:val="NoSpacing"/>
              <w:jc w:val="both"/>
              <w:rPr>
                <w:rFonts w:cstheme="minorHAnsi"/>
                <w:sz w:val="16"/>
                <w:szCs w:val="16"/>
              </w:rPr>
            </w:pPr>
          </w:p>
          <w:p w14:paraId="0C63CD3D" w14:textId="7366402F" w:rsidR="0022245D" w:rsidRPr="006E35E1" w:rsidRDefault="0022245D" w:rsidP="00175738">
            <w:pPr>
              <w:pStyle w:val="NoSpacing"/>
              <w:jc w:val="both"/>
              <w:rPr>
                <w:rFonts w:cstheme="minorHAnsi"/>
                <w:sz w:val="16"/>
                <w:szCs w:val="16"/>
              </w:rPr>
            </w:pPr>
            <w:r w:rsidRPr="006E35E1">
              <w:rPr>
                <w:rFonts w:cstheme="minorHAnsi"/>
                <w:sz w:val="16"/>
                <w:szCs w:val="16"/>
              </w:rPr>
              <w:t>Employ</w:t>
            </w:r>
            <w:r w:rsidR="00977B42" w:rsidRPr="006E35E1">
              <w:rPr>
                <w:rFonts w:cstheme="minorHAnsi"/>
                <w:sz w:val="16"/>
                <w:szCs w:val="16"/>
              </w:rPr>
              <w:t>ees are made aware of support</w:t>
            </w:r>
            <w:r w:rsidRPr="006E35E1">
              <w:rPr>
                <w:rFonts w:cstheme="minorHAnsi"/>
                <w:sz w:val="16"/>
                <w:szCs w:val="16"/>
              </w:rPr>
              <w:t xml:space="preserve"> mechanisms available to them (e.g. counselling, occupational health, HR, </w:t>
            </w:r>
            <w:r w:rsidR="003836A5" w:rsidRPr="006E35E1">
              <w:rPr>
                <w:rFonts w:cstheme="minorHAnsi"/>
                <w:sz w:val="16"/>
                <w:szCs w:val="16"/>
              </w:rPr>
              <w:t>etc.</w:t>
            </w:r>
            <w:r w:rsidRPr="006E35E1">
              <w:rPr>
                <w:rFonts w:cstheme="minorHAnsi"/>
                <w:sz w:val="16"/>
                <w:szCs w:val="16"/>
              </w:rPr>
              <w:t xml:space="preserve">) through line managers, internal communications and University webpages: </w:t>
            </w:r>
          </w:p>
          <w:p w14:paraId="6BC5532E" w14:textId="77777777" w:rsidR="002D705A" w:rsidRPr="006E35E1" w:rsidRDefault="002D705A" w:rsidP="00175738">
            <w:pPr>
              <w:pStyle w:val="NoSpacing"/>
              <w:jc w:val="both"/>
              <w:rPr>
                <w:rFonts w:cstheme="minorHAnsi"/>
                <w:sz w:val="16"/>
                <w:szCs w:val="16"/>
              </w:rPr>
            </w:pPr>
          </w:p>
          <w:p w14:paraId="0C150A7E" w14:textId="77777777" w:rsidR="0022245D" w:rsidRPr="006E35E1" w:rsidRDefault="006E35E1" w:rsidP="00175738">
            <w:pPr>
              <w:pStyle w:val="NoSpacing"/>
              <w:jc w:val="both"/>
              <w:rPr>
                <w:rFonts w:cstheme="minorHAnsi"/>
                <w:sz w:val="16"/>
                <w:szCs w:val="16"/>
              </w:rPr>
            </w:pPr>
            <w:hyperlink r:id="rId21" w:history="1">
              <w:r w:rsidR="002D705A" w:rsidRPr="006E35E1">
                <w:rPr>
                  <w:rStyle w:val="Hyperlink"/>
                  <w:rFonts w:cstheme="minorHAnsi"/>
                  <w:sz w:val="16"/>
                  <w:szCs w:val="16"/>
                </w:rPr>
                <w:t>https://intranet.birmingham.ac.uk/staff/coronavirus/faqs-for-staff.aspx</w:t>
              </w:r>
            </w:hyperlink>
          </w:p>
          <w:p w14:paraId="1E404424" w14:textId="77777777" w:rsidR="002D705A" w:rsidRPr="006E35E1" w:rsidRDefault="002D705A" w:rsidP="00175738">
            <w:pPr>
              <w:pStyle w:val="NoSpacing"/>
              <w:jc w:val="both"/>
              <w:rPr>
                <w:rFonts w:cstheme="minorHAnsi"/>
                <w:sz w:val="16"/>
                <w:szCs w:val="16"/>
              </w:rPr>
            </w:pPr>
          </w:p>
          <w:p w14:paraId="2282CDAE" w14:textId="77777777" w:rsidR="0022245D" w:rsidRPr="006E35E1" w:rsidRDefault="006E35E1" w:rsidP="00175738">
            <w:pPr>
              <w:pStyle w:val="NoSpacing"/>
              <w:jc w:val="both"/>
              <w:rPr>
                <w:rFonts w:cstheme="minorHAnsi"/>
                <w:sz w:val="16"/>
                <w:szCs w:val="16"/>
              </w:rPr>
            </w:pPr>
            <w:hyperlink r:id="rId22" w:history="1">
              <w:r w:rsidR="0022245D" w:rsidRPr="006E35E1">
                <w:rPr>
                  <w:rStyle w:val="Hyperlink"/>
                  <w:rFonts w:cstheme="minorHAnsi"/>
                  <w:sz w:val="16"/>
                  <w:szCs w:val="16"/>
                </w:rPr>
                <w:t>https://intranet.birmingham.ac.uk/hr/wellbeing/index.aspx</w:t>
              </w:r>
            </w:hyperlink>
          </w:p>
          <w:p w14:paraId="0F195352" w14:textId="77777777" w:rsidR="0022245D" w:rsidRPr="006E35E1" w:rsidRDefault="0022245D" w:rsidP="00175738">
            <w:pPr>
              <w:pStyle w:val="NoSpacing"/>
              <w:jc w:val="both"/>
              <w:rPr>
                <w:rFonts w:cstheme="minorHAnsi"/>
                <w:sz w:val="16"/>
                <w:szCs w:val="16"/>
              </w:rPr>
            </w:pPr>
          </w:p>
          <w:p w14:paraId="599E32BA" w14:textId="77777777" w:rsidR="0022245D" w:rsidRPr="006E35E1" w:rsidRDefault="006E35E1" w:rsidP="00175738">
            <w:pPr>
              <w:pStyle w:val="NoSpacing"/>
              <w:jc w:val="both"/>
              <w:rPr>
                <w:rStyle w:val="Hyperlink"/>
                <w:rFonts w:cstheme="minorHAnsi"/>
                <w:sz w:val="16"/>
                <w:szCs w:val="16"/>
              </w:rPr>
            </w:pPr>
            <w:hyperlink r:id="rId23" w:history="1">
              <w:r w:rsidR="0022245D" w:rsidRPr="006E35E1">
                <w:rPr>
                  <w:rStyle w:val="Hyperlink"/>
                  <w:rFonts w:cstheme="minorHAnsi"/>
                  <w:sz w:val="16"/>
                  <w:szCs w:val="16"/>
                </w:rPr>
                <w:t>https://intranet.birmingham.ac.uk/hr/wellbeing/workhealth/index.aspx</w:t>
              </w:r>
            </w:hyperlink>
          </w:p>
          <w:p w14:paraId="2F202D3A" w14:textId="0A1CCE9E" w:rsidR="00B4447C" w:rsidRPr="006E35E1" w:rsidRDefault="00B4447C" w:rsidP="00175738">
            <w:pPr>
              <w:pStyle w:val="NoSpacing"/>
              <w:jc w:val="both"/>
              <w:rPr>
                <w:rStyle w:val="Hyperlink"/>
                <w:rFonts w:cstheme="minorHAnsi"/>
                <w:color w:val="auto"/>
                <w:sz w:val="16"/>
                <w:szCs w:val="16"/>
                <w:u w:val="none"/>
              </w:rPr>
            </w:pPr>
            <w:r w:rsidRPr="006E35E1">
              <w:rPr>
                <w:rStyle w:val="Hyperlink"/>
                <w:rFonts w:cstheme="minorHAnsi"/>
                <w:color w:val="auto"/>
                <w:sz w:val="16"/>
                <w:szCs w:val="16"/>
                <w:u w:val="none"/>
              </w:rPr>
              <w:t>This link is for students:</w:t>
            </w:r>
          </w:p>
          <w:p w14:paraId="0073D18E" w14:textId="2B29F1C5" w:rsidR="00B4447C" w:rsidRPr="006E35E1" w:rsidRDefault="006E35E1" w:rsidP="00175738">
            <w:pPr>
              <w:spacing w:after="0" w:line="240" w:lineRule="auto"/>
              <w:jc w:val="both"/>
              <w:rPr>
                <w:rStyle w:val="Hyperlink"/>
                <w:rFonts w:cstheme="minorHAnsi"/>
                <w:sz w:val="16"/>
                <w:szCs w:val="16"/>
              </w:rPr>
            </w:pPr>
            <w:hyperlink r:id="rId24" w:history="1">
              <w:r w:rsidR="00B4447C" w:rsidRPr="006E35E1">
                <w:rPr>
                  <w:rStyle w:val="Hyperlink"/>
                  <w:rFonts w:cstheme="minorHAnsi"/>
                  <w:sz w:val="16"/>
                  <w:szCs w:val="16"/>
                </w:rPr>
                <w:t>https://intranet.birmingham.ac.uk/student/coronavirus/Wellbeing.aspx</w:t>
              </w:r>
            </w:hyperlink>
          </w:p>
          <w:p w14:paraId="032CDCD3" w14:textId="77777777" w:rsidR="00042275" w:rsidRPr="006E35E1" w:rsidRDefault="00042275" w:rsidP="00175738">
            <w:pPr>
              <w:spacing w:after="0" w:line="240" w:lineRule="auto"/>
              <w:jc w:val="both"/>
              <w:rPr>
                <w:rFonts w:cstheme="minorHAnsi"/>
                <w:sz w:val="16"/>
                <w:szCs w:val="16"/>
              </w:rPr>
            </w:pPr>
          </w:p>
          <w:p w14:paraId="250CDD6B" w14:textId="18B606F9" w:rsidR="00B4447C" w:rsidRPr="006E35E1" w:rsidRDefault="00B4447C" w:rsidP="00683A80">
            <w:pPr>
              <w:pStyle w:val="NoSpacing"/>
              <w:jc w:val="both"/>
              <w:rPr>
                <w:rFonts w:cstheme="minorHAnsi"/>
                <w:sz w:val="16"/>
                <w:szCs w:val="16"/>
              </w:rPr>
            </w:pPr>
          </w:p>
        </w:tc>
        <w:tc>
          <w:tcPr>
            <w:tcW w:w="284" w:type="dxa"/>
            <w:shd w:val="clear" w:color="auto" w:fill="auto"/>
          </w:tcPr>
          <w:p w14:paraId="79970F29" w14:textId="0A5C905B"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A582EC2"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2B800893"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1F6819C3"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F04E946" w14:textId="77777777" w:rsidR="0022245D" w:rsidRDefault="0022245D" w:rsidP="00B23D3F">
            <w:pPr>
              <w:pStyle w:val="Title"/>
              <w:jc w:val="left"/>
              <w:rPr>
                <w:rFonts w:asciiTheme="minorHAnsi" w:hAnsiTheme="minorHAnsi" w:cstheme="minorHAnsi"/>
                <w:b w:val="0"/>
                <w:sz w:val="16"/>
                <w:szCs w:val="16"/>
                <w:u w:val="none"/>
              </w:rPr>
            </w:pPr>
          </w:p>
          <w:p w14:paraId="6CE2A326" w14:textId="77777777" w:rsidR="00042275" w:rsidRDefault="00042275" w:rsidP="00B23D3F">
            <w:pPr>
              <w:pStyle w:val="Title"/>
              <w:jc w:val="left"/>
              <w:rPr>
                <w:rFonts w:asciiTheme="minorHAnsi" w:hAnsiTheme="minorHAnsi" w:cstheme="minorHAnsi"/>
                <w:b w:val="0"/>
                <w:sz w:val="16"/>
                <w:szCs w:val="16"/>
                <w:u w:val="none"/>
              </w:rPr>
            </w:pPr>
          </w:p>
          <w:p w14:paraId="20FAAC9A" w14:textId="77777777" w:rsidR="00042275" w:rsidRDefault="00042275" w:rsidP="00B23D3F">
            <w:pPr>
              <w:pStyle w:val="Title"/>
              <w:jc w:val="left"/>
              <w:rPr>
                <w:rFonts w:asciiTheme="minorHAnsi" w:hAnsiTheme="minorHAnsi" w:cstheme="minorHAnsi"/>
                <w:b w:val="0"/>
                <w:sz w:val="16"/>
                <w:szCs w:val="16"/>
                <w:u w:val="none"/>
              </w:rPr>
            </w:pPr>
          </w:p>
          <w:p w14:paraId="1259220E" w14:textId="77777777" w:rsidR="00042275" w:rsidRDefault="00042275" w:rsidP="00B23D3F">
            <w:pPr>
              <w:pStyle w:val="Title"/>
              <w:jc w:val="left"/>
              <w:rPr>
                <w:rFonts w:asciiTheme="minorHAnsi" w:hAnsiTheme="minorHAnsi" w:cstheme="minorHAnsi"/>
                <w:b w:val="0"/>
                <w:sz w:val="16"/>
                <w:szCs w:val="16"/>
                <w:u w:val="none"/>
              </w:rPr>
            </w:pPr>
          </w:p>
          <w:p w14:paraId="34EBDEFA" w14:textId="77777777" w:rsidR="00042275" w:rsidRDefault="00042275" w:rsidP="00B23D3F">
            <w:pPr>
              <w:pStyle w:val="Title"/>
              <w:jc w:val="left"/>
              <w:rPr>
                <w:rFonts w:asciiTheme="minorHAnsi" w:hAnsiTheme="minorHAnsi" w:cstheme="minorHAnsi"/>
                <w:b w:val="0"/>
                <w:sz w:val="16"/>
                <w:szCs w:val="16"/>
                <w:u w:val="none"/>
              </w:rPr>
            </w:pPr>
          </w:p>
          <w:p w14:paraId="4713E6AE" w14:textId="77777777" w:rsidR="00042275" w:rsidRDefault="00042275" w:rsidP="00B23D3F">
            <w:pPr>
              <w:pStyle w:val="Title"/>
              <w:jc w:val="left"/>
              <w:rPr>
                <w:rFonts w:asciiTheme="minorHAnsi" w:hAnsiTheme="minorHAnsi" w:cstheme="minorHAnsi"/>
                <w:b w:val="0"/>
                <w:sz w:val="16"/>
                <w:szCs w:val="16"/>
                <w:u w:val="none"/>
              </w:rPr>
            </w:pPr>
          </w:p>
          <w:p w14:paraId="57C31F6C" w14:textId="77777777" w:rsidR="00042275" w:rsidRDefault="00042275" w:rsidP="00B23D3F">
            <w:pPr>
              <w:pStyle w:val="Title"/>
              <w:jc w:val="left"/>
              <w:rPr>
                <w:rFonts w:asciiTheme="minorHAnsi" w:hAnsiTheme="minorHAnsi" w:cstheme="minorHAnsi"/>
                <w:b w:val="0"/>
                <w:sz w:val="16"/>
                <w:szCs w:val="16"/>
                <w:u w:val="none"/>
              </w:rPr>
            </w:pPr>
          </w:p>
          <w:p w14:paraId="5AE8A7FF" w14:textId="77777777" w:rsidR="00042275" w:rsidRDefault="00042275" w:rsidP="00B23D3F">
            <w:pPr>
              <w:pStyle w:val="Title"/>
              <w:jc w:val="left"/>
              <w:rPr>
                <w:rFonts w:asciiTheme="minorHAnsi" w:hAnsiTheme="minorHAnsi" w:cstheme="minorHAnsi"/>
                <w:b w:val="0"/>
                <w:sz w:val="16"/>
                <w:szCs w:val="16"/>
                <w:u w:val="none"/>
              </w:rPr>
            </w:pPr>
          </w:p>
          <w:p w14:paraId="4EFEFD9C" w14:textId="77777777" w:rsidR="00042275" w:rsidRDefault="00042275" w:rsidP="00B23D3F">
            <w:pPr>
              <w:pStyle w:val="Title"/>
              <w:jc w:val="left"/>
              <w:rPr>
                <w:rFonts w:asciiTheme="minorHAnsi" w:hAnsiTheme="minorHAnsi" w:cstheme="minorHAnsi"/>
                <w:b w:val="0"/>
                <w:sz w:val="16"/>
                <w:szCs w:val="16"/>
                <w:u w:val="none"/>
              </w:rPr>
            </w:pPr>
          </w:p>
          <w:p w14:paraId="64F6C6D3" w14:textId="77777777" w:rsidR="00042275" w:rsidRDefault="00042275" w:rsidP="00B23D3F">
            <w:pPr>
              <w:pStyle w:val="Title"/>
              <w:jc w:val="left"/>
              <w:rPr>
                <w:rFonts w:asciiTheme="minorHAnsi" w:hAnsiTheme="minorHAnsi" w:cstheme="minorHAnsi"/>
                <w:b w:val="0"/>
                <w:sz w:val="16"/>
                <w:szCs w:val="16"/>
                <w:u w:val="none"/>
              </w:rPr>
            </w:pPr>
          </w:p>
          <w:p w14:paraId="47371CB7" w14:textId="77777777" w:rsidR="00042275" w:rsidRDefault="00042275" w:rsidP="00B23D3F">
            <w:pPr>
              <w:pStyle w:val="Title"/>
              <w:jc w:val="left"/>
              <w:rPr>
                <w:rFonts w:asciiTheme="minorHAnsi" w:hAnsiTheme="minorHAnsi" w:cstheme="minorHAnsi"/>
                <w:b w:val="0"/>
                <w:sz w:val="16"/>
                <w:szCs w:val="16"/>
                <w:u w:val="none"/>
              </w:rPr>
            </w:pPr>
          </w:p>
          <w:p w14:paraId="73D2A5A5" w14:textId="77777777" w:rsidR="00042275" w:rsidRDefault="00042275" w:rsidP="00B23D3F">
            <w:pPr>
              <w:pStyle w:val="Title"/>
              <w:jc w:val="left"/>
              <w:rPr>
                <w:rFonts w:asciiTheme="minorHAnsi" w:hAnsiTheme="minorHAnsi" w:cstheme="minorHAnsi"/>
                <w:b w:val="0"/>
                <w:sz w:val="16"/>
                <w:szCs w:val="16"/>
                <w:u w:val="none"/>
              </w:rPr>
            </w:pPr>
          </w:p>
          <w:p w14:paraId="1E139929" w14:textId="77777777" w:rsidR="00042275" w:rsidRDefault="00042275" w:rsidP="00B23D3F">
            <w:pPr>
              <w:pStyle w:val="Title"/>
              <w:jc w:val="left"/>
              <w:rPr>
                <w:rFonts w:asciiTheme="minorHAnsi" w:hAnsiTheme="minorHAnsi" w:cstheme="minorHAnsi"/>
                <w:b w:val="0"/>
                <w:sz w:val="16"/>
                <w:szCs w:val="16"/>
                <w:u w:val="none"/>
              </w:rPr>
            </w:pPr>
          </w:p>
          <w:p w14:paraId="7AB497A9" w14:textId="77777777" w:rsidR="00042275" w:rsidRDefault="00042275" w:rsidP="00B23D3F">
            <w:pPr>
              <w:pStyle w:val="Title"/>
              <w:jc w:val="left"/>
              <w:rPr>
                <w:rFonts w:asciiTheme="minorHAnsi" w:hAnsiTheme="minorHAnsi" w:cstheme="minorHAnsi"/>
                <w:b w:val="0"/>
                <w:sz w:val="16"/>
                <w:szCs w:val="16"/>
                <w:u w:val="none"/>
              </w:rPr>
            </w:pPr>
          </w:p>
          <w:p w14:paraId="7D3CEE9A" w14:textId="77777777" w:rsidR="00042275" w:rsidRDefault="00042275" w:rsidP="00B23D3F">
            <w:pPr>
              <w:pStyle w:val="Title"/>
              <w:jc w:val="left"/>
              <w:rPr>
                <w:rFonts w:asciiTheme="minorHAnsi" w:hAnsiTheme="minorHAnsi" w:cstheme="minorHAnsi"/>
                <w:b w:val="0"/>
                <w:sz w:val="16"/>
                <w:szCs w:val="16"/>
                <w:u w:val="none"/>
              </w:rPr>
            </w:pPr>
          </w:p>
          <w:p w14:paraId="325140F8" w14:textId="77777777" w:rsidR="00042275" w:rsidRDefault="00042275" w:rsidP="00B23D3F">
            <w:pPr>
              <w:pStyle w:val="Title"/>
              <w:jc w:val="left"/>
              <w:rPr>
                <w:rFonts w:asciiTheme="minorHAnsi" w:hAnsiTheme="minorHAnsi" w:cstheme="minorHAnsi"/>
                <w:b w:val="0"/>
                <w:sz w:val="16"/>
                <w:szCs w:val="16"/>
                <w:u w:val="none"/>
              </w:rPr>
            </w:pPr>
          </w:p>
          <w:p w14:paraId="26859D40" w14:textId="77777777" w:rsidR="00042275" w:rsidRDefault="00042275" w:rsidP="00B23D3F">
            <w:pPr>
              <w:pStyle w:val="Title"/>
              <w:jc w:val="left"/>
              <w:rPr>
                <w:rFonts w:asciiTheme="minorHAnsi" w:hAnsiTheme="minorHAnsi" w:cstheme="minorHAnsi"/>
                <w:b w:val="0"/>
                <w:sz w:val="16"/>
                <w:szCs w:val="16"/>
                <w:u w:val="none"/>
              </w:rPr>
            </w:pPr>
          </w:p>
          <w:p w14:paraId="48AA1142" w14:textId="77777777" w:rsidR="00042275" w:rsidRDefault="00042275" w:rsidP="00B23D3F">
            <w:pPr>
              <w:pStyle w:val="Title"/>
              <w:jc w:val="left"/>
              <w:rPr>
                <w:rFonts w:asciiTheme="minorHAnsi" w:hAnsiTheme="minorHAnsi" w:cstheme="minorHAnsi"/>
                <w:b w:val="0"/>
                <w:sz w:val="16"/>
                <w:szCs w:val="16"/>
                <w:u w:val="none"/>
              </w:rPr>
            </w:pPr>
          </w:p>
          <w:p w14:paraId="1EA5192F" w14:textId="77777777" w:rsidR="00042275" w:rsidRDefault="00042275" w:rsidP="00B23D3F">
            <w:pPr>
              <w:pStyle w:val="Title"/>
              <w:jc w:val="left"/>
              <w:rPr>
                <w:rFonts w:asciiTheme="minorHAnsi" w:hAnsiTheme="minorHAnsi" w:cstheme="minorHAnsi"/>
                <w:b w:val="0"/>
                <w:sz w:val="16"/>
                <w:szCs w:val="16"/>
                <w:u w:val="none"/>
              </w:rPr>
            </w:pPr>
          </w:p>
          <w:p w14:paraId="7D7A2D25" w14:textId="77777777" w:rsidR="00042275" w:rsidRDefault="00042275" w:rsidP="00B23D3F">
            <w:pPr>
              <w:pStyle w:val="Title"/>
              <w:jc w:val="left"/>
              <w:rPr>
                <w:rFonts w:asciiTheme="minorHAnsi" w:hAnsiTheme="minorHAnsi" w:cstheme="minorHAnsi"/>
                <w:b w:val="0"/>
                <w:sz w:val="16"/>
                <w:szCs w:val="16"/>
                <w:u w:val="none"/>
              </w:rPr>
            </w:pPr>
          </w:p>
          <w:p w14:paraId="7BA1EB95" w14:textId="77777777" w:rsidR="00042275" w:rsidRDefault="00042275" w:rsidP="00B23D3F">
            <w:pPr>
              <w:pStyle w:val="Title"/>
              <w:jc w:val="left"/>
              <w:rPr>
                <w:rFonts w:asciiTheme="minorHAnsi" w:hAnsiTheme="minorHAnsi" w:cstheme="minorHAnsi"/>
                <w:b w:val="0"/>
                <w:sz w:val="16"/>
                <w:szCs w:val="16"/>
                <w:u w:val="none"/>
              </w:rPr>
            </w:pPr>
          </w:p>
          <w:p w14:paraId="27553236" w14:textId="77777777" w:rsidR="00042275" w:rsidRDefault="00042275" w:rsidP="00B23D3F">
            <w:pPr>
              <w:pStyle w:val="Title"/>
              <w:jc w:val="left"/>
              <w:rPr>
                <w:rFonts w:asciiTheme="minorHAnsi" w:hAnsiTheme="minorHAnsi" w:cstheme="minorHAnsi"/>
                <w:b w:val="0"/>
                <w:sz w:val="16"/>
                <w:szCs w:val="16"/>
                <w:u w:val="none"/>
              </w:rPr>
            </w:pPr>
          </w:p>
          <w:p w14:paraId="20266D85" w14:textId="77777777" w:rsidR="00042275" w:rsidRDefault="00042275" w:rsidP="00B23D3F">
            <w:pPr>
              <w:pStyle w:val="Title"/>
              <w:jc w:val="left"/>
              <w:rPr>
                <w:rFonts w:asciiTheme="minorHAnsi" w:hAnsiTheme="minorHAnsi" w:cstheme="minorHAnsi"/>
                <w:b w:val="0"/>
                <w:sz w:val="16"/>
                <w:szCs w:val="16"/>
                <w:u w:val="none"/>
              </w:rPr>
            </w:pPr>
          </w:p>
          <w:p w14:paraId="3E9023E9" w14:textId="77777777" w:rsidR="00042275" w:rsidRDefault="00042275" w:rsidP="00B23D3F">
            <w:pPr>
              <w:pStyle w:val="Title"/>
              <w:jc w:val="left"/>
              <w:rPr>
                <w:rFonts w:asciiTheme="minorHAnsi" w:hAnsiTheme="minorHAnsi" w:cstheme="minorHAnsi"/>
                <w:b w:val="0"/>
                <w:sz w:val="16"/>
                <w:szCs w:val="16"/>
                <w:u w:val="none"/>
              </w:rPr>
            </w:pPr>
          </w:p>
          <w:p w14:paraId="354CBB7C" w14:textId="77777777" w:rsidR="00042275" w:rsidRDefault="00042275" w:rsidP="00B23D3F">
            <w:pPr>
              <w:pStyle w:val="Title"/>
              <w:jc w:val="left"/>
              <w:rPr>
                <w:rFonts w:asciiTheme="minorHAnsi" w:hAnsiTheme="minorHAnsi" w:cstheme="minorHAnsi"/>
                <w:b w:val="0"/>
                <w:sz w:val="16"/>
                <w:szCs w:val="16"/>
                <w:u w:val="none"/>
              </w:rPr>
            </w:pPr>
          </w:p>
          <w:p w14:paraId="208709D1" w14:textId="77777777" w:rsidR="00042275" w:rsidRDefault="00042275" w:rsidP="00B23D3F">
            <w:pPr>
              <w:pStyle w:val="Title"/>
              <w:jc w:val="left"/>
              <w:rPr>
                <w:rFonts w:asciiTheme="minorHAnsi" w:hAnsiTheme="minorHAnsi" w:cstheme="minorHAnsi"/>
                <w:b w:val="0"/>
                <w:sz w:val="16"/>
                <w:szCs w:val="16"/>
                <w:u w:val="none"/>
              </w:rPr>
            </w:pPr>
          </w:p>
          <w:p w14:paraId="7807061E" w14:textId="77777777" w:rsidR="00042275" w:rsidRDefault="00042275" w:rsidP="00B23D3F">
            <w:pPr>
              <w:pStyle w:val="Title"/>
              <w:jc w:val="left"/>
              <w:rPr>
                <w:rFonts w:asciiTheme="minorHAnsi" w:hAnsiTheme="minorHAnsi" w:cstheme="minorHAnsi"/>
                <w:b w:val="0"/>
                <w:sz w:val="16"/>
                <w:szCs w:val="16"/>
                <w:u w:val="none"/>
              </w:rPr>
            </w:pPr>
          </w:p>
          <w:p w14:paraId="5B86A572" w14:textId="77777777" w:rsidR="004A52B4" w:rsidRDefault="004A52B4" w:rsidP="00B23D3F">
            <w:pPr>
              <w:pStyle w:val="Title"/>
              <w:jc w:val="left"/>
              <w:rPr>
                <w:rFonts w:asciiTheme="minorHAnsi" w:hAnsiTheme="minorHAnsi" w:cstheme="minorHAnsi"/>
                <w:b w:val="0"/>
                <w:sz w:val="16"/>
                <w:szCs w:val="16"/>
                <w:u w:val="none"/>
              </w:rPr>
            </w:pPr>
          </w:p>
          <w:p w14:paraId="48EFCD25" w14:textId="77777777" w:rsidR="004A52B4" w:rsidRDefault="004A52B4" w:rsidP="00B23D3F">
            <w:pPr>
              <w:pStyle w:val="Title"/>
              <w:jc w:val="left"/>
              <w:rPr>
                <w:rFonts w:asciiTheme="minorHAnsi" w:hAnsiTheme="minorHAnsi" w:cstheme="minorHAnsi"/>
                <w:b w:val="0"/>
                <w:sz w:val="16"/>
                <w:szCs w:val="16"/>
                <w:u w:val="none"/>
              </w:rPr>
            </w:pPr>
          </w:p>
          <w:p w14:paraId="29FB1A97" w14:textId="750D8127" w:rsidR="00042275" w:rsidRPr="004C3E75" w:rsidRDefault="00042275"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431A66" w14:textId="77777777" w:rsidR="0022245D" w:rsidRDefault="0022245D" w:rsidP="004C3E75">
            <w:pPr>
              <w:pStyle w:val="Title"/>
              <w:rPr>
                <w:rFonts w:asciiTheme="minorHAnsi" w:hAnsiTheme="minorHAnsi" w:cstheme="minorHAnsi"/>
                <w:b w:val="0"/>
                <w:sz w:val="16"/>
                <w:szCs w:val="16"/>
                <w:u w:val="none"/>
              </w:rPr>
            </w:pPr>
          </w:p>
          <w:p w14:paraId="4B9F4C8E" w14:textId="77777777" w:rsidR="004A52B4" w:rsidRDefault="004A52B4" w:rsidP="004C3E75">
            <w:pPr>
              <w:pStyle w:val="Title"/>
              <w:rPr>
                <w:rFonts w:asciiTheme="minorHAnsi" w:hAnsiTheme="minorHAnsi" w:cstheme="minorHAnsi"/>
                <w:b w:val="0"/>
                <w:sz w:val="16"/>
                <w:szCs w:val="16"/>
                <w:u w:val="none"/>
              </w:rPr>
            </w:pPr>
          </w:p>
          <w:p w14:paraId="38105F54" w14:textId="77777777" w:rsidR="004A52B4" w:rsidRDefault="004A52B4" w:rsidP="004C3E75">
            <w:pPr>
              <w:pStyle w:val="Title"/>
              <w:rPr>
                <w:rFonts w:asciiTheme="minorHAnsi" w:hAnsiTheme="minorHAnsi" w:cstheme="minorHAnsi"/>
                <w:b w:val="0"/>
                <w:sz w:val="16"/>
                <w:szCs w:val="16"/>
                <w:u w:val="none"/>
              </w:rPr>
            </w:pPr>
          </w:p>
          <w:p w14:paraId="357A214B" w14:textId="77777777" w:rsidR="004A52B4" w:rsidRDefault="004A52B4" w:rsidP="004C3E75">
            <w:pPr>
              <w:pStyle w:val="Title"/>
              <w:rPr>
                <w:rFonts w:asciiTheme="minorHAnsi" w:hAnsiTheme="minorHAnsi" w:cstheme="minorHAnsi"/>
                <w:b w:val="0"/>
                <w:sz w:val="16"/>
                <w:szCs w:val="16"/>
                <w:u w:val="none"/>
              </w:rPr>
            </w:pPr>
          </w:p>
          <w:p w14:paraId="4A399BA9" w14:textId="77777777" w:rsidR="004A52B4" w:rsidRDefault="004A52B4" w:rsidP="004C3E75">
            <w:pPr>
              <w:pStyle w:val="Title"/>
              <w:rPr>
                <w:rFonts w:asciiTheme="minorHAnsi" w:hAnsiTheme="minorHAnsi" w:cstheme="minorHAnsi"/>
                <w:b w:val="0"/>
                <w:sz w:val="16"/>
                <w:szCs w:val="16"/>
                <w:u w:val="none"/>
              </w:rPr>
            </w:pPr>
          </w:p>
          <w:p w14:paraId="13E1D747" w14:textId="77777777" w:rsidR="004A52B4" w:rsidRDefault="004A52B4" w:rsidP="004C3E75">
            <w:pPr>
              <w:pStyle w:val="Title"/>
              <w:rPr>
                <w:rFonts w:asciiTheme="minorHAnsi" w:hAnsiTheme="minorHAnsi" w:cstheme="minorHAnsi"/>
                <w:b w:val="0"/>
                <w:sz w:val="16"/>
                <w:szCs w:val="16"/>
                <w:u w:val="none"/>
              </w:rPr>
            </w:pPr>
          </w:p>
          <w:p w14:paraId="2B042D2E" w14:textId="77777777" w:rsidR="004A52B4" w:rsidRDefault="004A52B4" w:rsidP="004C3E75">
            <w:pPr>
              <w:pStyle w:val="Title"/>
              <w:rPr>
                <w:rFonts w:asciiTheme="minorHAnsi" w:hAnsiTheme="minorHAnsi" w:cstheme="minorHAnsi"/>
                <w:b w:val="0"/>
                <w:sz w:val="16"/>
                <w:szCs w:val="16"/>
                <w:u w:val="none"/>
              </w:rPr>
            </w:pPr>
          </w:p>
          <w:p w14:paraId="4A61D7AB" w14:textId="77777777" w:rsidR="004A52B4" w:rsidRDefault="004A52B4" w:rsidP="004C3E75">
            <w:pPr>
              <w:pStyle w:val="Title"/>
              <w:rPr>
                <w:rFonts w:asciiTheme="minorHAnsi" w:hAnsiTheme="minorHAnsi" w:cstheme="minorHAnsi"/>
                <w:b w:val="0"/>
                <w:sz w:val="16"/>
                <w:szCs w:val="16"/>
                <w:u w:val="none"/>
              </w:rPr>
            </w:pPr>
          </w:p>
          <w:p w14:paraId="37DFA7DC" w14:textId="77777777" w:rsidR="004A52B4" w:rsidRDefault="004A52B4" w:rsidP="004C3E75">
            <w:pPr>
              <w:pStyle w:val="Title"/>
              <w:rPr>
                <w:rFonts w:asciiTheme="minorHAnsi" w:hAnsiTheme="minorHAnsi" w:cstheme="minorHAnsi"/>
                <w:b w:val="0"/>
                <w:sz w:val="16"/>
                <w:szCs w:val="16"/>
                <w:u w:val="none"/>
              </w:rPr>
            </w:pPr>
          </w:p>
          <w:p w14:paraId="5F5AE3C2" w14:textId="77777777" w:rsidR="004A52B4" w:rsidRDefault="004A52B4" w:rsidP="004C3E75">
            <w:pPr>
              <w:pStyle w:val="Title"/>
              <w:rPr>
                <w:rFonts w:asciiTheme="minorHAnsi" w:hAnsiTheme="minorHAnsi" w:cstheme="minorHAnsi"/>
                <w:b w:val="0"/>
                <w:sz w:val="16"/>
                <w:szCs w:val="16"/>
                <w:u w:val="none"/>
              </w:rPr>
            </w:pPr>
          </w:p>
          <w:p w14:paraId="09AD70D0" w14:textId="77777777" w:rsidR="004A52B4" w:rsidRDefault="004A52B4" w:rsidP="004C3E75">
            <w:pPr>
              <w:pStyle w:val="Title"/>
              <w:rPr>
                <w:rFonts w:asciiTheme="minorHAnsi" w:hAnsiTheme="minorHAnsi" w:cstheme="minorHAnsi"/>
                <w:b w:val="0"/>
                <w:sz w:val="16"/>
                <w:szCs w:val="16"/>
                <w:u w:val="none"/>
              </w:rPr>
            </w:pPr>
          </w:p>
          <w:p w14:paraId="33CF8EF8" w14:textId="77777777" w:rsidR="004A52B4" w:rsidRDefault="004A52B4" w:rsidP="004C3E75">
            <w:pPr>
              <w:pStyle w:val="Title"/>
              <w:rPr>
                <w:rFonts w:asciiTheme="minorHAnsi" w:hAnsiTheme="minorHAnsi" w:cstheme="minorHAnsi"/>
                <w:b w:val="0"/>
                <w:sz w:val="16"/>
                <w:szCs w:val="16"/>
                <w:u w:val="none"/>
              </w:rPr>
            </w:pPr>
          </w:p>
          <w:p w14:paraId="405E8841" w14:textId="77777777" w:rsidR="004A52B4" w:rsidRDefault="004A52B4" w:rsidP="004C3E75">
            <w:pPr>
              <w:pStyle w:val="Title"/>
              <w:rPr>
                <w:rFonts w:asciiTheme="minorHAnsi" w:hAnsiTheme="minorHAnsi" w:cstheme="minorHAnsi"/>
                <w:b w:val="0"/>
                <w:sz w:val="16"/>
                <w:szCs w:val="16"/>
                <w:u w:val="none"/>
              </w:rPr>
            </w:pPr>
          </w:p>
          <w:p w14:paraId="1669D8D4" w14:textId="77777777" w:rsidR="004A52B4" w:rsidRDefault="004A52B4" w:rsidP="004C3E75">
            <w:pPr>
              <w:pStyle w:val="Title"/>
              <w:rPr>
                <w:rFonts w:asciiTheme="minorHAnsi" w:hAnsiTheme="minorHAnsi" w:cstheme="minorHAnsi"/>
                <w:b w:val="0"/>
                <w:sz w:val="16"/>
                <w:szCs w:val="16"/>
                <w:u w:val="none"/>
              </w:rPr>
            </w:pPr>
          </w:p>
          <w:p w14:paraId="7B0B7389" w14:textId="77777777" w:rsidR="004A52B4" w:rsidRDefault="004A52B4" w:rsidP="004C3E75">
            <w:pPr>
              <w:pStyle w:val="Title"/>
              <w:rPr>
                <w:rFonts w:asciiTheme="minorHAnsi" w:hAnsiTheme="minorHAnsi" w:cstheme="minorHAnsi"/>
                <w:b w:val="0"/>
                <w:sz w:val="16"/>
                <w:szCs w:val="16"/>
                <w:u w:val="none"/>
              </w:rPr>
            </w:pPr>
          </w:p>
          <w:p w14:paraId="4C06C6F2" w14:textId="77777777" w:rsidR="004A52B4" w:rsidRDefault="004A52B4" w:rsidP="004C3E75">
            <w:pPr>
              <w:pStyle w:val="Title"/>
              <w:rPr>
                <w:rFonts w:asciiTheme="minorHAnsi" w:hAnsiTheme="minorHAnsi" w:cstheme="minorHAnsi"/>
                <w:b w:val="0"/>
                <w:sz w:val="16"/>
                <w:szCs w:val="16"/>
                <w:u w:val="none"/>
              </w:rPr>
            </w:pPr>
          </w:p>
          <w:p w14:paraId="34330CB4" w14:textId="77777777" w:rsidR="004A52B4" w:rsidRDefault="004A52B4" w:rsidP="004C3E75">
            <w:pPr>
              <w:pStyle w:val="Title"/>
              <w:rPr>
                <w:rFonts w:asciiTheme="minorHAnsi" w:hAnsiTheme="minorHAnsi" w:cstheme="minorHAnsi"/>
                <w:b w:val="0"/>
                <w:sz w:val="16"/>
                <w:szCs w:val="16"/>
                <w:u w:val="none"/>
              </w:rPr>
            </w:pPr>
          </w:p>
          <w:p w14:paraId="013A42D6" w14:textId="77777777" w:rsidR="004A52B4" w:rsidRDefault="004A52B4" w:rsidP="004C3E75">
            <w:pPr>
              <w:pStyle w:val="Title"/>
              <w:rPr>
                <w:rFonts w:asciiTheme="minorHAnsi" w:hAnsiTheme="minorHAnsi" w:cstheme="minorHAnsi"/>
                <w:b w:val="0"/>
                <w:sz w:val="16"/>
                <w:szCs w:val="16"/>
                <w:u w:val="none"/>
              </w:rPr>
            </w:pPr>
          </w:p>
          <w:p w14:paraId="549BF535" w14:textId="77777777" w:rsidR="004A52B4" w:rsidRDefault="004A52B4" w:rsidP="004C3E75">
            <w:pPr>
              <w:pStyle w:val="Title"/>
              <w:rPr>
                <w:rFonts w:asciiTheme="minorHAnsi" w:hAnsiTheme="minorHAnsi" w:cstheme="minorHAnsi"/>
                <w:b w:val="0"/>
                <w:sz w:val="16"/>
                <w:szCs w:val="16"/>
                <w:u w:val="none"/>
              </w:rPr>
            </w:pPr>
          </w:p>
          <w:p w14:paraId="6923A7AD" w14:textId="77777777" w:rsidR="004A52B4" w:rsidRDefault="004A52B4" w:rsidP="004C3E75">
            <w:pPr>
              <w:pStyle w:val="Title"/>
              <w:rPr>
                <w:rFonts w:asciiTheme="minorHAnsi" w:hAnsiTheme="minorHAnsi" w:cstheme="minorHAnsi"/>
                <w:b w:val="0"/>
                <w:sz w:val="16"/>
                <w:szCs w:val="16"/>
                <w:u w:val="none"/>
              </w:rPr>
            </w:pPr>
          </w:p>
          <w:p w14:paraId="335A2E0F" w14:textId="77777777" w:rsidR="004A52B4" w:rsidRDefault="004A52B4" w:rsidP="004C3E75">
            <w:pPr>
              <w:pStyle w:val="Title"/>
              <w:rPr>
                <w:rFonts w:asciiTheme="minorHAnsi" w:hAnsiTheme="minorHAnsi" w:cstheme="minorHAnsi"/>
                <w:b w:val="0"/>
                <w:sz w:val="16"/>
                <w:szCs w:val="16"/>
                <w:u w:val="none"/>
              </w:rPr>
            </w:pPr>
          </w:p>
          <w:p w14:paraId="60AD0DFD" w14:textId="77777777" w:rsidR="004A52B4" w:rsidRDefault="004A52B4" w:rsidP="004C3E75">
            <w:pPr>
              <w:pStyle w:val="Title"/>
              <w:rPr>
                <w:rFonts w:asciiTheme="minorHAnsi" w:hAnsiTheme="minorHAnsi" w:cstheme="minorHAnsi"/>
                <w:b w:val="0"/>
                <w:sz w:val="16"/>
                <w:szCs w:val="16"/>
                <w:u w:val="none"/>
              </w:rPr>
            </w:pPr>
          </w:p>
          <w:p w14:paraId="6817E8F7" w14:textId="77777777" w:rsidR="004A52B4" w:rsidRDefault="004A52B4" w:rsidP="004C3E75">
            <w:pPr>
              <w:pStyle w:val="Title"/>
              <w:rPr>
                <w:rFonts w:asciiTheme="minorHAnsi" w:hAnsiTheme="minorHAnsi" w:cstheme="minorHAnsi"/>
                <w:b w:val="0"/>
                <w:sz w:val="16"/>
                <w:szCs w:val="16"/>
                <w:u w:val="none"/>
              </w:rPr>
            </w:pPr>
          </w:p>
          <w:p w14:paraId="5E994700" w14:textId="77777777" w:rsidR="004A52B4" w:rsidRDefault="004A52B4" w:rsidP="004C3E75">
            <w:pPr>
              <w:pStyle w:val="Title"/>
              <w:rPr>
                <w:rFonts w:asciiTheme="minorHAnsi" w:hAnsiTheme="minorHAnsi" w:cstheme="minorHAnsi"/>
                <w:b w:val="0"/>
                <w:sz w:val="16"/>
                <w:szCs w:val="16"/>
                <w:u w:val="none"/>
              </w:rPr>
            </w:pPr>
          </w:p>
          <w:p w14:paraId="40A09477" w14:textId="77777777" w:rsidR="004A52B4" w:rsidRDefault="004A52B4" w:rsidP="004C3E75">
            <w:pPr>
              <w:pStyle w:val="Title"/>
              <w:rPr>
                <w:rFonts w:asciiTheme="minorHAnsi" w:hAnsiTheme="minorHAnsi" w:cstheme="minorHAnsi"/>
                <w:b w:val="0"/>
                <w:sz w:val="16"/>
                <w:szCs w:val="16"/>
                <w:u w:val="none"/>
              </w:rPr>
            </w:pPr>
          </w:p>
          <w:p w14:paraId="3BFCFA66" w14:textId="77777777" w:rsidR="004A52B4" w:rsidRDefault="004A52B4" w:rsidP="004C3E75">
            <w:pPr>
              <w:pStyle w:val="Title"/>
              <w:rPr>
                <w:rFonts w:asciiTheme="minorHAnsi" w:hAnsiTheme="minorHAnsi" w:cstheme="minorHAnsi"/>
                <w:b w:val="0"/>
                <w:sz w:val="16"/>
                <w:szCs w:val="16"/>
                <w:u w:val="none"/>
              </w:rPr>
            </w:pPr>
          </w:p>
          <w:p w14:paraId="05C84551" w14:textId="77777777" w:rsidR="004A52B4" w:rsidRDefault="004A52B4" w:rsidP="004C3E75">
            <w:pPr>
              <w:pStyle w:val="Title"/>
              <w:rPr>
                <w:rFonts w:asciiTheme="minorHAnsi" w:hAnsiTheme="minorHAnsi" w:cstheme="minorHAnsi"/>
                <w:b w:val="0"/>
                <w:sz w:val="16"/>
                <w:szCs w:val="16"/>
                <w:u w:val="none"/>
              </w:rPr>
            </w:pPr>
          </w:p>
          <w:p w14:paraId="01736E40" w14:textId="77777777" w:rsidR="004A52B4" w:rsidRDefault="004A52B4" w:rsidP="004C3E75">
            <w:pPr>
              <w:pStyle w:val="Title"/>
              <w:rPr>
                <w:rFonts w:asciiTheme="minorHAnsi" w:hAnsiTheme="minorHAnsi" w:cstheme="minorHAnsi"/>
                <w:b w:val="0"/>
                <w:sz w:val="16"/>
                <w:szCs w:val="16"/>
                <w:u w:val="none"/>
              </w:rPr>
            </w:pPr>
          </w:p>
          <w:p w14:paraId="30EC5C09" w14:textId="77777777" w:rsidR="004A52B4" w:rsidRDefault="004A52B4" w:rsidP="004C3E75">
            <w:pPr>
              <w:pStyle w:val="Title"/>
              <w:rPr>
                <w:rFonts w:asciiTheme="minorHAnsi" w:hAnsiTheme="minorHAnsi" w:cstheme="minorHAnsi"/>
                <w:b w:val="0"/>
                <w:sz w:val="16"/>
                <w:szCs w:val="16"/>
                <w:u w:val="none"/>
              </w:rPr>
            </w:pPr>
          </w:p>
          <w:p w14:paraId="6B63E158" w14:textId="2220A5A3" w:rsidR="004A52B4" w:rsidRPr="004C3E75" w:rsidRDefault="004A52B4" w:rsidP="002B4773">
            <w:pPr>
              <w:pStyle w:val="Title"/>
              <w:rPr>
                <w:rFonts w:asciiTheme="minorHAnsi" w:hAnsiTheme="minorHAnsi" w:cstheme="minorHAnsi"/>
                <w:b w:val="0"/>
                <w:sz w:val="16"/>
                <w:szCs w:val="16"/>
                <w:u w:val="none"/>
              </w:rPr>
            </w:pPr>
          </w:p>
        </w:tc>
        <w:tc>
          <w:tcPr>
            <w:tcW w:w="554" w:type="dxa"/>
            <w:shd w:val="clear" w:color="auto" w:fill="auto"/>
          </w:tcPr>
          <w:p w14:paraId="26112606" w14:textId="77777777" w:rsidR="0022245D" w:rsidRDefault="0022245D" w:rsidP="004C3E75">
            <w:pPr>
              <w:pStyle w:val="Title"/>
              <w:rPr>
                <w:rFonts w:asciiTheme="minorHAnsi" w:hAnsiTheme="minorHAnsi" w:cstheme="minorHAnsi"/>
                <w:b w:val="0"/>
                <w:sz w:val="16"/>
                <w:szCs w:val="16"/>
                <w:u w:val="none"/>
              </w:rPr>
            </w:pPr>
          </w:p>
          <w:p w14:paraId="5F30F193" w14:textId="77777777" w:rsidR="002B4773" w:rsidRDefault="002B4773" w:rsidP="004C3E75">
            <w:pPr>
              <w:pStyle w:val="Title"/>
              <w:rPr>
                <w:rFonts w:asciiTheme="minorHAnsi" w:hAnsiTheme="minorHAnsi" w:cstheme="minorHAnsi"/>
                <w:b w:val="0"/>
                <w:sz w:val="16"/>
                <w:szCs w:val="16"/>
                <w:u w:val="none"/>
              </w:rPr>
            </w:pPr>
          </w:p>
          <w:p w14:paraId="549E79E2" w14:textId="77777777" w:rsidR="002B4773" w:rsidRDefault="002B4773" w:rsidP="004C3E75">
            <w:pPr>
              <w:pStyle w:val="Title"/>
              <w:rPr>
                <w:rFonts w:asciiTheme="minorHAnsi" w:hAnsiTheme="minorHAnsi" w:cstheme="minorHAnsi"/>
                <w:b w:val="0"/>
                <w:sz w:val="16"/>
                <w:szCs w:val="16"/>
                <w:u w:val="none"/>
              </w:rPr>
            </w:pPr>
          </w:p>
          <w:p w14:paraId="1FEA78AD" w14:textId="77777777" w:rsidR="002B4773" w:rsidRDefault="002B4773" w:rsidP="004C3E75">
            <w:pPr>
              <w:pStyle w:val="Title"/>
              <w:rPr>
                <w:rFonts w:asciiTheme="minorHAnsi" w:hAnsiTheme="minorHAnsi" w:cstheme="minorHAnsi"/>
                <w:b w:val="0"/>
                <w:sz w:val="16"/>
                <w:szCs w:val="16"/>
                <w:u w:val="none"/>
              </w:rPr>
            </w:pPr>
          </w:p>
          <w:p w14:paraId="667D4F38" w14:textId="77777777" w:rsidR="002B4773" w:rsidRDefault="002B4773" w:rsidP="004C3E75">
            <w:pPr>
              <w:pStyle w:val="Title"/>
              <w:rPr>
                <w:rFonts w:asciiTheme="minorHAnsi" w:hAnsiTheme="minorHAnsi" w:cstheme="minorHAnsi"/>
                <w:b w:val="0"/>
                <w:sz w:val="16"/>
                <w:szCs w:val="16"/>
                <w:u w:val="none"/>
              </w:rPr>
            </w:pPr>
          </w:p>
          <w:p w14:paraId="06BDE951" w14:textId="77777777" w:rsidR="002B4773" w:rsidRDefault="002B4773" w:rsidP="004C3E75">
            <w:pPr>
              <w:pStyle w:val="Title"/>
              <w:rPr>
                <w:rFonts w:asciiTheme="minorHAnsi" w:hAnsiTheme="minorHAnsi" w:cstheme="minorHAnsi"/>
                <w:b w:val="0"/>
                <w:sz w:val="16"/>
                <w:szCs w:val="16"/>
                <w:u w:val="none"/>
              </w:rPr>
            </w:pPr>
          </w:p>
          <w:p w14:paraId="7984A550" w14:textId="77777777" w:rsidR="002B4773" w:rsidRDefault="002B4773" w:rsidP="004C3E75">
            <w:pPr>
              <w:pStyle w:val="Title"/>
              <w:rPr>
                <w:rFonts w:asciiTheme="minorHAnsi" w:hAnsiTheme="minorHAnsi" w:cstheme="minorHAnsi"/>
                <w:b w:val="0"/>
                <w:sz w:val="16"/>
                <w:szCs w:val="16"/>
                <w:u w:val="none"/>
              </w:rPr>
            </w:pPr>
          </w:p>
          <w:p w14:paraId="183CD4A5" w14:textId="77777777" w:rsidR="002B4773" w:rsidRDefault="002B4773" w:rsidP="004C3E75">
            <w:pPr>
              <w:pStyle w:val="Title"/>
              <w:rPr>
                <w:rFonts w:asciiTheme="minorHAnsi" w:hAnsiTheme="minorHAnsi" w:cstheme="minorHAnsi"/>
                <w:b w:val="0"/>
                <w:sz w:val="16"/>
                <w:szCs w:val="16"/>
                <w:u w:val="none"/>
              </w:rPr>
            </w:pPr>
          </w:p>
          <w:p w14:paraId="258E007D" w14:textId="77777777" w:rsidR="002B4773" w:rsidRDefault="002B4773" w:rsidP="004C3E75">
            <w:pPr>
              <w:pStyle w:val="Title"/>
              <w:rPr>
                <w:rFonts w:asciiTheme="minorHAnsi" w:hAnsiTheme="minorHAnsi" w:cstheme="minorHAnsi"/>
                <w:b w:val="0"/>
                <w:sz w:val="16"/>
                <w:szCs w:val="16"/>
                <w:u w:val="none"/>
              </w:rPr>
            </w:pPr>
          </w:p>
          <w:p w14:paraId="7590A7EC" w14:textId="77777777" w:rsidR="002B4773" w:rsidRDefault="002B4773" w:rsidP="004C3E75">
            <w:pPr>
              <w:pStyle w:val="Title"/>
              <w:rPr>
                <w:rFonts w:asciiTheme="minorHAnsi" w:hAnsiTheme="minorHAnsi" w:cstheme="minorHAnsi"/>
                <w:b w:val="0"/>
                <w:sz w:val="16"/>
                <w:szCs w:val="16"/>
                <w:u w:val="none"/>
              </w:rPr>
            </w:pPr>
          </w:p>
          <w:p w14:paraId="5BEA76E2" w14:textId="77777777" w:rsidR="002B4773" w:rsidRDefault="002B4773" w:rsidP="004C3E75">
            <w:pPr>
              <w:pStyle w:val="Title"/>
              <w:rPr>
                <w:rFonts w:asciiTheme="minorHAnsi" w:hAnsiTheme="minorHAnsi" w:cstheme="minorHAnsi"/>
                <w:b w:val="0"/>
                <w:sz w:val="16"/>
                <w:szCs w:val="16"/>
                <w:u w:val="none"/>
              </w:rPr>
            </w:pPr>
          </w:p>
          <w:p w14:paraId="392BE8DA" w14:textId="77777777" w:rsidR="002B4773" w:rsidRDefault="002B4773" w:rsidP="004C3E75">
            <w:pPr>
              <w:pStyle w:val="Title"/>
              <w:rPr>
                <w:rFonts w:asciiTheme="minorHAnsi" w:hAnsiTheme="minorHAnsi" w:cstheme="minorHAnsi"/>
                <w:b w:val="0"/>
                <w:sz w:val="16"/>
                <w:szCs w:val="16"/>
                <w:u w:val="none"/>
              </w:rPr>
            </w:pPr>
          </w:p>
          <w:p w14:paraId="21504CDE" w14:textId="77777777" w:rsidR="002B4773" w:rsidRDefault="002B4773" w:rsidP="004C3E75">
            <w:pPr>
              <w:pStyle w:val="Title"/>
              <w:rPr>
                <w:rFonts w:asciiTheme="minorHAnsi" w:hAnsiTheme="minorHAnsi" w:cstheme="minorHAnsi"/>
                <w:b w:val="0"/>
                <w:sz w:val="16"/>
                <w:szCs w:val="16"/>
                <w:u w:val="none"/>
              </w:rPr>
            </w:pPr>
          </w:p>
          <w:p w14:paraId="7409A6C8" w14:textId="77777777" w:rsidR="002B4773" w:rsidRDefault="002B4773" w:rsidP="004C3E75">
            <w:pPr>
              <w:pStyle w:val="Title"/>
              <w:rPr>
                <w:rFonts w:asciiTheme="minorHAnsi" w:hAnsiTheme="minorHAnsi" w:cstheme="minorHAnsi"/>
                <w:b w:val="0"/>
                <w:sz w:val="16"/>
                <w:szCs w:val="16"/>
                <w:u w:val="none"/>
              </w:rPr>
            </w:pPr>
          </w:p>
          <w:p w14:paraId="6F8A59F1" w14:textId="77777777" w:rsidR="002B4773" w:rsidRDefault="002B4773" w:rsidP="004C3E75">
            <w:pPr>
              <w:pStyle w:val="Title"/>
              <w:rPr>
                <w:rFonts w:asciiTheme="minorHAnsi" w:hAnsiTheme="minorHAnsi" w:cstheme="minorHAnsi"/>
                <w:b w:val="0"/>
                <w:sz w:val="16"/>
                <w:szCs w:val="16"/>
                <w:u w:val="none"/>
              </w:rPr>
            </w:pPr>
          </w:p>
          <w:p w14:paraId="5FE9FE61" w14:textId="77777777" w:rsidR="002B4773" w:rsidRDefault="002B4773" w:rsidP="004C3E75">
            <w:pPr>
              <w:pStyle w:val="Title"/>
              <w:rPr>
                <w:rFonts w:asciiTheme="minorHAnsi" w:hAnsiTheme="minorHAnsi" w:cstheme="minorHAnsi"/>
                <w:b w:val="0"/>
                <w:sz w:val="16"/>
                <w:szCs w:val="16"/>
                <w:u w:val="none"/>
              </w:rPr>
            </w:pPr>
          </w:p>
          <w:p w14:paraId="19432FCA" w14:textId="77777777" w:rsidR="002B4773" w:rsidRDefault="002B4773" w:rsidP="004C3E75">
            <w:pPr>
              <w:pStyle w:val="Title"/>
              <w:rPr>
                <w:rFonts w:asciiTheme="minorHAnsi" w:hAnsiTheme="minorHAnsi" w:cstheme="minorHAnsi"/>
                <w:b w:val="0"/>
                <w:sz w:val="16"/>
                <w:szCs w:val="16"/>
                <w:u w:val="none"/>
              </w:rPr>
            </w:pPr>
          </w:p>
          <w:p w14:paraId="5CC494CE" w14:textId="77777777" w:rsidR="002B4773" w:rsidRDefault="002B4773" w:rsidP="004C3E75">
            <w:pPr>
              <w:pStyle w:val="Title"/>
              <w:rPr>
                <w:rFonts w:asciiTheme="minorHAnsi" w:hAnsiTheme="minorHAnsi" w:cstheme="minorHAnsi"/>
                <w:b w:val="0"/>
                <w:sz w:val="16"/>
                <w:szCs w:val="16"/>
                <w:u w:val="none"/>
              </w:rPr>
            </w:pPr>
          </w:p>
          <w:p w14:paraId="5E2245EB" w14:textId="77777777" w:rsidR="002B4773" w:rsidRDefault="002B4773" w:rsidP="004C3E75">
            <w:pPr>
              <w:pStyle w:val="Title"/>
              <w:rPr>
                <w:rFonts w:asciiTheme="minorHAnsi" w:hAnsiTheme="minorHAnsi" w:cstheme="minorHAnsi"/>
                <w:b w:val="0"/>
                <w:sz w:val="16"/>
                <w:szCs w:val="16"/>
                <w:u w:val="none"/>
              </w:rPr>
            </w:pPr>
          </w:p>
          <w:p w14:paraId="524E5C3B" w14:textId="77777777" w:rsidR="002B4773" w:rsidRDefault="002B4773" w:rsidP="004C3E75">
            <w:pPr>
              <w:pStyle w:val="Title"/>
              <w:rPr>
                <w:rFonts w:asciiTheme="minorHAnsi" w:hAnsiTheme="minorHAnsi" w:cstheme="minorHAnsi"/>
                <w:b w:val="0"/>
                <w:sz w:val="16"/>
                <w:szCs w:val="16"/>
                <w:u w:val="none"/>
              </w:rPr>
            </w:pPr>
          </w:p>
          <w:p w14:paraId="4AD5B3E4" w14:textId="77777777" w:rsidR="002B4773" w:rsidRDefault="002B4773" w:rsidP="004C3E75">
            <w:pPr>
              <w:pStyle w:val="Title"/>
              <w:rPr>
                <w:rFonts w:asciiTheme="minorHAnsi" w:hAnsiTheme="minorHAnsi" w:cstheme="minorHAnsi"/>
                <w:b w:val="0"/>
                <w:sz w:val="16"/>
                <w:szCs w:val="16"/>
                <w:u w:val="none"/>
              </w:rPr>
            </w:pPr>
          </w:p>
          <w:p w14:paraId="093F36BF" w14:textId="77777777" w:rsidR="002B4773" w:rsidRDefault="002B4773" w:rsidP="004C3E75">
            <w:pPr>
              <w:pStyle w:val="Title"/>
              <w:rPr>
                <w:rFonts w:asciiTheme="minorHAnsi" w:hAnsiTheme="minorHAnsi" w:cstheme="minorHAnsi"/>
                <w:b w:val="0"/>
                <w:sz w:val="16"/>
                <w:szCs w:val="16"/>
                <w:u w:val="none"/>
              </w:rPr>
            </w:pPr>
          </w:p>
          <w:p w14:paraId="5274A49D" w14:textId="77777777" w:rsidR="002B4773" w:rsidRDefault="002B4773" w:rsidP="004C3E75">
            <w:pPr>
              <w:pStyle w:val="Title"/>
              <w:rPr>
                <w:rFonts w:asciiTheme="minorHAnsi" w:hAnsiTheme="minorHAnsi" w:cstheme="minorHAnsi"/>
                <w:b w:val="0"/>
                <w:sz w:val="16"/>
                <w:szCs w:val="16"/>
                <w:u w:val="none"/>
              </w:rPr>
            </w:pPr>
          </w:p>
          <w:p w14:paraId="1379509F" w14:textId="77777777" w:rsidR="002B4773" w:rsidRDefault="002B4773" w:rsidP="004C3E75">
            <w:pPr>
              <w:pStyle w:val="Title"/>
              <w:rPr>
                <w:rFonts w:asciiTheme="minorHAnsi" w:hAnsiTheme="minorHAnsi" w:cstheme="minorHAnsi"/>
                <w:b w:val="0"/>
                <w:sz w:val="16"/>
                <w:szCs w:val="16"/>
                <w:u w:val="none"/>
              </w:rPr>
            </w:pPr>
          </w:p>
          <w:p w14:paraId="6D58D4F8" w14:textId="77777777" w:rsidR="002B4773" w:rsidRDefault="002B4773" w:rsidP="004C3E75">
            <w:pPr>
              <w:pStyle w:val="Title"/>
              <w:rPr>
                <w:rFonts w:asciiTheme="minorHAnsi" w:hAnsiTheme="minorHAnsi" w:cstheme="minorHAnsi"/>
                <w:b w:val="0"/>
                <w:sz w:val="16"/>
                <w:szCs w:val="16"/>
                <w:u w:val="none"/>
              </w:rPr>
            </w:pPr>
          </w:p>
          <w:p w14:paraId="0682D162" w14:textId="77777777" w:rsidR="002B4773" w:rsidRDefault="002B4773" w:rsidP="004C3E75">
            <w:pPr>
              <w:pStyle w:val="Title"/>
              <w:rPr>
                <w:rFonts w:asciiTheme="minorHAnsi" w:hAnsiTheme="minorHAnsi" w:cstheme="minorHAnsi"/>
                <w:b w:val="0"/>
                <w:sz w:val="16"/>
                <w:szCs w:val="16"/>
                <w:u w:val="none"/>
              </w:rPr>
            </w:pPr>
          </w:p>
          <w:p w14:paraId="234AD15D" w14:textId="77777777" w:rsidR="002B4773" w:rsidRDefault="002B4773" w:rsidP="004C3E75">
            <w:pPr>
              <w:pStyle w:val="Title"/>
              <w:rPr>
                <w:rFonts w:asciiTheme="minorHAnsi" w:hAnsiTheme="minorHAnsi" w:cstheme="minorHAnsi"/>
                <w:b w:val="0"/>
                <w:sz w:val="16"/>
                <w:szCs w:val="16"/>
                <w:u w:val="none"/>
              </w:rPr>
            </w:pPr>
          </w:p>
          <w:p w14:paraId="4CA1A23D" w14:textId="77777777" w:rsidR="002B4773" w:rsidRDefault="002B4773" w:rsidP="004C3E75">
            <w:pPr>
              <w:pStyle w:val="Title"/>
              <w:rPr>
                <w:rFonts w:asciiTheme="minorHAnsi" w:hAnsiTheme="minorHAnsi" w:cstheme="minorHAnsi"/>
                <w:b w:val="0"/>
                <w:sz w:val="16"/>
                <w:szCs w:val="16"/>
                <w:u w:val="none"/>
              </w:rPr>
            </w:pPr>
          </w:p>
          <w:p w14:paraId="14EC9668" w14:textId="77777777" w:rsidR="002B4773" w:rsidRDefault="002B4773" w:rsidP="004C3E75">
            <w:pPr>
              <w:pStyle w:val="Title"/>
              <w:rPr>
                <w:rFonts w:asciiTheme="minorHAnsi" w:hAnsiTheme="minorHAnsi" w:cstheme="minorHAnsi"/>
                <w:b w:val="0"/>
                <w:sz w:val="16"/>
                <w:szCs w:val="16"/>
                <w:u w:val="none"/>
              </w:rPr>
            </w:pPr>
          </w:p>
          <w:p w14:paraId="71C8CFA6" w14:textId="597F2A6A" w:rsidR="002B4773" w:rsidRPr="004C3E75" w:rsidRDefault="002B4773"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5A3FE7EE">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F58B274"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7731D967" w14:textId="0FEBDB14" w:rsidR="00347788" w:rsidRPr="00347788" w:rsidRDefault="00034FDE" w:rsidP="00347788">
            <w:pPr>
              <w:pStyle w:val="Title"/>
              <w:rPr>
                <w:rFonts w:asciiTheme="minorHAnsi" w:hAnsiTheme="minorHAnsi" w:cstheme="minorHAnsi"/>
                <w:b w:val="0"/>
                <w:color w:val="7030A0"/>
                <w:sz w:val="16"/>
                <w:szCs w:val="16"/>
                <w:u w:val="none"/>
              </w:rPr>
            </w:pPr>
            <w:r>
              <w:rPr>
                <w:rFonts w:asciiTheme="minorHAnsi" w:hAnsiTheme="minorHAnsi" w:cstheme="minorHAnsi"/>
                <w:b w:val="0"/>
                <w:color w:val="7030A0"/>
                <w:sz w:val="16"/>
                <w:szCs w:val="16"/>
                <w:u w:val="none"/>
              </w:rPr>
              <w:t>Visitors</w:t>
            </w:r>
          </w:p>
          <w:p w14:paraId="321C2EE9" w14:textId="76257404" w:rsidR="00347788" w:rsidRPr="004C3E75" w:rsidRDefault="00E95AC3"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61CFB142" w:rsidR="0022245D" w:rsidRPr="00EC3D8F"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8B37B9">
              <w:rPr>
                <w:rFonts w:cstheme="minorHAnsi"/>
                <w:b/>
                <w:i/>
                <w:color w:val="FF0000"/>
                <w:sz w:val="16"/>
                <w:szCs w:val="16"/>
              </w:rPr>
              <w:t>UKRRIN-CEDS</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3547B257" w:rsidR="004B7A8A" w:rsidRPr="004C3E75" w:rsidRDefault="00EC3D8F" w:rsidP="004B7A8A">
            <w:pPr>
              <w:pStyle w:val="NoSpacing"/>
              <w:jc w:val="both"/>
              <w:rPr>
                <w:rFonts w:cstheme="minorHAnsi"/>
                <w:sz w:val="16"/>
                <w:szCs w:val="16"/>
              </w:rPr>
            </w:pPr>
            <w:r>
              <w:rPr>
                <w:rFonts w:cstheme="minorHAnsi"/>
                <w:sz w:val="16"/>
                <w:szCs w:val="16"/>
              </w:rPr>
              <w:t>Staff are permitted to</w:t>
            </w:r>
            <w:r w:rsidR="004B7A8A" w:rsidRPr="00EC3D8F">
              <w:rPr>
                <w:rFonts w:cstheme="minorHAnsi"/>
                <w:sz w:val="16"/>
                <w:szCs w:val="16"/>
              </w:rPr>
              <w:t xml:space="preserve"> work using the mixed model of site and home based as agreed with line manager, in line with Government and University guidance.</w:t>
            </w:r>
            <w:r w:rsidR="004B7A8A" w:rsidRPr="004C3E75">
              <w:rPr>
                <w:rFonts w:cstheme="minorHAnsi"/>
                <w:sz w:val="16"/>
                <w:szCs w:val="16"/>
              </w:rPr>
              <w:t xml:space="preserve"> </w:t>
            </w:r>
            <w:r w:rsidR="00E95AC3">
              <w:rPr>
                <w:rFonts w:cstheme="minorHAnsi"/>
                <w:sz w:val="16"/>
                <w:szCs w:val="16"/>
              </w:rPr>
              <w:t>Staff are advised to work from home where possible.</w:t>
            </w:r>
          </w:p>
          <w:p w14:paraId="76555A44" w14:textId="75431AAF" w:rsidR="00C8715C" w:rsidRPr="00EC3D8F" w:rsidRDefault="00C8715C" w:rsidP="00175738">
            <w:pPr>
              <w:pStyle w:val="NoSpacing"/>
              <w:jc w:val="both"/>
              <w:rPr>
                <w:rFonts w:cstheme="minorHAnsi"/>
                <w:sz w:val="16"/>
                <w:szCs w:val="16"/>
              </w:rPr>
            </w:pPr>
          </w:p>
          <w:p w14:paraId="3FC23FFB" w14:textId="0A0B6A0A" w:rsidR="006F5D78" w:rsidRPr="00EC3D8F" w:rsidRDefault="0022245D" w:rsidP="00175738">
            <w:pPr>
              <w:pStyle w:val="NoSpacing"/>
              <w:jc w:val="both"/>
              <w:rPr>
                <w:rFonts w:cstheme="minorHAnsi"/>
                <w:sz w:val="16"/>
                <w:szCs w:val="16"/>
              </w:rPr>
            </w:pPr>
            <w:r w:rsidRPr="00A45131">
              <w:rPr>
                <w:rFonts w:cstheme="minorHAnsi"/>
                <w:sz w:val="16"/>
                <w:szCs w:val="16"/>
              </w:rPr>
              <w:t>Managers</w:t>
            </w:r>
            <w:r w:rsidR="00A85EC7" w:rsidRPr="00EC3D8F">
              <w:rPr>
                <w:rFonts w:cstheme="minorHAnsi"/>
                <w:sz w:val="16"/>
                <w:szCs w:val="16"/>
              </w:rPr>
              <w:t>/supervisors</w:t>
            </w:r>
            <w:r w:rsidRPr="00A45131">
              <w:rPr>
                <w:rFonts w:cstheme="minorHAnsi"/>
                <w:sz w:val="16"/>
                <w:szCs w:val="16"/>
              </w:rPr>
              <w:t xml:space="preserve"> ensure </w:t>
            </w:r>
            <w:r w:rsidRPr="00EC3D8F">
              <w:rPr>
                <w:rFonts w:cstheme="minorHAnsi"/>
                <w:sz w:val="16"/>
                <w:szCs w:val="16"/>
              </w:rPr>
              <w:t xml:space="preserve">staff </w:t>
            </w:r>
            <w:r w:rsidR="00A85EC7" w:rsidRPr="00EC3D8F">
              <w:rPr>
                <w:rFonts w:cstheme="minorHAnsi"/>
                <w:sz w:val="16"/>
                <w:szCs w:val="16"/>
              </w:rPr>
              <w:t>and students</w:t>
            </w:r>
            <w:r w:rsidR="00A85EC7">
              <w:rPr>
                <w:rFonts w:cstheme="minorHAnsi"/>
                <w:sz w:val="16"/>
                <w:szCs w:val="16"/>
              </w:rPr>
              <w:t xml:space="preserve"> </w:t>
            </w:r>
            <w:r w:rsidRPr="00A45131">
              <w:rPr>
                <w:rFonts w:cstheme="minorHAnsi"/>
                <w:sz w:val="16"/>
                <w:szCs w:val="16"/>
              </w:rPr>
              <w:t>with any form of illness do not attend work</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EC3D8F" w:rsidRDefault="006F5D78" w:rsidP="00175738">
            <w:pPr>
              <w:pStyle w:val="NoSpacing"/>
              <w:jc w:val="both"/>
              <w:rPr>
                <w:rFonts w:cstheme="minorHAnsi"/>
                <w:sz w:val="16"/>
                <w:szCs w:val="16"/>
              </w:rPr>
            </w:pPr>
          </w:p>
          <w:p w14:paraId="2F0A45D2" w14:textId="55AC3A27"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A85EC7" w:rsidRPr="00EC3D8F">
              <w:rPr>
                <w:rFonts w:cstheme="minorHAnsi"/>
                <w:sz w:val="16"/>
                <w:szCs w:val="16"/>
              </w:rPr>
              <w:t>/supervisors</w:t>
            </w:r>
            <w:r w:rsidRPr="004C3E75">
              <w:rPr>
                <w:rFonts w:cstheme="minorHAnsi"/>
                <w:sz w:val="16"/>
                <w:szCs w:val="16"/>
              </w:rPr>
              <w:t xml:space="preserve"> keep track of when staff</w:t>
            </w:r>
            <w:r w:rsidR="00A85EC7">
              <w:rPr>
                <w:rFonts w:cstheme="minorHAnsi"/>
                <w:sz w:val="16"/>
                <w:szCs w:val="16"/>
              </w:rPr>
              <w:t xml:space="preserve"> </w:t>
            </w:r>
            <w:r w:rsidR="00A85EC7" w:rsidRPr="00EC3D8F">
              <w:rPr>
                <w:rFonts w:cstheme="minorHAnsi"/>
                <w:sz w:val="16"/>
                <w:szCs w:val="16"/>
              </w:rPr>
              <w:t>and 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5"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4C3E75">
              <w:rPr>
                <w:rFonts w:cstheme="minorHAnsi"/>
                <w:sz w:val="16"/>
                <w:szCs w:val="16"/>
              </w:rPr>
              <w:lastRenderedPageBreak/>
              <w:t xml:space="preserve">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77777777" w:rsidR="00D70718" w:rsidRPr="004C3E75" w:rsidRDefault="00D70718" w:rsidP="00175738">
            <w:pPr>
              <w:pStyle w:val="NoSpacing"/>
              <w:jc w:val="both"/>
              <w:rPr>
                <w:rFonts w:cstheme="minorHAnsi"/>
                <w:sz w:val="16"/>
                <w:szCs w:val="16"/>
              </w:rPr>
            </w:pPr>
          </w:p>
          <w:p w14:paraId="63B4BC86" w14:textId="0E487339"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w:t>
            </w:r>
            <w:r w:rsidR="00EC3D8F">
              <w:rPr>
                <w:rFonts w:cstheme="minorHAnsi"/>
                <w:color w:val="000000"/>
                <w:sz w:val="16"/>
                <w:szCs w:val="16"/>
              </w:rPr>
              <w:t>ion and overlap between people.</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407DAF1A"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 and reduced, e.g.</w:t>
            </w:r>
            <w:r w:rsidR="00EC3D8F">
              <w:rPr>
                <w:rFonts w:cstheme="minorHAnsi"/>
                <w:sz w:val="16"/>
                <w:szCs w:val="16"/>
              </w:rPr>
              <w:t xml:space="preserve"> video conferencing meetings instead of face-to-face.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0C7F6BEB" w:rsidR="0022245D" w:rsidRPr="004C3E75" w:rsidRDefault="00EA55B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52120F2B" w14:textId="66404E8D" w:rsidR="0022245D" w:rsidRPr="004C3E75" w:rsidRDefault="78CC0C0A"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19DCD923" w14:textId="4C127195" w:rsidR="0022245D" w:rsidRPr="004C3E75" w:rsidRDefault="086D046A"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4882D880" w14:textId="14ADB56E"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5A3FE7EE">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B099A75" w14:textId="77777777" w:rsidR="00B23D3F" w:rsidRDefault="008B37B9"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417398FC" w14:textId="545E86FC" w:rsidR="008B37B9" w:rsidRPr="004C3E75" w:rsidRDefault="008B37B9">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3766B4BD"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staff entry and exit times</w:t>
            </w:r>
            <w:r w:rsidR="005F6001" w:rsidRPr="004C3E75">
              <w:rPr>
                <w:rFonts w:cstheme="minorHAnsi"/>
                <w:sz w:val="16"/>
                <w:szCs w:val="16"/>
              </w:rPr>
              <w:t>.</w:t>
            </w:r>
            <w:r w:rsidR="00DB7D2E" w:rsidRPr="004C3E75">
              <w:rPr>
                <w:rFonts w:cstheme="minorHAnsi"/>
                <w:sz w:val="16"/>
                <w:szCs w:val="16"/>
              </w:rPr>
              <w:t xml:space="preserve"> </w:t>
            </w:r>
            <w:r w:rsidR="00EA55B0" w:rsidRPr="00EC3D8F">
              <w:rPr>
                <w:rFonts w:cstheme="minorHAnsi"/>
                <w:sz w:val="16"/>
                <w:szCs w:val="16"/>
              </w:rPr>
              <w:t>Working hours on campus agreed between individuals and line managers</w:t>
            </w:r>
            <w:r w:rsidR="00DB7D2E" w:rsidRPr="00EC3D8F">
              <w:rPr>
                <w:rFonts w:cstheme="minorHAnsi"/>
                <w:sz w:val="16"/>
                <w:szCs w:val="16"/>
              </w:rPr>
              <w:t>.</w:t>
            </w:r>
          </w:p>
          <w:p w14:paraId="16E7FE59" w14:textId="6EF41E1C"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5F6001" w:rsidRPr="004C3E75">
              <w:rPr>
                <w:rFonts w:cstheme="minorHAnsi"/>
                <w:sz w:val="16"/>
                <w:szCs w:val="16"/>
              </w:rPr>
              <w:t>.</w:t>
            </w:r>
            <w:r w:rsidR="00DB7D2E" w:rsidRPr="00EC3D8F">
              <w:rPr>
                <w:rFonts w:cstheme="minorHAnsi"/>
                <w:sz w:val="16"/>
                <w:szCs w:val="16"/>
              </w:rPr>
              <w:t xml:space="preserve"> </w:t>
            </w:r>
            <w:r w:rsidR="00EA55B0" w:rsidRPr="00EC3D8F">
              <w:rPr>
                <w:rFonts w:cstheme="minorHAnsi"/>
                <w:sz w:val="16"/>
                <w:szCs w:val="16"/>
              </w:rPr>
              <w:t>Working hours on campus agreed between individuals and line managers</w:t>
            </w:r>
            <w:r w:rsidR="00DB7D2E" w:rsidRPr="00EC3D8F">
              <w:rPr>
                <w:rFonts w:cstheme="minorHAnsi"/>
                <w:sz w:val="16"/>
                <w:szCs w:val="16"/>
              </w:rPr>
              <w:t>.</w:t>
            </w:r>
          </w:p>
          <w:p w14:paraId="0C0B27DC" w14:textId="47A3AF9E"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5D4D4E3" w:rsidR="0022245D"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Staff have been separated to reduce contact between employees.</w:t>
            </w:r>
          </w:p>
          <w:p w14:paraId="1FF04F2A" w14:textId="0750E466" w:rsidR="005F6001"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Fixed teams or adjusted booking processes in use to reduce the number of people in a lab at the same time to avoid overcrowding.</w:t>
            </w:r>
            <w:r w:rsidR="00DB7D2E" w:rsidRPr="004C3E75">
              <w:rPr>
                <w:rFonts w:cstheme="minorHAnsi"/>
                <w:sz w:val="16"/>
                <w:szCs w:val="16"/>
              </w:rPr>
              <w:t xml:space="preserve"> </w:t>
            </w:r>
            <w:r w:rsidR="00EC3D8F" w:rsidRPr="00EC3D8F">
              <w:rPr>
                <w:rFonts w:cstheme="minorHAnsi"/>
                <w:sz w:val="16"/>
                <w:szCs w:val="16"/>
              </w:rPr>
              <w:t xml:space="preserve">E.g. BCRRE/UKRRIN </w:t>
            </w:r>
            <w:r w:rsidR="00014AD8" w:rsidRPr="00EC3D8F">
              <w:rPr>
                <w:rFonts w:cstheme="minorHAnsi"/>
                <w:sz w:val="16"/>
                <w:szCs w:val="16"/>
              </w:rPr>
              <w:t>lab booking process in place</w:t>
            </w:r>
            <w:r w:rsidR="00DB7D2E" w:rsidRPr="00EC3D8F">
              <w:rPr>
                <w:rFonts w:cstheme="minorHAnsi"/>
                <w:sz w:val="16"/>
                <w:szCs w:val="16"/>
              </w:rPr>
              <w:t>.</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r w:rsidR="00BB477A" w:rsidRPr="00A45131">
              <w:rPr>
                <w:rFonts w:cstheme="minorHAnsi"/>
                <w:sz w:val="16"/>
                <w:szCs w:val="16"/>
              </w:rPr>
              <w:t xml:space="preserve">is kept </w:t>
            </w:r>
            <w:r w:rsidRPr="00A45131">
              <w:rPr>
                <w:rFonts w:cstheme="minorHAnsi"/>
                <w:sz w:val="16"/>
                <w:szCs w:val="16"/>
              </w:rPr>
              <w:t>for 21 days.</w:t>
            </w:r>
          </w:p>
          <w:p w14:paraId="61BF2887" w14:textId="77777777" w:rsidR="00476D46" w:rsidRPr="004C3E75" w:rsidRDefault="00476D46" w:rsidP="00175738">
            <w:pPr>
              <w:pStyle w:val="NoSpacing"/>
              <w:jc w:val="both"/>
              <w:rPr>
                <w:rFonts w:cstheme="minorHAnsi"/>
                <w:sz w:val="16"/>
                <w:szCs w:val="16"/>
              </w:rPr>
            </w:pPr>
          </w:p>
          <w:p w14:paraId="7D82B7ED" w14:textId="5DA0082E"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F5B74" w:rsidRPr="00EC3D8F">
              <w:rPr>
                <w:rFonts w:cstheme="minorHAnsi"/>
                <w:sz w:val="16"/>
                <w:szCs w:val="16"/>
              </w:rPr>
              <w:t>individual</w:t>
            </w:r>
            <w:r w:rsidR="00EC3D8F">
              <w:rPr>
                <w:rFonts w:cstheme="minorHAnsi"/>
                <w:sz w:val="16"/>
                <w:szCs w:val="16"/>
              </w:rPr>
              <w:t xml:space="preserve"> attendance on campus: BCRRE/UKRRIN attendance spreadsheet is updated.</w:t>
            </w:r>
          </w:p>
          <w:p w14:paraId="1AD70D17" w14:textId="77777777" w:rsidR="00476D46" w:rsidRPr="004C3E75" w:rsidRDefault="00476D46" w:rsidP="00175738">
            <w:pPr>
              <w:pStyle w:val="NoSpacing"/>
              <w:jc w:val="both"/>
              <w:rPr>
                <w:rFonts w:cstheme="minorHAnsi"/>
                <w:sz w:val="16"/>
                <w:szCs w:val="16"/>
              </w:rPr>
            </w:pPr>
          </w:p>
          <w:p w14:paraId="471DE6EC" w14:textId="1973EEC4"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014AD8">
              <w:rPr>
                <w:rFonts w:cstheme="minorHAnsi"/>
                <w:b/>
                <w:i/>
                <w:color w:val="FF0000"/>
                <w:sz w:val="16"/>
                <w:szCs w:val="16"/>
              </w:rPr>
              <w:t>UKRRIN-CEDS</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6"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2F51D22F"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 xml:space="preserve">Due to the potential increased risk of transmission from aerosol transmission steps have been taken to avoid people needing to unduly raise their voices to each other e.g. </w:t>
            </w:r>
            <w:r w:rsidR="0017300B" w:rsidRPr="00A45131">
              <w:rPr>
                <w:rFonts w:cstheme="minorHAnsi"/>
                <w:color w:val="000000"/>
                <w:sz w:val="16"/>
                <w:szCs w:val="16"/>
              </w:rPr>
              <w:t xml:space="preserve">using microphones during </w:t>
            </w:r>
            <w:r w:rsidR="00014AD8">
              <w:rPr>
                <w:rFonts w:cstheme="minorHAnsi"/>
                <w:color w:val="000000"/>
                <w:sz w:val="16"/>
                <w:szCs w:val="16"/>
              </w:rPr>
              <w:t xml:space="preserve">teaching/seminar </w:t>
            </w:r>
            <w:r w:rsidR="0017300B" w:rsidRPr="00A45131">
              <w:rPr>
                <w:rFonts w:cstheme="minorHAnsi"/>
                <w:color w:val="000000"/>
                <w:sz w:val="16"/>
                <w:szCs w:val="16"/>
              </w:rPr>
              <w:t>sessions</w:t>
            </w:r>
            <w:r w:rsidRPr="00A45131">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063517CB" w:rsidR="00A5232B" w:rsidRPr="004C3E75" w:rsidRDefault="00A5232B" w:rsidP="00175738">
            <w:pPr>
              <w:pStyle w:val="NoSpacing"/>
              <w:jc w:val="both"/>
              <w:rPr>
                <w:rFonts w:cstheme="minorHAnsi"/>
                <w:bCs/>
                <w:sz w:val="16"/>
                <w:szCs w:val="16"/>
              </w:rPr>
            </w:pPr>
            <w:r w:rsidRPr="004C3E75">
              <w:rPr>
                <w:rFonts w:cstheme="minorHAnsi"/>
                <w:bCs/>
                <w:sz w:val="16"/>
                <w:szCs w:val="16"/>
              </w:rPr>
              <w:t xml:space="preserve">One-way flow systems implemented and visual aids, such as floor strips, signage are used </w:t>
            </w:r>
            <w:r w:rsidR="00014AD8">
              <w:rPr>
                <w:rFonts w:cstheme="minorHAnsi"/>
                <w:bCs/>
                <w:sz w:val="16"/>
                <w:szCs w:val="16"/>
              </w:rPr>
              <w:t xml:space="preserve">where possible </w:t>
            </w:r>
            <w:r w:rsidRPr="004C3E75">
              <w:rPr>
                <w:rFonts w:cstheme="minorHAnsi"/>
                <w:bCs/>
                <w:sz w:val="16"/>
                <w:szCs w:val="16"/>
              </w:rPr>
              <w:t>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EC3D8F">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615928B" w14:textId="3DDE7534" w:rsidR="005202A0" w:rsidRPr="00EC3D8F" w:rsidRDefault="00A5232B" w:rsidP="00D6780B">
            <w:pPr>
              <w:pStyle w:val="NoSpacing"/>
              <w:numPr>
                <w:ilvl w:val="0"/>
                <w:numId w:val="11"/>
              </w:numPr>
              <w:jc w:val="both"/>
              <w:rPr>
                <w:rFonts w:cstheme="minorHAnsi"/>
                <w:sz w:val="16"/>
                <w:szCs w:val="16"/>
              </w:rPr>
            </w:pPr>
            <w:r w:rsidRPr="00EC3D8F">
              <w:rPr>
                <w:rFonts w:cstheme="minorHAnsi"/>
                <w:sz w:val="16"/>
                <w:szCs w:val="16"/>
              </w:rPr>
              <w:t xml:space="preserve">Work stations </w:t>
            </w:r>
            <w:r w:rsidR="0054573C" w:rsidRPr="00EC3D8F">
              <w:rPr>
                <w:rFonts w:cstheme="minorHAnsi"/>
                <w:sz w:val="16"/>
                <w:szCs w:val="16"/>
              </w:rPr>
              <w:t>moved or staff relocated.</w:t>
            </w:r>
            <w:r w:rsidR="005202A0" w:rsidRPr="00EC3D8F">
              <w:rPr>
                <w:rFonts w:cstheme="minorHAnsi"/>
                <w:sz w:val="16"/>
                <w:szCs w:val="16"/>
              </w:rPr>
              <w:t xml:space="preserve"> Provision of additional screens where needed to segregate people.  </w:t>
            </w:r>
            <w:r w:rsidR="005F6001" w:rsidRPr="00EC3D8F">
              <w:rPr>
                <w:rFonts w:cstheme="minorHAnsi"/>
                <w:sz w:val="16"/>
                <w:szCs w:val="16"/>
              </w:rPr>
              <w:t xml:space="preserve">Desks are arranged with employees facing in opposite directions. </w:t>
            </w:r>
            <w:r w:rsidR="00C07D4D" w:rsidRPr="00EC3D8F">
              <w:rPr>
                <w:rFonts w:cstheme="minorHAnsi"/>
                <w:sz w:val="16"/>
                <w:szCs w:val="16"/>
              </w:rPr>
              <w:t>Display Screen Equipment (DSE) assessments reviewed and revised.</w:t>
            </w:r>
            <w:r w:rsidR="008B62FC" w:rsidRPr="00EC3D8F">
              <w:rPr>
                <w:rFonts w:cstheme="minorHAnsi"/>
                <w:sz w:val="16"/>
                <w:szCs w:val="16"/>
              </w:rPr>
              <w:t xml:space="preserve"> </w:t>
            </w:r>
          </w:p>
          <w:p w14:paraId="64A3DE06" w14:textId="493FD329" w:rsidR="007762CB" w:rsidRPr="00EC3D8F" w:rsidRDefault="005202A0" w:rsidP="00D6780B">
            <w:pPr>
              <w:pStyle w:val="ListParagraph"/>
              <w:numPr>
                <w:ilvl w:val="0"/>
                <w:numId w:val="11"/>
              </w:numPr>
              <w:spacing w:after="0" w:line="240" w:lineRule="auto"/>
              <w:jc w:val="both"/>
              <w:rPr>
                <w:rFonts w:cstheme="minorHAnsi"/>
                <w:sz w:val="16"/>
                <w:szCs w:val="16"/>
              </w:rPr>
            </w:pPr>
            <w:r w:rsidRPr="00EC3D8F">
              <w:rPr>
                <w:rFonts w:cstheme="minorHAnsi"/>
                <w:sz w:val="16"/>
                <w:szCs w:val="16"/>
              </w:rPr>
              <w:t xml:space="preserve">Areas of work </w:t>
            </w:r>
            <w:r w:rsidR="0054573C" w:rsidRPr="00EC3D8F">
              <w:rPr>
                <w:rFonts w:cstheme="minorHAnsi"/>
                <w:sz w:val="16"/>
                <w:szCs w:val="16"/>
              </w:rPr>
              <w:t xml:space="preserve">marked out with floor tape to ensure adequate social distancing is in place. </w:t>
            </w:r>
            <w:r w:rsidRPr="00EC3D8F">
              <w:rPr>
                <w:rFonts w:cstheme="minorHAnsi"/>
                <w:sz w:val="16"/>
                <w:szCs w:val="16"/>
              </w:rPr>
              <w:t>V</w:t>
            </w:r>
            <w:r w:rsidR="0054573C" w:rsidRPr="00EC3D8F">
              <w:rPr>
                <w:rFonts w:cstheme="minorHAnsi"/>
                <w:sz w:val="16"/>
                <w:szCs w:val="16"/>
              </w:rPr>
              <w:t xml:space="preserve">isual management aids </w:t>
            </w:r>
            <w:r w:rsidRPr="00EC3D8F">
              <w:rPr>
                <w:rFonts w:cstheme="minorHAnsi"/>
                <w:sz w:val="16"/>
                <w:szCs w:val="16"/>
              </w:rPr>
              <w:t xml:space="preserve">in place </w:t>
            </w:r>
            <w:r w:rsidR="0054573C" w:rsidRPr="00EC3D8F">
              <w:rPr>
                <w:rFonts w:cstheme="minorHAnsi"/>
                <w:sz w:val="16"/>
                <w:szCs w:val="16"/>
              </w:rPr>
              <w:t xml:space="preserve">to </w:t>
            </w:r>
            <w:r w:rsidRPr="00EC3D8F">
              <w:rPr>
                <w:rFonts w:cstheme="minorHAnsi"/>
                <w:sz w:val="16"/>
                <w:szCs w:val="16"/>
              </w:rPr>
              <w:t xml:space="preserve">remind people of the need for </w:t>
            </w:r>
            <w:r w:rsidR="00DD39C5" w:rsidRPr="00EC3D8F">
              <w:rPr>
                <w:rFonts w:cstheme="minorHAnsi"/>
                <w:sz w:val="16"/>
                <w:szCs w:val="16"/>
              </w:rPr>
              <w:t>social distancing.</w:t>
            </w:r>
          </w:p>
          <w:p w14:paraId="7D896BDC" w14:textId="4DA65D36" w:rsidR="00A5232B" w:rsidRPr="00EC3D8F" w:rsidRDefault="007762CB" w:rsidP="00D6780B">
            <w:pPr>
              <w:pStyle w:val="ListParagraph"/>
              <w:numPr>
                <w:ilvl w:val="0"/>
                <w:numId w:val="11"/>
              </w:numPr>
              <w:spacing w:after="0" w:line="240" w:lineRule="auto"/>
              <w:jc w:val="both"/>
              <w:rPr>
                <w:rFonts w:cstheme="minorHAnsi"/>
                <w:sz w:val="16"/>
                <w:szCs w:val="16"/>
              </w:rPr>
            </w:pPr>
            <w:r w:rsidRPr="00EC3D8F">
              <w:rPr>
                <w:rFonts w:cstheme="minorHAnsi"/>
                <w:sz w:val="16"/>
                <w:szCs w:val="16"/>
              </w:rPr>
              <w:t>H</w:t>
            </w:r>
            <w:r w:rsidR="00A5232B" w:rsidRPr="00EC3D8F">
              <w:rPr>
                <w:rFonts w:cstheme="minorHAnsi"/>
                <w:sz w:val="16"/>
                <w:szCs w:val="16"/>
              </w:rPr>
              <w:t>eadcount capacity to ensure social distanc</w:t>
            </w:r>
            <w:r w:rsidRPr="00EC3D8F">
              <w:rPr>
                <w:rFonts w:cstheme="minorHAnsi"/>
                <w:sz w:val="16"/>
                <w:szCs w:val="16"/>
              </w:rPr>
              <w:t>es standards have been achieved have been set and displayed in shared rooms e.g. open plan offices, meeting rooms, seminar rooms and laboratories.</w:t>
            </w:r>
            <w:r w:rsidR="00014AD8" w:rsidRPr="00EC3D8F">
              <w:rPr>
                <w:rFonts w:cstheme="minorHAnsi"/>
                <w:i/>
                <w:color w:val="FF0000"/>
                <w:sz w:val="16"/>
                <w:szCs w:val="16"/>
              </w:rPr>
              <w:t xml:space="preserve"> </w:t>
            </w:r>
          </w:p>
          <w:p w14:paraId="1BFBD567" w14:textId="1F0F750C" w:rsidR="00A5232B" w:rsidRPr="00EC3D8F" w:rsidRDefault="007762CB" w:rsidP="00D6780B">
            <w:pPr>
              <w:pStyle w:val="ListParagraph"/>
              <w:numPr>
                <w:ilvl w:val="0"/>
                <w:numId w:val="11"/>
              </w:numPr>
              <w:spacing w:after="0" w:line="240" w:lineRule="auto"/>
              <w:jc w:val="both"/>
              <w:rPr>
                <w:rFonts w:cstheme="minorHAnsi"/>
                <w:sz w:val="16"/>
                <w:szCs w:val="16"/>
              </w:rPr>
            </w:pPr>
            <w:r w:rsidRPr="00EC3D8F">
              <w:rPr>
                <w:rFonts w:cstheme="minorHAnsi"/>
                <w:sz w:val="16"/>
                <w:szCs w:val="16"/>
              </w:rPr>
              <w:t>Capacity limits have been set for c</w:t>
            </w:r>
            <w:r w:rsidR="00A5232B" w:rsidRPr="00EC3D8F">
              <w:rPr>
                <w:rFonts w:cstheme="minorHAnsi"/>
                <w:sz w:val="16"/>
                <w:szCs w:val="16"/>
              </w:rPr>
              <w:t>ommon facility areas (e.g. toilets, welfare areas etc.).</w:t>
            </w:r>
          </w:p>
          <w:p w14:paraId="27369B46" w14:textId="77777777" w:rsidR="00FB5A9F" w:rsidRPr="00EC3D8F" w:rsidRDefault="00FB5A9F" w:rsidP="00D6780B">
            <w:pPr>
              <w:pStyle w:val="ListParagraph"/>
              <w:numPr>
                <w:ilvl w:val="0"/>
                <w:numId w:val="11"/>
              </w:numPr>
              <w:spacing w:after="0" w:line="240" w:lineRule="auto"/>
              <w:jc w:val="both"/>
              <w:rPr>
                <w:rFonts w:cstheme="minorHAnsi"/>
                <w:sz w:val="16"/>
                <w:szCs w:val="16"/>
              </w:rPr>
            </w:pPr>
            <w:r w:rsidRPr="00EC3D8F">
              <w:rPr>
                <w:rFonts w:cstheme="minorHAnsi"/>
                <w:color w:val="000000"/>
                <w:sz w:val="16"/>
                <w:szCs w:val="16"/>
              </w:rPr>
              <w:lastRenderedPageBreak/>
              <w:t xml:space="preserve">Staff encouraged to remain on-site </w:t>
            </w:r>
            <w:r w:rsidR="008F0DB2" w:rsidRPr="00EC3D8F">
              <w:rPr>
                <w:rFonts w:cstheme="minorHAnsi"/>
                <w:color w:val="000000"/>
                <w:sz w:val="16"/>
                <w:szCs w:val="16"/>
              </w:rPr>
              <w:t xml:space="preserve">including bringing their own lunch </w:t>
            </w:r>
            <w:r w:rsidRPr="00EC3D8F">
              <w:rPr>
                <w:rFonts w:cstheme="minorHAnsi"/>
                <w:color w:val="000000"/>
                <w:sz w:val="16"/>
                <w:szCs w:val="16"/>
              </w:rPr>
              <w:t xml:space="preserve">and, when not possible, maintaining social distancing while off-site. </w:t>
            </w:r>
          </w:p>
          <w:p w14:paraId="74EF9183" w14:textId="77777777" w:rsidR="005F6001" w:rsidRPr="00EC3D8F" w:rsidRDefault="005F6001" w:rsidP="00D6780B">
            <w:pPr>
              <w:pStyle w:val="ListParagraph"/>
              <w:numPr>
                <w:ilvl w:val="0"/>
                <w:numId w:val="11"/>
              </w:numPr>
              <w:spacing w:after="0" w:line="240" w:lineRule="auto"/>
              <w:jc w:val="both"/>
              <w:rPr>
                <w:rFonts w:cstheme="minorHAnsi"/>
                <w:sz w:val="16"/>
                <w:szCs w:val="16"/>
              </w:rPr>
            </w:pPr>
            <w:r w:rsidRPr="00EC3D8F">
              <w:rPr>
                <w:rFonts w:cstheme="minorHAnsi"/>
                <w:color w:val="000000"/>
                <w:sz w:val="16"/>
                <w:szCs w:val="16"/>
              </w:rPr>
              <w:t>Where available safe outside areas used for break.</w:t>
            </w:r>
          </w:p>
          <w:p w14:paraId="2809766A" w14:textId="0BA984C5" w:rsidR="00576B7D" w:rsidRPr="00EC3D8F" w:rsidRDefault="007762CB" w:rsidP="00D6780B">
            <w:pPr>
              <w:pStyle w:val="NoSpacing"/>
              <w:numPr>
                <w:ilvl w:val="0"/>
                <w:numId w:val="11"/>
              </w:numPr>
              <w:jc w:val="both"/>
              <w:rPr>
                <w:rFonts w:cstheme="minorHAnsi"/>
                <w:sz w:val="16"/>
                <w:szCs w:val="16"/>
              </w:rPr>
            </w:pPr>
            <w:r w:rsidRPr="5A3FE7EE">
              <w:rPr>
                <w:sz w:val="16"/>
                <w:szCs w:val="16"/>
              </w:rPr>
              <w:t>Welfare area</w:t>
            </w:r>
            <w:r w:rsidR="00B2170E" w:rsidRPr="5A3FE7EE">
              <w:rPr>
                <w:sz w:val="16"/>
                <w:szCs w:val="16"/>
              </w:rPr>
              <w:t xml:space="preserve"> on the ground floor h</w:t>
            </w:r>
            <w:r w:rsidRPr="5A3FE7EE">
              <w:rPr>
                <w:sz w:val="16"/>
                <w:szCs w:val="16"/>
              </w:rPr>
              <w:t xml:space="preserve">ave been assessed in accordance with government guidance and tables/seating from welfare areas moved to create 2m </w:t>
            </w:r>
            <w:r w:rsidR="00F82957" w:rsidRPr="5A3FE7EE">
              <w:rPr>
                <w:sz w:val="16"/>
                <w:szCs w:val="16"/>
              </w:rPr>
              <w:t xml:space="preserve">social distancing </w:t>
            </w:r>
            <w:r w:rsidRPr="5A3FE7EE">
              <w:rPr>
                <w:sz w:val="16"/>
                <w:szCs w:val="16"/>
              </w:rPr>
              <w:t xml:space="preserve">separation and avoid large groups congregating. </w:t>
            </w:r>
            <w:r w:rsidR="59CC869D" w:rsidRPr="5A3FE7EE">
              <w:rPr>
                <w:sz w:val="16"/>
                <w:szCs w:val="16"/>
              </w:rPr>
              <w:t xml:space="preserve">The </w:t>
            </w:r>
            <w:r w:rsidR="2A3B7EF6" w:rsidRPr="5A3FE7EE">
              <w:rPr>
                <w:sz w:val="16"/>
                <w:szCs w:val="16"/>
              </w:rPr>
              <w:t>s</w:t>
            </w:r>
            <w:r w:rsidR="00611069" w:rsidRPr="5A3FE7EE">
              <w:rPr>
                <w:sz w:val="16"/>
                <w:szCs w:val="16"/>
              </w:rPr>
              <w:t>mal</w:t>
            </w:r>
            <w:r w:rsidR="00DF439D">
              <w:rPr>
                <w:sz w:val="16"/>
                <w:szCs w:val="16"/>
              </w:rPr>
              <w:t>l</w:t>
            </w:r>
            <w:r w:rsidR="00611069" w:rsidRPr="5A3FE7EE">
              <w:rPr>
                <w:sz w:val="16"/>
                <w:szCs w:val="16"/>
              </w:rPr>
              <w:t xml:space="preserve"> kitchen </w:t>
            </w:r>
            <w:r w:rsidR="1F45ACD4" w:rsidRPr="5A3FE7EE">
              <w:rPr>
                <w:sz w:val="16"/>
                <w:szCs w:val="16"/>
              </w:rPr>
              <w:t xml:space="preserve">is usually locked and when unlocked has </w:t>
            </w:r>
            <w:r w:rsidR="00611069" w:rsidRPr="5A3FE7EE">
              <w:rPr>
                <w:sz w:val="16"/>
                <w:szCs w:val="16"/>
              </w:rPr>
              <w:t>a one out one in policy. All users are encouraged to wash their hands prior to using equipment (</w:t>
            </w:r>
            <w:r w:rsidR="70169941" w:rsidRPr="5A3FE7EE">
              <w:rPr>
                <w:sz w:val="16"/>
                <w:szCs w:val="16"/>
              </w:rPr>
              <w:t>chilled/boiling water tap</w:t>
            </w:r>
            <w:r w:rsidR="00611069" w:rsidRPr="5A3FE7EE">
              <w:rPr>
                <w:sz w:val="16"/>
                <w:szCs w:val="16"/>
              </w:rPr>
              <w:t>) and to wash their hand after use. Additional signage for the correct method for handwashing</w:t>
            </w:r>
            <w:r w:rsidR="00576B7D" w:rsidRPr="5A3FE7EE">
              <w:rPr>
                <w:sz w:val="16"/>
                <w:szCs w:val="16"/>
              </w:rPr>
              <w:t xml:space="preserve"> displayed</w:t>
            </w:r>
            <w:r w:rsidR="00611069" w:rsidRPr="5A3FE7EE">
              <w:rPr>
                <w:sz w:val="16"/>
                <w:szCs w:val="16"/>
              </w:rPr>
              <w:t>.</w:t>
            </w:r>
            <w:r w:rsidR="00C74B64" w:rsidRPr="5A3FE7EE">
              <w:rPr>
                <w:sz w:val="16"/>
                <w:szCs w:val="16"/>
              </w:rPr>
              <w:t xml:space="preserve"> </w:t>
            </w:r>
            <w:r w:rsidR="3774B4F7" w:rsidRPr="5A3FE7EE">
              <w:rPr>
                <w:sz w:val="16"/>
                <w:szCs w:val="16"/>
              </w:rPr>
              <w:t>Sanitising wipes are available at the tap and kitchen area.</w:t>
            </w:r>
            <w:r w:rsidR="00BA0594">
              <w:rPr>
                <w:sz w:val="16"/>
                <w:szCs w:val="16"/>
              </w:rPr>
              <w:t xml:space="preserve"> </w:t>
            </w:r>
            <w:r w:rsidR="00576B7D" w:rsidRPr="00EC3D8F">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EC3D8F">
              <w:rPr>
                <w:rFonts w:cstheme="minorHAnsi"/>
                <w:sz w:val="16"/>
                <w:szCs w:val="16"/>
              </w:rPr>
              <w:t xml:space="preserve"> </w:t>
            </w:r>
            <w:r w:rsidR="00CB763B" w:rsidRPr="00EC3D8F">
              <w:rPr>
                <w:rFonts w:cstheme="minorHAnsi"/>
                <w:i/>
                <w:color w:val="FF0000"/>
                <w:sz w:val="16"/>
                <w:szCs w:val="16"/>
              </w:rPr>
              <w:t xml:space="preserve">- </w:t>
            </w:r>
          </w:p>
          <w:p w14:paraId="293E30B6" w14:textId="015726AD" w:rsidR="00486409" w:rsidRPr="004C3E75" w:rsidRDefault="00486409" w:rsidP="766DE61F">
            <w:pPr>
              <w:pStyle w:val="NoSpacing"/>
              <w:jc w:val="both"/>
              <w:rPr>
                <w:sz w:val="16"/>
                <w:szCs w:val="16"/>
              </w:rPr>
            </w:pPr>
            <w:r w:rsidRPr="766DE61F">
              <w:rPr>
                <w:sz w:val="16"/>
                <w:szCs w:val="16"/>
              </w:rPr>
              <w:t xml:space="preserve">Clear method of socially distancing of staff and visitors in </w:t>
            </w:r>
            <w:r w:rsidR="00F409AE" w:rsidRPr="766DE61F">
              <w:rPr>
                <w:sz w:val="16"/>
                <w:szCs w:val="16"/>
              </w:rPr>
              <w:t xml:space="preserve">the </w:t>
            </w:r>
            <w:r w:rsidRPr="766DE61F">
              <w:rPr>
                <w:sz w:val="16"/>
                <w:szCs w:val="16"/>
              </w:rPr>
              <w:t>reception area defined and implemented including:</w:t>
            </w:r>
          </w:p>
          <w:p w14:paraId="51DF7A00"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07737BAA" w:rsidR="007E3B7E" w:rsidRDefault="00315CA6" w:rsidP="766DE61F">
            <w:pPr>
              <w:pStyle w:val="NoSpacing"/>
              <w:numPr>
                <w:ilvl w:val="0"/>
                <w:numId w:val="11"/>
              </w:numPr>
              <w:jc w:val="both"/>
              <w:rPr>
                <w:sz w:val="16"/>
                <w:szCs w:val="16"/>
              </w:rPr>
            </w:pPr>
            <w:r w:rsidRPr="5A3FE7EE">
              <w:rPr>
                <w:sz w:val="16"/>
                <w:szCs w:val="16"/>
              </w:rPr>
              <w:t>2m</w:t>
            </w:r>
            <w:r w:rsidR="00486409" w:rsidRPr="5A3FE7EE">
              <w:rPr>
                <w:sz w:val="16"/>
                <w:szCs w:val="16"/>
              </w:rPr>
              <w:t xml:space="preserve"> </w:t>
            </w:r>
            <w:r w:rsidR="00F82957" w:rsidRPr="5A3FE7EE">
              <w:rPr>
                <w:sz w:val="16"/>
                <w:szCs w:val="16"/>
              </w:rPr>
              <w:t xml:space="preserve">Social distancing </w:t>
            </w:r>
            <w:r w:rsidR="00486409" w:rsidRPr="5A3FE7EE">
              <w:rPr>
                <w:sz w:val="16"/>
                <w:szCs w:val="16"/>
              </w:rPr>
              <w:t>in waiting and reception area</w:t>
            </w:r>
          </w:p>
          <w:p w14:paraId="01F183E1" w14:textId="5B3DC047" w:rsidR="00B2170E" w:rsidRPr="004C3E75" w:rsidRDefault="00B2170E" w:rsidP="00D6780B">
            <w:pPr>
              <w:pStyle w:val="NoSpacing"/>
              <w:numPr>
                <w:ilvl w:val="0"/>
                <w:numId w:val="11"/>
              </w:numPr>
              <w:jc w:val="both"/>
              <w:rPr>
                <w:rFonts w:cstheme="minorHAnsi"/>
                <w:sz w:val="16"/>
                <w:szCs w:val="16"/>
              </w:rPr>
            </w:pPr>
            <w:r>
              <w:rPr>
                <w:rFonts w:cstheme="minorHAnsi"/>
                <w:sz w:val="16"/>
                <w:szCs w:val="16"/>
              </w:rPr>
              <w:t xml:space="preserve">Perspex screens to protect Staff and users </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2D7C168F"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 xml:space="preserve">including </w:t>
            </w:r>
            <w:r w:rsidR="00014AD8" w:rsidRPr="001F2880">
              <w:rPr>
                <w:rFonts w:cstheme="minorHAnsi"/>
                <w:color w:val="000000"/>
                <w:sz w:val="16"/>
                <w:szCs w:val="16"/>
              </w:rPr>
              <w:t>UKRRIN collaborators,</w:t>
            </w:r>
            <w:r w:rsidR="00B10A95" w:rsidRPr="001F2880">
              <w:rPr>
                <w:rFonts w:cstheme="minorHAnsi"/>
                <w:color w:val="000000"/>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F06378" w:rsidRPr="001F2880">
              <w:rPr>
                <w:rFonts w:cstheme="minorHAnsi"/>
                <w:color w:val="000000"/>
                <w:sz w:val="16"/>
                <w:szCs w:val="16"/>
              </w:rPr>
              <w:t>supervising staff member</w:t>
            </w:r>
            <w:r w:rsidR="00B10A95" w:rsidRPr="001F2880">
              <w:rPr>
                <w:rFonts w:cstheme="minorHAnsi"/>
                <w:color w:val="000000"/>
                <w:sz w:val="16"/>
                <w:szCs w:val="16"/>
              </w:rPr>
              <w:t xml:space="preserve">- </w:t>
            </w:r>
            <w:r w:rsidR="00347788" w:rsidRPr="001F2880">
              <w:rPr>
                <w:rFonts w:cstheme="minorHAnsi"/>
                <w:color w:val="000000"/>
                <w:sz w:val="16"/>
                <w:szCs w:val="16"/>
              </w:rPr>
              <w:t xml:space="preserve">Sarah Yeo/Jane </w:t>
            </w:r>
            <w:r w:rsidR="00014AD8" w:rsidRPr="001F2880">
              <w:rPr>
                <w:rFonts w:cstheme="minorHAnsi"/>
                <w:color w:val="000000"/>
                <w:sz w:val="16"/>
                <w:szCs w:val="16"/>
              </w:rPr>
              <w:t xml:space="preserve">Hewitt </w:t>
            </w:r>
            <w:r w:rsidR="00F06378" w:rsidRPr="004C3E75">
              <w:rPr>
                <w:rFonts w:cstheme="minorHAnsi"/>
                <w:color w:val="000000"/>
                <w:sz w:val="16"/>
                <w:szCs w:val="16"/>
              </w:rPr>
              <w:t xml:space="preserve">and where necessary concerns fed </w:t>
            </w:r>
            <w:r w:rsidR="001F2880">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Marked in areas to ensure social distancing is </w:t>
            </w:r>
            <w:r w:rsidRPr="004C3E75">
              <w:rPr>
                <w:rFonts w:cstheme="minorHAnsi"/>
                <w:sz w:val="16"/>
                <w:szCs w:val="16"/>
              </w:rPr>
              <w:lastRenderedPageBreak/>
              <w:t>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5D3012C3" w:rsidR="00611069" w:rsidRPr="004C3E75" w:rsidRDefault="00223AF7" w:rsidP="766DE61F">
            <w:pPr>
              <w:pStyle w:val="NoSpacing"/>
              <w:widowControl w:val="0"/>
              <w:overflowPunct w:val="0"/>
              <w:autoSpaceDE w:val="0"/>
              <w:autoSpaceDN w:val="0"/>
              <w:adjustRightInd w:val="0"/>
              <w:jc w:val="both"/>
              <w:textAlignment w:val="baseline"/>
              <w:rPr>
                <w:sz w:val="16"/>
                <w:szCs w:val="16"/>
              </w:rPr>
            </w:pPr>
            <w:r w:rsidRPr="766DE61F">
              <w:rPr>
                <w:sz w:val="16"/>
                <w:szCs w:val="16"/>
              </w:rPr>
              <w:t xml:space="preserve">Information </w:t>
            </w:r>
            <w:r w:rsidR="00131518" w:rsidRPr="766DE61F">
              <w:rPr>
                <w:sz w:val="16"/>
                <w:szCs w:val="16"/>
              </w:rPr>
              <w:t>provided and signs</w:t>
            </w:r>
            <w:r w:rsidRPr="766DE61F">
              <w:rPr>
                <w:sz w:val="16"/>
                <w:szCs w:val="16"/>
              </w:rPr>
              <w:t xml:space="preserve"> displayed informing people to use the s</w:t>
            </w:r>
            <w:r w:rsidR="001C360D" w:rsidRPr="766DE61F">
              <w:rPr>
                <w:sz w:val="16"/>
                <w:szCs w:val="16"/>
              </w:rPr>
              <w:t>tairwells rather than lifts</w:t>
            </w:r>
            <w:r w:rsidRPr="766DE61F">
              <w:rPr>
                <w:sz w:val="16"/>
                <w:szCs w:val="16"/>
              </w:rPr>
              <w:t xml:space="preserve"> unless they </w:t>
            </w:r>
            <w:r w:rsidR="0062608C" w:rsidRPr="766DE61F">
              <w:rPr>
                <w:sz w:val="16"/>
                <w:szCs w:val="16"/>
              </w:rPr>
              <w:t xml:space="preserve">have </w:t>
            </w:r>
            <w:r w:rsidRPr="766DE61F">
              <w:rPr>
                <w:sz w:val="16"/>
                <w:szCs w:val="16"/>
              </w:rPr>
              <w:t>difficulty using the stairs</w:t>
            </w:r>
            <w:r w:rsidR="001C360D" w:rsidRPr="766DE61F">
              <w:rPr>
                <w:sz w:val="16"/>
                <w:szCs w:val="16"/>
              </w:rPr>
              <w:t>.</w:t>
            </w:r>
            <w:r w:rsidR="00611069" w:rsidRPr="766DE61F">
              <w:rPr>
                <w:sz w:val="16"/>
                <w:szCs w:val="16"/>
              </w:rPr>
              <w:t xml:space="preserve"> The maximum occupancy of the lift has </w:t>
            </w:r>
            <w:r w:rsidR="001F2880" w:rsidRPr="766DE61F">
              <w:rPr>
                <w:sz w:val="16"/>
                <w:szCs w:val="16"/>
              </w:rPr>
              <w:t xml:space="preserve">currently </w:t>
            </w:r>
            <w:r w:rsidR="00611069" w:rsidRPr="766DE61F">
              <w:rPr>
                <w:sz w:val="16"/>
                <w:szCs w:val="16"/>
              </w:rPr>
              <w:t>been reduced</w:t>
            </w:r>
            <w:r w:rsidR="001F2880" w:rsidRPr="766DE61F">
              <w:rPr>
                <w:sz w:val="16"/>
                <w:szCs w:val="16"/>
              </w:rPr>
              <w:t xml:space="preserve"> to 1</w:t>
            </w:r>
            <w:r w:rsidR="00611069" w:rsidRPr="766DE61F">
              <w:rPr>
                <w:sz w:val="16"/>
                <w:szCs w:val="16"/>
              </w:rPr>
              <w:t xml:space="preserve">. </w:t>
            </w:r>
            <w:r w:rsidR="006E35E1">
              <w:rPr>
                <w:sz w:val="16"/>
                <w:szCs w:val="16"/>
              </w:rPr>
              <w:t>Should more be absolutely necessary users are encouraged to stand side by side or back to back.</w:t>
            </w:r>
            <w:r w:rsidR="00611069" w:rsidRPr="766DE61F">
              <w:rPr>
                <w:sz w:val="16"/>
                <w:szCs w:val="16"/>
              </w:rPr>
              <w:t xml:space="preserve">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965A7F7"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611069" w:rsidRPr="001F2880">
              <w:rPr>
                <w:rFonts w:cstheme="minorHAnsi"/>
                <w:sz w:val="16"/>
                <w:szCs w:val="16"/>
              </w:rPr>
              <w:t>ensuring the lift cannot be stopped on each floor or staff placed on each floor to prevent access to lift until equipment moved.</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14B692C9" w:rsidR="001C360D" w:rsidRPr="004C3E75" w:rsidRDefault="00B2170E" w:rsidP="5A3FE7EE">
            <w:pPr>
              <w:pStyle w:val="NoSpacing"/>
              <w:widowControl w:val="0"/>
              <w:overflowPunct w:val="0"/>
              <w:autoSpaceDE w:val="0"/>
              <w:autoSpaceDN w:val="0"/>
              <w:adjustRightInd w:val="0"/>
              <w:jc w:val="both"/>
              <w:textAlignment w:val="baseline"/>
              <w:rPr>
                <w:sz w:val="16"/>
                <w:szCs w:val="16"/>
              </w:rPr>
            </w:pPr>
            <w:r w:rsidRPr="5A3FE7EE">
              <w:rPr>
                <w:sz w:val="16"/>
                <w:szCs w:val="16"/>
              </w:rPr>
              <w:t>The</w:t>
            </w:r>
            <w:r w:rsidR="001C360D" w:rsidRPr="5A3FE7EE">
              <w:rPr>
                <w:sz w:val="16"/>
                <w:szCs w:val="16"/>
              </w:rPr>
              <w:t xml:space="preserve"> single stairwell </w:t>
            </w:r>
            <w:r w:rsidR="00F409AE" w:rsidRPr="5A3FE7EE">
              <w:rPr>
                <w:sz w:val="16"/>
                <w:szCs w:val="16"/>
              </w:rPr>
              <w:t xml:space="preserve">is a circulation space and face covering must be worn. </w:t>
            </w:r>
            <w:r w:rsidR="001C360D" w:rsidRPr="5A3FE7EE">
              <w:rPr>
                <w:sz w:val="16"/>
                <w:szCs w:val="16"/>
              </w:rPr>
              <w:t xml:space="preserve">Building </w:t>
            </w:r>
            <w:r w:rsidR="00223AF7" w:rsidRPr="5A3FE7EE">
              <w:rPr>
                <w:sz w:val="16"/>
                <w:szCs w:val="16"/>
              </w:rPr>
              <w:t>users using th</w:t>
            </w:r>
            <w:r w:rsidR="002B4773">
              <w:rPr>
                <w:sz w:val="16"/>
                <w:szCs w:val="16"/>
              </w:rPr>
              <w:t>is</w:t>
            </w:r>
            <w:r w:rsidR="00223AF7" w:rsidRPr="5A3FE7EE">
              <w:rPr>
                <w:sz w:val="16"/>
                <w:szCs w:val="16"/>
              </w:rPr>
              <w:t xml:space="preserve"> stairwell have been informed </w:t>
            </w:r>
            <w:r w:rsidR="00014AD8" w:rsidRPr="5A3FE7EE">
              <w:rPr>
                <w:sz w:val="16"/>
                <w:szCs w:val="16"/>
              </w:rPr>
              <w:t xml:space="preserve">via staff briefings, notices on </w:t>
            </w:r>
            <w:r w:rsidR="002B4773">
              <w:rPr>
                <w:sz w:val="16"/>
                <w:szCs w:val="16"/>
              </w:rPr>
              <w:t xml:space="preserve">the </w:t>
            </w:r>
            <w:r w:rsidR="00014AD8" w:rsidRPr="5A3FE7EE">
              <w:rPr>
                <w:sz w:val="16"/>
                <w:szCs w:val="16"/>
              </w:rPr>
              <w:t>stairwell</w:t>
            </w:r>
            <w:r w:rsidR="00B10A95" w:rsidRPr="5A3FE7EE">
              <w:rPr>
                <w:sz w:val="16"/>
                <w:szCs w:val="16"/>
              </w:rPr>
              <w:t xml:space="preserve"> </w:t>
            </w:r>
            <w:r w:rsidR="00223AF7" w:rsidRPr="5A3FE7EE">
              <w:rPr>
                <w:sz w:val="16"/>
                <w:szCs w:val="16"/>
              </w:rPr>
              <w:t>to</w:t>
            </w:r>
            <w:r w:rsidR="001C360D" w:rsidRPr="5A3FE7EE">
              <w:rPr>
                <w:sz w:val="16"/>
                <w:szCs w:val="16"/>
              </w:rPr>
              <w:t xml:space="preserve"> an</w:t>
            </w:r>
            <w:r w:rsidR="00223AF7" w:rsidRPr="5A3FE7EE">
              <w:rPr>
                <w:sz w:val="16"/>
                <w:szCs w:val="16"/>
              </w:rPr>
              <w:t xml:space="preserve">nounce themselves prior to use and </w:t>
            </w:r>
            <w:r w:rsidR="001C360D" w:rsidRPr="5A3FE7EE">
              <w:rPr>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3F578FD5"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2C322AFB" w:rsidR="005E4D20" w:rsidRPr="006E35E1"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097A46" w:rsidRPr="001F2880">
              <w:rPr>
                <w:rFonts w:cstheme="minorHAnsi"/>
                <w:sz w:val="16"/>
                <w:szCs w:val="16"/>
              </w:rPr>
              <w:t xml:space="preserve">– </w:t>
            </w:r>
            <w:r w:rsidR="00014AD8" w:rsidRPr="001F2880">
              <w:rPr>
                <w:rFonts w:cstheme="minorHAnsi"/>
                <w:sz w:val="16"/>
                <w:szCs w:val="16"/>
              </w:rPr>
              <w:t>Zoom and Teams</w:t>
            </w:r>
            <w:r w:rsidRPr="004C3E75">
              <w:rPr>
                <w:rFonts w:cstheme="minorHAnsi"/>
                <w:sz w:val="16"/>
                <w:szCs w:val="16"/>
              </w:rPr>
              <w:t xml:space="preserve">. </w:t>
            </w:r>
            <w:r w:rsidRPr="004C3E75">
              <w:rPr>
                <w:rFonts w:cstheme="minorHAnsi"/>
                <w:sz w:val="16"/>
                <w:szCs w:val="16"/>
              </w:rPr>
              <w:lastRenderedPageBreak/>
              <w:t>(Critical Training courses may still be performed but only following the Covid-</w:t>
            </w:r>
            <w:r w:rsidRPr="006E35E1">
              <w:rPr>
                <w:rFonts w:cstheme="minorHAnsi"/>
                <w:sz w:val="16"/>
                <w:szCs w:val="16"/>
              </w:rPr>
              <w:t>19 guidance.)</w:t>
            </w:r>
          </w:p>
          <w:p w14:paraId="14F20B48" w14:textId="24A77D62" w:rsidR="0017300B" w:rsidRPr="006E35E1" w:rsidRDefault="0017300B" w:rsidP="00175738">
            <w:pPr>
              <w:pStyle w:val="NoSpacing"/>
              <w:jc w:val="both"/>
              <w:rPr>
                <w:rFonts w:cstheme="minorHAnsi"/>
                <w:sz w:val="16"/>
                <w:szCs w:val="16"/>
              </w:rPr>
            </w:pPr>
          </w:p>
          <w:p w14:paraId="1FE1BCFF" w14:textId="02FAFE2E" w:rsidR="006E35E1" w:rsidRPr="006E35E1" w:rsidRDefault="006E35E1" w:rsidP="006E35E1">
            <w:pPr>
              <w:pStyle w:val="NoSpacing"/>
              <w:jc w:val="both"/>
              <w:rPr>
                <w:rFonts w:cstheme="minorHAnsi"/>
                <w:sz w:val="16"/>
                <w:szCs w:val="16"/>
              </w:rPr>
            </w:pPr>
            <w:r w:rsidRPr="006E35E1">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321C4E77" w14:textId="71F5E11B" w:rsidR="006E35E1" w:rsidRPr="006E35E1" w:rsidRDefault="006E35E1" w:rsidP="006E35E1">
            <w:pPr>
              <w:pStyle w:val="NoSpacing"/>
              <w:jc w:val="both"/>
              <w:rPr>
                <w:rFonts w:cstheme="minorHAnsi"/>
                <w:sz w:val="16"/>
                <w:szCs w:val="16"/>
              </w:rPr>
            </w:pPr>
            <w:hyperlink r:id="rId27" w:history="1">
              <w:r w:rsidRPr="006E35E1">
                <w:rPr>
                  <w:rStyle w:val="Hyperlink"/>
                  <w:rFonts w:cstheme="minorHAnsi"/>
                  <w:sz w:val="16"/>
                  <w:szCs w:val="16"/>
                </w:rPr>
                <w:t>https://www.gov.uk/guidance/working-safely-during-coronavirus-covid-19</w:t>
              </w:r>
            </w:hyperlink>
            <w:r w:rsidRPr="006E35E1">
              <w:rPr>
                <w:rStyle w:val="Hyperlink"/>
                <w:rFonts w:cstheme="minorHAnsi"/>
                <w:sz w:val="16"/>
                <w:szCs w:val="16"/>
              </w:rPr>
              <w:t xml:space="preserve"> </w:t>
            </w:r>
          </w:p>
          <w:p w14:paraId="1864CE95" w14:textId="7B39F1BD" w:rsidR="00F92109" w:rsidRPr="006E35E1" w:rsidRDefault="00F92109" w:rsidP="00175738">
            <w:pPr>
              <w:pStyle w:val="NoSpacing"/>
              <w:jc w:val="both"/>
              <w:rPr>
                <w:rFonts w:cstheme="minorHAnsi"/>
                <w:sz w:val="16"/>
                <w:szCs w:val="16"/>
              </w:rPr>
            </w:pPr>
          </w:p>
          <w:p w14:paraId="6E55DEA7" w14:textId="041D3265" w:rsidR="00F25A53" w:rsidRPr="004C3E75" w:rsidRDefault="007762CB" w:rsidP="5A3FE7EE">
            <w:pPr>
              <w:jc w:val="both"/>
              <w:rPr>
                <w:sz w:val="16"/>
                <w:szCs w:val="16"/>
              </w:rPr>
            </w:pPr>
            <w:r w:rsidRPr="006E35E1">
              <w:rPr>
                <w:sz w:val="16"/>
                <w:szCs w:val="16"/>
              </w:rPr>
              <w:t xml:space="preserve">Managers </w:t>
            </w:r>
            <w:r w:rsidR="00A5232B" w:rsidRPr="006E35E1">
              <w:rPr>
                <w:sz w:val="16"/>
                <w:szCs w:val="16"/>
              </w:rPr>
              <w:t>perform frequent evaluation against social distances controls</w:t>
            </w:r>
            <w:r w:rsidR="4C0A41F4" w:rsidRPr="006E35E1">
              <w:rPr>
                <w:sz w:val="16"/>
                <w:szCs w:val="16"/>
              </w:rPr>
              <w:t>,</w:t>
            </w:r>
            <w:r w:rsidR="4C0A41F4" w:rsidRPr="5A3FE7EE">
              <w:rPr>
                <w:sz w:val="16"/>
                <w:szCs w:val="16"/>
              </w:rPr>
              <w:t xml:space="preserve"> e.g. walk-around daily/twice-daily depending on occupancy at the time</w:t>
            </w:r>
            <w:r w:rsidR="005202A0" w:rsidRPr="5A3FE7EE">
              <w:rPr>
                <w:sz w:val="16"/>
                <w:szCs w:val="16"/>
              </w:rPr>
              <w:t>.</w:t>
            </w:r>
            <w:r w:rsidR="007F6DAD" w:rsidRPr="5A3FE7EE">
              <w:rPr>
                <w:sz w:val="16"/>
                <w:szCs w:val="16"/>
              </w:rPr>
              <w:t xml:space="preserve"> </w:t>
            </w:r>
            <w:r w:rsidR="003836A5" w:rsidRPr="5A3FE7EE">
              <w:rPr>
                <w:sz w:val="16"/>
                <w:szCs w:val="16"/>
              </w:rPr>
              <w:t>Staff</w:t>
            </w:r>
            <w:r w:rsidR="00C94F1C" w:rsidRPr="5A3FE7EE">
              <w:rPr>
                <w:sz w:val="16"/>
                <w:szCs w:val="16"/>
              </w:rPr>
              <w:t xml:space="preserve"> are reminded </w:t>
            </w:r>
            <w:r w:rsidR="007F6DAD" w:rsidRPr="5A3FE7EE">
              <w:rPr>
                <w:sz w:val="16"/>
                <w:szCs w:val="16"/>
              </w:rPr>
              <w:t xml:space="preserve">– </w:t>
            </w:r>
            <w:r w:rsidR="00014AD8" w:rsidRPr="5A3FE7EE">
              <w:rPr>
                <w:sz w:val="16"/>
                <w:szCs w:val="16"/>
              </w:rPr>
              <w:t>Town Halls, Teams notices, physical notices</w:t>
            </w:r>
            <w:r w:rsidR="007F6DAD" w:rsidRPr="5A3FE7EE">
              <w:rPr>
                <w:sz w:val="16"/>
                <w:szCs w:val="16"/>
              </w:rPr>
              <w:t xml:space="preserve"> </w:t>
            </w:r>
            <w:r w:rsidR="00C94F1C" w:rsidRPr="5A3FE7EE">
              <w:rPr>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27AA10DA" w:rsidR="00247A1C" w:rsidRPr="001F2880" w:rsidRDefault="00247A1C" w:rsidP="5A3FE7EE">
            <w:pPr>
              <w:pStyle w:val="NoSpacing"/>
              <w:jc w:val="both"/>
              <w:rPr>
                <w:sz w:val="16"/>
                <w:szCs w:val="16"/>
              </w:rPr>
            </w:pPr>
            <w:r w:rsidRPr="5A3FE7EE">
              <w:rPr>
                <w:sz w:val="16"/>
                <w:szCs w:val="16"/>
              </w:rPr>
              <w:t xml:space="preserve">Where the </w:t>
            </w:r>
            <w:r w:rsidR="00CB7F8C" w:rsidRPr="5A3FE7EE">
              <w:rPr>
                <w:sz w:val="16"/>
                <w:szCs w:val="16"/>
              </w:rPr>
              <w:t xml:space="preserve">2m </w:t>
            </w:r>
            <w:r w:rsidRPr="5A3FE7EE">
              <w:rPr>
                <w:sz w:val="16"/>
                <w:szCs w:val="16"/>
              </w:rPr>
              <w:t>social distancing guidelines cannot be followed in full in relation to a particular activit</w:t>
            </w:r>
            <w:r w:rsidR="00D161AF" w:rsidRPr="5A3FE7EE">
              <w:rPr>
                <w:sz w:val="16"/>
                <w:szCs w:val="16"/>
              </w:rPr>
              <w:t>y,</w:t>
            </w:r>
            <w:r w:rsidR="4DED9FFC" w:rsidRPr="5A3FE7EE">
              <w:rPr>
                <w:sz w:val="16"/>
                <w:szCs w:val="16"/>
              </w:rPr>
              <w:t xml:space="preserve"> e.g. moving-in or unpacking items in labs,</w:t>
            </w:r>
            <w:r w:rsidR="00D161AF" w:rsidRPr="5A3FE7EE">
              <w:rPr>
                <w:sz w:val="16"/>
                <w:szCs w:val="16"/>
              </w:rPr>
              <w:t xml:space="preserve"> </w:t>
            </w:r>
            <w:r w:rsidRPr="5A3FE7EE">
              <w:rPr>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1F2880" w:rsidRDefault="00247A1C" w:rsidP="5A3FE7EE">
            <w:pPr>
              <w:pStyle w:val="NoSpacing"/>
              <w:numPr>
                <w:ilvl w:val="0"/>
                <w:numId w:val="11"/>
              </w:numPr>
              <w:jc w:val="both"/>
              <w:rPr>
                <w:sz w:val="16"/>
                <w:szCs w:val="16"/>
              </w:rPr>
            </w:pPr>
            <w:r w:rsidRPr="5A3FE7EE">
              <w:rPr>
                <w:sz w:val="16"/>
                <w:szCs w:val="16"/>
              </w:rPr>
              <w:t>Further increasing the frequency of hand washing</w:t>
            </w:r>
            <w:r w:rsidR="00D6780B" w:rsidRPr="5A3FE7EE">
              <w:rPr>
                <w:sz w:val="16"/>
                <w:szCs w:val="16"/>
              </w:rPr>
              <w:t xml:space="preserve"> and provision of hand sanitiser</w:t>
            </w:r>
            <w:r w:rsidRPr="5A3FE7EE">
              <w:rPr>
                <w:sz w:val="16"/>
                <w:szCs w:val="16"/>
              </w:rPr>
              <w:t xml:space="preserve"> and surface cleaning. </w:t>
            </w:r>
          </w:p>
          <w:p w14:paraId="2BE90A8B"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Keeping the activity time involved as short as possible. </w:t>
            </w:r>
          </w:p>
          <w:p w14:paraId="26463E47"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Using screens or barriers to separate people from each other. </w:t>
            </w:r>
          </w:p>
          <w:p w14:paraId="6FD00414"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Using back-to-back or side-to-side working (rather than face-to-face) whenever possible. </w:t>
            </w:r>
          </w:p>
          <w:p w14:paraId="1A396EC0"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lastRenderedPageBreak/>
              <w:t xml:space="preserve">Reducing the number of people each person has contact with by using ‘fixed teams or partnering’ (so each person works with only a few others). </w:t>
            </w:r>
          </w:p>
          <w:p w14:paraId="51ADD14A" w14:textId="77777777" w:rsidR="00D80159"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Re-engineering the technical activity. </w:t>
            </w:r>
          </w:p>
          <w:p w14:paraId="083E8F2A" w14:textId="1A189F74" w:rsidR="00D6780B" w:rsidRPr="001F2880" w:rsidRDefault="00D80159" w:rsidP="00D6780B">
            <w:pPr>
              <w:pStyle w:val="NoSpacing"/>
              <w:numPr>
                <w:ilvl w:val="0"/>
                <w:numId w:val="11"/>
              </w:numPr>
              <w:jc w:val="both"/>
              <w:rPr>
                <w:rFonts w:cstheme="minorHAnsi"/>
                <w:sz w:val="16"/>
                <w:szCs w:val="16"/>
              </w:rPr>
            </w:pPr>
            <w:r w:rsidRPr="001F2880">
              <w:rPr>
                <w:rFonts w:cstheme="minorHAnsi"/>
                <w:sz w:val="16"/>
                <w:szCs w:val="16"/>
              </w:rPr>
              <w:t>Improving ventilation</w:t>
            </w:r>
            <w:r w:rsidR="00D6780B" w:rsidRPr="001F2880">
              <w:rPr>
                <w:rFonts w:cstheme="minorHAnsi"/>
                <w:sz w:val="16"/>
                <w:szCs w:val="16"/>
              </w:rPr>
              <w:t xml:space="preserve"> </w:t>
            </w:r>
            <w:r w:rsidR="00D6780B" w:rsidRPr="001F2880">
              <w:rPr>
                <w:sz w:val="16"/>
                <w:szCs w:val="16"/>
              </w:rPr>
              <w:t>by re-organising the indoor space to optimise the ventilation available</w:t>
            </w:r>
            <w:r w:rsidR="001F2880" w:rsidRPr="001F2880">
              <w:rPr>
                <w:sz w:val="16"/>
                <w:szCs w:val="16"/>
              </w:rPr>
              <w:t xml:space="preserve"> and setting ventilation systems to “in-only”</w:t>
            </w:r>
            <w:r w:rsidR="00D6780B" w:rsidRPr="001F2880">
              <w:rPr>
                <w:sz w:val="16"/>
                <w:szCs w:val="16"/>
              </w:rPr>
              <w:t>.</w:t>
            </w:r>
          </w:p>
          <w:p w14:paraId="0893293B" w14:textId="16351DE2" w:rsidR="00D6780B" w:rsidRPr="001F2880" w:rsidRDefault="00D6780B" w:rsidP="00BC509E">
            <w:pPr>
              <w:pStyle w:val="NoSpacing"/>
              <w:numPr>
                <w:ilvl w:val="0"/>
                <w:numId w:val="11"/>
              </w:numPr>
              <w:rPr>
                <w:sz w:val="16"/>
                <w:szCs w:val="16"/>
                <w:lang w:eastAsia="en-GB"/>
              </w:rPr>
            </w:pPr>
            <w:r w:rsidRPr="001F2880">
              <w:rPr>
                <w:sz w:val="16"/>
                <w:szCs w:val="16"/>
                <w:lang w:eastAsia="en-GB"/>
              </w:rPr>
              <w:t>Re-organising pedestrian flows</w:t>
            </w:r>
          </w:p>
          <w:p w14:paraId="36D6FB91" w14:textId="3565DB2D" w:rsidR="0094486F" w:rsidRPr="00720B32" w:rsidRDefault="0094486F" w:rsidP="00BC509E">
            <w:pPr>
              <w:pStyle w:val="NoSpacing"/>
              <w:numPr>
                <w:ilvl w:val="0"/>
                <w:numId w:val="11"/>
              </w:numPr>
              <w:rPr>
                <w:sz w:val="16"/>
                <w:szCs w:val="16"/>
              </w:rPr>
            </w:pPr>
            <w:r w:rsidRPr="001F2880">
              <w:rPr>
                <w:sz w:val="16"/>
                <w:szCs w:val="16"/>
              </w:rPr>
              <w:t xml:space="preserve">PPE consisting of face masks </w:t>
            </w:r>
            <w:r w:rsidRPr="001F2880">
              <w:rPr>
                <w:sz w:val="16"/>
                <w:szCs w:val="16"/>
                <w:shd w:val="clear" w:color="auto" w:fill="FFFFFF"/>
              </w:rPr>
              <w:t xml:space="preserve"> , and provides a barrier</w:t>
            </w:r>
            <w:r w:rsidRPr="00A45131">
              <w:rPr>
                <w:sz w:val="16"/>
                <w:szCs w:val="16"/>
                <w:shd w:val="clear" w:color="auto" w:fill="FFFFFF"/>
              </w:rPr>
              <w:t xml:space="preserve">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w:t>
            </w:r>
            <w:r w:rsidRPr="001F2880">
              <w:rPr>
                <w:sz w:val="16"/>
                <w:szCs w:val="16"/>
              </w:rPr>
              <w:t xml:space="preserve">face, mouth and nose, for an extended </w:t>
            </w:r>
            <w:r w:rsidRPr="00720B32">
              <w:rPr>
                <w:sz w:val="16"/>
                <w:szCs w:val="16"/>
              </w:rPr>
              <w:t xml:space="preserve">period of time (the majority of the working day). </w:t>
            </w:r>
          </w:p>
          <w:p w14:paraId="1F961342" w14:textId="154DBAA6" w:rsidR="00720B32" w:rsidRPr="00720B32" w:rsidRDefault="00720B32" w:rsidP="00BC509E">
            <w:pPr>
              <w:pStyle w:val="NoSpacing"/>
              <w:numPr>
                <w:ilvl w:val="0"/>
                <w:numId w:val="11"/>
              </w:numPr>
              <w:rPr>
                <w:sz w:val="16"/>
                <w:szCs w:val="16"/>
              </w:rPr>
            </w:pPr>
            <w:r w:rsidRPr="00720B32">
              <w:rPr>
                <w:sz w:val="16"/>
                <w:szCs w:val="16"/>
                <w:lang w:eastAsia="en-GB"/>
              </w:rPr>
              <w:t xml:space="preserve">Review and re-organising of the pedestrian flows both inside and outside of work and learning/study spaces. </w:t>
            </w:r>
            <w:r w:rsidRPr="00720B32">
              <w:rPr>
                <w:rFonts w:cstheme="minorHAnsi"/>
                <w:sz w:val="16"/>
                <w:szCs w:val="16"/>
              </w:rPr>
              <w:t>Directional flow and social distancing signs displayed.</w:t>
            </w:r>
          </w:p>
          <w:p w14:paraId="6D3B1F24" w14:textId="4319BF1A" w:rsidR="000D14C5" w:rsidRPr="002B76A4" w:rsidRDefault="001938E3" w:rsidP="00D6780B">
            <w:pPr>
              <w:pStyle w:val="NoSpacing"/>
              <w:numPr>
                <w:ilvl w:val="0"/>
                <w:numId w:val="11"/>
              </w:numPr>
              <w:jc w:val="both"/>
              <w:rPr>
                <w:rFonts w:cstheme="minorHAnsi"/>
                <w:sz w:val="16"/>
                <w:szCs w:val="16"/>
              </w:rPr>
            </w:pPr>
            <w:r w:rsidRPr="00720B32">
              <w:rPr>
                <w:rFonts w:cstheme="minorHAnsi"/>
                <w:sz w:val="16"/>
                <w:szCs w:val="16"/>
              </w:rPr>
              <w:t xml:space="preserve">Individuals (including staff, students, visitors and contractors), </w:t>
            </w:r>
            <w:r w:rsidR="00B259CE" w:rsidRPr="00720B32">
              <w:rPr>
                <w:rFonts w:cstheme="minorHAnsi"/>
                <w:sz w:val="16"/>
                <w:szCs w:val="16"/>
              </w:rPr>
              <w:t>unless exempt</w:t>
            </w:r>
            <w:r w:rsidR="00602EFB" w:rsidRPr="00720B32">
              <w:rPr>
                <w:rFonts w:cstheme="minorHAnsi"/>
                <w:sz w:val="16"/>
                <w:szCs w:val="16"/>
              </w:rPr>
              <w:t xml:space="preserve">, </w:t>
            </w:r>
            <w:r w:rsidRPr="00720B32">
              <w:rPr>
                <w:rFonts w:cstheme="minorHAnsi"/>
                <w:sz w:val="16"/>
                <w:szCs w:val="16"/>
              </w:rPr>
              <w:t>are</w:t>
            </w:r>
            <w:r w:rsidRPr="001F2880">
              <w:rPr>
                <w:rFonts w:cstheme="minorHAnsi"/>
                <w:sz w:val="16"/>
                <w:szCs w:val="16"/>
              </w:rPr>
              <w:t xml:space="preserve"> req</w:t>
            </w:r>
            <w:r w:rsidR="00CB7F8C" w:rsidRPr="001F2880">
              <w:rPr>
                <w:rFonts w:cstheme="minorHAnsi"/>
                <w:sz w:val="16"/>
                <w:szCs w:val="16"/>
              </w:rPr>
              <w:t>uired to wear face coverings</w:t>
            </w:r>
            <w:r w:rsidR="007E5219" w:rsidRPr="001F2880">
              <w:rPr>
                <w:rFonts w:cstheme="minorHAnsi"/>
                <w:sz w:val="16"/>
                <w:szCs w:val="16"/>
              </w:rPr>
              <w:t xml:space="preserve">, </w:t>
            </w:r>
            <w:r w:rsidR="00CB7F8C" w:rsidRPr="001F2880">
              <w:rPr>
                <w:rFonts w:cstheme="minorHAnsi"/>
                <w:sz w:val="16"/>
                <w:szCs w:val="16"/>
              </w:rPr>
              <w:t xml:space="preserve">inside University buildings </w:t>
            </w:r>
            <w:r w:rsidRPr="001F2880">
              <w:rPr>
                <w:rFonts w:cstheme="minorHAnsi"/>
                <w:color w:val="0B0C0C"/>
                <w:sz w:val="16"/>
                <w:szCs w:val="16"/>
                <w:shd w:val="clear" w:color="auto" w:fill="FFFFFF"/>
              </w:rPr>
              <w:t xml:space="preserve">where </w:t>
            </w:r>
            <w:r w:rsidR="00CB7F8C" w:rsidRPr="001F2880">
              <w:rPr>
                <w:rFonts w:cstheme="minorHAnsi"/>
                <w:color w:val="0B0C0C"/>
                <w:sz w:val="16"/>
                <w:szCs w:val="16"/>
                <w:shd w:val="clear" w:color="auto" w:fill="FFFFFF"/>
              </w:rPr>
              <w:t xml:space="preserve">2m </w:t>
            </w:r>
            <w:r w:rsidRPr="001F2880">
              <w:rPr>
                <w:rFonts w:cstheme="minorHAnsi"/>
                <w:color w:val="0B0C0C"/>
                <w:sz w:val="16"/>
                <w:szCs w:val="16"/>
                <w:shd w:val="clear" w:color="auto" w:fill="FFFFFF"/>
              </w:rPr>
              <w:t xml:space="preserve">social </w:t>
            </w:r>
            <w:r w:rsidR="00CB7F8C" w:rsidRPr="001F2880">
              <w:rPr>
                <w:rFonts w:cstheme="minorHAnsi"/>
                <w:color w:val="0B0C0C"/>
                <w:sz w:val="16"/>
                <w:szCs w:val="16"/>
                <w:shd w:val="clear" w:color="auto" w:fill="FFFFFF"/>
              </w:rPr>
              <w:t xml:space="preserve">distancing isn’t possible </w:t>
            </w:r>
            <w:r w:rsidR="00014AD8" w:rsidRPr="001F2880">
              <w:rPr>
                <w:rFonts w:cstheme="minorHAnsi"/>
                <w:color w:val="0B0C0C"/>
                <w:sz w:val="16"/>
                <w:szCs w:val="16"/>
                <w:shd w:val="clear" w:color="auto" w:fill="FFFFFF"/>
              </w:rPr>
              <w:t>and can</w:t>
            </w:r>
            <w:r w:rsidR="00CB7F8C" w:rsidRPr="001F2880">
              <w:rPr>
                <w:rFonts w:cstheme="minorHAnsi"/>
                <w:color w:val="0B0C0C"/>
                <w:sz w:val="16"/>
                <w:szCs w:val="16"/>
                <w:shd w:val="clear" w:color="auto" w:fill="FFFFFF"/>
              </w:rPr>
              <w:t>not be maintained</w:t>
            </w:r>
            <w:r w:rsidRPr="001F2880">
              <w:rPr>
                <w:rFonts w:cstheme="minorHAnsi"/>
                <w:color w:val="0B0C0C"/>
                <w:sz w:val="16"/>
                <w:szCs w:val="16"/>
                <w:shd w:val="clear" w:color="auto" w:fill="FFFFFF"/>
              </w:rPr>
              <w:t xml:space="preserve">. </w:t>
            </w:r>
            <w:r w:rsidRPr="001F2880">
              <w:rPr>
                <w:rFonts w:ascii="Calibri" w:hAnsi="Calibri" w:cs="Calibri"/>
                <w:sz w:val="16"/>
                <w:szCs w:val="16"/>
              </w:rPr>
              <w:t>Informat</w:t>
            </w:r>
            <w:r w:rsidR="00F02122" w:rsidRPr="001F2880">
              <w:rPr>
                <w:rFonts w:ascii="Calibri" w:hAnsi="Calibri" w:cs="Calibri"/>
                <w:sz w:val="16"/>
                <w:szCs w:val="16"/>
              </w:rPr>
              <w:t xml:space="preserve">ion provided in the University and local </w:t>
            </w:r>
            <w:r w:rsidRPr="001F2880">
              <w:rPr>
                <w:rFonts w:ascii="Calibri" w:hAnsi="Calibri" w:cs="Calibri"/>
                <w:sz w:val="16"/>
                <w:szCs w:val="16"/>
              </w:rPr>
              <w:t>communications and local induction</w:t>
            </w:r>
            <w:r w:rsidR="00F02122" w:rsidRPr="001F2880">
              <w:rPr>
                <w:rFonts w:ascii="Calibri" w:hAnsi="Calibri" w:cs="Calibri"/>
                <w:sz w:val="16"/>
                <w:szCs w:val="16"/>
              </w:rPr>
              <w:t>s</w:t>
            </w:r>
            <w:r w:rsidRPr="001F2880">
              <w:rPr>
                <w:rFonts w:ascii="Calibri" w:hAnsi="Calibri" w:cs="Calibri"/>
                <w:sz w:val="16"/>
                <w:szCs w:val="16"/>
              </w:rPr>
              <w:t xml:space="preserve"> and signs displayed informing people of the mandatory requirement to wear a face covering within the building.</w:t>
            </w:r>
          </w:p>
          <w:p w14:paraId="4DC52BE0" w14:textId="4637E922" w:rsidR="002B76A4" w:rsidRPr="001F2880" w:rsidRDefault="002B76A4" w:rsidP="00D6780B">
            <w:pPr>
              <w:pStyle w:val="NoSpacing"/>
              <w:numPr>
                <w:ilvl w:val="0"/>
                <w:numId w:val="11"/>
              </w:numPr>
              <w:jc w:val="both"/>
              <w:rPr>
                <w:rFonts w:cstheme="minorHAnsi"/>
                <w:sz w:val="16"/>
                <w:szCs w:val="16"/>
              </w:rPr>
            </w:pPr>
            <w:r>
              <w:rPr>
                <w:rFonts w:ascii="Calibri" w:hAnsi="Calibri" w:cs="Calibri"/>
                <w:sz w:val="16"/>
                <w:szCs w:val="16"/>
              </w:rPr>
              <w:t xml:space="preserve">Lateral flow testing is available on campus to test for asymptomatic cases of COVID-19. This is not to be used in place of other measures to restrict possible transmission, but should be considered as an extra precaution. </w:t>
            </w:r>
          </w:p>
          <w:p w14:paraId="50911D41" w14:textId="5392B9D5" w:rsidR="00B259CE" w:rsidRPr="001F2880" w:rsidRDefault="00B259CE" w:rsidP="00B259CE">
            <w:pPr>
              <w:pStyle w:val="NoSpacing"/>
              <w:jc w:val="both"/>
              <w:rPr>
                <w:rFonts w:cstheme="minorHAnsi"/>
                <w:sz w:val="16"/>
                <w:szCs w:val="16"/>
              </w:rPr>
            </w:pPr>
          </w:p>
          <w:p w14:paraId="64D905F1" w14:textId="724397D1" w:rsidR="00AF7F7D" w:rsidRPr="001F2880" w:rsidRDefault="00AF7F7D" w:rsidP="00175738">
            <w:pPr>
              <w:pStyle w:val="NoSpacing"/>
              <w:jc w:val="both"/>
              <w:rPr>
                <w:rFonts w:cstheme="minorHAnsi"/>
                <w:sz w:val="16"/>
                <w:szCs w:val="16"/>
              </w:rPr>
            </w:pPr>
            <w:r w:rsidRPr="001F2880">
              <w:rPr>
                <w:sz w:val="16"/>
                <w:szCs w:val="16"/>
                <w:lang w:eastAsia="en-GB"/>
              </w:rPr>
              <w:t xml:space="preserve">Individuals have been reminded </w:t>
            </w:r>
            <w:r w:rsidRPr="001F2880">
              <w:rPr>
                <w:rFonts w:cstheme="minorHAnsi"/>
                <w:sz w:val="16"/>
                <w:szCs w:val="16"/>
              </w:rPr>
              <w:t xml:space="preserve">through </w:t>
            </w:r>
            <w:r w:rsidR="00014AD8" w:rsidRPr="001F2880">
              <w:rPr>
                <w:rFonts w:cstheme="minorHAnsi"/>
                <w:sz w:val="16"/>
                <w:szCs w:val="16"/>
              </w:rPr>
              <w:t>staff meetings, managers’ briefings, Teams notices</w:t>
            </w:r>
            <w:r w:rsidRPr="001F2880">
              <w:rPr>
                <w:rFonts w:cstheme="minorHAnsi"/>
                <w:sz w:val="16"/>
                <w:szCs w:val="16"/>
              </w:rPr>
              <w:t xml:space="preserve"> of how to use face coverings safely including the following:</w:t>
            </w:r>
          </w:p>
          <w:p w14:paraId="7640CADD"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lastRenderedPageBreak/>
              <w:t>when wearing a face covering, avoid touching your face or face covering, as you could contaminate them with germs from your hands</w:t>
            </w:r>
          </w:p>
          <w:p w14:paraId="371B8FBF"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change your face covering if it becomes damp or if you’ve touched it</w:t>
            </w:r>
          </w:p>
          <w:p w14:paraId="37665214"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continue to wash your hands regularly</w:t>
            </w:r>
          </w:p>
          <w:p w14:paraId="6B678BE0"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change and wash your face covering daily</w:t>
            </w:r>
          </w:p>
          <w:p w14:paraId="7E6DFC91" w14:textId="77777777" w:rsidR="00AF7F7D" w:rsidRPr="001F2880" w:rsidRDefault="00AF7F7D" w:rsidP="00AF7F7D">
            <w:pPr>
              <w:pStyle w:val="NoSpacing"/>
              <w:numPr>
                <w:ilvl w:val="0"/>
                <w:numId w:val="46"/>
              </w:numPr>
              <w:jc w:val="both"/>
              <w:rPr>
                <w:sz w:val="16"/>
                <w:szCs w:val="16"/>
                <w:lang w:eastAsia="en-GB"/>
              </w:rPr>
            </w:pPr>
            <w:proofErr w:type="gramStart"/>
            <w:r w:rsidRPr="001F2880">
              <w:rPr>
                <w:sz w:val="16"/>
                <w:szCs w:val="16"/>
                <w:lang w:eastAsia="en-GB"/>
              </w:rPr>
              <w:t>if</w:t>
            </w:r>
            <w:proofErr w:type="gramEnd"/>
            <w:r w:rsidRPr="001F2880">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practise social distancing wherever possible</w:t>
            </w:r>
          </w:p>
          <w:p w14:paraId="5BD39817" w14:textId="38177D5F" w:rsidR="00AF7F7D" w:rsidRPr="001F2880" w:rsidRDefault="00AF7F7D" w:rsidP="00175738">
            <w:pPr>
              <w:pStyle w:val="NoSpacing"/>
              <w:jc w:val="both"/>
              <w:rPr>
                <w:rFonts w:cstheme="minorHAnsi"/>
                <w:sz w:val="16"/>
                <w:szCs w:val="16"/>
              </w:rPr>
            </w:pPr>
          </w:p>
          <w:p w14:paraId="78318471" w14:textId="77777777" w:rsidR="00B259CE" w:rsidRPr="001F2880" w:rsidRDefault="00B259CE" w:rsidP="00175738">
            <w:pPr>
              <w:pStyle w:val="NoSpacing"/>
              <w:jc w:val="both"/>
              <w:rPr>
                <w:rFonts w:cstheme="minorHAnsi"/>
                <w:sz w:val="16"/>
                <w:szCs w:val="16"/>
              </w:rPr>
            </w:pPr>
          </w:p>
          <w:p w14:paraId="77BD83FD" w14:textId="35E308E5" w:rsidR="009D0B80" w:rsidRPr="004C3E75" w:rsidRDefault="009D0B80" w:rsidP="5A3FE7EE">
            <w:pPr>
              <w:pStyle w:val="NoSpacing"/>
              <w:jc w:val="both"/>
              <w:rPr>
                <w:sz w:val="16"/>
                <w:szCs w:val="16"/>
              </w:rPr>
            </w:pPr>
          </w:p>
          <w:p w14:paraId="7572D7CC" w14:textId="0374BB70"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2C19655E" w:rsidR="00B23D3F" w:rsidRPr="004C3E75" w:rsidRDefault="00EA55B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5B30DFCA" w14:textId="30476EFC" w:rsidR="00B23D3F" w:rsidRPr="004C3E75" w:rsidRDefault="6B2E1E5E"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7D0635C6" w14:textId="3F799556" w:rsidR="00B23D3F" w:rsidRPr="004C3E75" w:rsidRDefault="71DFF6FB"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7249F49F" w14:textId="4A07BB93"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5A3FE7EE">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61376237"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0E0F8C15" w14:textId="7FECB069" w:rsidR="001D1271" w:rsidRPr="004C3E75" w:rsidRDefault="00CD19C4"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Students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740FB2">
              <w:rPr>
                <w:rFonts w:cstheme="minorHAnsi"/>
                <w:sz w:val="16"/>
                <w:szCs w:val="16"/>
              </w:rPr>
              <w:t xml:space="preserve">suspected COVID-19, they will be sent home in accordance to the </w:t>
            </w:r>
            <w:r w:rsidR="007F0358" w:rsidRPr="00740FB2">
              <w:rPr>
                <w:rFonts w:cstheme="minorHAnsi"/>
                <w:sz w:val="16"/>
                <w:szCs w:val="16"/>
              </w:rPr>
              <w:t xml:space="preserve">University </w:t>
            </w:r>
            <w:r w:rsidRPr="00740FB2">
              <w:rPr>
                <w:rFonts w:cstheme="minorHAnsi"/>
                <w:sz w:val="16"/>
                <w:szCs w:val="16"/>
              </w:rPr>
              <w:t>guidance.</w:t>
            </w:r>
            <w:r w:rsidR="00C26D1D" w:rsidRPr="00740FB2">
              <w:rPr>
                <w:rFonts w:cstheme="minorHAnsi"/>
                <w:sz w:val="16"/>
                <w:szCs w:val="16"/>
              </w:rPr>
              <w:t xml:space="preserve"> </w:t>
            </w:r>
            <w:r w:rsidR="00C26D1D" w:rsidRPr="00F246B8">
              <w:rPr>
                <w:sz w:val="16"/>
                <w:szCs w:val="16"/>
              </w:rPr>
              <w:t>If any students appear unwell or make comment or complain to staff members that they are feeling unwell they will be asked to leave the building with immediate effect and to follow the University and Government advice.</w:t>
            </w:r>
            <w:r w:rsidR="00C26D1D" w:rsidRPr="00740FB2">
              <w:rPr>
                <w:sz w:val="16"/>
                <w:szCs w:val="16"/>
              </w:rPr>
              <w:t xml:space="preserve">  </w:t>
            </w:r>
            <w:r w:rsidR="00327A08" w:rsidRPr="00740FB2">
              <w:rPr>
                <w:rFonts w:cstheme="minorHAnsi"/>
                <w:sz w:val="16"/>
                <w:szCs w:val="16"/>
              </w:rPr>
              <w:t>Managers</w:t>
            </w:r>
            <w:r w:rsidR="00327A08" w:rsidRPr="004C3E75">
              <w:rPr>
                <w:rFonts w:cstheme="minorHAnsi"/>
                <w:sz w:val="16"/>
                <w:szCs w:val="16"/>
              </w:rPr>
              <w:t xml:space="preserve"> will follow the NHS Test and Trace workplace guidance: </w:t>
            </w:r>
            <w:hyperlink r:id="rId28" w:history="1">
              <w:r w:rsidR="00327A08" w:rsidRPr="004C3E75">
                <w:rPr>
                  <w:rStyle w:val="Hyperlink"/>
                  <w:rFonts w:cstheme="minorHAnsi"/>
                  <w:sz w:val="16"/>
                  <w:szCs w:val="16"/>
                </w:rPr>
                <w:t>https://www.gov.uk/guidance/nhs-test-and-trace-workplace-guidance</w:t>
              </w:r>
            </w:hyperlink>
          </w:p>
          <w:p w14:paraId="5C299583" w14:textId="2DAEC308" w:rsidR="00737312" w:rsidRPr="00F246B8" w:rsidRDefault="00DA6742" w:rsidP="001F2880">
            <w:pPr>
              <w:pStyle w:val="NoSpacing"/>
              <w:numPr>
                <w:ilvl w:val="0"/>
                <w:numId w:val="19"/>
              </w:numPr>
              <w:jc w:val="both"/>
              <w:rPr>
                <w:rFonts w:cstheme="minorHAnsi"/>
                <w:strike/>
                <w:sz w:val="16"/>
                <w:szCs w:val="16"/>
              </w:rPr>
            </w:pPr>
            <w:r w:rsidRPr="00740FB2">
              <w:rPr>
                <w:rFonts w:cstheme="minorHAnsi"/>
                <w:sz w:val="16"/>
                <w:szCs w:val="16"/>
              </w:rPr>
              <w:t xml:space="preserve">The area will be </w:t>
            </w:r>
            <w:r w:rsidRPr="00740FB2">
              <w:rPr>
                <w:rFonts w:cstheme="minorHAnsi"/>
                <w:color w:val="000000"/>
                <w:sz w:val="16"/>
                <w:szCs w:val="16"/>
              </w:rPr>
              <w:t>cleaned in accordance with t</w:t>
            </w:r>
            <w:r w:rsidR="00D35372" w:rsidRPr="00740FB2">
              <w:rPr>
                <w:rFonts w:cstheme="minorHAnsi"/>
                <w:color w:val="000000"/>
                <w:sz w:val="16"/>
                <w:szCs w:val="16"/>
              </w:rPr>
              <w:t xml:space="preserve">he specific Government </w:t>
            </w:r>
            <w:hyperlink r:id="rId29" w:history="1">
              <w:r w:rsidR="00D35372" w:rsidRPr="00740FB2">
                <w:rPr>
                  <w:rStyle w:val="Hyperlink"/>
                  <w:rFonts w:cstheme="minorHAnsi"/>
                  <w:sz w:val="16"/>
                  <w:szCs w:val="16"/>
                </w:rPr>
                <w:t>guidance</w:t>
              </w:r>
            </w:hyperlink>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C158BFE"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A51E39" w:rsidRPr="001F2880">
              <w:rPr>
                <w:rFonts w:cstheme="minorHAnsi"/>
                <w:sz w:val="16"/>
                <w:szCs w:val="16"/>
              </w:rPr>
              <w:t>in Town Hall, Teams notices, managers’ briefings, intranet</w:t>
            </w:r>
            <w:r w:rsidR="0095337D" w:rsidRPr="004C3E7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327A08" w:rsidRPr="004C3E75" w:rsidRDefault="008E379A" w:rsidP="5A3FE7EE">
            <w:pPr>
              <w:pStyle w:val="NoSpacing"/>
              <w:numPr>
                <w:ilvl w:val="0"/>
                <w:numId w:val="19"/>
              </w:numPr>
              <w:jc w:val="both"/>
              <w:rPr>
                <w:rStyle w:val="Hyperlink"/>
                <w:color w:val="auto"/>
                <w:sz w:val="16"/>
                <w:szCs w:val="16"/>
                <w:u w:val="none"/>
              </w:rPr>
            </w:pPr>
            <w:r w:rsidRPr="5A3FE7EE">
              <w:rPr>
                <w:sz w:val="16"/>
                <w:szCs w:val="16"/>
              </w:rPr>
              <w:lastRenderedPageBreak/>
              <w:t>Line managers will maintain regular contact with staff members</w:t>
            </w:r>
            <w:r w:rsidR="000D5374" w:rsidRPr="5A3FE7EE">
              <w:rPr>
                <w:sz w:val="16"/>
                <w:szCs w:val="16"/>
              </w:rPr>
              <w:t xml:space="preserve"> </w:t>
            </w:r>
            <w:r w:rsidRPr="5A3FE7EE">
              <w:rPr>
                <w:sz w:val="16"/>
                <w:szCs w:val="16"/>
              </w:rPr>
              <w:t>during this time</w:t>
            </w:r>
            <w:r w:rsidR="000D5374" w:rsidRPr="5A3FE7EE">
              <w:rPr>
                <w:sz w:val="16"/>
                <w:szCs w:val="16"/>
              </w:rPr>
              <w:t>, in accordance with the University sickness absence guidance</w:t>
            </w:r>
            <w:r w:rsidRPr="5A3FE7EE">
              <w:rPr>
                <w:sz w:val="16"/>
                <w:szCs w:val="16"/>
              </w:rPr>
              <w:t xml:space="preserve"> and monitor for signs of symp</w:t>
            </w:r>
            <w:r w:rsidR="00327A08" w:rsidRPr="5A3FE7EE">
              <w:rPr>
                <w:sz w:val="16"/>
                <w:szCs w:val="16"/>
              </w:rPr>
              <w:t xml:space="preserve">toms in the remaining workforce and </w:t>
            </w:r>
            <w:r w:rsidR="00010482" w:rsidRPr="5A3FE7EE">
              <w:rPr>
                <w:sz w:val="16"/>
                <w:szCs w:val="16"/>
              </w:rPr>
              <w:t xml:space="preserve">keep Senior Managers informed of the situation whilst </w:t>
            </w:r>
            <w:r w:rsidR="00327A08" w:rsidRPr="5A3FE7EE">
              <w:rPr>
                <w:sz w:val="16"/>
                <w:szCs w:val="16"/>
              </w:rPr>
              <w:t>follow</w:t>
            </w:r>
            <w:r w:rsidR="00010482" w:rsidRPr="5A3FE7EE">
              <w:rPr>
                <w:sz w:val="16"/>
                <w:szCs w:val="16"/>
              </w:rPr>
              <w:t>ing</w:t>
            </w:r>
            <w:r w:rsidR="00327A08" w:rsidRPr="5A3FE7EE">
              <w:rPr>
                <w:sz w:val="16"/>
                <w:szCs w:val="16"/>
              </w:rPr>
              <w:t xml:space="preserve"> the Government’s guidance for contact tracing: contact with co-workers: </w:t>
            </w:r>
            <w:hyperlink r:id="rId31">
              <w:r w:rsidR="00327A08" w:rsidRPr="5A3FE7EE">
                <w:rPr>
                  <w:rStyle w:val="Hyperlink"/>
                  <w:sz w:val="16"/>
                  <w:szCs w:val="16"/>
                </w:rPr>
                <w:t>https://www.gov.uk/guidance/nhs-test-and-trace-workplace-guidance</w:t>
              </w:r>
            </w:hyperlink>
          </w:p>
          <w:p w14:paraId="663E370A" w14:textId="071D1DC4"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2" w:history="1">
              <w:r w:rsidR="00E97578" w:rsidRPr="00F246B8">
                <w:rPr>
                  <w:rStyle w:val="Hyperlink"/>
                  <w:rFonts w:cstheme="minorHAnsi"/>
                  <w:sz w:val="16"/>
                  <w:szCs w:val="16"/>
                </w:rPr>
                <w:t xml:space="preserve">Test, Trace and Protect </w:t>
              </w:r>
              <w:r w:rsidRPr="00F246B8">
                <w:rPr>
                  <w:rStyle w:val="Hyperlink"/>
                  <w:rFonts w:cstheme="minorHAnsi"/>
                  <w:sz w:val="16"/>
                  <w:szCs w:val="16"/>
                </w:rPr>
                <w:t>Process</w:t>
              </w:r>
            </w:hyperlink>
            <w:r w:rsidRPr="00F246B8">
              <w:rPr>
                <w:rFonts w:cstheme="minorHAnsi"/>
                <w:sz w:val="16"/>
                <w:szCs w:val="16"/>
              </w:rPr>
              <w:t>.</w:t>
            </w:r>
            <w:r w:rsidRPr="00A45131">
              <w:rPr>
                <w:rFonts w:cstheme="minorHAnsi"/>
                <w:sz w:val="16"/>
                <w:szCs w:val="16"/>
              </w:rPr>
              <w:t xml:space="preserve">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6E35E1" w:rsidP="00175738">
            <w:pPr>
              <w:pStyle w:val="NoSpacing"/>
              <w:jc w:val="both"/>
              <w:rPr>
                <w:rFonts w:cstheme="minorHAnsi"/>
                <w:sz w:val="16"/>
                <w:szCs w:val="16"/>
                <w:lang w:eastAsia="en-GB"/>
              </w:rPr>
            </w:pPr>
            <w:hyperlink r:id="rId33"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6241082" w:rsidR="001D1271" w:rsidRPr="004C3E75" w:rsidRDefault="00014A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030B99CF" w:rsidR="001D1271" w:rsidRPr="004C3E75" w:rsidRDefault="27B8DEF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0E98AA32" w14:textId="6F18571D" w:rsidR="001D1271" w:rsidRPr="004C3E75" w:rsidRDefault="0BD88801"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8</w:t>
            </w:r>
          </w:p>
        </w:tc>
        <w:tc>
          <w:tcPr>
            <w:tcW w:w="993" w:type="dxa"/>
            <w:shd w:val="clear" w:color="auto" w:fill="auto"/>
          </w:tcPr>
          <w:p w14:paraId="11C5EA5A" w14:textId="279AC860" w:rsidR="001D1271" w:rsidRPr="004C3E75" w:rsidRDefault="00014A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5A3FE7EE">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1B37EA35"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251B740" w14:textId="7C896205"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Contractors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symptoms or </w:t>
            </w:r>
            <w:r w:rsidRPr="004C3E75">
              <w:rPr>
                <w:rFonts w:cstheme="minorHAnsi"/>
                <w:sz w:val="16"/>
                <w:szCs w:val="16"/>
              </w:rPr>
              <w:lastRenderedPageBreak/>
              <w:t>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A85EC7" w:rsidRPr="001F2880">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4"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1A84D64" w:rsidR="00525D65" w:rsidRPr="004C3E75" w:rsidRDefault="00A51E39"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3D5A4D09" w14:textId="13D2E73B" w:rsidR="00525D65" w:rsidRPr="004C3E75" w:rsidRDefault="028B7A7C"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4C4A182D" w14:textId="1CFD7803" w:rsidR="00525D65" w:rsidRPr="004C3E75" w:rsidRDefault="239EFA71"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518E623E" w14:textId="2E5FDD78"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5A3FE7EE">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24A6CCBF"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21ADFAA0" w14:textId="77777777" w:rsidR="00525D6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Students</w:t>
            </w:r>
          </w:p>
          <w:p w14:paraId="731F2718" w14:textId="08D5E473" w:rsidR="00CD19C4"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03F3914" w:rsidR="00525D65" w:rsidRPr="004C3E75" w:rsidRDefault="00525D65" w:rsidP="5A3FE7EE">
            <w:pPr>
              <w:pStyle w:val="NoSpacing"/>
              <w:jc w:val="both"/>
              <w:rPr>
                <w:sz w:val="16"/>
                <w:szCs w:val="16"/>
              </w:rPr>
            </w:pPr>
            <w:r w:rsidRPr="5A3FE7EE">
              <w:rPr>
                <w:sz w:val="16"/>
                <w:szCs w:val="16"/>
              </w:rPr>
              <w:lastRenderedPageBreak/>
              <w:t>Individuals have been instructed and are regularly reminded</w:t>
            </w:r>
            <w:r w:rsidR="7F32DB64" w:rsidRPr="5A3FE7EE">
              <w:rPr>
                <w:sz w:val="16"/>
                <w:szCs w:val="16"/>
              </w:rPr>
              <w:t xml:space="preserve"> during meetings, 1-2-1s and BCRRE-wide email newsletters</w:t>
            </w:r>
            <w:r w:rsidRPr="5A3FE7EE">
              <w:rPr>
                <w:sz w:val="16"/>
                <w:szCs w:val="16"/>
              </w:rPr>
              <w:t xml:space="preserve"> to clean their hands frequently with soap and water for 20 seconds and the importance of proper drying in accordance with the NHS Guidance:</w:t>
            </w:r>
          </w:p>
          <w:p w14:paraId="54427B77" w14:textId="77777777" w:rsidR="00525D65" w:rsidRPr="004C3E75" w:rsidRDefault="006E35E1"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45221430"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A51E39" w:rsidRPr="001F2880">
              <w:rPr>
                <w:rFonts w:cstheme="minorHAnsi"/>
                <w:sz w:val="16"/>
                <w:szCs w:val="16"/>
              </w:rPr>
              <w:t>in office</w:t>
            </w:r>
            <w:r w:rsidR="001F2880">
              <w:rPr>
                <w:rFonts w:cstheme="minorHAnsi"/>
                <w:sz w:val="16"/>
                <w:szCs w:val="16"/>
              </w:rPr>
              <w:t>s, breakout spaces and lab</w:t>
            </w:r>
            <w:r w:rsidR="000924AF" w:rsidRPr="001F2880">
              <w:rPr>
                <w:rFonts w:cstheme="minorHAns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029AC02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A51E39">
              <w:rPr>
                <w:rFonts w:cstheme="minorHAnsi"/>
                <w:i/>
                <w:color w:val="FF0000"/>
                <w:sz w:val="16"/>
                <w:szCs w:val="16"/>
              </w:rPr>
              <w:t xml:space="preserve">via email, Teams notices, managers’ briefings </w:t>
            </w:r>
            <w:r w:rsidRPr="004C3E75">
              <w:rPr>
                <w:rFonts w:cstheme="minorHAnsi"/>
                <w:sz w:val="16"/>
                <w:szCs w:val="16"/>
              </w:rPr>
              <w:t>of the public health advice:</w:t>
            </w:r>
          </w:p>
          <w:p w14:paraId="7A75FD7F" w14:textId="77777777" w:rsidR="00525D65" w:rsidRPr="004C3E75" w:rsidRDefault="006E35E1"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62EDC4F2" w:rsidR="00525D65" w:rsidRPr="001F2880" w:rsidRDefault="00525D65" w:rsidP="00175738">
            <w:pPr>
              <w:pStyle w:val="NoSpacing"/>
              <w:jc w:val="both"/>
              <w:rPr>
                <w:rFonts w:cstheme="minorHAnsi"/>
                <w:color w:val="000000"/>
                <w:sz w:val="16"/>
                <w:szCs w:val="16"/>
              </w:rPr>
            </w:pPr>
            <w:r w:rsidRPr="001F2880">
              <w:rPr>
                <w:rFonts w:cstheme="minorHAnsi"/>
                <w:color w:val="000000"/>
                <w:sz w:val="16"/>
                <w:szCs w:val="16"/>
              </w:rPr>
              <w:t xml:space="preserve">A review of the cleaning regime for the building/area to ensure controls are in place to keep surfaces clean and free of contamination, cleaning products and disposable cloths have been made available to all occupants and everyone has been briefed </w:t>
            </w:r>
            <w:r w:rsidR="00A51E39" w:rsidRPr="001F2880">
              <w:rPr>
                <w:rFonts w:cstheme="minorHAnsi"/>
                <w:color w:val="000000"/>
                <w:sz w:val="16"/>
                <w:szCs w:val="16"/>
              </w:rPr>
              <w:t>via email and Teams notices</w:t>
            </w:r>
            <w:r w:rsidR="000924AF" w:rsidRPr="001F2880">
              <w:rPr>
                <w:rFonts w:cstheme="minorHAnsi"/>
                <w:color w:val="000000"/>
                <w:sz w:val="16"/>
                <w:szCs w:val="16"/>
              </w:rPr>
              <w:t xml:space="preserve"> </w:t>
            </w:r>
            <w:r w:rsidRPr="001F2880">
              <w:rPr>
                <w:rFonts w:cstheme="minorHAnsi"/>
                <w:color w:val="000000"/>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059BA2D4" w14:textId="56A951E7"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525D65" w:rsidRPr="004C3E75" w:rsidRDefault="00525D65" w:rsidP="00525D65">
            <w:pPr>
              <w:pStyle w:val="NoSpacing"/>
              <w:rPr>
                <w:rFonts w:cstheme="minorHAnsi"/>
                <w:color w:val="000000"/>
                <w:sz w:val="16"/>
                <w:szCs w:val="16"/>
              </w:rPr>
            </w:pPr>
          </w:p>
          <w:p w14:paraId="14D6DAE3" w14:textId="6310F186" w:rsidR="00525D65" w:rsidRDefault="00525D65" w:rsidP="00525D65">
            <w:pPr>
              <w:pStyle w:val="NoSpacing"/>
              <w:jc w:val="both"/>
              <w:rPr>
                <w:rFonts w:cstheme="minorHAnsi"/>
                <w:sz w:val="16"/>
                <w:szCs w:val="16"/>
              </w:rPr>
            </w:pPr>
            <w:r w:rsidRPr="004C3E75">
              <w:rPr>
                <w:rFonts w:cstheme="minorHAnsi"/>
                <w:sz w:val="16"/>
                <w:szCs w:val="16"/>
              </w:rPr>
              <w:t>Sharing of equipment is restricte</w:t>
            </w:r>
            <w:r w:rsidR="00E97578">
              <w:rPr>
                <w:rFonts w:cstheme="minorHAnsi"/>
                <w:sz w:val="16"/>
                <w:szCs w:val="16"/>
              </w:rPr>
              <w:t xml:space="preserve">d where possible </w:t>
            </w:r>
            <w:r w:rsidR="00A51E39">
              <w:rPr>
                <w:rFonts w:cstheme="minorHAnsi"/>
                <w:sz w:val="16"/>
                <w:szCs w:val="16"/>
              </w:rPr>
              <w:t xml:space="preserve">e.g. </w:t>
            </w:r>
            <w:r w:rsidRPr="001F2880">
              <w:rPr>
                <w:rFonts w:cstheme="minorHAnsi"/>
                <w:sz w:val="16"/>
                <w:szCs w:val="16"/>
              </w:rPr>
              <w:t>additional equipment/hand tools may need to be purchased</w:t>
            </w:r>
            <w:r w:rsidR="0029053C" w:rsidRPr="001F2880">
              <w:rPr>
                <w:rFonts w:cstheme="minorHAnsi"/>
                <w:sz w:val="16"/>
                <w:szCs w:val="16"/>
              </w:rPr>
              <w:t xml:space="preserve"> </w:t>
            </w:r>
            <w:r w:rsidRPr="004C3E75">
              <w:rPr>
                <w:rFonts w:cstheme="minorHAnsi"/>
                <w:sz w:val="16"/>
                <w:szCs w:val="16"/>
              </w:rPr>
              <w:t xml:space="preserve">and cleaned / disinfected before and after use. </w:t>
            </w:r>
          </w:p>
          <w:p w14:paraId="4E951F10" w14:textId="77777777" w:rsidR="00993486" w:rsidRPr="004C3E75" w:rsidRDefault="00993486" w:rsidP="00525D65">
            <w:pPr>
              <w:pStyle w:val="NoSpacing"/>
              <w:jc w:val="both"/>
              <w:rPr>
                <w:rFonts w:cstheme="minorHAnsi"/>
                <w:sz w:val="16"/>
                <w:szCs w:val="16"/>
              </w:rPr>
            </w:pPr>
          </w:p>
          <w:p w14:paraId="0EAE34EE" w14:textId="50600A2F"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1F2880">
              <w:rPr>
                <w:rFonts w:cstheme="minorHAnsi"/>
                <w:color w:val="000000"/>
                <w:sz w:val="16"/>
                <w:szCs w:val="16"/>
              </w:rPr>
              <w:t xml:space="preserve">using </w:t>
            </w:r>
            <w:r w:rsidR="00A51E39" w:rsidRPr="001F2880">
              <w:rPr>
                <w:rFonts w:cstheme="minorHAnsi"/>
                <w:color w:val="000000"/>
                <w:sz w:val="16"/>
                <w:szCs w:val="16"/>
              </w:rPr>
              <w:t xml:space="preserve">disinfectant wipes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1F2080B0"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w:t>
            </w:r>
            <w:r w:rsidR="000B77C4">
              <w:rPr>
                <w:rFonts w:cstheme="minorHAnsi"/>
                <w:sz w:val="16"/>
                <w:szCs w:val="16"/>
              </w:rPr>
              <w:t>n</w:t>
            </w:r>
            <w:r w:rsidRPr="004C3E75">
              <w:rPr>
                <w:rFonts w:cstheme="minorHAnsi"/>
                <w:sz w:val="16"/>
                <w:szCs w:val="16"/>
              </w:rPr>
              <w:t xml:space="preserve"> </w:t>
            </w:r>
            <w:r w:rsidR="000B77C4">
              <w:rPr>
                <w:rFonts w:cstheme="minorHAnsi"/>
                <w:sz w:val="16"/>
                <w:szCs w:val="16"/>
              </w:rPr>
              <w:t>electro</w:t>
            </w:r>
            <w:r w:rsidRPr="000B77C4">
              <w:rPr>
                <w:rFonts w:cstheme="minorHAnsi"/>
                <w:sz w:val="16"/>
                <w:szCs w:val="16"/>
              </w:rPr>
              <w:t>mechanical</w:t>
            </w:r>
            <w:r w:rsidRPr="004C3E75">
              <w:rPr>
                <w:rFonts w:cstheme="minorHAnsi"/>
                <w:sz w:val="16"/>
                <w:szCs w:val="16"/>
              </w:rPr>
              <w:t xml:space="preserve"> device) kept open whilst working (last person out shuts the doors) to prevent multiple people using door handles. </w:t>
            </w:r>
          </w:p>
          <w:p w14:paraId="2F25DAC0" w14:textId="03D88F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0B77C4">
              <w:rPr>
                <w:rFonts w:cstheme="minorHAnsi"/>
                <w:color w:val="000000"/>
                <w:sz w:val="16"/>
                <w:szCs w:val="16"/>
              </w:rPr>
              <w:t>training facilities,</w:t>
            </w:r>
            <w:r w:rsidR="00FB1E77" w:rsidRPr="000B77C4">
              <w:rPr>
                <w:rFonts w:cstheme="minorHAnsi"/>
                <w:color w:val="000000"/>
                <w:sz w:val="16"/>
                <w:szCs w:val="16"/>
              </w:rPr>
              <w:t xml:space="preserve"> </w:t>
            </w:r>
            <w:r w:rsidR="00A51E39" w:rsidRPr="000B77C4">
              <w:rPr>
                <w:rFonts w:cstheme="minorHAnsi"/>
                <w:color w:val="000000"/>
                <w:sz w:val="16"/>
                <w:szCs w:val="16"/>
              </w:rPr>
              <w:t>collaborative working places,</w:t>
            </w:r>
            <w:r w:rsidRPr="004C3E75">
              <w:rPr>
                <w:rFonts w:cstheme="minorHAnsi"/>
                <w:color w:val="000000"/>
                <w:sz w:val="16"/>
                <w:szCs w:val="16"/>
              </w:rPr>
              <w:t xml:space="preserve"> workstations are cleaned </w:t>
            </w:r>
            <w:r w:rsidR="005B2CC3" w:rsidRPr="000B77C4">
              <w:rPr>
                <w:rFonts w:cstheme="minorHAnsi"/>
                <w:color w:val="000000"/>
                <w:sz w:val="16"/>
                <w:szCs w:val="16"/>
              </w:rPr>
              <w:t xml:space="preserve">by </w:t>
            </w:r>
            <w:r w:rsidR="00A51E39" w:rsidRPr="000B77C4">
              <w:rPr>
                <w:rFonts w:cstheme="minorHAnsi"/>
                <w:color w:val="000000"/>
                <w:sz w:val="16"/>
                <w:szCs w:val="16"/>
              </w:rPr>
              <w:t>users</w:t>
            </w:r>
            <w:r w:rsidR="005B2CC3" w:rsidRPr="000B77C4">
              <w:rPr>
                <w:rFonts w:cstheme="minorHAnsi"/>
                <w:color w:val="000000"/>
                <w:sz w:val="16"/>
                <w:szCs w:val="16"/>
              </w:rPr>
              <w:t xml:space="preserve"> </w:t>
            </w:r>
            <w:r w:rsidRPr="004C3E75">
              <w:rPr>
                <w:rFonts w:cstheme="minorHAnsi"/>
                <w:color w:val="000000"/>
                <w:sz w:val="16"/>
                <w:szCs w:val="16"/>
              </w:rPr>
              <w:t>between different occupants including shared equipment.</w:t>
            </w:r>
            <w:r w:rsidR="000B77C4">
              <w:rPr>
                <w:rFonts w:cstheme="minorHAnsi"/>
                <w:color w:val="000000"/>
                <w:sz w:val="16"/>
                <w:szCs w:val="16"/>
              </w:rPr>
              <w:t xml:space="preserve"> “Sit Here” notices are clearly shown and people may only use those allocated work spaces.</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w:t>
            </w:r>
            <w:r w:rsidRPr="004C3E75">
              <w:rPr>
                <w:rFonts w:cstheme="minorHAnsi"/>
                <w:color w:val="000000"/>
                <w:sz w:val="16"/>
                <w:szCs w:val="16"/>
              </w:rPr>
              <w:lastRenderedPageBreak/>
              <w:t>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95CDD05"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3DC8A5FC" w14:textId="2FD68FDD"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0B77C4">
              <w:rPr>
                <w:rFonts w:cstheme="minorHAnsi"/>
                <w:sz w:val="16"/>
                <w:szCs w:val="16"/>
              </w:rPr>
              <w:t xml:space="preserve"> </w:t>
            </w:r>
            <w:r w:rsidR="00A51E39" w:rsidRPr="000B77C4">
              <w:rPr>
                <w:rFonts w:cstheme="minorHAnsi"/>
                <w:sz w:val="16"/>
                <w:szCs w:val="16"/>
              </w:rPr>
              <w:t>between staff and line managers</w:t>
            </w:r>
            <w:r w:rsidRPr="000B77C4">
              <w:rPr>
                <w:rFonts w:cstheme="minorHAnsi"/>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C08D23D"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2F1B9B2"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4E6DBAC1"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0F4374E7"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5A3FE7EE">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63B6B483"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D676760" w14:textId="3015517C"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 xml:space="preserve">Students </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w:t>
            </w:r>
            <w:r w:rsidRPr="004C3E75">
              <w:rPr>
                <w:rFonts w:cstheme="minorHAnsi"/>
                <w:sz w:val="16"/>
                <w:szCs w:val="16"/>
              </w:rPr>
              <w:lastRenderedPageBreak/>
              <w:t xml:space="preserve">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1A27FA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4E025B" w:rsidRPr="000B77C4">
              <w:rPr>
                <w:rFonts w:cstheme="minorHAnsi"/>
                <w:color w:val="000000"/>
                <w:sz w:val="16"/>
                <w:szCs w:val="16"/>
              </w:rPr>
              <w:t xml:space="preserve">– </w:t>
            </w:r>
            <w:r w:rsidR="00821E9D" w:rsidRPr="000B77C4">
              <w:rPr>
                <w:rFonts w:cstheme="minorHAnsi"/>
                <w:color w:val="000000"/>
                <w:sz w:val="16"/>
                <w:szCs w:val="16"/>
              </w:rPr>
              <w:t>notices on TEAMS site, emails</w:t>
            </w:r>
            <w:r w:rsidR="004E025B" w:rsidRPr="000B77C4">
              <w:rPr>
                <w:rFonts w:cstheme="minorHAnsi"/>
                <w:color w:val="00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3709A42B"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0B77C4">
              <w:rPr>
                <w:rFonts w:cstheme="minorHAnsi"/>
                <w:sz w:val="16"/>
                <w:szCs w:val="16"/>
              </w:rPr>
              <w:t>PEEP requirements defined</w:t>
            </w:r>
            <w:r w:rsidR="003D10A5" w:rsidRPr="000B77C4">
              <w:rPr>
                <w:rFonts w:cstheme="minorHAnsi"/>
                <w:sz w:val="16"/>
                <w:szCs w:val="16"/>
              </w:rPr>
              <w:t xml:space="preserve"> including who will assist with their evacuation in an emergency</w:t>
            </w:r>
            <w:r w:rsidRPr="000B77C4">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w:t>
            </w:r>
            <w:r w:rsidR="000B77C4">
              <w:rPr>
                <w:rFonts w:cstheme="minorHAnsi"/>
                <w:sz w:val="16"/>
                <w:szCs w:val="16"/>
              </w:rPr>
              <w:t xml:space="preserve">will </w:t>
            </w:r>
            <w:r w:rsidRPr="004C3E75">
              <w:rPr>
                <w:rFonts w:cstheme="minorHAnsi"/>
                <w:sz w:val="16"/>
                <w:szCs w:val="16"/>
              </w:rPr>
              <w:t>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EA33961"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0B77C4">
              <w:rPr>
                <w:rFonts w:cstheme="minorHAnsi"/>
                <w:sz w:val="16"/>
                <w:szCs w:val="16"/>
              </w:rPr>
              <w:t xml:space="preserve">dynamic risk assessment shall be performed </w:t>
            </w:r>
            <w:r w:rsidR="004E025B" w:rsidRPr="000B77C4">
              <w:rPr>
                <w:rFonts w:cstheme="minorHAnsi"/>
                <w:sz w:val="16"/>
                <w:szCs w:val="16"/>
              </w:rPr>
              <w:t xml:space="preserve">by  </w:t>
            </w:r>
            <w:r w:rsidR="00821E9D" w:rsidRPr="000B77C4">
              <w:rPr>
                <w:rFonts w:cstheme="minorHAnsi"/>
                <w:sz w:val="16"/>
                <w:szCs w:val="16"/>
              </w:rPr>
              <w:t>technical manager/equivalent</w:t>
            </w:r>
            <w:r w:rsidR="004E025B" w:rsidRPr="000B77C4">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6DCF127" w14:textId="051C3C20" w:rsidR="00C67DE7" w:rsidRDefault="00C67DE7" w:rsidP="00596296">
            <w:pPr>
              <w:pStyle w:val="NoSpacing"/>
              <w:jc w:val="both"/>
              <w:rPr>
                <w:rFonts w:cstheme="minorHAnsi"/>
                <w:sz w:val="16"/>
                <w:szCs w:val="16"/>
              </w:rPr>
            </w:pPr>
          </w:p>
          <w:p w14:paraId="21B075BB" w14:textId="5BB52F26" w:rsidR="00C67DE7" w:rsidRDefault="00C67DE7" w:rsidP="00596296">
            <w:pPr>
              <w:pStyle w:val="NoSpacing"/>
              <w:jc w:val="both"/>
              <w:rPr>
                <w:rFonts w:cstheme="minorHAnsi"/>
                <w:strike/>
                <w:color w:val="000000"/>
                <w:sz w:val="16"/>
                <w:szCs w:val="16"/>
                <w:highlight w:val="cyan"/>
              </w:rPr>
            </w:pPr>
            <w:r>
              <w:rPr>
                <w:rFonts w:cstheme="minorHAnsi"/>
                <w:sz w:val="16"/>
                <w:szCs w:val="16"/>
              </w:rPr>
              <w:t>As there are less people working within the building care must be taken to prevent lone working</w:t>
            </w:r>
            <w:r w:rsidR="000B6C21">
              <w:rPr>
                <w:rFonts w:cstheme="minorHAnsi"/>
                <w:sz w:val="16"/>
                <w:szCs w:val="16"/>
              </w:rPr>
              <w:t xml:space="preserve"> where possible</w:t>
            </w:r>
            <w:r>
              <w:rPr>
                <w:rFonts w:cstheme="minorHAnsi"/>
                <w:sz w:val="16"/>
                <w:szCs w:val="16"/>
              </w:rPr>
              <w:t xml:space="preserve">, by ensuring a buddy system is in place </w:t>
            </w:r>
            <w:r w:rsidR="000B6C21">
              <w:rPr>
                <w:rFonts w:cstheme="minorHAnsi"/>
                <w:sz w:val="16"/>
                <w:szCs w:val="16"/>
              </w:rPr>
              <w:t>between those most frequently in the building</w:t>
            </w:r>
            <w:r>
              <w:rPr>
                <w:rFonts w:cstheme="minorHAnsi"/>
                <w:sz w:val="16"/>
                <w:szCs w:val="16"/>
              </w:rPr>
              <w:t xml:space="preserve">. Where no one else is </w:t>
            </w:r>
            <w:r>
              <w:rPr>
                <w:rFonts w:cstheme="minorHAnsi"/>
                <w:sz w:val="16"/>
                <w:szCs w:val="16"/>
              </w:rPr>
              <w:lastRenderedPageBreak/>
              <w:t xml:space="preserve">going to be in on a given day </w:t>
            </w:r>
            <w:r w:rsidR="000B6C21">
              <w:rPr>
                <w:rFonts w:cstheme="minorHAnsi"/>
                <w:sz w:val="16"/>
                <w:szCs w:val="16"/>
              </w:rPr>
              <w:t xml:space="preserve">and the work is considered critical to continue then </w:t>
            </w:r>
            <w:r>
              <w:rPr>
                <w:rFonts w:cstheme="minorHAnsi"/>
                <w:sz w:val="16"/>
                <w:szCs w:val="16"/>
              </w:rPr>
              <w:t xml:space="preserve">lone working arrangements must be made.  </w:t>
            </w:r>
          </w:p>
          <w:p w14:paraId="09D7797C" w14:textId="77777777" w:rsidR="00C67DE7" w:rsidRDefault="00C67DE7" w:rsidP="00596296">
            <w:pPr>
              <w:pStyle w:val="NoSpacing"/>
              <w:jc w:val="both"/>
              <w:rPr>
                <w:rFonts w:cstheme="minorHAnsi"/>
                <w:strike/>
                <w:color w:val="000000"/>
                <w:sz w:val="16"/>
                <w:szCs w:val="16"/>
                <w:highlight w:val="cyan"/>
              </w:rPr>
            </w:pPr>
          </w:p>
          <w:p w14:paraId="2B0752CF" w14:textId="5B97F4F5"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8E9DF42"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lastRenderedPageBreak/>
              <w:t>3</w:t>
            </w:r>
          </w:p>
        </w:tc>
        <w:tc>
          <w:tcPr>
            <w:tcW w:w="283" w:type="dxa"/>
            <w:shd w:val="clear" w:color="auto" w:fill="auto"/>
          </w:tcPr>
          <w:p w14:paraId="1C414169" w14:textId="0F268B18" w:rsidR="00525D65" w:rsidRPr="004C3E75" w:rsidRDefault="2A44A4E9"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0E772C18" w14:textId="54B2E053" w:rsidR="00525D65" w:rsidRPr="004C3E75" w:rsidRDefault="5DC5384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0CE34B1F" w14:textId="3AF7A6A3"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5A3FE7EE">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182542E9"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3123E035" w14:textId="38B99A33"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Students contractors visitors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5A3FE7EE">
            <w:pPr>
              <w:pStyle w:val="NoSpacing"/>
              <w:numPr>
                <w:ilvl w:val="0"/>
                <w:numId w:val="39"/>
              </w:numPr>
              <w:jc w:val="both"/>
              <w:rPr>
                <w:sz w:val="16"/>
                <w:szCs w:val="16"/>
              </w:rPr>
            </w:pPr>
            <w:r w:rsidRPr="5A3FE7EE">
              <w:rPr>
                <w:sz w:val="16"/>
                <w:szCs w:val="16"/>
              </w:rPr>
              <w:t>Pick-up and drop-off collection points, procedures, signage and markings revised.</w:t>
            </w:r>
          </w:p>
          <w:p w14:paraId="7BDDBB5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lastRenderedPageBreak/>
              <w:t xml:space="preserve">Strict hand washing procedure in place after handling all deliveries. </w:t>
            </w:r>
          </w:p>
          <w:p w14:paraId="48A93523" w14:textId="77777777" w:rsidR="006A08D0" w:rsidRPr="004C3E75" w:rsidRDefault="00525D65" w:rsidP="5A3FE7EE">
            <w:pPr>
              <w:pStyle w:val="NoSpacing"/>
              <w:numPr>
                <w:ilvl w:val="0"/>
                <w:numId w:val="29"/>
              </w:numPr>
              <w:jc w:val="both"/>
              <w:rPr>
                <w:sz w:val="16"/>
                <w:szCs w:val="16"/>
              </w:rPr>
            </w:pPr>
            <w:r w:rsidRPr="5A3FE7EE">
              <w:rPr>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6F9D49F8"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2</w:t>
            </w:r>
          </w:p>
        </w:tc>
        <w:tc>
          <w:tcPr>
            <w:tcW w:w="283" w:type="dxa"/>
            <w:shd w:val="clear" w:color="auto" w:fill="auto"/>
          </w:tcPr>
          <w:p w14:paraId="7ADF1D71" w14:textId="6D54AA5D"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418A64C"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4</w:t>
            </w:r>
          </w:p>
        </w:tc>
        <w:tc>
          <w:tcPr>
            <w:tcW w:w="993" w:type="dxa"/>
            <w:shd w:val="clear" w:color="auto" w:fill="auto"/>
          </w:tcPr>
          <w:p w14:paraId="3BA8201E" w14:textId="141CA77D"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5A3FE7EE">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31A4CE5F" w14:textId="77777777" w:rsidR="00821E9D" w:rsidRDefault="00821E9D" w:rsidP="00821E9D">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9FB48B9" w14:textId="6AD6A222" w:rsidR="00525D65" w:rsidRPr="004C3E75" w:rsidRDefault="00CD19C4" w:rsidP="5A3FE7EE">
            <w:pPr>
              <w:pStyle w:val="Title"/>
              <w:rPr>
                <w:rFonts w:asciiTheme="minorHAnsi" w:hAnsiTheme="minorHAnsi" w:cstheme="minorBidi"/>
                <w:b w:val="0"/>
                <w:sz w:val="16"/>
                <w:szCs w:val="16"/>
                <w:u w:val="none"/>
              </w:rPr>
            </w:pPr>
            <w:r w:rsidRPr="5A3FE7EE">
              <w:rPr>
                <w:rFonts w:asciiTheme="minorHAnsi" w:hAnsiTheme="minorHAnsi" w:cstheme="minorBidi"/>
                <w:b w:val="0"/>
                <w:color w:val="FF0000"/>
                <w:sz w:val="16"/>
                <w:szCs w:val="16"/>
                <w:u w:val="none"/>
              </w:rPr>
              <w:t>Students contractors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0B77C4">
              <w:rPr>
                <w:rFonts w:cstheme="minorHAnsi"/>
                <w:sz w:val="16"/>
                <w:szCs w:val="16"/>
              </w:rPr>
              <w:t>individuals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657AAECC" w:rsidR="00525D65" w:rsidRPr="000B77C4" w:rsidRDefault="00821E9D"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are</w:t>
            </w:r>
            <w:r w:rsidR="00525D65" w:rsidRPr="004C3E75">
              <w:rPr>
                <w:rFonts w:cstheme="minorHAnsi"/>
                <w:sz w:val="16"/>
                <w:szCs w:val="16"/>
              </w:rPr>
              <w:t xml:space="preserve"> one way systems inforce in the building</w:t>
            </w:r>
            <w:r>
              <w:rPr>
                <w:rFonts w:cstheme="minorHAnsi"/>
                <w:sz w:val="16"/>
                <w:szCs w:val="16"/>
              </w:rPr>
              <w:t>, where possible</w:t>
            </w:r>
            <w:r w:rsidR="00D777E9" w:rsidRPr="000B77C4">
              <w:rPr>
                <w:rFonts w:cstheme="minorHAnsi"/>
                <w:sz w:val="16"/>
                <w:szCs w:val="16"/>
              </w:rPr>
              <w:t>.</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27A42B2" w14:textId="20CD1A44" w:rsidR="00895638" w:rsidRPr="000B77C4"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used during busy spells in the bui</w:t>
            </w:r>
            <w:r w:rsidR="000B77C4">
              <w:rPr>
                <w:rFonts w:cstheme="minorHAnsi"/>
                <w:sz w:val="16"/>
                <w:szCs w:val="16"/>
              </w:rPr>
              <w:t>lding. Where possible, c</w:t>
            </w:r>
            <w:r w:rsidR="00895638" w:rsidRPr="000B77C4">
              <w:rPr>
                <w:rFonts w:cstheme="minorHAnsi"/>
                <w:sz w:val="16"/>
                <w:szCs w:val="16"/>
              </w:rPr>
              <w:t>ontrolled access and egress is monitored to ensure it is followed.</w:t>
            </w:r>
            <w:r w:rsidR="00D777E9" w:rsidRPr="000B77C4">
              <w:rPr>
                <w:rFonts w:cstheme="minorHAnsi"/>
                <w:sz w:val="16"/>
                <w:szCs w:val="16"/>
              </w:rPr>
              <w:t xml:space="preserve"> </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15ACE3F"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3</w:t>
            </w:r>
          </w:p>
        </w:tc>
        <w:tc>
          <w:tcPr>
            <w:tcW w:w="283" w:type="dxa"/>
            <w:shd w:val="clear" w:color="auto" w:fill="auto"/>
          </w:tcPr>
          <w:p w14:paraId="36E72616" w14:textId="23A728D2"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ACF1BB" w14:textId="5ED5C346"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3</w:t>
            </w:r>
          </w:p>
        </w:tc>
        <w:tc>
          <w:tcPr>
            <w:tcW w:w="993" w:type="dxa"/>
            <w:shd w:val="clear" w:color="auto" w:fill="auto"/>
          </w:tcPr>
          <w:p w14:paraId="71C287AB" w14:textId="49B13D1B"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5A3FE7EE">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7B3EF54"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C61F54B" w14:textId="6856EA54"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6E35E1" w:rsidP="00596296">
            <w:pPr>
              <w:pStyle w:val="NoSpacing"/>
              <w:jc w:val="both"/>
              <w:rPr>
                <w:rFonts w:cstheme="minorHAnsi"/>
                <w:sz w:val="16"/>
                <w:szCs w:val="16"/>
              </w:rPr>
            </w:pPr>
            <w:hyperlink r:id="rId39"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6E35E1" w:rsidP="00895638">
            <w:pPr>
              <w:pStyle w:val="NoSpacing"/>
              <w:rPr>
                <w:rStyle w:val="Hyperlink"/>
                <w:rFonts w:cstheme="minorHAnsi"/>
                <w:sz w:val="16"/>
                <w:szCs w:val="16"/>
              </w:rPr>
            </w:pPr>
            <w:hyperlink r:id="rId40" w:history="1">
              <w:r w:rsidR="00873322" w:rsidRPr="00A45131">
                <w:rPr>
                  <w:rStyle w:val="Hyperlink"/>
                  <w:rFonts w:cstheme="minorHAnsi"/>
                  <w:sz w:val="16"/>
                  <w:szCs w:val="16"/>
                </w:rPr>
                <w:t>https://intranet.birmingham.ac.uk/staff/coronavirus/faqs-for-staff.aspx</w:t>
              </w:r>
            </w:hyperlink>
          </w:p>
          <w:p w14:paraId="11365C95" w14:textId="734B9B87" w:rsidR="001075DD" w:rsidRPr="004C3E75" w:rsidRDefault="001075DD" w:rsidP="000B77C4">
            <w:pPr>
              <w:pStyle w:val="NoSpacing"/>
              <w:jc w:val="both"/>
              <w:rPr>
                <w:rFonts w:cstheme="minorHAnsi"/>
                <w:sz w:val="16"/>
                <w:szCs w:val="16"/>
              </w:rPr>
            </w:pPr>
          </w:p>
        </w:tc>
        <w:tc>
          <w:tcPr>
            <w:tcW w:w="284" w:type="dxa"/>
            <w:shd w:val="clear" w:color="auto" w:fill="auto"/>
          </w:tcPr>
          <w:p w14:paraId="6D8A897B" w14:textId="7AE44FF8"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16396739"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4652DF4A"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E648905"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5A3FE7EE">
        <w:trPr>
          <w:trHeight w:val="233"/>
        </w:trPr>
        <w:tc>
          <w:tcPr>
            <w:tcW w:w="1170" w:type="dxa"/>
            <w:shd w:val="clear" w:color="auto" w:fill="auto"/>
          </w:tcPr>
          <w:p w14:paraId="0ED65265" w14:textId="77777777" w:rsidR="00525D65" w:rsidRPr="004C3E75" w:rsidRDefault="00134E03" w:rsidP="5A3FE7EE">
            <w:pPr>
              <w:pStyle w:val="Title"/>
              <w:jc w:val="left"/>
              <w:rPr>
                <w:rFonts w:asciiTheme="minorHAnsi" w:hAnsiTheme="minorHAnsi" w:cstheme="minorBidi"/>
                <w:b w:val="0"/>
                <w:sz w:val="16"/>
                <w:szCs w:val="16"/>
                <w:u w:val="none"/>
              </w:rPr>
            </w:pPr>
            <w:r w:rsidRPr="5A3FE7EE">
              <w:rPr>
                <w:rFonts w:asciiTheme="minorHAnsi" w:hAnsiTheme="minorHAnsi" w:cstheme="minorBid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51004D0"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6F4EA14" w14:textId="22955D01" w:rsidR="00525D65" w:rsidRPr="004C3E75"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Others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20B09CD6" w:rsidR="00173BDC" w:rsidRPr="004C3E75" w:rsidRDefault="00134E03" w:rsidP="5A3FE7EE">
            <w:pPr>
              <w:pStyle w:val="NoSpacing"/>
              <w:jc w:val="both"/>
              <w:rPr>
                <w:color w:val="000000"/>
                <w:sz w:val="16"/>
                <w:szCs w:val="16"/>
              </w:rPr>
            </w:pPr>
            <w:r w:rsidRPr="5A3FE7EE">
              <w:rPr>
                <w:sz w:val="16"/>
                <w:szCs w:val="16"/>
              </w:rPr>
              <w:t xml:space="preserve">Staff </w:t>
            </w:r>
            <w:r w:rsidR="3189BC2A" w:rsidRPr="5A3FE7EE">
              <w:rPr>
                <w:sz w:val="16"/>
                <w:szCs w:val="16"/>
              </w:rPr>
              <w:t xml:space="preserve">activities </w:t>
            </w:r>
            <w:r w:rsidRPr="5A3FE7EE">
              <w:rPr>
                <w:sz w:val="16"/>
                <w:szCs w:val="16"/>
              </w:rPr>
              <w:t>th</w:t>
            </w:r>
            <w:r w:rsidR="00C32443" w:rsidRPr="5A3FE7EE">
              <w:rPr>
                <w:sz w:val="16"/>
                <w:szCs w:val="16"/>
              </w:rPr>
              <w:t>at are required to car share have been</w:t>
            </w:r>
            <w:r w:rsidRPr="5A3FE7EE">
              <w:rPr>
                <w:sz w:val="16"/>
                <w:szCs w:val="16"/>
              </w:rPr>
              <w:t xml:space="preserve"> considered and whether this could continue.</w:t>
            </w:r>
            <w:r w:rsidR="00B04D8F" w:rsidRPr="5A3FE7EE">
              <w:rPr>
                <w:sz w:val="16"/>
                <w:szCs w:val="16"/>
              </w:rPr>
              <w:t xml:space="preserve"> </w:t>
            </w:r>
            <w:r w:rsidR="00B04D8F" w:rsidRPr="5A3FE7EE">
              <w:rPr>
                <w:color w:val="000000" w:themeColor="text1"/>
                <w:sz w:val="16"/>
                <w:szCs w:val="16"/>
              </w:rPr>
              <w:t xml:space="preserve">Alternative solutions to two-person delivery have been put in place </w:t>
            </w:r>
            <w:r w:rsidR="00173BDC" w:rsidRPr="5A3FE7EE">
              <w:rPr>
                <w:color w:val="000000" w:themeColor="text1"/>
                <w:sz w:val="16"/>
                <w:szCs w:val="16"/>
              </w:rPr>
              <w:t>including d</w:t>
            </w:r>
            <w:r w:rsidR="00B04D8F" w:rsidRPr="5A3FE7EE">
              <w:rPr>
                <w:color w:val="000000" w:themeColor="text1"/>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77777777"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4C3E75">
              <w:rPr>
                <w:rFonts w:cstheme="minorHAnsi"/>
                <w:sz w:val="16"/>
                <w:szCs w:val="16"/>
              </w:rPr>
              <w:lastRenderedPageBreak/>
              <w:t>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14:paraId="5F22D286" w14:textId="1102E7CE" w:rsidR="00B04D8F" w:rsidRPr="004C3E75" w:rsidRDefault="00B04D8F" w:rsidP="5A3FE7EE">
            <w:pPr>
              <w:pStyle w:val="NoSpacing"/>
              <w:jc w:val="both"/>
              <w:rPr>
                <w:color w:val="000000"/>
                <w:sz w:val="16"/>
                <w:szCs w:val="16"/>
              </w:rPr>
            </w:pPr>
            <w:r w:rsidRPr="5A3FE7EE">
              <w:rPr>
                <w:color w:val="000000" w:themeColor="text1"/>
                <w:sz w:val="16"/>
                <w:szCs w:val="16"/>
              </w:rPr>
              <w:t xml:space="preserve">. </w:t>
            </w:r>
          </w:p>
          <w:p w14:paraId="4180B44D" w14:textId="77777777" w:rsidR="00134E03" w:rsidRPr="004C3E75" w:rsidRDefault="00134E03"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744CF1B2"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46E7958" w14:textId="46E1355F"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0266AA8"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4D7BC9E" w14:textId="0CD6B515"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5A3FE7EE">
            <w:pPr>
              <w:pStyle w:val="Title"/>
              <w:rPr>
                <w:rFonts w:asciiTheme="minorHAnsi" w:hAnsiTheme="minorHAnsi" w:cstheme="minorBid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5A3FE7EE">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C6C252F"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1BC96D1C" w14:textId="5B98F0C7" w:rsidR="00525D65" w:rsidRPr="004C3E75" w:rsidRDefault="00CD19C4"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Students </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5F0C24C3" w:rsidR="001C360D" w:rsidRPr="004C3E75" w:rsidRDefault="001C360D" w:rsidP="5A3FE7EE">
            <w:pPr>
              <w:jc w:val="both"/>
              <w:rPr>
                <w:sz w:val="16"/>
                <w:szCs w:val="16"/>
              </w:rPr>
            </w:pPr>
            <w:r w:rsidRPr="5A3FE7EE">
              <w:rPr>
                <w:sz w:val="16"/>
                <w:szCs w:val="16"/>
              </w:rPr>
              <w:t>Equipment and surfaces that are touched regularly will be frequently cleaned</w:t>
            </w:r>
            <w:r w:rsidR="021F02D8" w:rsidRPr="5A3FE7EE">
              <w:rPr>
                <w:sz w:val="16"/>
                <w:szCs w:val="16"/>
              </w:rPr>
              <w:t xml:space="preserve"> before and after use</w:t>
            </w:r>
            <w:r w:rsidR="2567C680" w:rsidRPr="5A3FE7EE">
              <w:rPr>
                <w:sz w:val="16"/>
                <w:szCs w:val="16"/>
              </w:rPr>
              <w:t xml:space="preserve"> by </w:t>
            </w:r>
            <w:r w:rsidR="24671839" w:rsidRPr="5A3FE7EE">
              <w:rPr>
                <w:sz w:val="16"/>
                <w:szCs w:val="16"/>
              </w:rPr>
              <w:t xml:space="preserve">users </w:t>
            </w:r>
            <w:r w:rsidRPr="5A3FE7EE">
              <w:rPr>
                <w:sz w:val="16"/>
                <w:szCs w:val="16"/>
              </w:rPr>
              <w:t xml:space="preserve">and disinfected. </w:t>
            </w:r>
          </w:p>
          <w:p w14:paraId="64CDA27E" w14:textId="5149624D" w:rsidR="00033444" w:rsidRPr="004C3E75" w:rsidRDefault="001C360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D777E9" w:rsidRPr="000B77C4">
              <w:rPr>
                <w:rFonts w:cstheme="minorHAnsi"/>
                <w:sz w:val="16"/>
                <w:szCs w:val="16"/>
              </w:rPr>
              <w:t xml:space="preserve">by </w:t>
            </w:r>
            <w:r w:rsidR="00821E9D" w:rsidRPr="000B77C4">
              <w:rPr>
                <w:rFonts w:cstheme="minorHAnsi"/>
                <w:sz w:val="16"/>
                <w:szCs w:val="16"/>
              </w:rPr>
              <w:t>user.</w:t>
            </w:r>
          </w:p>
          <w:p w14:paraId="268AAF63" w14:textId="7830021A" w:rsidR="00596296" w:rsidRPr="004C3E75" w:rsidRDefault="00596296" w:rsidP="00596296">
            <w:pPr>
              <w:jc w:val="both"/>
              <w:rPr>
                <w:rFonts w:cstheme="minorHAnsi"/>
                <w:sz w:val="16"/>
                <w:szCs w:val="16"/>
              </w:rPr>
            </w:pPr>
          </w:p>
        </w:tc>
        <w:tc>
          <w:tcPr>
            <w:tcW w:w="284" w:type="dxa"/>
            <w:shd w:val="clear" w:color="auto" w:fill="auto"/>
          </w:tcPr>
          <w:p w14:paraId="31773D69" w14:textId="7D40617A"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3</w:t>
            </w:r>
          </w:p>
        </w:tc>
        <w:tc>
          <w:tcPr>
            <w:tcW w:w="283" w:type="dxa"/>
            <w:shd w:val="clear" w:color="auto" w:fill="auto"/>
          </w:tcPr>
          <w:p w14:paraId="467BB3D2" w14:textId="6FEB3A4F"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2E28D100"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6</w:t>
            </w:r>
          </w:p>
        </w:tc>
        <w:tc>
          <w:tcPr>
            <w:tcW w:w="993" w:type="dxa"/>
            <w:shd w:val="clear" w:color="auto" w:fill="auto"/>
          </w:tcPr>
          <w:p w14:paraId="4405EB06" w14:textId="2D0E3B94"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720B32" w:rsidRPr="004C3E75" w14:paraId="68916002" w14:textId="77777777" w:rsidTr="5A3FE7EE">
        <w:trPr>
          <w:trHeight w:val="233"/>
        </w:trPr>
        <w:tc>
          <w:tcPr>
            <w:tcW w:w="1170" w:type="dxa"/>
            <w:shd w:val="clear" w:color="auto" w:fill="auto"/>
          </w:tcPr>
          <w:p w14:paraId="3A6F8798" w14:textId="77777777" w:rsidR="00720B32" w:rsidRPr="004C3E75" w:rsidRDefault="00720B32" w:rsidP="00720B3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720B32" w:rsidRPr="004C3E75" w:rsidRDefault="00720B32" w:rsidP="00720B3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720B32" w:rsidRPr="004C3E75" w:rsidRDefault="00720B32" w:rsidP="00720B3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2281EFD2" w14:textId="77777777" w:rsidR="00720B32" w:rsidRDefault="00720B32" w:rsidP="00720B32">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4D51C47A" w14:textId="11FE9D0B" w:rsidR="00720B32" w:rsidRPr="004C3E75" w:rsidRDefault="00720B32" w:rsidP="00720B32">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Students </w:t>
            </w:r>
          </w:p>
        </w:tc>
        <w:tc>
          <w:tcPr>
            <w:tcW w:w="1134" w:type="dxa"/>
            <w:shd w:val="clear" w:color="auto" w:fill="auto"/>
          </w:tcPr>
          <w:p w14:paraId="54EB4BD1" w14:textId="77777777" w:rsidR="00720B32" w:rsidRPr="004C3E75" w:rsidRDefault="00720B32" w:rsidP="00720B3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720B32" w:rsidRPr="004C3E75" w:rsidRDefault="00720B32" w:rsidP="00720B32">
            <w:pPr>
              <w:pStyle w:val="Title"/>
              <w:jc w:val="left"/>
              <w:rPr>
                <w:rFonts w:asciiTheme="minorHAnsi" w:hAnsiTheme="minorHAnsi" w:cstheme="minorHAnsi"/>
                <w:b w:val="0"/>
                <w:sz w:val="16"/>
                <w:szCs w:val="16"/>
                <w:u w:val="none"/>
              </w:rPr>
            </w:pPr>
          </w:p>
        </w:tc>
        <w:tc>
          <w:tcPr>
            <w:tcW w:w="3827" w:type="dxa"/>
            <w:shd w:val="clear" w:color="auto" w:fill="auto"/>
          </w:tcPr>
          <w:p w14:paraId="1141C068" w14:textId="77777777" w:rsidR="00720B32" w:rsidRPr="00720B32" w:rsidRDefault="00720B32" w:rsidP="00720B32">
            <w:pPr>
              <w:pStyle w:val="NoSpacing"/>
              <w:rPr>
                <w:sz w:val="16"/>
                <w:szCs w:val="16"/>
              </w:rPr>
            </w:pPr>
            <w:r w:rsidRPr="00720B32">
              <w:rPr>
                <w:sz w:val="16"/>
                <w:szCs w:val="16"/>
              </w:rPr>
              <w:t>Recirculation of unfiltered air within the workplace has been avoided or reduced as far as possible.</w:t>
            </w:r>
          </w:p>
          <w:p w14:paraId="227F07B0" w14:textId="77777777" w:rsidR="00720B32" w:rsidRPr="00720B32" w:rsidRDefault="00720B32" w:rsidP="00720B32">
            <w:pPr>
              <w:pStyle w:val="NoSpacing"/>
              <w:jc w:val="both"/>
              <w:rPr>
                <w:sz w:val="16"/>
                <w:szCs w:val="16"/>
              </w:rPr>
            </w:pPr>
          </w:p>
          <w:p w14:paraId="7E569D5C" w14:textId="77777777" w:rsidR="00720B32" w:rsidRPr="00720B32" w:rsidRDefault="00720B32" w:rsidP="00720B32">
            <w:pPr>
              <w:pStyle w:val="NoSpacing"/>
              <w:jc w:val="both"/>
              <w:rPr>
                <w:sz w:val="16"/>
                <w:szCs w:val="16"/>
              </w:rPr>
            </w:pPr>
            <w:r w:rsidRPr="00720B32">
              <w:rPr>
                <w:sz w:val="16"/>
                <w:szCs w:val="16"/>
              </w:rPr>
              <w:t>Ventilation systems are maintained in line with planned and preventative maintenance schedules, including filter changes.</w:t>
            </w:r>
          </w:p>
          <w:p w14:paraId="5BDFDBFD" w14:textId="77777777" w:rsidR="00720B32" w:rsidRPr="00720B32" w:rsidRDefault="00720B32" w:rsidP="00720B32">
            <w:pPr>
              <w:pStyle w:val="NoSpacing"/>
              <w:jc w:val="both"/>
              <w:rPr>
                <w:sz w:val="16"/>
                <w:szCs w:val="16"/>
                <w:lang w:eastAsia="en-GB"/>
              </w:rPr>
            </w:pPr>
          </w:p>
          <w:p w14:paraId="360765A2" w14:textId="77777777" w:rsidR="00720B32" w:rsidRPr="00720B32" w:rsidRDefault="00720B32" w:rsidP="00720B32">
            <w:pPr>
              <w:pStyle w:val="NoSpacing"/>
              <w:jc w:val="both"/>
              <w:rPr>
                <w:sz w:val="16"/>
                <w:szCs w:val="16"/>
              </w:rPr>
            </w:pPr>
            <w:r w:rsidRPr="00720B32">
              <w:rPr>
                <w:sz w:val="16"/>
                <w:szCs w:val="16"/>
              </w:rPr>
              <w:t>An assessment of the ventilation in the building, and where necessary individual areas/rooms, has been undertaken which included checks such as:</w:t>
            </w:r>
          </w:p>
          <w:p w14:paraId="54D2C0D5" w14:textId="77777777" w:rsidR="00720B32" w:rsidRPr="00720B32" w:rsidRDefault="00720B32" w:rsidP="00720B32">
            <w:pPr>
              <w:pStyle w:val="NoSpacing"/>
              <w:numPr>
                <w:ilvl w:val="0"/>
                <w:numId w:val="48"/>
              </w:numPr>
              <w:jc w:val="both"/>
              <w:rPr>
                <w:rFonts w:eastAsia="Times New Roman"/>
                <w:sz w:val="16"/>
                <w:szCs w:val="16"/>
              </w:rPr>
            </w:pPr>
            <w:r w:rsidRPr="00720B32">
              <w:rPr>
                <w:rFonts w:eastAsia="Times New Roman"/>
                <w:sz w:val="16"/>
                <w:szCs w:val="16"/>
              </w:rPr>
              <w:t>Is the space naturally or mechanically ventilated</w:t>
            </w:r>
          </w:p>
          <w:p w14:paraId="343C8212" w14:textId="77777777" w:rsidR="00720B32" w:rsidRPr="00720B32" w:rsidRDefault="00720B32" w:rsidP="00720B32">
            <w:pPr>
              <w:pStyle w:val="NoSpacing"/>
              <w:numPr>
                <w:ilvl w:val="0"/>
                <w:numId w:val="48"/>
              </w:numPr>
              <w:jc w:val="both"/>
              <w:rPr>
                <w:rFonts w:eastAsia="Times New Roman"/>
                <w:sz w:val="16"/>
                <w:szCs w:val="16"/>
              </w:rPr>
            </w:pPr>
            <w:r w:rsidRPr="00720B32">
              <w:rPr>
                <w:rFonts w:eastAsia="Times New Roman"/>
                <w:sz w:val="16"/>
                <w:szCs w:val="16"/>
              </w:rPr>
              <w:t xml:space="preserve">All areas within the building which are usually occupied and have poor ventilation have been identified and the use of the area re-assessed (see below). </w:t>
            </w:r>
          </w:p>
          <w:p w14:paraId="1056CC73" w14:textId="77777777" w:rsidR="00720B32" w:rsidRPr="00720B32" w:rsidRDefault="00720B32" w:rsidP="00720B32">
            <w:pPr>
              <w:pStyle w:val="NoSpacing"/>
              <w:numPr>
                <w:ilvl w:val="0"/>
                <w:numId w:val="48"/>
              </w:numPr>
              <w:jc w:val="both"/>
              <w:rPr>
                <w:rFonts w:eastAsia="Times New Roman"/>
              </w:rPr>
            </w:pPr>
            <w:r w:rsidRPr="00720B32">
              <w:rPr>
                <w:rFonts w:eastAsia="Times New Roman"/>
                <w:sz w:val="16"/>
                <w:szCs w:val="16"/>
              </w:rPr>
              <w:t xml:space="preserve">An assessment of Fresh air (ventilation) has been undertaken for the workplace and where necessary individual workspaces. This included how fresh air is provided (natural, mechanical or </w:t>
            </w:r>
            <w:r w:rsidRPr="00720B32">
              <w:rPr>
                <w:rFonts w:eastAsia="Times New Roman"/>
                <w:sz w:val="16"/>
                <w:szCs w:val="16"/>
              </w:rPr>
              <w:lastRenderedPageBreak/>
              <w:t>combination of both), how many people occupy/use the area, how much time people spend in the areas, how large the area is, what activities take place in the areas, the equipment and machinery in the workspaces, the use of fans and Local Exhaust Ventilation.</w:t>
            </w:r>
            <w:r w:rsidRPr="00720B32">
              <w:rPr>
                <w:rFonts w:eastAsia="Times New Roman"/>
              </w:rPr>
              <w:t xml:space="preserve"> </w:t>
            </w:r>
          </w:p>
          <w:p w14:paraId="6CEE1E6F" w14:textId="77777777" w:rsidR="00720B32" w:rsidRPr="00720B32" w:rsidRDefault="00720B32" w:rsidP="00720B32">
            <w:pPr>
              <w:pStyle w:val="NoSpacing"/>
              <w:ind w:left="360"/>
              <w:jc w:val="both"/>
              <w:rPr>
                <w:rFonts w:eastAsia="Times New Roman"/>
                <w:sz w:val="16"/>
                <w:szCs w:val="16"/>
              </w:rPr>
            </w:pPr>
          </w:p>
          <w:p w14:paraId="06126D2E" w14:textId="77777777" w:rsidR="00720B32" w:rsidRPr="00720B32" w:rsidRDefault="00720B32" w:rsidP="00720B32">
            <w:pPr>
              <w:pStyle w:val="NoSpacing"/>
              <w:jc w:val="both"/>
              <w:rPr>
                <w:sz w:val="16"/>
                <w:szCs w:val="16"/>
              </w:rPr>
            </w:pPr>
            <w:r w:rsidRPr="00720B32">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0BF34412" w14:textId="77777777" w:rsidR="00720B32" w:rsidRPr="00720B32" w:rsidRDefault="00720B32" w:rsidP="00720B32">
            <w:pPr>
              <w:pStyle w:val="NoSpacing"/>
              <w:jc w:val="both"/>
              <w:rPr>
                <w:rFonts w:cstheme="minorHAnsi"/>
                <w:color w:val="111111"/>
                <w:sz w:val="16"/>
                <w:szCs w:val="16"/>
                <w:shd w:val="clear" w:color="auto" w:fill="FFFFFF"/>
              </w:rPr>
            </w:pPr>
          </w:p>
          <w:p w14:paraId="0E872F86" w14:textId="648F1328" w:rsidR="00720B32" w:rsidRPr="00720B32" w:rsidRDefault="00720B32" w:rsidP="00720B32">
            <w:pPr>
              <w:pStyle w:val="NoSpacing"/>
              <w:jc w:val="both"/>
              <w:rPr>
                <w:color w:val="FF0000"/>
                <w:sz w:val="16"/>
                <w:szCs w:val="16"/>
              </w:rPr>
            </w:pPr>
            <w:r w:rsidRPr="00720B32">
              <w:rPr>
                <w:sz w:val="16"/>
                <w:szCs w:val="16"/>
              </w:rPr>
              <w:t>Mechanical ventilation has typically been set at maximum fresh air settings and operate 24/7; but as minimum of 3 hours before or after any stated occupancy times.</w:t>
            </w:r>
            <w:r w:rsidRPr="00720B32">
              <w:rPr>
                <w:color w:val="FF0000"/>
                <w:sz w:val="16"/>
                <w:szCs w:val="16"/>
              </w:rPr>
              <w:t xml:space="preserve"> </w:t>
            </w:r>
          </w:p>
          <w:p w14:paraId="7336D801" w14:textId="77777777" w:rsidR="00720B32" w:rsidRPr="00720B32" w:rsidRDefault="00720B32" w:rsidP="00720B32">
            <w:pPr>
              <w:spacing w:after="0" w:line="240" w:lineRule="auto"/>
              <w:jc w:val="both"/>
              <w:textAlignment w:val="baseline"/>
              <w:rPr>
                <w:sz w:val="16"/>
                <w:szCs w:val="16"/>
              </w:rPr>
            </w:pPr>
          </w:p>
          <w:p w14:paraId="1A09A4A3" w14:textId="77777777" w:rsidR="00720B32" w:rsidRPr="00720B32" w:rsidRDefault="00720B32" w:rsidP="00720B32">
            <w:pPr>
              <w:pStyle w:val="NoSpacing"/>
              <w:jc w:val="both"/>
              <w:rPr>
                <w:sz w:val="16"/>
                <w:szCs w:val="16"/>
              </w:rPr>
            </w:pPr>
            <w:r w:rsidRPr="00720B32">
              <w:rPr>
                <w:sz w:val="16"/>
                <w:szCs w:val="16"/>
              </w:rPr>
              <w:t>Staff have been informed, via this risk assessment of the following steps which they can take to make sure their workplace is adequately ventilated whilst maintaining a comfortable temperature:</w:t>
            </w:r>
          </w:p>
          <w:p w14:paraId="7EFDC7DE" w14:textId="77777777" w:rsidR="00720B32" w:rsidRPr="00720B32" w:rsidRDefault="00720B32" w:rsidP="00720B32">
            <w:pPr>
              <w:pStyle w:val="NoSpacing"/>
              <w:numPr>
                <w:ilvl w:val="0"/>
                <w:numId w:val="47"/>
              </w:numPr>
              <w:jc w:val="both"/>
              <w:rPr>
                <w:sz w:val="16"/>
                <w:szCs w:val="16"/>
              </w:rPr>
            </w:pPr>
            <w:proofErr w:type="gramStart"/>
            <w:r w:rsidRPr="00720B32">
              <w:rPr>
                <w:sz w:val="16"/>
                <w:szCs w:val="16"/>
              </w:rPr>
              <w:t>opening</w:t>
            </w:r>
            <w:proofErr w:type="gramEnd"/>
            <w:r w:rsidRPr="00720B32">
              <w:rPr>
                <w:sz w:val="16"/>
                <w:szCs w:val="16"/>
              </w:rPr>
              <w:t xml:space="preserve"> windows and doors partially can still provide acceptable ventilation while keeping the workplace comfortable. Opening higher-level windows will probably create fewer draughts.</w:t>
            </w:r>
          </w:p>
          <w:p w14:paraId="68E99ADD" w14:textId="77777777" w:rsidR="00720B32" w:rsidRPr="00720B32" w:rsidRDefault="00720B32" w:rsidP="00720B32">
            <w:pPr>
              <w:pStyle w:val="NoSpacing"/>
              <w:numPr>
                <w:ilvl w:val="0"/>
                <w:numId w:val="47"/>
              </w:numPr>
              <w:jc w:val="both"/>
              <w:rPr>
                <w:sz w:val="16"/>
                <w:szCs w:val="16"/>
              </w:rPr>
            </w:pPr>
            <w:r w:rsidRPr="00720B32">
              <w:rPr>
                <w:sz w:val="16"/>
                <w:szCs w:val="16"/>
              </w:rPr>
              <w:t>if the area is cold relax dress codes so people can wear extra layers and warmer clothing</w:t>
            </w:r>
          </w:p>
          <w:p w14:paraId="64E6FD01" w14:textId="77777777" w:rsidR="00720B32" w:rsidRPr="00720B32" w:rsidRDefault="00720B32" w:rsidP="00720B32">
            <w:pPr>
              <w:pStyle w:val="NoSpacing"/>
              <w:numPr>
                <w:ilvl w:val="0"/>
                <w:numId w:val="47"/>
              </w:numPr>
              <w:jc w:val="both"/>
              <w:rPr>
                <w:sz w:val="16"/>
                <w:szCs w:val="16"/>
              </w:rPr>
            </w:pPr>
            <w:proofErr w:type="gramStart"/>
            <w:r w:rsidRPr="00720B32">
              <w:rPr>
                <w:sz w:val="16"/>
                <w:szCs w:val="16"/>
              </w:rPr>
              <w:t>use</w:t>
            </w:r>
            <w:proofErr w:type="gramEnd"/>
            <w:r w:rsidRPr="00720B32">
              <w:rPr>
                <w:sz w:val="16"/>
                <w:szCs w:val="16"/>
              </w:rPr>
              <w:t xml:space="preserve"> </w:t>
            </w:r>
            <w:hyperlink r:id="rId41" w:history="1">
              <w:r w:rsidRPr="00720B32">
                <w:rPr>
                  <w:rStyle w:val="Hyperlink"/>
                  <w:rFonts w:cstheme="minorHAnsi"/>
                  <w:color w:val="981E32"/>
                  <w:sz w:val="16"/>
                  <w:szCs w:val="16"/>
                </w:rPr>
                <w:t>natural ventilation</w:t>
              </w:r>
            </w:hyperlink>
            <w:r w:rsidRPr="00720B32">
              <w:rPr>
                <w:sz w:val="16"/>
                <w:szCs w:val="16"/>
              </w:rPr>
              <w:t xml:space="preserve"> alongside heating systems to maintain a reasonable temperature in the workplace.</w:t>
            </w:r>
          </w:p>
          <w:p w14:paraId="0C84FEB6" w14:textId="77777777" w:rsidR="00720B32" w:rsidRPr="00720B32" w:rsidRDefault="00720B32" w:rsidP="00720B32">
            <w:pPr>
              <w:spacing w:after="0" w:line="240" w:lineRule="auto"/>
              <w:jc w:val="both"/>
              <w:textAlignment w:val="baseline"/>
              <w:rPr>
                <w:sz w:val="16"/>
                <w:szCs w:val="16"/>
              </w:rPr>
            </w:pPr>
          </w:p>
          <w:p w14:paraId="652C3C72" w14:textId="77777777" w:rsidR="00720B32" w:rsidRPr="00720B32" w:rsidRDefault="00720B32" w:rsidP="00720B32">
            <w:pPr>
              <w:spacing w:after="0" w:line="240" w:lineRule="auto"/>
              <w:jc w:val="both"/>
              <w:textAlignment w:val="baseline"/>
              <w:rPr>
                <w:sz w:val="16"/>
                <w:szCs w:val="16"/>
              </w:rPr>
            </w:pPr>
            <w:r w:rsidRPr="00720B32">
              <w:rPr>
                <w:sz w:val="16"/>
                <w:szCs w:val="16"/>
              </w:rPr>
              <w:t>Ventilation Instruction signs displayed throughout the building instructing individuals to “Please ensure you open all windows on arrival and close on departure.”</w:t>
            </w:r>
          </w:p>
          <w:p w14:paraId="6D17C152" w14:textId="77777777" w:rsidR="00720B32" w:rsidRPr="00720B32" w:rsidRDefault="00720B32" w:rsidP="00720B32">
            <w:pPr>
              <w:spacing w:after="0" w:line="240" w:lineRule="auto"/>
              <w:jc w:val="both"/>
              <w:textAlignment w:val="baseline"/>
              <w:rPr>
                <w:sz w:val="16"/>
                <w:szCs w:val="16"/>
              </w:rPr>
            </w:pPr>
          </w:p>
          <w:p w14:paraId="436053CF" w14:textId="77777777" w:rsidR="00720B32" w:rsidRPr="00720B32" w:rsidRDefault="00720B32" w:rsidP="00720B32">
            <w:pPr>
              <w:pStyle w:val="NoSpacing"/>
              <w:jc w:val="both"/>
              <w:rPr>
                <w:strike/>
                <w:sz w:val="16"/>
                <w:szCs w:val="16"/>
              </w:rPr>
            </w:pPr>
            <w:r w:rsidRPr="00720B32">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617C1120" w14:textId="77777777" w:rsidR="00720B32" w:rsidRPr="00720B32" w:rsidRDefault="00720B32" w:rsidP="00720B32">
            <w:pPr>
              <w:spacing w:after="0" w:line="240" w:lineRule="auto"/>
              <w:jc w:val="both"/>
              <w:textAlignment w:val="baseline"/>
              <w:rPr>
                <w:sz w:val="16"/>
                <w:szCs w:val="16"/>
              </w:rPr>
            </w:pPr>
          </w:p>
          <w:p w14:paraId="6FA9EC29" w14:textId="77777777" w:rsidR="00720B32" w:rsidRPr="00720B32" w:rsidRDefault="00720B32" w:rsidP="00720B32">
            <w:pPr>
              <w:pStyle w:val="NoSpacing"/>
              <w:jc w:val="both"/>
              <w:rPr>
                <w:sz w:val="16"/>
                <w:szCs w:val="16"/>
              </w:rPr>
            </w:pPr>
            <w:r w:rsidRPr="00720B32">
              <w:rPr>
                <w:sz w:val="16"/>
                <w:szCs w:val="16"/>
              </w:rPr>
              <w:t>General considerations reflected on during reopening of the buildings in relation to the ventilation and fresh air to occupied spaces. Core strategy based on ‘</w:t>
            </w:r>
            <w:hyperlink r:id="rId42" w:history="1">
              <w:r w:rsidRPr="00720B32">
                <w:rPr>
                  <w:rStyle w:val="Hyperlink"/>
                  <w:color w:val="auto"/>
                  <w:sz w:val="16"/>
                  <w:szCs w:val="16"/>
                </w:rPr>
                <w:t>CIBSE Covid-19 Ventilation Guidance</w:t>
              </w:r>
            </w:hyperlink>
            <w:r w:rsidRPr="00720B32">
              <w:rPr>
                <w:sz w:val="16"/>
                <w:szCs w:val="16"/>
              </w:rPr>
              <w:t xml:space="preserve">’, </w:t>
            </w:r>
            <w:hyperlink r:id="rId43" w:history="1">
              <w:r w:rsidRPr="00720B32">
                <w:rPr>
                  <w:rStyle w:val="Hyperlink"/>
                  <w:color w:val="auto"/>
                  <w:sz w:val="16"/>
                  <w:szCs w:val="16"/>
                </w:rPr>
                <w:t>REHVA guidance</w:t>
              </w:r>
            </w:hyperlink>
            <w:r w:rsidRPr="00720B32">
              <w:rPr>
                <w:sz w:val="16"/>
                <w:szCs w:val="16"/>
              </w:rPr>
              <w:t xml:space="preserve">, </w:t>
            </w:r>
            <w:hyperlink r:id="rId44" w:history="1">
              <w:r w:rsidRPr="00720B32">
                <w:rPr>
                  <w:rStyle w:val="Hyperlink"/>
                  <w:color w:val="auto"/>
                  <w:sz w:val="16"/>
                  <w:szCs w:val="16"/>
                </w:rPr>
                <w:t>HSE guidance</w:t>
              </w:r>
            </w:hyperlink>
            <w:r w:rsidRPr="00720B32">
              <w:rPr>
                <w:sz w:val="16"/>
                <w:szCs w:val="16"/>
              </w:rPr>
              <w:t xml:space="preserve">, </w:t>
            </w:r>
            <w:hyperlink r:id="rId45" w:anchor="shops-running-a-pick-up-or-delivery-service" w:history="1">
              <w:r w:rsidRPr="00720B32">
                <w:rPr>
                  <w:rStyle w:val="Hyperlink"/>
                  <w:color w:val="auto"/>
                  <w:sz w:val="16"/>
                  <w:szCs w:val="16"/>
                </w:rPr>
                <w:t>Government</w:t>
              </w:r>
            </w:hyperlink>
            <w:r w:rsidRPr="00720B32">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64D5E48B" w14:textId="77777777" w:rsidR="00720B32" w:rsidRPr="00720B32" w:rsidRDefault="00720B32" w:rsidP="00720B32">
            <w:pPr>
              <w:pStyle w:val="NoSpacing"/>
              <w:jc w:val="both"/>
              <w:rPr>
                <w:sz w:val="16"/>
                <w:szCs w:val="16"/>
              </w:rPr>
            </w:pPr>
          </w:p>
          <w:p w14:paraId="7CAD87E0" w14:textId="77777777" w:rsidR="00720B32" w:rsidRPr="00720B32" w:rsidRDefault="00720B32" w:rsidP="00720B32">
            <w:pPr>
              <w:pStyle w:val="NoSpacing"/>
              <w:jc w:val="both"/>
              <w:rPr>
                <w:sz w:val="16"/>
                <w:szCs w:val="16"/>
              </w:rPr>
            </w:pPr>
            <w:r w:rsidRPr="00720B32">
              <w:rPr>
                <w:sz w:val="16"/>
                <w:szCs w:val="16"/>
              </w:rPr>
              <w:t>Links used above:</w:t>
            </w:r>
          </w:p>
          <w:p w14:paraId="2842A558" w14:textId="77777777" w:rsidR="00720B32" w:rsidRPr="00720B32" w:rsidRDefault="00720B32" w:rsidP="00720B32">
            <w:pPr>
              <w:pStyle w:val="NoSpacing"/>
              <w:jc w:val="both"/>
              <w:rPr>
                <w:sz w:val="16"/>
                <w:szCs w:val="16"/>
              </w:rPr>
            </w:pPr>
            <w:hyperlink r:id="rId46" w:history="1">
              <w:r w:rsidRPr="00720B32">
                <w:rPr>
                  <w:rStyle w:val="Hyperlink"/>
                  <w:color w:val="auto"/>
                  <w:sz w:val="16"/>
                  <w:szCs w:val="16"/>
                </w:rPr>
                <w:t>https://www.cibse.org/knowledge/knowledge-items/detail?id=a0q3Y00000HsaFtQAJ</w:t>
              </w:r>
            </w:hyperlink>
            <w:r w:rsidRPr="00720B32">
              <w:rPr>
                <w:sz w:val="16"/>
                <w:szCs w:val="16"/>
              </w:rPr>
              <w:t xml:space="preserve"> </w:t>
            </w:r>
          </w:p>
          <w:p w14:paraId="1FCDFC4F" w14:textId="77777777" w:rsidR="00720B32" w:rsidRPr="00720B32" w:rsidRDefault="00720B32" w:rsidP="00720B32">
            <w:pPr>
              <w:pStyle w:val="NoSpacing"/>
              <w:jc w:val="both"/>
              <w:rPr>
                <w:sz w:val="16"/>
                <w:szCs w:val="16"/>
              </w:rPr>
            </w:pPr>
            <w:hyperlink r:id="rId47" w:history="1">
              <w:r w:rsidRPr="00720B32">
                <w:rPr>
                  <w:rStyle w:val="Hyperlink"/>
                  <w:color w:val="auto"/>
                  <w:sz w:val="16"/>
                  <w:szCs w:val="16"/>
                </w:rPr>
                <w:t>https://www.rehva.eu/fileadmin/user_upload/REHVA_COVID-19_guidance_document_V4_09122020.pdf</w:t>
              </w:r>
            </w:hyperlink>
            <w:r w:rsidRPr="00720B32">
              <w:rPr>
                <w:sz w:val="16"/>
                <w:szCs w:val="16"/>
              </w:rPr>
              <w:t xml:space="preserve"> </w:t>
            </w:r>
          </w:p>
          <w:p w14:paraId="3C552649" w14:textId="77777777" w:rsidR="00720B32" w:rsidRPr="00720B32" w:rsidRDefault="00720B32" w:rsidP="00720B32">
            <w:pPr>
              <w:pStyle w:val="NoSpacing"/>
              <w:jc w:val="both"/>
              <w:rPr>
                <w:sz w:val="16"/>
                <w:szCs w:val="16"/>
              </w:rPr>
            </w:pPr>
            <w:hyperlink r:id="rId48" w:history="1">
              <w:r w:rsidRPr="00720B32">
                <w:rPr>
                  <w:rStyle w:val="Hyperlink"/>
                  <w:color w:val="auto"/>
                  <w:sz w:val="16"/>
                  <w:szCs w:val="16"/>
                </w:rPr>
                <w:t>https://www.hse.gov.uk/coronavirus/equipment-and-machinery/air-conditioning-and-ventilation.htm</w:t>
              </w:r>
            </w:hyperlink>
            <w:r w:rsidRPr="00720B32">
              <w:rPr>
                <w:sz w:val="16"/>
                <w:szCs w:val="16"/>
              </w:rPr>
              <w:t xml:space="preserve"> </w:t>
            </w:r>
          </w:p>
          <w:p w14:paraId="29AA9237" w14:textId="77777777" w:rsidR="00720B32" w:rsidRPr="00720B32" w:rsidRDefault="00720B32" w:rsidP="00720B32">
            <w:pPr>
              <w:pStyle w:val="NoSpacing"/>
              <w:jc w:val="both"/>
              <w:rPr>
                <w:rStyle w:val="Hyperlink"/>
                <w:color w:val="auto"/>
                <w:sz w:val="16"/>
                <w:szCs w:val="16"/>
              </w:rPr>
            </w:pPr>
            <w:hyperlink r:id="rId49" w:anchor="shops-running-a-pick-up-or-delivery-service" w:history="1">
              <w:r w:rsidRPr="00720B32">
                <w:rPr>
                  <w:rStyle w:val="Hyperlink"/>
                  <w:color w:val="auto"/>
                  <w:sz w:val="16"/>
                  <w:szCs w:val="16"/>
                </w:rPr>
                <w:t>https://www.gov.uk/guidance/working-safely-during-coronavirus-covid-19#shops-running-a-pick-up-or-delivery-service</w:t>
              </w:r>
            </w:hyperlink>
          </w:p>
          <w:p w14:paraId="235426AE" w14:textId="5FDED70C" w:rsidR="00720B32" w:rsidRPr="00720B32" w:rsidRDefault="00720B32" w:rsidP="00720B32">
            <w:pPr>
              <w:pStyle w:val="NoSpacing"/>
              <w:rPr>
                <w:rFonts w:cstheme="minorHAnsi"/>
                <w:b/>
                <w:sz w:val="16"/>
                <w:szCs w:val="16"/>
                <w:lang w:eastAsia="en-GB"/>
              </w:rPr>
            </w:pPr>
          </w:p>
        </w:tc>
        <w:tc>
          <w:tcPr>
            <w:tcW w:w="284" w:type="dxa"/>
            <w:shd w:val="clear" w:color="auto" w:fill="auto"/>
          </w:tcPr>
          <w:p w14:paraId="6E5CA88A" w14:textId="4CDB7C70" w:rsidR="00720B32" w:rsidRPr="004C3E75" w:rsidRDefault="00720B32" w:rsidP="00720B32">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73BAB356" w14:textId="6EE6C0D8" w:rsidR="00720B32" w:rsidRPr="004C3E75" w:rsidRDefault="00720B32" w:rsidP="00720B3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25810220" w:rsidR="00720B32" w:rsidRPr="004C3E75" w:rsidRDefault="00720B32" w:rsidP="00720B32">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6</w:t>
            </w:r>
          </w:p>
        </w:tc>
        <w:tc>
          <w:tcPr>
            <w:tcW w:w="993" w:type="dxa"/>
            <w:shd w:val="clear" w:color="auto" w:fill="auto"/>
          </w:tcPr>
          <w:p w14:paraId="093788B8" w14:textId="1D5C9716" w:rsidR="00720B32" w:rsidRPr="004C3E75" w:rsidRDefault="00720B32" w:rsidP="00720B3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84BCEF" w14:textId="77777777" w:rsidR="00720B32" w:rsidRPr="004C3E75" w:rsidRDefault="00720B32" w:rsidP="00720B3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720B32" w:rsidRPr="004C3E75" w:rsidRDefault="00720B32" w:rsidP="00720B3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720B32" w:rsidRPr="004C3E75" w:rsidRDefault="00720B32" w:rsidP="00720B3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720B32" w:rsidRPr="004C3E75" w:rsidRDefault="00720B32" w:rsidP="00720B3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720B32" w:rsidRPr="004C3E75" w:rsidRDefault="00720B32" w:rsidP="00720B3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720B32" w:rsidRPr="004C3E75" w:rsidRDefault="00720B32" w:rsidP="00720B32">
            <w:pPr>
              <w:pStyle w:val="Title"/>
              <w:rPr>
                <w:rFonts w:asciiTheme="minorHAnsi" w:hAnsiTheme="minorHAnsi" w:cstheme="minorHAnsi"/>
                <w:b w:val="0"/>
                <w:sz w:val="16"/>
                <w:szCs w:val="16"/>
                <w:u w:val="none"/>
              </w:rPr>
            </w:pPr>
          </w:p>
        </w:tc>
        <w:tc>
          <w:tcPr>
            <w:tcW w:w="848" w:type="dxa"/>
          </w:tcPr>
          <w:p w14:paraId="11D30C73" w14:textId="77777777" w:rsidR="00720B32" w:rsidRPr="004C3E75" w:rsidRDefault="00720B32" w:rsidP="00720B32">
            <w:pPr>
              <w:pStyle w:val="Title"/>
              <w:rPr>
                <w:rFonts w:asciiTheme="minorHAnsi" w:hAnsiTheme="minorHAnsi" w:cstheme="minorHAnsi"/>
                <w:b w:val="0"/>
                <w:sz w:val="16"/>
                <w:szCs w:val="16"/>
                <w:u w:val="none"/>
              </w:rPr>
            </w:pPr>
          </w:p>
        </w:tc>
      </w:tr>
      <w:tr w:rsidR="00720B32" w:rsidRPr="004C3E75" w14:paraId="5F9E50FE" w14:textId="77777777" w:rsidTr="5A3FE7EE">
        <w:trPr>
          <w:trHeight w:val="233"/>
        </w:trPr>
        <w:tc>
          <w:tcPr>
            <w:tcW w:w="1170" w:type="dxa"/>
            <w:shd w:val="clear" w:color="auto" w:fill="auto"/>
          </w:tcPr>
          <w:p w14:paraId="2C1D0A77" w14:textId="77777777" w:rsidR="00720B32" w:rsidRPr="004C3E75" w:rsidRDefault="00720B32" w:rsidP="00720B32">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720B32" w:rsidRPr="004C3E75" w:rsidRDefault="00720B32" w:rsidP="00720B32">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720B32" w:rsidRPr="004C3E75" w:rsidRDefault="00720B32" w:rsidP="00720B32">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720B32" w:rsidRPr="004C3E75" w:rsidRDefault="00720B32" w:rsidP="00720B32">
            <w:pPr>
              <w:pStyle w:val="NoSpacing"/>
              <w:jc w:val="both"/>
              <w:rPr>
                <w:rFonts w:cstheme="minorHAnsi"/>
                <w:sz w:val="16"/>
                <w:szCs w:val="16"/>
                <w:lang w:eastAsia="en-GB"/>
              </w:rPr>
            </w:pPr>
          </w:p>
        </w:tc>
        <w:tc>
          <w:tcPr>
            <w:tcW w:w="3827" w:type="dxa"/>
            <w:shd w:val="clear" w:color="auto" w:fill="auto"/>
          </w:tcPr>
          <w:p w14:paraId="5CF9A122" w14:textId="7730B098" w:rsidR="00720B32" w:rsidRPr="004C3E75" w:rsidRDefault="00720B32" w:rsidP="00720B3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720B32" w:rsidRPr="004C3E75" w:rsidRDefault="00720B32" w:rsidP="00720B32">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720B32" w:rsidRPr="004C3E75" w:rsidRDefault="00720B32" w:rsidP="00720B32">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720B32" w:rsidRPr="004C3E75" w:rsidRDefault="00720B32" w:rsidP="00720B32">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720B32" w:rsidRPr="004C3E75" w:rsidRDefault="00720B32" w:rsidP="00720B32">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720B32" w:rsidRPr="004C3E75" w:rsidRDefault="00720B32" w:rsidP="00720B32">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720B32" w:rsidRPr="004C3E75" w:rsidRDefault="00720B32" w:rsidP="00720B32">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720B32" w:rsidRPr="004C3E75" w:rsidRDefault="00720B32" w:rsidP="00720B32">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720B32" w:rsidRPr="004C3E75" w:rsidRDefault="00720B32" w:rsidP="00720B32">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720B32" w:rsidRPr="004C3E75" w:rsidRDefault="00720B32" w:rsidP="00720B32">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720B32" w:rsidRPr="004C3E75" w:rsidRDefault="00720B32" w:rsidP="00720B32">
            <w:pPr>
              <w:pStyle w:val="Title"/>
              <w:rPr>
                <w:rFonts w:asciiTheme="minorHAnsi" w:hAnsiTheme="minorHAnsi" w:cstheme="minorHAnsi"/>
                <w:b w:val="0"/>
                <w:sz w:val="16"/>
                <w:szCs w:val="16"/>
                <w:u w:val="none"/>
              </w:rPr>
            </w:pPr>
          </w:p>
        </w:tc>
        <w:tc>
          <w:tcPr>
            <w:tcW w:w="848" w:type="dxa"/>
          </w:tcPr>
          <w:p w14:paraId="7D772A4A" w14:textId="77777777" w:rsidR="00720B32" w:rsidRPr="004C3E75" w:rsidRDefault="00720B32" w:rsidP="00720B32">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r>
        <w:t xml:space="preserve">  </w:t>
      </w:r>
      <w:bookmarkStart w:id="0" w:name="_GoBack"/>
      <w:bookmarkEnd w:id="0"/>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2B4FD7" w16cex:dateUtc="2020-10-21T13:42:45.567Z"/>
  <w16cex:commentExtensible w16cex:durableId="73B1A957" w16cex:dateUtc="2020-10-21T13:42:59.573Z"/>
  <w16cex:commentExtensible w16cex:durableId="256F39C2" w16cex:dateUtc="2020-10-21T13:43:03.732Z"/>
  <w16cex:commentExtensible w16cex:durableId="28435784" w16cex:dateUtc="2020-10-21T13:43:13.01Z"/>
  <w16cex:commentExtensible w16cex:durableId="4C39DBEC" w16cex:dateUtc="2020-10-21T13:43:18.297Z"/>
  <w16cex:commentExtensible w16cex:durableId="7A24372A" w16cex:dateUtc="2020-10-21T13:43:25.277Z"/>
  <w16cex:commentExtensible w16cex:durableId="79B1D260" w16cex:dateUtc="2020-10-21T13:43:32.756Z"/>
  <w16cex:commentExtensible w16cex:durableId="79991F66" w16cex:dateUtc="2020-10-21T13:43:51.314Z"/>
  <w16cex:commentExtensible w16cex:durableId="222AF847" w16cex:dateUtc="2020-10-21T13:44:07.773Z"/>
  <w16cex:commentExtensible w16cex:durableId="110B0173" w16cex:dateUtc="2020-10-21T13:44:16.852Z"/>
  <w16cex:commentExtensible w16cex:durableId="1E50154E" w16cex:dateUtc="2020-10-21T13:45:04.779Z"/>
  <w16cex:commentExtensible w16cex:durableId="2AB845E9" w16cex:dateUtc="2020-10-21T13:45:54.496Z"/>
  <w16cex:commentExtensible w16cex:durableId="2BBBE5AF" w16cex:dateUtc="2020-10-21T13:47:01.776Z"/>
  <w16cex:commentExtensible w16cex:durableId="42A6C6AA" w16cex:dateUtc="2020-10-21T13:48:43.629Z"/>
  <w16cex:commentExtensible w16cex:durableId="4EA4DBE1" w16cex:dateUtc="2020-10-21T13:48:50.561Z"/>
  <w16cex:commentExtensible w16cex:durableId="4BF13B3C" w16cex:dateUtc="2020-10-21T13:49:12.455Z"/>
  <w16cex:commentExtensible w16cex:durableId="50C1F18F" w16cex:dateUtc="2020-10-21T13:49:41.24Z"/>
  <w16cex:commentExtensible w16cex:durableId="4620DB13" w16cex:dateUtc="2020-10-21T13:50:40.835Z"/>
  <w16cex:commentExtensible w16cex:durableId="2A4A2033" w16cex:dateUtc="2020-10-21T13:51:44.857Z"/>
  <w16cex:commentExtensible w16cex:durableId="013D00E4" w16cex:dateUtc="2020-10-21T13:52:20.867Z"/>
  <w16cex:commentExtensible w16cex:durableId="6AA650DF" w16cex:dateUtc="2020-10-21T13:52:37.246Z"/>
  <w16cex:commentExtensible w16cex:durableId="32715FC1" w16cex:dateUtc="2020-10-21T13:52:54.877Z"/>
  <w16cex:commentExtensible w16cex:durableId="42660340" w16cex:dateUtc="2020-10-21T13:53:27.255Z"/>
  <w16cex:commentExtensible w16cex:durableId="559153D3" w16cex:dateUtc="2020-10-21T13:53:56.298Z"/>
  <w16cex:commentExtensible w16cex:durableId="6E8DEDA8" w16cex:dateUtc="2020-10-21T13:54:08.615Z"/>
  <w16cex:commentExtensible w16cex:durableId="19947E06" w16cex:dateUtc="2020-10-21T13:55:00.275Z"/>
  <w16cex:commentExtensible w16cex:durableId="52C00E0D" w16cex:dateUtc="2020-10-21T13:55:41.065Z"/>
  <w16cex:commentExtensible w16cex:durableId="0516B925" w16cex:dateUtc="2020-10-21T13:56:04.659Z"/>
  <w16cex:commentExtensible w16cex:durableId="24C2CB1C" w16cex:dateUtc="2020-10-21T13:56:39.542Z"/>
  <w16cex:commentExtensible w16cex:durableId="1C89D1E7" w16cex:dateUtc="2020-10-21T13:56:47.9Z"/>
  <w16cex:commentExtensible w16cex:durableId="5A933E70" w16cex:dateUtc="2020-10-21T13:57:57.754Z"/>
  <w16cex:commentExtensible w16cex:durableId="4CA134E9" w16cex:dateUtc="2020-10-21T13:59:35.095Z"/>
  <w16cex:commentExtensible w16cex:durableId="602C666A" w16cex:dateUtc="2020-10-21T14:00:52.784Z"/>
  <w16cex:commentExtensible w16cex:durableId="1A7712DA" w16cex:dateUtc="2020-10-21T14:00:58.386Z"/>
</w16cex:commentsExtensible>
</file>

<file path=word/commentsIds.xml><?xml version="1.0" encoding="utf-8"?>
<w16cid:commentsIds xmlns:mc="http://schemas.openxmlformats.org/markup-compatibility/2006" xmlns:w16cid="http://schemas.microsoft.com/office/word/2016/wordml/cid" mc:Ignorable="w16cid">
  <w16cid:commentId w16cid:paraId="3B5AE8BF" w16cid:durableId="21DBB66A"/>
  <w16cid:commentId w16cid:paraId="7D71333E" w16cid:durableId="79179F63"/>
  <w16cid:commentId w16cid:paraId="69D7E4A4" w16cid:durableId="24DC102E"/>
  <w16cid:commentId w16cid:paraId="1A6B6982" w16cid:durableId="72E388F2"/>
  <w16cid:commentId w16cid:paraId="413A766F" w16cid:durableId="55E496B1"/>
  <w16cid:commentId w16cid:paraId="5E467F13" w16cid:durableId="61398DDD"/>
  <w16cid:commentId w16cid:paraId="4B5B7D5A" w16cid:durableId="3F0D79A6"/>
  <w16cid:commentId w16cid:paraId="02CB9CEB" w16cid:durableId="11E69E3C"/>
  <w16cid:commentId w16cid:paraId="5A1EC477" w16cid:durableId="2955CEF8"/>
  <w16cid:commentId w16cid:paraId="67150341" w16cid:durableId="77797BF1"/>
  <w16cid:commentId w16cid:paraId="03236A60" w16cid:durableId="3C82076B"/>
  <w16cid:commentId w16cid:paraId="47ED0655" w16cid:durableId="0F1285E4"/>
  <w16cid:commentId w16cid:paraId="0252BCDC" w16cid:durableId="5817BF0B"/>
  <w16cid:commentId w16cid:paraId="1898574E" w16cid:durableId="33B2962C"/>
  <w16cid:commentId w16cid:paraId="168F6589" w16cid:durableId="486582AF"/>
  <w16cid:commentId w16cid:paraId="72058E75" w16cid:durableId="671A58D9"/>
  <w16cid:commentId w16cid:paraId="3DC99C0D" w16cid:durableId="393A2DE8"/>
  <w16cid:commentId w16cid:paraId="683CC122" w16cid:durableId="4165766E"/>
  <w16cid:commentId w16cid:paraId="72ED03FC" w16cid:durableId="5498374E"/>
  <w16cid:commentId w16cid:paraId="48E5C6D7" w16cid:durableId="35B6EB3F"/>
  <w16cid:commentId w16cid:paraId="38AF2875" w16cid:durableId="235B6F75"/>
  <w16cid:commentId w16cid:paraId="043E4D79" w16cid:durableId="187A55AF"/>
  <w16cid:commentId w16cid:paraId="3D825719" w16cid:durableId="699D38E1"/>
  <w16cid:commentId w16cid:paraId="4C0C7F87" w16cid:durableId="33A9E160"/>
  <w16cid:commentId w16cid:paraId="10A9D204" w16cid:durableId="3FDE42D4"/>
  <w16cid:commentId w16cid:paraId="20F3DF28" w16cid:durableId="116E6F81"/>
  <w16cid:commentId w16cid:paraId="675A08EC" w16cid:durableId="6D466287"/>
  <w16cid:commentId w16cid:paraId="3CE3CCE7" w16cid:durableId="6068A21F"/>
  <w16cid:commentId w16cid:paraId="435D6E45" w16cid:durableId="77362A76"/>
  <w16cid:commentId w16cid:paraId="65C4813C" w16cid:durableId="50C000CF"/>
  <w16cid:commentId w16cid:paraId="3B16CEF4" w16cid:durableId="0285D52D"/>
  <w16cid:commentId w16cid:paraId="4716F4BA" w16cid:durableId="0A870B2D"/>
  <w16cid:commentId w16cid:paraId="6686D4F7" w16cid:durableId="2766FC4E"/>
  <w16cid:commentId w16cid:paraId="696897F7" w16cid:durableId="6C77C0C7"/>
  <w16cid:commentId w16cid:paraId="4F8959A5" w16cid:durableId="66B614BD"/>
  <w16cid:commentId w16cid:paraId="548CE995" w16cid:durableId="5B326B0D"/>
  <w16cid:commentId w16cid:paraId="0B586D89" w16cid:durableId="25B43271"/>
  <w16cid:commentId w16cid:paraId="530E1267" w16cid:durableId="7682AB04"/>
  <w16cid:commentId w16cid:paraId="6BCAF60F" w16cid:durableId="092B4FD7"/>
  <w16cid:commentId w16cid:paraId="60B1C4AE" w16cid:durableId="73B1A957"/>
  <w16cid:commentId w16cid:paraId="46B536D6" w16cid:durableId="256F39C2"/>
  <w16cid:commentId w16cid:paraId="21299D10" w16cid:durableId="28435784"/>
  <w16cid:commentId w16cid:paraId="7DBA1187" w16cid:durableId="4C39DBEC"/>
  <w16cid:commentId w16cid:paraId="0EF99977" w16cid:durableId="7A24372A"/>
  <w16cid:commentId w16cid:paraId="178969C8" w16cid:durableId="79B1D260"/>
  <w16cid:commentId w16cid:paraId="68E66C52" w16cid:durableId="79991F66"/>
  <w16cid:commentId w16cid:paraId="59BE5B08" w16cid:durableId="222AF847"/>
  <w16cid:commentId w16cid:paraId="3A24FA31" w16cid:durableId="110B0173"/>
  <w16cid:commentId w16cid:paraId="28D47DDC" w16cid:durableId="1E50154E"/>
  <w16cid:commentId w16cid:paraId="4C74A7CD" w16cid:durableId="2AB845E9"/>
  <w16cid:commentId w16cid:paraId="2BB34377" w16cid:durableId="2BBBE5AF"/>
  <w16cid:commentId w16cid:paraId="29E1D660" w16cid:durableId="42A6C6AA"/>
  <w16cid:commentId w16cid:paraId="556E5116" w16cid:durableId="4EA4DBE1"/>
  <w16cid:commentId w16cid:paraId="350F6DD2" w16cid:durableId="4BF13B3C"/>
  <w16cid:commentId w16cid:paraId="75CD164C" w16cid:durableId="50C1F18F"/>
  <w16cid:commentId w16cid:paraId="1B59F02A" w16cid:durableId="4620DB13"/>
  <w16cid:commentId w16cid:paraId="1BB17EDC" w16cid:durableId="2A4A2033"/>
  <w16cid:commentId w16cid:paraId="0CEC8458" w16cid:durableId="013D00E4"/>
  <w16cid:commentId w16cid:paraId="6258B115" w16cid:durableId="6AA650DF"/>
  <w16cid:commentId w16cid:paraId="13E1B09F" w16cid:durableId="32715FC1"/>
  <w16cid:commentId w16cid:paraId="552C027C" w16cid:durableId="42660340"/>
  <w16cid:commentId w16cid:paraId="49057E42" w16cid:durableId="559153D3"/>
  <w16cid:commentId w16cid:paraId="15FC184D" w16cid:durableId="6E8DEDA8"/>
  <w16cid:commentId w16cid:paraId="66142443" w16cid:durableId="19947E06"/>
  <w16cid:commentId w16cid:paraId="522653E8" w16cid:durableId="52C00E0D"/>
  <w16cid:commentId w16cid:paraId="47EB5286" w16cid:durableId="0516B925"/>
  <w16cid:commentId w16cid:paraId="71DAC0AF" w16cid:durableId="24C2CB1C"/>
  <w16cid:commentId w16cid:paraId="2BDD05AE" w16cid:durableId="1C89D1E7"/>
  <w16cid:commentId w16cid:paraId="3658C5C5" w16cid:durableId="5A933E70"/>
  <w16cid:commentId w16cid:paraId="5A3BF10A" w16cid:durableId="4CA134E9"/>
  <w16cid:commentId w16cid:paraId="32F814B8" w16cid:durableId="602C666A"/>
  <w16cid:commentId w16cid:paraId="65DB9756" w16cid:durableId="1A771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D909" w14:textId="77777777" w:rsidR="005B507F" w:rsidRDefault="005B507F" w:rsidP="006816A5">
      <w:pPr>
        <w:spacing w:after="0" w:line="240" w:lineRule="auto"/>
      </w:pPr>
      <w:r>
        <w:separator/>
      </w:r>
    </w:p>
  </w:endnote>
  <w:endnote w:type="continuationSeparator" w:id="0">
    <w:p w14:paraId="43C600B5" w14:textId="77777777" w:rsidR="005B507F" w:rsidRDefault="005B507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A6EE" w14:textId="77777777" w:rsidR="005B507F" w:rsidRDefault="005B507F" w:rsidP="006816A5">
      <w:pPr>
        <w:spacing w:after="0" w:line="240" w:lineRule="auto"/>
      </w:pPr>
      <w:r>
        <w:separator/>
      </w:r>
    </w:p>
  </w:footnote>
  <w:footnote w:type="continuationSeparator" w:id="0">
    <w:p w14:paraId="4A0B7F4F" w14:textId="77777777" w:rsidR="005B507F" w:rsidRDefault="005B507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E35E1" w:rsidRDefault="006E35E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hybridMultilevel"/>
    <w:tmpl w:val="901C2252"/>
    <w:lvl w:ilvl="0" w:tplc="682CFEE6">
      <w:start w:val="1"/>
      <w:numFmt w:val="bullet"/>
      <w:lvlText w:val=""/>
      <w:lvlJc w:val="left"/>
      <w:pPr>
        <w:tabs>
          <w:tab w:val="num" w:pos="720"/>
        </w:tabs>
        <w:ind w:left="720" w:hanging="360"/>
      </w:pPr>
      <w:rPr>
        <w:rFonts w:ascii="Symbol" w:hAnsi="Symbol" w:hint="default"/>
        <w:sz w:val="20"/>
      </w:rPr>
    </w:lvl>
    <w:lvl w:ilvl="1" w:tplc="84D8C388" w:tentative="1">
      <w:start w:val="1"/>
      <w:numFmt w:val="bullet"/>
      <w:lvlText w:val=""/>
      <w:lvlJc w:val="left"/>
      <w:pPr>
        <w:tabs>
          <w:tab w:val="num" w:pos="1440"/>
        </w:tabs>
        <w:ind w:left="1440" w:hanging="360"/>
      </w:pPr>
      <w:rPr>
        <w:rFonts w:ascii="Symbol" w:hAnsi="Symbol" w:hint="default"/>
        <w:sz w:val="20"/>
      </w:rPr>
    </w:lvl>
    <w:lvl w:ilvl="2" w:tplc="B2C48B4C" w:tentative="1">
      <w:start w:val="1"/>
      <w:numFmt w:val="bullet"/>
      <w:lvlText w:val=""/>
      <w:lvlJc w:val="left"/>
      <w:pPr>
        <w:tabs>
          <w:tab w:val="num" w:pos="2160"/>
        </w:tabs>
        <w:ind w:left="2160" w:hanging="360"/>
      </w:pPr>
      <w:rPr>
        <w:rFonts w:ascii="Symbol" w:hAnsi="Symbol" w:hint="default"/>
        <w:sz w:val="20"/>
      </w:rPr>
    </w:lvl>
    <w:lvl w:ilvl="3" w:tplc="8C564278" w:tentative="1">
      <w:start w:val="1"/>
      <w:numFmt w:val="bullet"/>
      <w:lvlText w:val=""/>
      <w:lvlJc w:val="left"/>
      <w:pPr>
        <w:tabs>
          <w:tab w:val="num" w:pos="2880"/>
        </w:tabs>
        <w:ind w:left="2880" w:hanging="360"/>
      </w:pPr>
      <w:rPr>
        <w:rFonts w:ascii="Symbol" w:hAnsi="Symbol" w:hint="default"/>
        <w:sz w:val="20"/>
      </w:rPr>
    </w:lvl>
    <w:lvl w:ilvl="4" w:tplc="53C07DD6" w:tentative="1">
      <w:start w:val="1"/>
      <w:numFmt w:val="bullet"/>
      <w:lvlText w:val=""/>
      <w:lvlJc w:val="left"/>
      <w:pPr>
        <w:tabs>
          <w:tab w:val="num" w:pos="3600"/>
        </w:tabs>
        <w:ind w:left="3600" w:hanging="360"/>
      </w:pPr>
      <w:rPr>
        <w:rFonts w:ascii="Symbol" w:hAnsi="Symbol" w:hint="default"/>
        <w:sz w:val="20"/>
      </w:rPr>
    </w:lvl>
    <w:lvl w:ilvl="5" w:tplc="D834C876" w:tentative="1">
      <w:start w:val="1"/>
      <w:numFmt w:val="bullet"/>
      <w:lvlText w:val=""/>
      <w:lvlJc w:val="left"/>
      <w:pPr>
        <w:tabs>
          <w:tab w:val="num" w:pos="4320"/>
        </w:tabs>
        <w:ind w:left="4320" w:hanging="360"/>
      </w:pPr>
      <w:rPr>
        <w:rFonts w:ascii="Symbol" w:hAnsi="Symbol" w:hint="default"/>
        <w:sz w:val="20"/>
      </w:rPr>
    </w:lvl>
    <w:lvl w:ilvl="6" w:tplc="E416E266" w:tentative="1">
      <w:start w:val="1"/>
      <w:numFmt w:val="bullet"/>
      <w:lvlText w:val=""/>
      <w:lvlJc w:val="left"/>
      <w:pPr>
        <w:tabs>
          <w:tab w:val="num" w:pos="5040"/>
        </w:tabs>
        <w:ind w:left="5040" w:hanging="360"/>
      </w:pPr>
      <w:rPr>
        <w:rFonts w:ascii="Symbol" w:hAnsi="Symbol" w:hint="default"/>
        <w:sz w:val="20"/>
      </w:rPr>
    </w:lvl>
    <w:lvl w:ilvl="7" w:tplc="033EA720" w:tentative="1">
      <w:start w:val="1"/>
      <w:numFmt w:val="bullet"/>
      <w:lvlText w:val=""/>
      <w:lvlJc w:val="left"/>
      <w:pPr>
        <w:tabs>
          <w:tab w:val="num" w:pos="5760"/>
        </w:tabs>
        <w:ind w:left="5760" w:hanging="360"/>
      </w:pPr>
      <w:rPr>
        <w:rFonts w:ascii="Symbol" w:hAnsi="Symbol" w:hint="default"/>
        <w:sz w:val="20"/>
      </w:rPr>
    </w:lvl>
    <w:lvl w:ilvl="8" w:tplc="F77257A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EB2EF5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hybridMultilevel"/>
    <w:tmpl w:val="87C04AE8"/>
    <w:lvl w:ilvl="0" w:tplc="29BC9042">
      <w:start w:val="1"/>
      <w:numFmt w:val="bullet"/>
      <w:lvlText w:val=""/>
      <w:lvlJc w:val="left"/>
      <w:pPr>
        <w:tabs>
          <w:tab w:val="num" w:pos="720"/>
        </w:tabs>
        <w:ind w:left="720" w:hanging="360"/>
      </w:pPr>
      <w:rPr>
        <w:rFonts w:ascii="Symbol" w:hAnsi="Symbol" w:hint="default"/>
        <w:sz w:val="20"/>
      </w:rPr>
    </w:lvl>
    <w:lvl w:ilvl="1" w:tplc="A274D8D4" w:tentative="1">
      <w:start w:val="1"/>
      <w:numFmt w:val="bullet"/>
      <w:lvlText w:val=""/>
      <w:lvlJc w:val="left"/>
      <w:pPr>
        <w:tabs>
          <w:tab w:val="num" w:pos="1440"/>
        </w:tabs>
        <w:ind w:left="1440" w:hanging="360"/>
      </w:pPr>
      <w:rPr>
        <w:rFonts w:ascii="Symbol" w:hAnsi="Symbol" w:hint="default"/>
        <w:sz w:val="20"/>
      </w:rPr>
    </w:lvl>
    <w:lvl w:ilvl="2" w:tplc="D4C2D294" w:tentative="1">
      <w:start w:val="1"/>
      <w:numFmt w:val="bullet"/>
      <w:lvlText w:val=""/>
      <w:lvlJc w:val="left"/>
      <w:pPr>
        <w:tabs>
          <w:tab w:val="num" w:pos="2160"/>
        </w:tabs>
        <w:ind w:left="2160" w:hanging="360"/>
      </w:pPr>
      <w:rPr>
        <w:rFonts w:ascii="Symbol" w:hAnsi="Symbol" w:hint="default"/>
        <w:sz w:val="20"/>
      </w:rPr>
    </w:lvl>
    <w:lvl w:ilvl="3" w:tplc="29529028" w:tentative="1">
      <w:start w:val="1"/>
      <w:numFmt w:val="bullet"/>
      <w:lvlText w:val=""/>
      <w:lvlJc w:val="left"/>
      <w:pPr>
        <w:tabs>
          <w:tab w:val="num" w:pos="2880"/>
        </w:tabs>
        <w:ind w:left="2880" w:hanging="360"/>
      </w:pPr>
      <w:rPr>
        <w:rFonts w:ascii="Symbol" w:hAnsi="Symbol" w:hint="default"/>
        <w:sz w:val="20"/>
      </w:rPr>
    </w:lvl>
    <w:lvl w:ilvl="4" w:tplc="D7FC5BAA" w:tentative="1">
      <w:start w:val="1"/>
      <w:numFmt w:val="bullet"/>
      <w:lvlText w:val=""/>
      <w:lvlJc w:val="left"/>
      <w:pPr>
        <w:tabs>
          <w:tab w:val="num" w:pos="3600"/>
        </w:tabs>
        <w:ind w:left="3600" w:hanging="360"/>
      </w:pPr>
      <w:rPr>
        <w:rFonts w:ascii="Symbol" w:hAnsi="Symbol" w:hint="default"/>
        <w:sz w:val="20"/>
      </w:rPr>
    </w:lvl>
    <w:lvl w:ilvl="5" w:tplc="F81AA8C2" w:tentative="1">
      <w:start w:val="1"/>
      <w:numFmt w:val="bullet"/>
      <w:lvlText w:val=""/>
      <w:lvlJc w:val="left"/>
      <w:pPr>
        <w:tabs>
          <w:tab w:val="num" w:pos="4320"/>
        </w:tabs>
        <w:ind w:left="4320" w:hanging="360"/>
      </w:pPr>
      <w:rPr>
        <w:rFonts w:ascii="Symbol" w:hAnsi="Symbol" w:hint="default"/>
        <w:sz w:val="20"/>
      </w:rPr>
    </w:lvl>
    <w:lvl w:ilvl="6" w:tplc="CBF63A6C" w:tentative="1">
      <w:start w:val="1"/>
      <w:numFmt w:val="bullet"/>
      <w:lvlText w:val=""/>
      <w:lvlJc w:val="left"/>
      <w:pPr>
        <w:tabs>
          <w:tab w:val="num" w:pos="5040"/>
        </w:tabs>
        <w:ind w:left="5040" w:hanging="360"/>
      </w:pPr>
      <w:rPr>
        <w:rFonts w:ascii="Symbol" w:hAnsi="Symbol" w:hint="default"/>
        <w:sz w:val="20"/>
      </w:rPr>
    </w:lvl>
    <w:lvl w:ilvl="7" w:tplc="CE0A0DAA" w:tentative="1">
      <w:start w:val="1"/>
      <w:numFmt w:val="bullet"/>
      <w:lvlText w:val=""/>
      <w:lvlJc w:val="left"/>
      <w:pPr>
        <w:tabs>
          <w:tab w:val="num" w:pos="5760"/>
        </w:tabs>
        <w:ind w:left="5760" w:hanging="360"/>
      </w:pPr>
      <w:rPr>
        <w:rFonts w:ascii="Symbol" w:hAnsi="Symbol" w:hint="default"/>
        <w:sz w:val="20"/>
      </w:rPr>
    </w:lvl>
    <w:lvl w:ilvl="8" w:tplc="A99AFC0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hybridMultilevel"/>
    <w:tmpl w:val="EB5A65B8"/>
    <w:lvl w:ilvl="0" w:tplc="38185C9E">
      <w:start w:val="1"/>
      <w:numFmt w:val="bullet"/>
      <w:lvlText w:val=""/>
      <w:lvlJc w:val="left"/>
      <w:pPr>
        <w:tabs>
          <w:tab w:val="num" w:pos="720"/>
        </w:tabs>
        <w:ind w:left="720" w:hanging="360"/>
      </w:pPr>
      <w:rPr>
        <w:rFonts w:ascii="Symbol" w:hAnsi="Symbol" w:hint="default"/>
        <w:sz w:val="20"/>
      </w:rPr>
    </w:lvl>
    <w:lvl w:ilvl="1" w:tplc="99362F80">
      <w:start w:val="1"/>
      <w:numFmt w:val="bullet"/>
      <w:lvlText w:val="o"/>
      <w:lvlJc w:val="left"/>
      <w:pPr>
        <w:tabs>
          <w:tab w:val="num" w:pos="1440"/>
        </w:tabs>
        <w:ind w:left="1440" w:hanging="360"/>
      </w:pPr>
      <w:rPr>
        <w:rFonts w:ascii="Courier New" w:hAnsi="Courier New" w:cs="Times New Roman" w:hint="default"/>
        <w:sz w:val="20"/>
      </w:rPr>
    </w:lvl>
    <w:lvl w:ilvl="2" w:tplc="C3EA5C90">
      <w:start w:val="1"/>
      <w:numFmt w:val="bullet"/>
      <w:lvlText w:val=""/>
      <w:lvlJc w:val="left"/>
      <w:pPr>
        <w:tabs>
          <w:tab w:val="num" w:pos="2160"/>
        </w:tabs>
        <w:ind w:left="2160" w:hanging="360"/>
      </w:pPr>
      <w:rPr>
        <w:rFonts w:ascii="Wingdings" w:hAnsi="Wingdings" w:hint="default"/>
        <w:sz w:val="20"/>
      </w:rPr>
    </w:lvl>
    <w:lvl w:ilvl="3" w:tplc="9AF42B66">
      <w:start w:val="1"/>
      <w:numFmt w:val="bullet"/>
      <w:lvlText w:val=""/>
      <w:lvlJc w:val="left"/>
      <w:pPr>
        <w:tabs>
          <w:tab w:val="num" w:pos="2880"/>
        </w:tabs>
        <w:ind w:left="2880" w:hanging="360"/>
      </w:pPr>
      <w:rPr>
        <w:rFonts w:ascii="Wingdings" w:hAnsi="Wingdings" w:hint="default"/>
        <w:sz w:val="20"/>
      </w:rPr>
    </w:lvl>
    <w:lvl w:ilvl="4" w:tplc="4A421BCC">
      <w:start w:val="1"/>
      <w:numFmt w:val="bullet"/>
      <w:lvlText w:val=""/>
      <w:lvlJc w:val="left"/>
      <w:pPr>
        <w:tabs>
          <w:tab w:val="num" w:pos="3600"/>
        </w:tabs>
        <w:ind w:left="3600" w:hanging="360"/>
      </w:pPr>
      <w:rPr>
        <w:rFonts w:ascii="Wingdings" w:hAnsi="Wingdings" w:hint="default"/>
        <w:sz w:val="20"/>
      </w:rPr>
    </w:lvl>
    <w:lvl w:ilvl="5" w:tplc="D31A0D50">
      <w:start w:val="1"/>
      <w:numFmt w:val="bullet"/>
      <w:lvlText w:val=""/>
      <w:lvlJc w:val="left"/>
      <w:pPr>
        <w:tabs>
          <w:tab w:val="num" w:pos="4320"/>
        </w:tabs>
        <w:ind w:left="4320" w:hanging="360"/>
      </w:pPr>
      <w:rPr>
        <w:rFonts w:ascii="Wingdings" w:hAnsi="Wingdings" w:hint="default"/>
        <w:sz w:val="20"/>
      </w:rPr>
    </w:lvl>
    <w:lvl w:ilvl="6" w:tplc="052A677A">
      <w:start w:val="1"/>
      <w:numFmt w:val="bullet"/>
      <w:lvlText w:val=""/>
      <w:lvlJc w:val="left"/>
      <w:pPr>
        <w:tabs>
          <w:tab w:val="num" w:pos="5040"/>
        </w:tabs>
        <w:ind w:left="5040" w:hanging="360"/>
      </w:pPr>
      <w:rPr>
        <w:rFonts w:ascii="Wingdings" w:hAnsi="Wingdings" w:hint="default"/>
        <w:sz w:val="20"/>
      </w:rPr>
    </w:lvl>
    <w:lvl w:ilvl="7" w:tplc="15BE9CE0">
      <w:start w:val="1"/>
      <w:numFmt w:val="bullet"/>
      <w:lvlText w:val=""/>
      <w:lvlJc w:val="left"/>
      <w:pPr>
        <w:tabs>
          <w:tab w:val="num" w:pos="5760"/>
        </w:tabs>
        <w:ind w:left="5760" w:hanging="360"/>
      </w:pPr>
      <w:rPr>
        <w:rFonts w:ascii="Wingdings" w:hAnsi="Wingdings" w:hint="default"/>
        <w:sz w:val="20"/>
      </w:rPr>
    </w:lvl>
    <w:lvl w:ilvl="8" w:tplc="AF4A3D24">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0324E"/>
    <w:multiLevelType w:val="hybridMultilevel"/>
    <w:tmpl w:val="2A06B650"/>
    <w:lvl w:ilvl="0" w:tplc="7256B664">
      <w:start w:val="1"/>
      <w:numFmt w:val="bullet"/>
      <w:lvlText w:val=""/>
      <w:lvlJc w:val="left"/>
      <w:pPr>
        <w:tabs>
          <w:tab w:val="num" w:pos="720"/>
        </w:tabs>
        <w:ind w:left="720" w:hanging="360"/>
      </w:pPr>
      <w:rPr>
        <w:rFonts w:ascii="Symbol" w:hAnsi="Symbol" w:hint="default"/>
        <w:sz w:val="20"/>
      </w:rPr>
    </w:lvl>
    <w:lvl w:ilvl="1" w:tplc="A41EA532" w:tentative="1">
      <w:start w:val="1"/>
      <w:numFmt w:val="bullet"/>
      <w:lvlText w:val=""/>
      <w:lvlJc w:val="left"/>
      <w:pPr>
        <w:tabs>
          <w:tab w:val="num" w:pos="1440"/>
        </w:tabs>
        <w:ind w:left="1440" w:hanging="360"/>
      </w:pPr>
      <w:rPr>
        <w:rFonts w:ascii="Symbol" w:hAnsi="Symbol" w:hint="default"/>
        <w:sz w:val="20"/>
      </w:rPr>
    </w:lvl>
    <w:lvl w:ilvl="2" w:tplc="EC60C1B6" w:tentative="1">
      <w:start w:val="1"/>
      <w:numFmt w:val="bullet"/>
      <w:lvlText w:val=""/>
      <w:lvlJc w:val="left"/>
      <w:pPr>
        <w:tabs>
          <w:tab w:val="num" w:pos="2160"/>
        </w:tabs>
        <w:ind w:left="2160" w:hanging="360"/>
      </w:pPr>
      <w:rPr>
        <w:rFonts w:ascii="Symbol" w:hAnsi="Symbol" w:hint="default"/>
        <w:sz w:val="20"/>
      </w:rPr>
    </w:lvl>
    <w:lvl w:ilvl="3" w:tplc="F200AD22" w:tentative="1">
      <w:start w:val="1"/>
      <w:numFmt w:val="bullet"/>
      <w:lvlText w:val=""/>
      <w:lvlJc w:val="left"/>
      <w:pPr>
        <w:tabs>
          <w:tab w:val="num" w:pos="2880"/>
        </w:tabs>
        <w:ind w:left="2880" w:hanging="360"/>
      </w:pPr>
      <w:rPr>
        <w:rFonts w:ascii="Symbol" w:hAnsi="Symbol" w:hint="default"/>
        <w:sz w:val="20"/>
      </w:rPr>
    </w:lvl>
    <w:lvl w:ilvl="4" w:tplc="5F6AD9E8" w:tentative="1">
      <w:start w:val="1"/>
      <w:numFmt w:val="bullet"/>
      <w:lvlText w:val=""/>
      <w:lvlJc w:val="left"/>
      <w:pPr>
        <w:tabs>
          <w:tab w:val="num" w:pos="3600"/>
        </w:tabs>
        <w:ind w:left="3600" w:hanging="360"/>
      </w:pPr>
      <w:rPr>
        <w:rFonts w:ascii="Symbol" w:hAnsi="Symbol" w:hint="default"/>
        <w:sz w:val="20"/>
      </w:rPr>
    </w:lvl>
    <w:lvl w:ilvl="5" w:tplc="14F6846C" w:tentative="1">
      <w:start w:val="1"/>
      <w:numFmt w:val="bullet"/>
      <w:lvlText w:val=""/>
      <w:lvlJc w:val="left"/>
      <w:pPr>
        <w:tabs>
          <w:tab w:val="num" w:pos="4320"/>
        </w:tabs>
        <w:ind w:left="4320" w:hanging="360"/>
      </w:pPr>
      <w:rPr>
        <w:rFonts w:ascii="Symbol" w:hAnsi="Symbol" w:hint="default"/>
        <w:sz w:val="20"/>
      </w:rPr>
    </w:lvl>
    <w:lvl w:ilvl="6" w:tplc="8A3E0CEC" w:tentative="1">
      <w:start w:val="1"/>
      <w:numFmt w:val="bullet"/>
      <w:lvlText w:val=""/>
      <w:lvlJc w:val="left"/>
      <w:pPr>
        <w:tabs>
          <w:tab w:val="num" w:pos="5040"/>
        </w:tabs>
        <w:ind w:left="5040" w:hanging="360"/>
      </w:pPr>
      <w:rPr>
        <w:rFonts w:ascii="Symbol" w:hAnsi="Symbol" w:hint="default"/>
        <w:sz w:val="20"/>
      </w:rPr>
    </w:lvl>
    <w:lvl w:ilvl="7" w:tplc="0BEA4CEE" w:tentative="1">
      <w:start w:val="1"/>
      <w:numFmt w:val="bullet"/>
      <w:lvlText w:val=""/>
      <w:lvlJc w:val="left"/>
      <w:pPr>
        <w:tabs>
          <w:tab w:val="num" w:pos="5760"/>
        </w:tabs>
        <w:ind w:left="5760" w:hanging="360"/>
      </w:pPr>
      <w:rPr>
        <w:rFonts w:ascii="Symbol" w:hAnsi="Symbol" w:hint="default"/>
        <w:sz w:val="20"/>
      </w:rPr>
    </w:lvl>
    <w:lvl w:ilvl="8" w:tplc="BE52D97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40"/>
  </w:num>
  <w:num w:numId="3">
    <w:abstractNumId w:val="42"/>
  </w:num>
  <w:num w:numId="4">
    <w:abstractNumId w:val="21"/>
  </w:num>
  <w:num w:numId="5">
    <w:abstractNumId w:val="18"/>
  </w:num>
  <w:num w:numId="6">
    <w:abstractNumId w:val="22"/>
  </w:num>
  <w:num w:numId="7">
    <w:abstractNumId w:val="23"/>
  </w:num>
  <w:num w:numId="8">
    <w:abstractNumId w:val="14"/>
  </w:num>
  <w:num w:numId="9">
    <w:abstractNumId w:val="11"/>
  </w:num>
  <w:num w:numId="10">
    <w:abstractNumId w:val="15"/>
  </w:num>
  <w:num w:numId="11">
    <w:abstractNumId w:val="47"/>
  </w:num>
  <w:num w:numId="12">
    <w:abstractNumId w:val="41"/>
  </w:num>
  <w:num w:numId="13">
    <w:abstractNumId w:val="7"/>
  </w:num>
  <w:num w:numId="14">
    <w:abstractNumId w:val="43"/>
  </w:num>
  <w:num w:numId="15">
    <w:abstractNumId w:val="1"/>
  </w:num>
  <w:num w:numId="16">
    <w:abstractNumId w:val="29"/>
  </w:num>
  <w:num w:numId="17">
    <w:abstractNumId w:val="9"/>
  </w:num>
  <w:num w:numId="18">
    <w:abstractNumId w:val="46"/>
  </w:num>
  <w:num w:numId="19">
    <w:abstractNumId w:val="0"/>
  </w:num>
  <w:num w:numId="20">
    <w:abstractNumId w:val="36"/>
  </w:num>
  <w:num w:numId="21">
    <w:abstractNumId w:val="35"/>
  </w:num>
  <w:num w:numId="22">
    <w:abstractNumId w:val="13"/>
  </w:num>
  <w:num w:numId="23">
    <w:abstractNumId w:val="30"/>
  </w:num>
  <w:num w:numId="24">
    <w:abstractNumId w:val="2"/>
  </w:num>
  <w:num w:numId="25">
    <w:abstractNumId w:val="10"/>
  </w:num>
  <w:num w:numId="26">
    <w:abstractNumId w:val="27"/>
  </w:num>
  <w:num w:numId="27">
    <w:abstractNumId w:val="31"/>
  </w:num>
  <w:num w:numId="28">
    <w:abstractNumId w:val="32"/>
  </w:num>
  <w:num w:numId="29">
    <w:abstractNumId w:val="8"/>
  </w:num>
  <w:num w:numId="30">
    <w:abstractNumId w:val="20"/>
  </w:num>
  <w:num w:numId="31">
    <w:abstractNumId w:val="26"/>
  </w:num>
  <w:num w:numId="32">
    <w:abstractNumId w:val="16"/>
  </w:num>
  <w:num w:numId="33">
    <w:abstractNumId w:val="24"/>
  </w:num>
  <w:num w:numId="34">
    <w:abstractNumId w:val="28"/>
  </w:num>
  <w:num w:numId="35">
    <w:abstractNumId w:val="45"/>
  </w:num>
  <w:num w:numId="36">
    <w:abstractNumId w:val="6"/>
  </w:num>
  <w:num w:numId="37">
    <w:abstractNumId w:val="19"/>
  </w:num>
  <w:num w:numId="38">
    <w:abstractNumId w:val="4"/>
  </w:num>
  <w:num w:numId="39">
    <w:abstractNumId w:val="5"/>
  </w:num>
  <w:num w:numId="40">
    <w:abstractNumId w:val="3"/>
  </w:num>
  <w:num w:numId="41">
    <w:abstractNumId w:val="33"/>
  </w:num>
  <w:num w:numId="42">
    <w:abstractNumId w:val="44"/>
  </w:num>
  <w:num w:numId="43">
    <w:abstractNumId w:val="25"/>
  </w:num>
  <w:num w:numId="44">
    <w:abstractNumId w:val="39"/>
  </w:num>
  <w:num w:numId="45">
    <w:abstractNumId w:val="34"/>
  </w:num>
  <w:num w:numId="46">
    <w:abstractNumId w:val="17"/>
  </w:num>
  <w:num w:numId="47">
    <w:abstractNumId w:val="1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7AC"/>
    <w:rsid w:val="00001FE5"/>
    <w:rsid w:val="00010482"/>
    <w:rsid w:val="00014AD8"/>
    <w:rsid w:val="00015710"/>
    <w:rsid w:val="00033444"/>
    <w:rsid w:val="00033626"/>
    <w:rsid w:val="00034FDE"/>
    <w:rsid w:val="00042275"/>
    <w:rsid w:val="000445A0"/>
    <w:rsid w:val="00062597"/>
    <w:rsid w:val="00071D7A"/>
    <w:rsid w:val="00072AAF"/>
    <w:rsid w:val="00076927"/>
    <w:rsid w:val="00090DE8"/>
    <w:rsid w:val="0009115C"/>
    <w:rsid w:val="00091BDF"/>
    <w:rsid w:val="00092013"/>
    <w:rsid w:val="000924AF"/>
    <w:rsid w:val="00094FF8"/>
    <w:rsid w:val="0009684C"/>
    <w:rsid w:val="000975C5"/>
    <w:rsid w:val="00097A46"/>
    <w:rsid w:val="000A24A4"/>
    <w:rsid w:val="000B4AC3"/>
    <w:rsid w:val="000B6294"/>
    <w:rsid w:val="000B6C21"/>
    <w:rsid w:val="000B77C4"/>
    <w:rsid w:val="000C6881"/>
    <w:rsid w:val="000D14C5"/>
    <w:rsid w:val="000D2DBD"/>
    <w:rsid w:val="000D5374"/>
    <w:rsid w:val="000D7D2D"/>
    <w:rsid w:val="000E0634"/>
    <w:rsid w:val="000E0976"/>
    <w:rsid w:val="000E38F7"/>
    <w:rsid w:val="001034B2"/>
    <w:rsid w:val="001075DD"/>
    <w:rsid w:val="00110606"/>
    <w:rsid w:val="0011507D"/>
    <w:rsid w:val="0011603D"/>
    <w:rsid w:val="0012318F"/>
    <w:rsid w:val="00127E6C"/>
    <w:rsid w:val="00131518"/>
    <w:rsid w:val="00131785"/>
    <w:rsid w:val="00134E03"/>
    <w:rsid w:val="001462BA"/>
    <w:rsid w:val="00165172"/>
    <w:rsid w:val="001702DA"/>
    <w:rsid w:val="00172619"/>
    <w:rsid w:val="0017300B"/>
    <w:rsid w:val="00173BDC"/>
    <w:rsid w:val="00174A26"/>
    <w:rsid w:val="00175738"/>
    <w:rsid w:val="00181918"/>
    <w:rsid w:val="001905A0"/>
    <w:rsid w:val="001938E3"/>
    <w:rsid w:val="00196728"/>
    <w:rsid w:val="001A1517"/>
    <w:rsid w:val="001A365A"/>
    <w:rsid w:val="001B34BD"/>
    <w:rsid w:val="001C360D"/>
    <w:rsid w:val="001C6F19"/>
    <w:rsid w:val="001D1271"/>
    <w:rsid w:val="001D450E"/>
    <w:rsid w:val="001D4791"/>
    <w:rsid w:val="001D588B"/>
    <w:rsid w:val="001D7944"/>
    <w:rsid w:val="001E44FD"/>
    <w:rsid w:val="001F2880"/>
    <w:rsid w:val="0021676B"/>
    <w:rsid w:val="0022245D"/>
    <w:rsid w:val="00223AF7"/>
    <w:rsid w:val="0022451D"/>
    <w:rsid w:val="0023317A"/>
    <w:rsid w:val="00235BFD"/>
    <w:rsid w:val="0024640D"/>
    <w:rsid w:val="00247A1C"/>
    <w:rsid w:val="002514B7"/>
    <w:rsid w:val="002537CB"/>
    <w:rsid w:val="00270C1D"/>
    <w:rsid w:val="0027556F"/>
    <w:rsid w:val="00280976"/>
    <w:rsid w:val="0029053C"/>
    <w:rsid w:val="00296833"/>
    <w:rsid w:val="002A5BF0"/>
    <w:rsid w:val="002B4773"/>
    <w:rsid w:val="002B76A4"/>
    <w:rsid w:val="002C48EE"/>
    <w:rsid w:val="002D705A"/>
    <w:rsid w:val="002E5FE5"/>
    <w:rsid w:val="002F38FE"/>
    <w:rsid w:val="00310C0C"/>
    <w:rsid w:val="00310C33"/>
    <w:rsid w:val="00313C42"/>
    <w:rsid w:val="00314C28"/>
    <w:rsid w:val="00315CA6"/>
    <w:rsid w:val="00322C0D"/>
    <w:rsid w:val="0032328B"/>
    <w:rsid w:val="003276AB"/>
    <w:rsid w:val="00327A08"/>
    <w:rsid w:val="00343354"/>
    <w:rsid w:val="00347788"/>
    <w:rsid w:val="00351A0F"/>
    <w:rsid w:val="00355159"/>
    <w:rsid w:val="00355BCD"/>
    <w:rsid w:val="003762C3"/>
    <w:rsid w:val="003836A5"/>
    <w:rsid w:val="00392AE9"/>
    <w:rsid w:val="003932F9"/>
    <w:rsid w:val="003A2198"/>
    <w:rsid w:val="003B045B"/>
    <w:rsid w:val="003C0DB5"/>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91272"/>
    <w:rsid w:val="00496AE3"/>
    <w:rsid w:val="004A52B4"/>
    <w:rsid w:val="004A5F9E"/>
    <w:rsid w:val="004B2E2C"/>
    <w:rsid w:val="004B3753"/>
    <w:rsid w:val="004B7A8A"/>
    <w:rsid w:val="004C3E75"/>
    <w:rsid w:val="004D4681"/>
    <w:rsid w:val="004E025B"/>
    <w:rsid w:val="004E324C"/>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07F"/>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5E1"/>
    <w:rsid w:val="006E36CC"/>
    <w:rsid w:val="006E3E36"/>
    <w:rsid w:val="006F5D78"/>
    <w:rsid w:val="00714702"/>
    <w:rsid w:val="0071473F"/>
    <w:rsid w:val="00720B32"/>
    <w:rsid w:val="00723E88"/>
    <w:rsid w:val="007361A6"/>
    <w:rsid w:val="007368F9"/>
    <w:rsid w:val="00736EE0"/>
    <w:rsid w:val="00737312"/>
    <w:rsid w:val="00740FB2"/>
    <w:rsid w:val="007438D8"/>
    <w:rsid w:val="0075656E"/>
    <w:rsid w:val="007578EC"/>
    <w:rsid w:val="00760E9A"/>
    <w:rsid w:val="0076280B"/>
    <w:rsid w:val="00764C74"/>
    <w:rsid w:val="007762CB"/>
    <w:rsid w:val="007961D0"/>
    <w:rsid w:val="0079708F"/>
    <w:rsid w:val="007A4E32"/>
    <w:rsid w:val="007A6400"/>
    <w:rsid w:val="007B4785"/>
    <w:rsid w:val="007E12C8"/>
    <w:rsid w:val="007E3B7E"/>
    <w:rsid w:val="007E5219"/>
    <w:rsid w:val="007F0358"/>
    <w:rsid w:val="007F086F"/>
    <w:rsid w:val="007F6DAD"/>
    <w:rsid w:val="007F7E9F"/>
    <w:rsid w:val="008026C5"/>
    <w:rsid w:val="0081539A"/>
    <w:rsid w:val="00817858"/>
    <w:rsid w:val="00821E9D"/>
    <w:rsid w:val="00827D67"/>
    <w:rsid w:val="00835100"/>
    <w:rsid w:val="008422A5"/>
    <w:rsid w:val="0084467E"/>
    <w:rsid w:val="00850399"/>
    <w:rsid w:val="00864803"/>
    <w:rsid w:val="008659E4"/>
    <w:rsid w:val="00873322"/>
    <w:rsid w:val="00874AF8"/>
    <w:rsid w:val="00891C3D"/>
    <w:rsid w:val="00893E67"/>
    <w:rsid w:val="00895638"/>
    <w:rsid w:val="008B37B9"/>
    <w:rsid w:val="008B62FC"/>
    <w:rsid w:val="008C4D4C"/>
    <w:rsid w:val="008C5929"/>
    <w:rsid w:val="008D4529"/>
    <w:rsid w:val="008D622D"/>
    <w:rsid w:val="008E33C1"/>
    <w:rsid w:val="008E379A"/>
    <w:rsid w:val="008E6F95"/>
    <w:rsid w:val="008F0DB2"/>
    <w:rsid w:val="008F3042"/>
    <w:rsid w:val="00905980"/>
    <w:rsid w:val="0091182D"/>
    <w:rsid w:val="00911CC5"/>
    <w:rsid w:val="00915483"/>
    <w:rsid w:val="00915BE8"/>
    <w:rsid w:val="00923818"/>
    <w:rsid w:val="00934B21"/>
    <w:rsid w:val="00937772"/>
    <w:rsid w:val="0094486F"/>
    <w:rsid w:val="00951716"/>
    <w:rsid w:val="0095337D"/>
    <w:rsid w:val="00955593"/>
    <w:rsid w:val="009622D0"/>
    <w:rsid w:val="00966372"/>
    <w:rsid w:val="00970DAA"/>
    <w:rsid w:val="00976054"/>
    <w:rsid w:val="00977B42"/>
    <w:rsid w:val="009838C5"/>
    <w:rsid w:val="00986D30"/>
    <w:rsid w:val="0099128A"/>
    <w:rsid w:val="00992022"/>
    <w:rsid w:val="00993486"/>
    <w:rsid w:val="00995A0C"/>
    <w:rsid w:val="009A1218"/>
    <w:rsid w:val="009A49CE"/>
    <w:rsid w:val="009B7AFD"/>
    <w:rsid w:val="009D0B80"/>
    <w:rsid w:val="009D4BD2"/>
    <w:rsid w:val="009F1905"/>
    <w:rsid w:val="00A06990"/>
    <w:rsid w:val="00A13901"/>
    <w:rsid w:val="00A13F5A"/>
    <w:rsid w:val="00A17F43"/>
    <w:rsid w:val="00A20B28"/>
    <w:rsid w:val="00A214C5"/>
    <w:rsid w:val="00A2234C"/>
    <w:rsid w:val="00A269C9"/>
    <w:rsid w:val="00A325E6"/>
    <w:rsid w:val="00A41FDC"/>
    <w:rsid w:val="00A45131"/>
    <w:rsid w:val="00A47EFE"/>
    <w:rsid w:val="00A51E39"/>
    <w:rsid w:val="00A5232B"/>
    <w:rsid w:val="00A651B8"/>
    <w:rsid w:val="00A72FC1"/>
    <w:rsid w:val="00A800B9"/>
    <w:rsid w:val="00A85EC7"/>
    <w:rsid w:val="00A86138"/>
    <w:rsid w:val="00A91DA2"/>
    <w:rsid w:val="00AA1E60"/>
    <w:rsid w:val="00AB1F0A"/>
    <w:rsid w:val="00AB59CF"/>
    <w:rsid w:val="00AC5812"/>
    <w:rsid w:val="00AC592D"/>
    <w:rsid w:val="00AF2929"/>
    <w:rsid w:val="00AF4923"/>
    <w:rsid w:val="00AF4F42"/>
    <w:rsid w:val="00AF7F7D"/>
    <w:rsid w:val="00B04D8F"/>
    <w:rsid w:val="00B10A95"/>
    <w:rsid w:val="00B16358"/>
    <w:rsid w:val="00B2170E"/>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0594"/>
    <w:rsid w:val="00BA14AF"/>
    <w:rsid w:val="00BB20E2"/>
    <w:rsid w:val="00BB477A"/>
    <w:rsid w:val="00BC509E"/>
    <w:rsid w:val="00BD6827"/>
    <w:rsid w:val="00BF6F76"/>
    <w:rsid w:val="00BF7D92"/>
    <w:rsid w:val="00BF7EE4"/>
    <w:rsid w:val="00C07D4D"/>
    <w:rsid w:val="00C21B7A"/>
    <w:rsid w:val="00C261D1"/>
    <w:rsid w:val="00C26D1D"/>
    <w:rsid w:val="00C32443"/>
    <w:rsid w:val="00C40AE2"/>
    <w:rsid w:val="00C540D0"/>
    <w:rsid w:val="00C67DE7"/>
    <w:rsid w:val="00C74B64"/>
    <w:rsid w:val="00C86618"/>
    <w:rsid w:val="00C8715C"/>
    <w:rsid w:val="00C94F1C"/>
    <w:rsid w:val="00CA28F1"/>
    <w:rsid w:val="00CA395C"/>
    <w:rsid w:val="00CA65A1"/>
    <w:rsid w:val="00CB763B"/>
    <w:rsid w:val="00CB7F8C"/>
    <w:rsid w:val="00CC16EA"/>
    <w:rsid w:val="00CC377D"/>
    <w:rsid w:val="00CC7139"/>
    <w:rsid w:val="00CC7C3B"/>
    <w:rsid w:val="00CD19C4"/>
    <w:rsid w:val="00CD7EC4"/>
    <w:rsid w:val="00CE63AB"/>
    <w:rsid w:val="00CF5B74"/>
    <w:rsid w:val="00D1025C"/>
    <w:rsid w:val="00D161AF"/>
    <w:rsid w:val="00D25EDF"/>
    <w:rsid w:val="00D26A2B"/>
    <w:rsid w:val="00D35372"/>
    <w:rsid w:val="00D415D3"/>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E34AA"/>
    <w:rsid w:val="00DF439D"/>
    <w:rsid w:val="00DF7534"/>
    <w:rsid w:val="00E06786"/>
    <w:rsid w:val="00E07260"/>
    <w:rsid w:val="00E224A5"/>
    <w:rsid w:val="00E428E7"/>
    <w:rsid w:val="00E43A32"/>
    <w:rsid w:val="00E46C66"/>
    <w:rsid w:val="00E70038"/>
    <w:rsid w:val="00E76B6A"/>
    <w:rsid w:val="00E80A1D"/>
    <w:rsid w:val="00E871CE"/>
    <w:rsid w:val="00E95AC3"/>
    <w:rsid w:val="00E97578"/>
    <w:rsid w:val="00E97669"/>
    <w:rsid w:val="00EA55B0"/>
    <w:rsid w:val="00EB08EB"/>
    <w:rsid w:val="00EB6977"/>
    <w:rsid w:val="00EC3D8F"/>
    <w:rsid w:val="00ED4338"/>
    <w:rsid w:val="00F02122"/>
    <w:rsid w:val="00F032D9"/>
    <w:rsid w:val="00F05D33"/>
    <w:rsid w:val="00F06378"/>
    <w:rsid w:val="00F10212"/>
    <w:rsid w:val="00F119D8"/>
    <w:rsid w:val="00F246B8"/>
    <w:rsid w:val="00F24AA3"/>
    <w:rsid w:val="00F25A53"/>
    <w:rsid w:val="00F27059"/>
    <w:rsid w:val="00F409AE"/>
    <w:rsid w:val="00F570C2"/>
    <w:rsid w:val="00F723A4"/>
    <w:rsid w:val="00F82957"/>
    <w:rsid w:val="00F92109"/>
    <w:rsid w:val="00FB1E77"/>
    <w:rsid w:val="00FB230B"/>
    <w:rsid w:val="00FB4CF1"/>
    <w:rsid w:val="00FB5A9F"/>
    <w:rsid w:val="00FC46B4"/>
    <w:rsid w:val="00FC5E86"/>
    <w:rsid w:val="00FD0161"/>
    <w:rsid w:val="00FD5596"/>
    <w:rsid w:val="00FE39AE"/>
    <w:rsid w:val="00FF47B8"/>
    <w:rsid w:val="021F02D8"/>
    <w:rsid w:val="028B7A7C"/>
    <w:rsid w:val="086D046A"/>
    <w:rsid w:val="0BD88801"/>
    <w:rsid w:val="1740D36A"/>
    <w:rsid w:val="19C2EFA7"/>
    <w:rsid w:val="1AA1EEF1"/>
    <w:rsid w:val="1F45ACD4"/>
    <w:rsid w:val="239EFA71"/>
    <w:rsid w:val="24671839"/>
    <w:rsid w:val="2567C680"/>
    <w:rsid w:val="27B8DEFD"/>
    <w:rsid w:val="28F36427"/>
    <w:rsid w:val="2967C6D8"/>
    <w:rsid w:val="29BBD2BB"/>
    <w:rsid w:val="2A3B7EF6"/>
    <w:rsid w:val="2A44A4E9"/>
    <w:rsid w:val="2F9FFFB3"/>
    <w:rsid w:val="30ED4E4F"/>
    <w:rsid w:val="3189BC2A"/>
    <w:rsid w:val="35250B2F"/>
    <w:rsid w:val="3544C249"/>
    <w:rsid w:val="36920279"/>
    <w:rsid w:val="375DF0C6"/>
    <w:rsid w:val="3774B4F7"/>
    <w:rsid w:val="3956EEEC"/>
    <w:rsid w:val="3C0813B9"/>
    <w:rsid w:val="3CECADFF"/>
    <w:rsid w:val="3E9BDBB0"/>
    <w:rsid w:val="4118CE7E"/>
    <w:rsid w:val="4423B6C5"/>
    <w:rsid w:val="450F9F65"/>
    <w:rsid w:val="46634F8E"/>
    <w:rsid w:val="479A65CD"/>
    <w:rsid w:val="4B9388A7"/>
    <w:rsid w:val="4BD06940"/>
    <w:rsid w:val="4C0A41F4"/>
    <w:rsid w:val="4DED9FFC"/>
    <w:rsid w:val="5896298D"/>
    <w:rsid w:val="59CC869D"/>
    <w:rsid w:val="5A3FE7EE"/>
    <w:rsid w:val="5B86EA76"/>
    <w:rsid w:val="5DC53840"/>
    <w:rsid w:val="616D97F7"/>
    <w:rsid w:val="623B0441"/>
    <w:rsid w:val="63FF8D9F"/>
    <w:rsid w:val="68D1BF1B"/>
    <w:rsid w:val="6949DEC7"/>
    <w:rsid w:val="6A0726B2"/>
    <w:rsid w:val="6B2E1E5E"/>
    <w:rsid w:val="6BBC55DD"/>
    <w:rsid w:val="6C0E833C"/>
    <w:rsid w:val="70169941"/>
    <w:rsid w:val="70DBC66A"/>
    <w:rsid w:val="71DFF6FB"/>
    <w:rsid w:val="7208E753"/>
    <w:rsid w:val="72B84A30"/>
    <w:rsid w:val="74921E17"/>
    <w:rsid w:val="766DE61F"/>
    <w:rsid w:val="767BBE7A"/>
    <w:rsid w:val="76B0B397"/>
    <w:rsid w:val="78CC0C0A"/>
    <w:rsid w:val="7B9EED9E"/>
    <w:rsid w:val="7CF494CF"/>
    <w:rsid w:val="7F250B03"/>
    <w:rsid w:val="7F32D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yperlink" Target="https://www.rehva.eu/fileadmin/user_upload/REHVA_COVID-19_guidance_document_V4_09122020.pdf"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eams.microsoft.com/_"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3c62e0d38f394a0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yperlink" Target="https://www.gov.uk/guidance/working-safely-during-coronavirus-covid-19" TargetMode="External"/><Relationship Id="rId10" Type="http://schemas.openxmlformats.org/officeDocument/2006/relationships/endnotes" Target="endnotes.xml"/><Relationship Id="rId19" Type="http://schemas.openxmlformats.org/officeDocument/2006/relationships/hyperlink" Target="https://www.gov.uk/government/publications/staying-alert-and-safe-social-distancing/staying-alert-and-safe-social-distancing-after-4-july"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hse.gov.uk/coronavirus/equipment-and-machinery/air-conditioning-and-ventilation.htm" TargetMode="External"/><Relationship Id="rId52" Type="http://schemas.openxmlformats.org/officeDocument/2006/relationships/theme" Target="theme/theme1.xml"/><Relationship Id="Rcf6f9535837f4a9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uidance/working-safely-during-coronavirus-covid-19"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hyperlink" Target="https://www.hse.gov.uk/coronavirus/equipment-and-machinery/air-conditioning-and-ventilation.htm"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80A451EC8CA42A0B4176DA3B42AAF" ma:contentTypeVersion="4" ma:contentTypeDescription="Create a new document." ma:contentTypeScope="" ma:versionID="5b007bb9632e2964405b48098d45fb78">
  <xsd:schema xmlns:xsd="http://www.w3.org/2001/XMLSchema" xmlns:xs="http://www.w3.org/2001/XMLSchema" xmlns:p="http://schemas.microsoft.com/office/2006/metadata/properties" xmlns:ns2="266225df-de44-4af2-9307-912d463480ff" targetNamespace="http://schemas.microsoft.com/office/2006/metadata/properties" ma:root="true" ma:fieldsID="447c96cddd39baca4f59be0f16664fc1" ns2:_="">
    <xsd:import namespace="266225df-de44-4af2-9307-912d46348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225df-de44-4af2-9307-912d46348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C19E-A38E-42FB-A486-F966F74488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35A78-1A2D-40AF-BA64-6A24EA501DCD}">
  <ds:schemaRefs>
    <ds:schemaRef ds:uri="http://schemas.microsoft.com/sharepoint/v3/contenttype/forms"/>
  </ds:schemaRefs>
</ds:datastoreItem>
</file>

<file path=customXml/itemProps3.xml><?xml version="1.0" encoding="utf-8"?>
<ds:datastoreItem xmlns:ds="http://schemas.openxmlformats.org/officeDocument/2006/customXml" ds:itemID="{D17DDBB6-B495-4C76-9107-3DD2520F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225df-de44-4af2-9307-912d46348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9F1CF-FB34-45A7-8CE3-01B2B14C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6601</Words>
  <Characters>37628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Yeo (School of Electronic Electrical and Systems Engineering)</cp:lastModifiedBy>
  <cp:revision>2</cp:revision>
  <cp:lastPrinted>2020-10-27T08:50:00Z</cp:lastPrinted>
  <dcterms:created xsi:type="dcterms:W3CDTF">2021-05-13T10:01:00Z</dcterms:created>
  <dcterms:modified xsi:type="dcterms:W3CDTF">2021-05-13T10:01:00Z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0x01010074580A451EC8CA42A0B4176DA3B42AAF</vt:lpwstr>
  </property>
</Properties>
</file>