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881DB8C" w:rsidR="009622D0" w:rsidRPr="0091182D" w:rsidRDefault="00B802BE" w:rsidP="00CB4EB4">
            <w:pPr>
              <w:rPr>
                <w:rFonts w:cstheme="minorHAnsi"/>
                <w:b/>
                <w:sz w:val="16"/>
                <w:szCs w:val="16"/>
              </w:rPr>
            </w:pPr>
            <w:r>
              <w:rPr>
                <w:rFonts w:cstheme="minorHAnsi"/>
                <w:b/>
                <w:sz w:val="16"/>
                <w:szCs w:val="16"/>
              </w:rPr>
              <w:t>8</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5AEB99E" w:rsidR="000E0976" w:rsidRPr="0091182D" w:rsidRDefault="003E3800" w:rsidP="003E3800">
            <w:pPr>
              <w:rPr>
                <w:rFonts w:cstheme="minorHAnsi"/>
                <w:b/>
                <w:sz w:val="16"/>
                <w:szCs w:val="16"/>
              </w:rPr>
            </w:pPr>
            <w:r>
              <w:rPr>
                <w:rFonts w:cstheme="minorHAnsi"/>
                <w:b/>
                <w:sz w:val="16"/>
                <w:szCs w:val="16"/>
              </w:rPr>
              <w:t>Cedar</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3907980E" w:rsidR="000E0976" w:rsidRDefault="000E0976" w:rsidP="00CB4EB4">
            <w:pPr>
              <w:rPr>
                <w:rFonts w:cstheme="minorHAnsi"/>
                <w:b/>
                <w:sz w:val="16"/>
                <w:szCs w:val="16"/>
              </w:rPr>
            </w:pPr>
            <w:r>
              <w:rPr>
                <w:rFonts w:cstheme="minorHAnsi"/>
                <w:b/>
                <w:sz w:val="16"/>
                <w:szCs w:val="16"/>
              </w:rPr>
              <w:t>COVID-19: Building Risk Assessment</w:t>
            </w:r>
          </w:p>
          <w:p w14:paraId="78A0DB6A" w14:textId="027F1992" w:rsidR="00393AFD" w:rsidRPr="005F13F9" w:rsidRDefault="00393AFD" w:rsidP="00C6327E">
            <w:pPr>
              <w:rPr>
                <w:rFonts w:cstheme="minorHAnsi"/>
                <w:bCs/>
                <w:sz w:val="20"/>
                <w:szCs w:val="20"/>
              </w:rPr>
            </w:pPr>
            <w:r w:rsidRPr="005F13F9">
              <w:rPr>
                <w:rFonts w:cstheme="minorHAnsi"/>
                <w:bCs/>
                <w:sz w:val="20"/>
                <w:szCs w:val="20"/>
              </w:rPr>
              <w:t xml:space="preserve">Teams </w:t>
            </w:r>
            <w:r w:rsidR="00B802BE" w:rsidRPr="005F13F9">
              <w:rPr>
                <w:rFonts w:cstheme="minorHAnsi"/>
                <w:bCs/>
                <w:sz w:val="20"/>
                <w:szCs w:val="20"/>
              </w:rPr>
              <w:t>using</w:t>
            </w:r>
            <w:r w:rsidRPr="005F13F9">
              <w:rPr>
                <w:rFonts w:cstheme="minorHAnsi"/>
                <w:bCs/>
                <w:sz w:val="20"/>
                <w:szCs w:val="20"/>
              </w:rPr>
              <w:t xml:space="preserve"> </w:t>
            </w:r>
            <w:r w:rsidR="003E3800" w:rsidRPr="005F13F9">
              <w:rPr>
                <w:rFonts w:cstheme="minorHAnsi"/>
                <w:bCs/>
                <w:sz w:val="20"/>
                <w:szCs w:val="20"/>
              </w:rPr>
              <w:t>Cedar House</w:t>
            </w:r>
            <w:r w:rsidRPr="005F13F9">
              <w:rPr>
                <w:rFonts w:cstheme="minorHAnsi"/>
                <w:bCs/>
                <w:sz w:val="20"/>
                <w:szCs w:val="20"/>
              </w:rPr>
              <w:t xml:space="preserve">: </w:t>
            </w:r>
          </w:p>
          <w:p w14:paraId="28B24F7F" w14:textId="5F6E2D72" w:rsidR="00996EFF" w:rsidRPr="005F13F9" w:rsidRDefault="00996EFF" w:rsidP="007E274E">
            <w:pPr>
              <w:rPr>
                <w:rFonts w:cstheme="minorHAnsi"/>
                <w:sz w:val="20"/>
                <w:szCs w:val="20"/>
              </w:rPr>
            </w:pPr>
          </w:p>
          <w:p w14:paraId="70C6DBCD" w14:textId="77777777" w:rsidR="00B802BE" w:rsidRPr="005F13F9" w:rsidRDefault="00B802BE" w:rsidP="007E274E">
            <w:pPr>
              <w:rPr>
                <w:rFonts w:cstheme="minorHAnsi"/>
                <w:sz w:val="20"/>
                <w:szCs w:val="20"/>
              </w:rPr>
            </w:pPr>
            <w:r w:rsidRPr="005F13F9">
              <w:rPr>
                <w:rFonts w:cstheme="minorHAnsi"/>
                <w:sz w:val="20"/>
                <w:szCs w:val="20"/>
              </w:rPr>
              <w:t>Ground floor: the office is being used along with Beech House as an agile working space for all External Relations teams.</w:t>
            </w:r>
          </w:p>
          <w:p w14:paraId="34161877" w14:textId="20D24D6D" w:rsidR="00B802BE" w:rsidRPr="005F13F9" w:rsidRDefault="00B802BE" w:rsidP="007E274E">
            <w:pPr>
              <w:rPr>
                <w:rFonts w:cstheme="minorHAnsi"/>
                <w:sz w:val="20"/>
                <w:szCs w:val="20"/>
              </w:rPr>
            </w:pPr>
            <w:r w:rsidRPr="005F13F9">
              <w:rPr>
                <w:rFonts w:cstheme="minorHAnsi"/>
                <w:sz w:val="20"/>
                <w:szCs w:val="20"/>
              </w:rPr>
              <w:t xml:space="preserve">First floor: </w:t>
            </w:r>
            <w:r w:rsidR="008075F6" w:rsidRPr="005F13F9">
              <w:rPr>
                <w:rFonts w:cstheme="minorHAnsi"/>
                <w:sz w:val="20"/>
                <w:szCs w:val="20"/>
              </w:rPr>
              <w:t>the office is being used by the CSOT team on Mondays and Tuesdays</w:t>
            </w:r>
            <w:r w:rsidR="008B3D81" w:rsidRPr="005F13F9">
              <w:rPr>
                <w:rFonts w:cstheme="minorHAnsi"/>
                <w:sz w:val="20"/>
                <w:szCs w:val="20"/>
              </w:rPr>
              <w:t xml:space="preserve"> every week</w:t>
            </w:r>
            <w:r w:rsidR="008075F6" w:rsidRPr="005F13F9">
              <w:rPr>
                <w:rFonts w:cstheme="minorHAnsi"/>
                <w:sz w:val="20"/>
                <w:szCs w:val="20"/>
              </w:rPr>
              <w:t xml:space="preserve">.  </w:t>
            </w:r>
          </w:p>
          <w:p w14:paraId="3B46B1B0" w14:textId="40C0CF5D" w:rsidR="00B802BE" w:rsidRPr="005F13F9" w:rsidRDefault="00B802BE" w:rsidP="007E274E">
            <w:pPr>
              <w:rPr>
                <w:rFonts w:cstheme="minorHAnsi"/>
                <w:sz w:val="20"/>
                <w:szCs w:val="20"/>
              </w:rPr>
            </w:pPr>
            <w:r w:rsidRPr="005F13F9">
              <w:rPr>
                <w:rFonts w:cstheme="minorHAnsi"/>
                <w:sz w:val="20"/>
                <w:szCs w:val="20"/>
              </w:rPr>
              <w:t>Second floor</w:t>
            </w:r>
            <w:r w:rsidR="008075F6" w:rsidRPr="005F13F9">
              <w:rPr>
                <w:rFonts w:cstheme="minorHAnsi"/>
                <w:sz w:val="20"/>
                <w:szCs w:val="20"/>
              </w:rPr>
              <w:t xml:space="preserve"> is not in use</w:t>
            </w:r>
          </w:p>
          <w:p w14:paraId="0E5E59AB" w14:textId="17EB2C7B" w:rsidR="00B802BE" w:rsidRPr="001770CB" w:rsidRDefault="00B802BE" w:rsidP="007E274E">
            <w:pPr>
              <w:rPr>
                <w:rFonts w:cstheme="minorHAnsi"/>
                <w:sz w:val="20"/>
                <w:szCs w:val="20"/>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D1BDBA" w:rsidR="009622D0" w:rsidRPr="0091182D" w:rsidRDefault="00393AFD" w:rsidP="00CB4EB4">
            <w:pPr>
              <w:rPr>
                <w:rFonts w:cstheme="minorHAnsi"/>
                <w:b/>
                <w:sz w:val="16"/>
                <w:szCs w:val="16"/>
              </w:rPr>
            </w:pPr>
            <w:r>
              <w:rPr>
                <w:rFonts w:cstheme="minorHAnsi"/>
                <w:b/>
                <w:sz w:val="16"/>
                <w:szCs w:val="16"/>
              </w:rPr>
              <w:t>Hilary Brown</w:t>
            </w:r>
            <w:r w:rsidR="006B28BC">
              <w:rPr>
                <w:rFonts w:cstheme="minorHAnsi"/>
                <w:b/>
                <w:sz w:val="16"/>
                <w:szCs w:val="16"/>
              </w:rPr>
              <w:t>/Tom Stanasiuk</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DD69DB9" w:rsidR="009622D0" w:rsidRPr="0091182D" w:rsidRDefault="00B802BE" w:rsidP="00CB4EB4">
            <w:pPr>
              <w:rPr>
                <w:rFonts w:cstheme="minorHAnsi"/>
                <w:b/>
                <w:sz w:val="16"/>
                <w:szCs w:val="16"/>
              </w:rPr>
            </w:pPr>
            <w:r>
              <w:rPr>
                <w:rFonts w:cstheme="minorHAnsi"/>
                <w:b/>
                <w:sz w:val="16"/>
                <w:szCs w:val="16"/>
              </w:rPr>
              <w:t>18/8/2021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D6DB140" w:rsidR="00861178" w:rsidRPr="00861178" w:rsidRDefault="00B802BE" w:rsidP="00CB4EB4">
            <w:pPr>
              <w:rPr>
                <w:rFonts w:cstheme="minorHAnsi"/>
                <w:b/>
                <w:sz w:val="16"/>
                <w:szCs w:val="16"/>
              </w:rPr>
            </w:pPr>
            <w:r>
              <w:rPr>
                <w:rFonts w:cstheme="minorHAnsi"/>
                <w:b/>
                <w:sz w:val="16"/>
                <w:szCs w:val="16"/>
              </w:rPr>
              <w:t>20/9/2021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ACB854A" w:rsidR="000E0976" w:rsidRPr="0091182D" w:rsidRDefault="0061043B"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49F42B79" w14:textId="77777777" w:rsidR="000E0976" w:rsidRDefault="00950E90" w:rsidP="00CB4EB4">
            <w:pPr>
              <w:rPr>
                <w:rFonts w:cstheme="minorHAnsi"/>
                <w:b/>
                <w:sz w:val="16"/>
                <w:szCs w:val="16"/>
              </w:rPr>
            </w:pPr>
            <w:r w:rsidRPr="00950E90">
              <w:rPr>
                <w:rFonts w:cstheme="minorHAnsi"/>
                <w:b/>
                <w:noProof/>
                <w:sz w:val="16"/>
                <w:szCs w:val="16"/>
                <w:lang w:eastAsia="en-GB"/>
              </w:rPr>
              <w:drawing>
                <wp:inline distT="0" distB="0" distL="0" distR="0" wp14:anchorId="2CB13BFF" wp14:editId="6D8C8912">
                  <wp:extent cx="964994" cy="476779"/>
                  <wp:effectExtent l="0" t="0" r="6985" b="0"/>
                  <wp:docPr id="1" name="Picture 1" descr="Alaric Rae's signature" title="Alaric Ra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99" cy="493234"/>
                          </a:xfrm>
                          <a:prstGeom prst="rect">
                            <a:avLst/>
                          </a:prstGeom>
                          <a:noFill/>
                          <a:ln>
                            <a:noFill/>
                          </a:ln>
                        </pic:spPr>
                      </pic:pic>
                    </a:graphicData>
                  </a:graphic>
                </wp:inline>
              </w:drawing>
            </w:r>
          </w:p>
          <w:p w14:paraId="16DF49BC" w14:textId="17C43C8B" w:rsidR="00950E90" w:rsidRPr="0091182D" w:rsidRDefault="00950E90"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5F13F9" w:rsidRDefault="00C81E0C" w:rsidP="00B23D3F">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p w14:paraId="5BF5D12F" w14:textId="77777777" w:rsidR="00B23D3F" w:rsidRPr="005F13F9" w:rsidRDefault="00B23D3F" w:rsidP="00B23D3F">
            <w:pPr>
              <w:pStyle w:val="Title"/>
              <w:rPr>
                <w:rFonts w:asciiTheme="minorHAnsi" w:hAnsiTheme="minorHAnsi" w:cstheme="minorHAnsi"/>
                <w:b w:val="0"/>
                <w:sz w:val="16"/>
                <w:szCs w:val="16"/>
                <w:u w:val="none"/>
              </w:rPr>
            </w:pPr>
          </w:p>
          <w:p w14:paraId="0066EF84" w14:textId="77777777" w:rsidR="00B23D3F" w:rsidRPr="005F13F9" w:rsidRDefault="00B23D3F" w:rsidP="00B23D3F">
            <w:pPr>
              <w:pStyle w:val="Title"/>
              <w:rPr>
                <w:rFonts w:asciiTheme="minorHAnsi" w:hAnsiTheme="minorHAnsi" w:cstheme="minorHAnsi"/>
                <w:b w:val="0"/>
                <w:sz w:val="16"/>
                <w:szCs w:val="16"/>
                <w:u w:val="none"/>
              </w:rPr>
            </w:pPr>
          </w:p>
          <w:p w14:paraId="07FF3C9A" w14:textId="77777777" w:rsidR="00B23D3F" w:rsidRPr="005F13F9" w:rsidRDefault="00B23D3F" w:rsidP="00B23D3F">
            <w:pPr>
              <w:pStyle w:val="Title"/>
              <w:rPr>
                <w:rFonts w:asciiTheme="minorHAnsi" w:hAnsiTheme="minorHAnsi" w:cstheme="minorHAnsi"/>
                <w:b w:val="0"/>
                <w:sz w:val="16"/>
                <w:szCs w:val="16"/>
                <w:u w:val="none"/>
              </w:rPr>
            </w:pPr>
          </w:p>
          <w:p w14:paraId="65C48269" w14:textId="77777777" w:rsidR="00B23D3F" w:rsidRPr="005F13F9" w:rsidRDefault="00B23D3F" w:rsidP="00B23D3F">
            <w:pPr>
              <w:pStyle w:val="Title"/>
              <w:rPr>
                <w:rFonts w:asciiTheme="minorHAnsi" w:hAnsiTheme="minorHAnsi" w:cstheme="minorHAnsi"/>
                <w:b w:val="0"/>
                <w:sz w:val="16"/>
                <w:szCs w:val="16"/>
                <w:u w:val="none"/>
              </w:rPr>
            </w:pPr>
          </w:p>
          <w:p w14:paraId="3ECBF3A4" w14:textId="77777777" w:rsidR="00B23D3F" w:rsidRPr="005F13F9" w:rsidRDefault="00B23D3F" w:rsidP="00B23D3F">
            <w:pPr>
              <w:pStyle w:val="Title"/>
              <w:rPr>
                <w:rFonts w:asciiTheme="minorHAnsi" w:hAnsiTheme="minorHAnsi" w:cstheme="minorHAnsi"/>
                <w:b w:val="0"/>
                <w:sz w:val="16"/>
                <w:szCs w:val="16"/>
                <w:u w:val="none"/>
              </w:rPr>
            </w:pPr>
          </w:p>
          <w:p w14:paraId="314EAEA6" w14:textId="77777777" w:rsidR="00B23D3F" w:rsidRPr="005F13F9" w:rsidRDefault="00B23D3F" w:rsidP="00B23D3F">
            <w:pPr>
              <w:pStyle w:val="Title"/>
              <w:rPr>
                <w:rFonts w:asciiTheme="minorHAnsi" w:hAnsiTheme="minorHAnsi" w:cstheme="minorHAnsi"/>
                <w:b w:val="0"/>
                <w:sz w:val="16"/>
                <w:szCs w:val="16"/>
                <w:u w:val="none"/>
              </w:rPr>
            </w:pPr>
          </w:p>
          <w:p w14:paraId="328EE881" w14:textId="77777777" w:rsidR="00B23D3F" w:rsidRPr="005F13F9" w:rsidRDefault="00B23D3F" w:rsidP="00B23D3F">
            <w:pPr>
              <w:pStyle w:val="Title"/>
              <w:rPr>
                <w:rFonts w:asciiTheme="minorHAnsi" w:hAnsiTheme="minorHAnsi" w:cstheme="minorHAnsi"/>
                <w:b w:val="0"/>
                <w:sz w:val="16"/>
                <w:szCs w:val="16"/>
                <w:u w:val="none"/>
              </w:rPr>
            </w:pPr>
          </w:p>
          <w:p w14:paraId="2F7A5A4E" w14:textId="77777777" w:rsidR="00B23D3F" w:rsidRPr="005F13F9" w:rsidRDefault="00B23D3F" w:rsidP="00B23D3F">
            <w:pPr>
              <w:pStyle w:val="Title"/>
              <w:rPr>
                <w:rFonts w:asciiTheme="minorHAnsi" w:hAnsiTheme="minorHAnsi" w:cstheme="minorHAnsi"/>
                <w:b w:val="0"/>
                <w:sz w:val="16"/>
                <w:szCs w:val="16"/>
                <w:u w:val="none"/>
              </w:rPr>
            </w:pPr>
          </w:p>
          <w:p w14:paraId="03E73A15" w14:textId="77777777" w:rsidR="00B23D3F" w:rsidRPr="005F13F9" w:rsidRDefault="00B23D3F" w:rsidP="00B23D3F">
            <w:pPr>
              <w:pStyle w:val="Title"/>
              <w:rPr>
                <w:rFonts w:asciiTheme="minorHAnsi" w:hAnsiTheme="minorHAnsi" w:cstheme="minorHAnsi"/>
                <w:b w:val="0"/>
                <w:sz w:val="16"/>
                <w:szCs w:val="16"/>
                <w:u w:val="none"/>
              </w:rPr>
            </w:pPr>
          </w:p>
          <w:p w14:paraId="58ABDFA4" w14:textId="77777777" w:rsidR="00B23D3F" w:rsidRPr="005F13F9" w:rsidRDefault="00B23D3F" w:rsidP="00B23D3F">
            <w:pPr>
              <w:pStyle w:val="Title"/>
              <w:rPr>
                <w:rFonts w:asciiTheme="minorHAnsi" w:hAnsiTheme="minorHAnsi" w:cstheme="minorHAnsi"/>
                <w:b w:val="0"/>
                <w:sz w:val="16"/>
                <w:szCs w:val="16"/>
                <w:u w:val="none"/>
              </w:rPr>
            </w:pPr>
          </w:p>
          <w:p w14:paraId="54AF7044" w14:textId="77777777" w:rsidR="00B23D3F" w:rsidRPr="005F13F9" w:rsidRDefault="00B23D3F" w:rsidP="00B23D3F">
            <w:pPr>
              <w:pStyle w:val="Title"/>
              <w:rPr>
                <w:rFonts w:asciiTheme="minorHAnsi" w:hAnsiTheme="minorHAnsi" w:cstheme="minorHAnsi"/>
                <w:b w:val="0"/>
                <w:sz w:val="16"/>
                <w:szCs w:val="16"/>
                <w:u w:val="none"/>
              </w:rPr>
            </w:pPr>
          </w:p>
          <w:p w14:paraId="6972CACD" w14:textId="77777777" w:rsidR="00B23D3F" w:rsidRPr="005F13F9" w:rsidRDefault="00B23D3F" w:rsidP="00B23D3F">
            <w:pPr>
              <w:pStyle w:val="Title"/>
              <w:rPr>
                <w:rFonts w:asciiTheme="minorHAnsi" w:hAnsiTheme="minorHAnsi" w:cstheme="minorHAnsi"/>
                <w:b w:val="0"/>
                <w:sz w:val="16"/>
                <w:szCs w:val="16"/>
                <w:u w:val="none"/>
              </w:rPr>
            </w:pPr>
          </w:p>
          <w:p w14:paraId="73DAFC1A" w14:textId="77777777" w:rsidR="00B23D3F" w:rsidRPr="005F13F9" w:rsidRDefault="00B23D3F" w:rsidP="00B23D3F">
            <w:pPr>
              <w:pStyle w:val="Title"/>
              <w:rPr>
                <w:rFonts w:asciiTheme="minorHAnsi" w:hAnsiTheme="minorHAnsi" w:cstheme="minorHAnsi"/>
                <w:b w:val="0"/>
                <w:sz w:val="16"/>
                <w:szCs w:val="16"/>
                <w:u w:val="none"/>
              </w:rPr>
            </w:pPr>
          </w:p>
          <w:p w14:paraId="33066549" w14:textId="77777777" w:rsidR="00B23D3F" w:rsidRPr="005F13F9" w:rsidRDefault="00B23D3F" w:rsidP="00B23D3F">
            <w:pPr>
              <w:pStyle w:val="Title"/>
              <w:rPr>
                <w:rFonts w:asciiTheme="minorHAnsi" w:hAnsiTheme="minorHAnsi" w:cstheme="minorHAnsi"/>
                <w:b w:val="0"/>
                <w:sz w:val="16"/>
                <w:szCs w:val="16"/>
                <w:u w:val="none"/>
              </w:rPr>
            </w:pPr>
          </w:p>
          <w:p w14:paraId="17687478" w14:textId="77777777" w:rsidR="00B23D3F" w:rsidRPr="005F13F9" w:rsidRDefault="00B23D3F" w:rsidP="00B23D3F">
            <w:pPr>
              <w:pStyle w:val="Title"/>
              <w:rPr>
                <w:rFonts w:asciiTheme="minorHAnsi" w:hAnsiTheme="minorHAnsi" w:cstheme="minorHAnsi"/>
                <w:b w:val="0"/>
                <w:sz w:val="16"/>
                <w:szCs w:val="16"/>
                <w:u w:val="none"/>
              </w:rPr>
            </w:pPr>
          </w:p>
          <w:p w14:paraId="1D48D5FE" w14:textId="77777777" w:rsidR="00B23D3F" w:rsidRPr="005F13F9" w:rsidRDefault="00B23D3F" w:rsidP="00B23D3F">
            <w:pPr>
              <w:pStyle w:val="Title"/>
              <w:rPr>
                <w:rFonts w:asciiTheme="minorHAnsi" w:hAnsiTheme="minorHAnsi" w:cstheme="minorHAnsi"/>
                <w:b w:val="0"/>
                <w:sz w:val="16"/>
                <w:szCs w:val="16"/>
                <w:u w:val="none"/>
              </w:rPr>
            </w:pPr>
          </w:p>
          <w:p w14:paraId="0E46462C" w14:textId="77777777" w:rsidR="00B23D3F" w:rsidRPr="005F13F9" w:rsidRDefault="00B23D3F" w:rsidP="00B23D3F">
            <w:pPr>
              <w:pStyle w:val="Title"/>
              <w:rPr>
                <w:rFonts w:asciiTheme="minorHAnsi" w:hAnsiTheme="minorHAnsi" w:cstheme="minorHAnsi"/>
                <w:b w:val="0"/>
                <w:sz w:val="16"/>
                <w:szCs w:val="16"/>
                <w:u w:val="none"/>
              </w:rPr>
            </w:pPr>
          </w:p>
          <w:p w14:paraId="38FEB1BE" w14:textId="77777777" w:rsidR="00B23D3F" w:rsidRPr="005F13F9" w:rsidRDefault="00B23D3F" w:rsidP="00B23D3F">
            <w:pPr>
              <w:pStyle w:val="Title"/>
              <w:rPr>
                <w:rFonts w:asciiTheme="minorHAnsi" w:hAnsiTheme="minorHAnsi" w:cstheme="minorHAnsi"/>
                <w:b w:val="0"/>
                <w:sz w:val="16"/>
                <w:szCs w:val="16"/>
                <w:u w:val="none"/>
              </w:rPr>
            </w:pPr>
          </w:p>
          <w:p w14:paraId="1DF5A2DD" w14:textId="77777777" w:rsidR="00B23D3F" w:rsidRPr="005F13F9" w:rsidRDefault="00B23D3F" w:rsidP="00B23D3F">
            <w:pPr>
              <w:pStyle w:val="Title"/>
              <w:rPr>
                <w:rFonts w:asciiTheme="minorHAnsi" w:hAnsiTheme="minorHAnsi" w:cstheme="minorHAnsi"/>
                <w:b w:val="0"/>
                <w:sz w:val="16"/>
                <w:szCs w:val="16"/>
                <w:u w:val="none"/>
              </w:rPr>
            </w:pPr>
          </w:p>
          <w:p w14:paraId="7375ADC8" w14:textId="77777777" w:rsidR="00B23D3F" w:rsidRPr="005F13F9" w:rsidRDefault="00B23D3F" w:rsidP="00B23D3F">
            <w:pPr>
              <w:pStyle w:val="Title"/>
              <w:rPr>
                <w:rFonts w:asciiTheme="minorHAnsi" w:hAnsiTheme="minorHAnsi" w:cstheme="minorHAnsi"/>
                <w:b w:val="0"/>
                <w:sz w:val="16"/>
                <w:szCs w:val="16"/>
                <w:u w:val="none"/>
              </w:rPr>
            </w:pPr>
          </w:p>
          <w:p w14:paraId="0498C606" w14:textId="77777777" w:rsidR="00B23D3F" w:rsidRPr="005F13F9"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5F13F9" w:rsidRDefault="00B23D3F" w:rsidP="00683A80">
            <w:pPr>
              <w:pStyle w:val="Title"/>
              <w:jc w:val="both"/>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5F13F9" w:rsidRDefault="00B23D3F" w:rsidP="00683A80">
            <w:pPr>
              <w:pStyle w:val="Title"/>
              <w:jc w:val="both"/>
              <w:rPr>
                <w:rFonts w:asciiTheme="minorHAnsi" w:hAnsiTheme="minorHAnsi" w:cstheme="minorHAnsi"/>
                <w:b w:val="0"/>
                <w:sz w:val="16"/>
                <w:szCs w:val="16"/>
                <w:u w:val="none"/>
              </w:rPr>
            </w:pPr>
          </w:p>
          <w:p w14:paraId="7E9E1EBF" w14:textId="77777777" w:rsidR="00B23D3F" w:rsidRPr="005F13F9" w:rsidRDefault="00B23D3F" w:rsidP="00683A80">
            <w:pPr>
              <w:pStyle w:val="Title"/>
              <w:jc w:val="both"/>
              <w:rPr>
                <w:rFonts w:asciiTheme="minorHAnsi" w:hAnsiTheme="minorHAnsi" w:cstheme="minorHAnsi"/>
                <w:b w:val="0"/>
                <w:sz w:val="16"/>
                <w:szCs w:val="16"/>
                <w:u w:val="none"/>
              </w:rPr>
            </w:pPr>
          </w:p>
          <w:p w14:paraId="130E8B36" w14:textId="77777777" w:rsidR="00B23D3F" w:rsidRPr="005F13F9" w:rsidRDefault="00B23D3F" w:rsidP="00683A80">
            <w:pPr>
              <w:pStyle w:val="Title"/>
              <w:jc w:val="both"/>
              <w:rPr>
                <w:rFonts w:asciiTheme="minorHAnsi" w:hAnsiTheme="minorHAnsi" w:cstheme="minorHAnsi"/>
                <w:b w:val="0"/>
                <w:sz w:val="16"/>
                <w:szCs w:val="16"/>
                <w:u w:val="none"/>
              </w:rPr>
            </w:pPr>
          </w:p>
          <w:p w14:paraId="2FFF59FB" w14:textId="77777777" w:rsidR="00B23D3F" w:rsidRPr="005F13F9" w:rsidRDefault="00B23D3F" w:rsidP="00683A80">
            <w:pPr>
              <w:pStyle w:val="Title"/>
              <w:jc w:val="both"/>
              <w:rPr>
                <w:rFonts w:asciiTheme="minorHAnsi" w:hAnsiTheme="minorHAnsi" w:cstheme="minorHAnsi"/>
                <w:b w:val="0"/>
                <w:sz w:val="16"/>
                <w:szCs w:val="16"/>
                <w:u w:val="none"/>
              </w:rPr>
            </w:pPr>
          </w:p>
          <w:p w14:paraId="722BB0F9" w14:textId="77777777" w:rsidR="00B23D3F" w:rsidRPr="005F13F9" w:rsidRDefault="00B23D3F" w:rsidP="00683A80">
            <w:pPr>
              <w:pStyle w:val="Title"/>
              <w:jc w:val="both"/>
              <w:rPr>
                <w:rFonts w:asciiTheme="minorHAnsi" w:hAnsiTheme="minorHAnsi" w:cstheme="minorHAnsi"/>
                <w:b w:val="0"/>
                <w:sz w:val="16"/>
                <w:szCs w:val="16"/>
                <w:u w:val="none"/>
              </w:rPr>
            </w:pPr>
          </w:p>
          <w:p w14:paraId="1131228B" w14:textId="77777777" w:rsidR="00B23D3F" w:rsidRPr="005F13F9" w:rsidRDefault="00B23D3F" w:rsidP="00683A80">
            <w:pPr>
              <w:pStyle w:val="Title"/>
              <w:jc w:val="both"/>
              <w:rPr>
                <w:rFonts w:asciiTheme="minorHAnsi" w:hAnsiTheme="minorHAnsi" w:cstheme="minorHAnsi"/>
                <w:b w:val="0"/>
                <w:sz w:val="16"/>
                <w:szCs w:val="16"/>
                <w:u w:val="none"/>
              </w:rPr>
            </w:pPr>
          </w:p>
          <w:p w14:paraId="2506D922" w14:textId="77777777" w:rsidR="00B23D3F" w:rsidRPr="005F13F9" w:rsidRDefault="00B23D3F" w:rsidP="00683A80">
            <w:pPr>
              <w:pStyle w:val="Title"/>
              <w:jc w:val="both"/>
              <w:rPr>
                <w:rFonts w:asciiTheme="minorHAnsi" w:hAnsiTheme="minorHAnsi" w:cstheme="minorHAnsi"/>
                <w:b w:val="0"/>
                <w:sz w:val="16"/>
                <w:szCs w:val="16"/>
                <w:u w:val="none"/>
              </w:rPr>
            </w:pPr>
          </w:p>
          <w:p w14:paraId="12C4AE64" w14:textId="77777777" w:rsidR="00B23D3F" w:rsidRPr="005F13F9" w:rsidRDefault="00B23D3F" w:rsidP="00683A80">
            <w:pPr>
              <w:pStyle w:val="Title"/>
              <w:jc w:val="both"/>
              <w:rPr>
                <w:rFonts w:asciiTheme="minorHAnsi" w:hAnsiTheme="minorHAnsi" w:cstheme="minorHAnsi"/>
                <w:b w:val="0"/>
                <w:sz w:val="16"/>
                <w:szCs w:val="16"/>
                <w:u w:val="none"/>
              </w:rPr>
            </w:pPr>
          </w:p>
          <w:p w14:paraId="1E62FF48" w14:textId="77777777" w:rsidR="00B23D3F" w:rsidRPr="005F13F9" w:rsidRDefault="00B23D3F" w:rsidP="00683A80">
            <w:pPr>
              <w:pStyle w:val="Title"/>
              <w:jc w:val="both"/>
              <w:rPr>
                <w:rFonts w:asciiTheme="minorHAnsi" w:hAnsiTheme="minorHAnsi" w:cstheme="minorHAnsi"/>
                <w:b w:val="0"/>
                <w:sz w:val="16"/>
                <w:szCs w:val="16"/>
                <w:u w:val="none"/>
              </w:rPr>
            </w:pPr>
          </w:p>
          <w:p w14:paraId="56E83589" w14:textId="77777777" w:rsidR="00B23D3F" w:rsidRPr="005F13F9" w:rsidRDefault="00B23D3F" w:rsidP="00683A80">
            <w:pPr>
              <w:pStyle w:val="Title"/>
              <w:jc w:val="both"/>
              <w:rPr>
                <w:rFonts w:asciiTheme="minorHAnsi" w:hAnsiTheme="minorHAnsi" w:cstheme="minorHAnsi"/>
                <w:b w:val="0"/>
                <w:sz w:val="16"/>
                <w:szCs w:val="16"/>
                <w:u w:val="none"/>
              </w:rPr>
            </w:pPr>
          </w:p>
          <w:p w14:paraId="255AB472" w14:textId="77777777" w:rsidR="00B23D3F" w:rsidRPr="005F13F9" w:rsidRDefault="00B23D3F" w:rsidP="00683A80">
            <w:pPr>
              <w:pStyle w:val="Title"/>
              <w:jc w:val="both"/>
              <w:rPr>
                <w:rFonts w:asciiTheme="minorHAnsi" w:hAnsiTheme="minorHAnsi" w:cstheme="minorHAnsi"/>
                <w:b w:val="0"/>
                <w:sz w:val="16"/>
                <w:szCs w:val="16"/>
                <w:u w:val="none"/>
              </w:rPr>
            </w:pPr>
          </w:p>
          <w:p w14:paraId="23C92D91" w14:textId="77777777" w:rsidR="00B23D3F" w:rsidRPr="005F13F9" w:rsidRDefault="00B23D3F" w:rsidP="00683A80">
            <w:pPr>
              <w:pStyle w:val="Title"/>
              <w:jc w:val="both"/>
              <w:rPr>
                <w:rFonts w:asciiTheme="minorHAnsi" w:hAnsiTheme="minorHAnsi" w:cstheme="minorHAnsi"/>
                <w:b w:val="0"/>
                <w:sz w:val="16"/>
                <w:szCs w:val="16"/>
                <w:u w:val="none"/>
              </w:rPr>
            </w:pPr>
          </w:p>
          <w:p w14:paraId="77E5D755" w14:textId="77777777" w:rsidR="00B23D3F" w:rsidRPr="005F13F9" w:rsidRDefault="00B23D3F" w:rsidP="00683A80">
            <w:pPr>
              <w:pStyle w:val="Title"/>
              <w:jc w:val="both"/>
              <w:rPr>
                <w:rFonts w:asciiTheme="minorHAnsi" w:hAnsiTheme="minorHAnsi" w:cstheme="minorHAnsi"/>
                <w:b w:val="0"/>
                <w:sz w:val="16"/>
                <w:szCs w:val="16"/>
                <w:u w:val="none"/>
              </w:rPr>
            </w:pPr>
          </w:p>
          <w:p w14:paraId="4782D8E8" w14:textId="77777777" w:rsidR="00B23D3F" w:rsidRPr="005F13F9" w:rsidRDefault="00B23D3F" w:rsidP="00683A80">
            <w:pPr>
              <w:pStyle w:val="Title"/>
              <w:jc w:val="both"/>
              <w:rPr>
                <w:rFonts w:asciiTheme="minorHAnsi" w:hAnsiTheme="minorHAnsi" w:cstheme="minorHAnsi"/>
                <w:b w:val="0"/>
                <w:sz w:val="16"/>
                <w:szCs w:val="16"/>
                <w:u w:val="none"/>
              </w:rPr>
            </w:pPr>
          </w:p>
          <w:p w14:paraId="01C80E08" w14:textId="77777777" w:rsidR="00B23D3F" w:rsidRPr="005F13F9" w:rsidRDefault="00B23D3F" w:rsidP="00683A80">
            <w:pPr>
              <w:pStyle w:val="Title"/>
              <w:jc w:val="both"/>
              <w:rPr>
                <w:rFonts w:asciiTheme="minorHAnsi" w:hAnsiTheme="minorHAnsi" w:cstheme="minorHAnsi"/>
                <w:b w:val="0"/>
                <w:sz w:val="16"/>
                <w:szCs w:val="16"/>
                <w:u w:val="none"/>
              </w:rPr>
            </w:pPr>
          </w:p>
          <w:p w14:paraId="72CF02E6" w14:textId="77777777" w:rsidR="00B23D3F" w:rsidRPr="005F13F9"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AEAA483"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C81E0C" w:rsidRPr="00B4511F">
              <w:rPr>
                <w:rFonts w:cstheme="minorHAnsi"/>
                <w:sz w:val="16"/>
                <w:szCs w:val="16"/>
              </w:rPr>
              <w:t xml:space="preserve">ER all staff communications, ER Remote </w:t>
            </w:r>
            <w:r w:rsidR="00137B47" w:rsidRPr="00B4511F">
              <w:rPr>
                <w:rFonts w:cstheme="minorHAnsi"/>
                <w:sz w:val="16"/>
                <w:szCs w:val="16"/>
              </w:rPr>
              <w:t xml:space="preserve">Working </w:t>
            </w:r>
            <w:r w:rsidR="00C81E0C" w:rsidRPr="00B4511F">
              <w:rPr>
                <w:rFonts w:cstheme="minorHAnsi"/>
                <w:sz w:val="16"/>
                <w:szCs w:val="16"/>
              </w:rPr>
              <w:t>Forum, ER Line Manager Network, ER Operations Group, team meetings, one to one meetings</w:t>
            </w:r>
            <w:r w:rsidR="0036205D">
              <w:rPr>
                <w:rFonts w:cstheme="minorHAnsi"/>
                <w:sz w:val="16"/>
                <w:szCs w:val="16"/>
              </w:rPr>
              <w:t xml:space="preserve"> and ER Teams channel</w:t>
            </w:r>
            <w:r w:rsidR="003E3800" w:rsidRPr="00B4511F">
              <w:rPr>
                <w:rFonts w:cstheme="minorHAnsi"/>
                <w:sz w:val="16"/>
                <w:szCs w:val="16"/>
              </w:rPr>
              <w:t xml:space="preserve">; via CSOT daily scrums, team meetings and email </w:t>
            </w:r>
            <w:r w:rsidR="005F13F9" w:rsidRPr="00B4511F">
              <w:rPr>
                <w:rFonts w:cstheme="minorHAnsi"/>
                <w:sz w:val="16"/>
                <w:szCs w:val="16"/>
              </w:rPr>
              <w:t>briefings to</w:t>
            </w:r>
            <w:r w:rsidR="003E5073" w:rsidRPr="00137B47">
              <w:rPr>
                <w:rFonts w:cstheme="minorHAnsi"/>
                <w:sz w:val="16"/>
                <w:szCs w:val="16"/>
              </w:rPr>
              <w:t xml:space="preserve"> </w:t>
            </w:r>
            <w:r w:rsidR="003E5073">
              <w:rPr>
                <w:rFonts w:cstheme="minorHAnsi"/>
                <w:sz w:val="16"/>
                <w:szCs w:val="16"/>
              </w:rPr>
              <w:t>ensure staff a</w:t>
            </w:r>
            <w:r w:rsidRPr="004C3E75">
              <w:rPr>
                <w:rFonts w:cstheme="minorHAnsi"/>
                <w:sz w:val="16"/>
                <w:szCs w:val="16"/>
              </w:rPr>
              <w:t>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7FBA197C" w:rsidR="000D7D2D" w:rsidRPr="00137B47"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4B7A81">
              <w:rPr>
                <w:rFonts w:cstheme="minorHAnsi"/>
                <w:sz w:val="16"/>
                <w:szCs w:val="16"/>
              </w:rPr>
              <w:t xml:space="preserve"> shared with staff members and they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B4511F">
              <w:rPr>
                <w:rFonts w:cstheme="minorHAnsi"/>
                <w:sz w:val="16"/>
                <w:szCs w:val="16"/>
              </w:rPr>
              <w:t>ER all staff communications, ER Town Hall sessions, team meetings, one to one meetings</w:t>
            </w:r>
            <w:r w:rsidR="000D094E" w:rsidRPr="00B4511F">
              <w:rPr>
                <w:rFonts w:cstheme="minorHAnsi"/>
                <w:sz w:val="16"/>
                <w:szCs w:val="16"/>
              </w:rPr>
              <w:t>;</w:t>
            </w:r>
            <w:r w:rsidR="00C81E0C" w:rsidRPr="00B4511F">
              <w:rPr>
                <w:rFonts w:cstheme="minorHAnsi"/>
                <w:sz w:val="16"/>
                <w:szCs w:val="16"/>
              </w:rPr>
              <w:t xml:space="preserve"> </w:t>
            </w:r>
            <w:r w:rsidR="003E3800" w:rsidRPr="00B4511F">
              <w:rPr>
                <w:rFonts w:cstheme="minorHAnsi"/>
                <w:sz w:val="16"/>
                <w:szCs w:val="16"/>
              </w:rPr>
              <w:t>via CSOT daily scrums, team meetings and email briefings</w:t>
            </w:r>
            <w:r w:rsidR="003E3800" w:rsidRPr="00137B47">
              <w:rPr>
                <w:rFonts w:cstheme="minorHAnsi"/>
                <w:sz w:val="16"/>
                <w:szCs w:val="16"/>
              </w:rPr>
              <w:t xml:space="preserve"> </w:t>
            </w:r>
            <w:r w:rsidR="000D7D2D" w:rsidRPr="00137B47">
              <w:rPr>
                <w:rFonts w:cstheme="minorHAnsi"/>
                <w:sz w:val="16"/>
                <w:szCs w:val="16"/>
              </w:rPr>
              <w:t xml:space="preserve">and the University’s Coronavirus FAQs </w:t>
            </w:r>
            <w:hyperlink r:id="rId12" w:history="1">
              <w:r w:rsidR="000D7D2D" w:rsidRPr="00B4511F">
                <w:rPr>
                  <w:rStyle w:val="Hyperlink"/>
                  <w:rFonts w:cstheme="minorHAnsi"/>
                  <w:color w:val="auto"/>
                  <w:sz w:val="16"/>
                  <w:szCs w:val="16"/>
                </w:rPr>
                <w:t>click here</w:t>
              </w:r>
            </w:hyperlink>
            <w:r w:rsidR="006933FF" w:rsidRPr="00137B47">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FBCEA31" w:rsidR="00B23D3F" w:rsidRPr="00137B47" w:rsidRDefault="005A67D5" w:rsidP="00683A80">
            <w:pPr>
              <w:pStyle w:val="NoSpacing"/>
              <w:jc w:val="both"/>
              <w:rPr>
                <w:rFonts w:cstheme="minorHAnsi"/>
                <w:sz w:val="16"/>
                <w:szCs w:val="16"/>
              </w:rPr>
            </w:pPr>
            <w:r w:rsidRPr="004C3E75">
              <w:rPr>
                <w:rFonts w:cstheme="minorHAnsi"/>
                <w:sz w:val="16"/>
                <w:szCs w:val="16"/>
              </w:rPr>
              <w:t>Risk assessment shared</w:t>
            </w:r>
            <w:r w:rsidR="004B7A81">
              <w:rPr>
                <w:rFonts w:cstheme="minorHAnsi"/>
                <w:sz w:val="16"/>
                <w:szCs w:val="16"/>
              </w:rPr>
              <w:t xml:space="preserve"> </w:t>
            </w:r>
            <w:r w:rsidRPr="004C3E75">
              <w:rPr>
                <w:rFonts w:cstheme="minorHAnsi"/>
                <w:sz w:val="16"/>
                <w:szCs w:val="16"/>
              </w:rPr>
              <w:t xml:space="preserve">and an electronic copy is available on </w:t>
            </w:r>
            <w:r w:rsidRPr="00B4511F">
              <w:rPr>
                <w:rFonts w:cstheme="minorHAnsi"/>
                <w:sz w:val="16"/>
                <w:szCs w:val="16"/>
              </w:rPr>
              <w:t>the</w:t>
            </w:r>
            <w:r w:rsidR="00C81E0C" w:rsidRPr="00B4511F">
              <w:rPr>
                <w:rFonts w:cstheme="minorHAnsi"/>
                <w:sz w:val="16"/>
                <w:szCs w:val="16"/>
              </w:rPr>
              <w:t xml:space="preserve"> </w:t>
            </w:r>
            <w:r w:rsidR="0036205D">
              <w:rPr>
                <w:rFonts w:cstheme="minorHAnsi"/>
                <w:sz w:val="16"/>
                <w:szCs w:val="16"/>
              </w:rPr>
              <w:t xml:space="preserve">University intranet and </w:t>
            </w:r>
            <w:r w:rsidR="00C81E0C" w:rsidRPr="00B4511F">
              <w:rPr>
                <w:rFonts w:cstheme="minorHAnsi"/>
                <w:sz w:val="16"/>
                <w:szCs w:val="16"/>
              </w:rPr>
              <w:t>External Relations</w:t>
            </w:r>
            <w:r w:rsidR="0083420A" w:rsidRPr="00B4511F">
              <w:rPr>
                <w:rFonts w:cstheme="minorHAnsi"/>
                <w:sz w:val="16"/>
                <w:szCs w:val="16"/>
              </w:rPr>
              <w:t>/CSOT</w:t>
            </w:r>
            <w:r w:rsidR="00C81E0C" w:rsidRPr="00B4511F">
              <w:rPr>
                <w:rFonts w:cstheme="minorHAnsi"/>
                <w:sz w:val="16"/>
                <w:szCs w:val="16"/>
              </w:rPr>
              <w:t xml:space="preserve"> </w:t>
            </w:r>
            <w:r w:rsidR="0083420A" w:rsidRPr="00B4511F">
              <w:rPr>
                <w:rFonts w:cstheme="minorHAnsi"/>
                <w:sz w:val="16"/>
                <w:szCs w:val="16"/>
              </w:rPr>
              <w:t xml:space="preserve">Microsoft </w:t>
            </w:r>
            <w:r w:rsidR="00C81E0C" w:rsidRPr="00B4511F">
              <w:rPr>
                <w:rFonts w:cstheme="minorHAnsi"/>
                <w:sz w:val="16"/>
                <w:szCs w:val="16"/>
              </w:rPr>
              <w:t>Teams site</w:t>
            </w:r>
            <w:r w:rsidR="0083420A" w:rsidRPr="00B4511F">
              <w:rPr>
                <w:rFonts w:cstheme="minorHAnsi"/>
                <w:sz w:val="16"/>
                <w:szCs w:val="16"/>
              </w:rPr>
              <w:t>s</w:t>
            </w:r>
            <w:r w:rsidR="00C81E0C" w:rsidRPr="00B4511F">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6639F3B4"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B4511F">
              <w:rPr>
                <w:rFonts w:cstheme="minorHAnsi"/>
                <w:sz w:val="16"/>
                <w:szCs w:val="16"/>
              </w:rPr>
              <w:t>ER</w:t>
            </w:r>
            <w:r w:rsidR="0083420A" w:rsidRPr="00B4511F">
              <w:rPr>
                <w:rFonts w:cstheme="minorHAnsi"/>
                <w:sz w:val="16"/>
                <w:szCs w:val="16"/>
              </w:rPr>
              <w:t>/CSOT</w:t>
            </w:r>
            <w:r w:rsidR="00C81E0C" w:rsidRPr="00B4511F">
              <w:rPr>
                <w:rFonts w:cstheme="minorHAnsi"/>
                <w:sz w:val="16"/>
                <w:szCs w:val="16"/>
              </w:rPr>
              <w:t xml:space="preserve"> all staff communications and team meetings</w:t>
            </w:r>
            <w:r w:rsidR="00C81E0C" w:rsidRPr="00137B47">
              <w:rPr>
                <w:rFonts w:cstheme="minorHAnsi"/>
                <w:sz w:val="16"/>
                <w:szCs w:val="16"/>
              </w:rPr>
              <w:t>.</w:t>
            </w:r>
            <w:r w:rsidRPr="00137B47">
              <w:rPr>
                <w:rFonts w:cstheme="minorHAnsi"/>
                <w:sz w:val="16"/>
                <w:szCs w:val="16"/>
              </w:rPr>
              <w:t xml:space="preserve"> </w:t>
            </w:r>
            <w:r w:rsidR="000D7D2D" w:rsidRPr="00137B47">
              <w:rPr>
                <w:rFonts w:cstheme="minorHAnsi"/>
                <w:sz w:val="16"/>
                <w:szCs w:val="16"/>
              </w:rPr>
              <w:t>T</w:t>
            </w:r>
            <w:r w:rsidR="000D7D2D" w:rsidRPr="004C3E75">
              <w:rPr>
                <w:rFonts w:cstheme="minorHAnsi"/>
                <w:sz w:val="16"/>
                <w:szCs w:val="16"/>
              </w:rPr>
              <w:t>hese include:</w:t>
            </w:r>
          </w:p>
          <w:p w14:paraId="3965C981" w14:textId="51BD6860" w:rsidR="002F47D8" w:rsidRPr="005F13F9" w:rsidRDefault="002F47D8" w:rsidP="005F13F9">
            <w:pPr>
              <w:pStyle w:val="NoSpacing"/>
              <w:numPr>
                <w:ilvl w:val="0"/>
                <w:numId w:val="50"/>
              </w:numPr>
              <w:jc w:val="both"/>
              <w:rPr>
                <w:rFonts w:cstheme="minorHAnsi"/>
                <w:b/>
                <w:bCs/>
                <w:i/>
                <w:iCs/>
                <w:color w:val="0070C0"/>
                <w:sz w:val="16"/>
                <w:szCs w:val="16"/>
              </w:rPr>
            </w:pPr>
            <w:r w:rsidRPr="005F13F9">
              <w:rPr>
                <w:rFonts w:cstheme="minorHAnsi"/>
                <w:b/>
                <w:bCs/>
                <w:i/>
                <w:iCs/>
                <w:color w:val="0070C0"/>
                <w:sz w:val="16"/>
                <w:szCs w:val="16"/>
              </w:rPr>
              <w:t>Local induction materials</w:t>
            </w:r>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B101440" w:rsidR="005143B5" w:rsidRPr="00E43C10" w:rsidRDefault="00B23D3F" w:rsidP="0095337D">
            <w:pPr>
              <w:pStyle w:val="NoSpacing"/>
              <w:jc w:val="both"/>
              <w:rPr>
                <w:rFonts w:cstheme="minorHAnsi"/>
                <w:sz w:val="16"/>
                <w:szCs w:val="16"/>
              </w:rPr>
            </w:pPr>
            <w:r w:rsidRPr="00137B47">
              <w:rPr>
                <w:rFonts w:cstheme="minorHAnsi"/>
                <w:sz w:val="16"/>
                <w:szCs w:val="16"/>
              </w:rPr>
              <w:t>Line managers are aware of how big changes to working arrangements may cause additional work-related stress and affect their employee</w:t>
            </w:r>
            <w:r w:rsidR="0095337D" w:rsidRPr="00137B47">
              <w:rPr>
                <w:rFonts w:cstheme="minorHAnsi"/>
                <w:sz w:val="16"/>
                <w:szCs w:val="16"/>
              </w:rPr>
              <w:t xml:space="preserve">s’ mental health and wellbeing and individuals have been made aware via </w:t>
            </w:r>
            <w:r w:rsidR="00C81E0C" w:rsidRPr="00B4511F">
              <w:rPr>
                <w:rFonts w:cstheme="minorHAnsi"/>
                <w:sz w:val="16"/>
                <w:szCs w:val="16"/>
              </w:rPr>
              <w:t xml:space="preserve">ER communications (cascaded via </w:t>
            </w:r>
            <w:r w:rsidR="00137B47" w:rsidRPr="00B4511F">
              <w:rPr>
                <w:rFonts w:cstheme="minorHAnsi"/>
                <w:sz w:val="16"/>
                <w:szCs w:val="16"/>
              </w:rPr>
              <w:t>ER Remote Working Forum</w:t>
            </w:r>
            <w:r w:rsidR="00C81E0C" w:rsidRPr="00B4511F">
              <w:rPr>
                <w:rFonts w:cstheme="minorHAnsi"/>
                <w:sz w:val="16"/>
                <w:szCs w:val="16"/>
              </w:rPr>
              <w:t>, ER Line Manager Network</w:t>
            </w:r>
            <w:r w:rsidR="002F47D8">
              <w:rPr>
                <w:rFonts w:cstheme="minorHAnsi"/>
                <w:sz w:val="16"/>
                <w:szCs w:val="16"/>
              </w:rPr>
              <w:t>, ER Mental Health First Aiders</w:t>
            </w:r>
            <w:r w:rsidR="00C81E0C" w:rsidRPr="00B4511F">
              <w:rPr>
                <w:rFonts w:cstheme="minorHAnsi"/>
                <w:sz w:val="16"/>
                <w:szCs w:val="16"/>
              </w:rPr>
              <w:t>) and team meeting</w:t>
            </w:r>
            <w:r w:rsidR="0083420A" w:rsidRPr="00B4511F">
              <w:rPr>
                <w:rFonts w:cstheme="minorHAnsi"/>
                <w:sz w:val="16"/>
                <w:szCs w:val="16"/>
              </w:rPr>
              <w:t>s</w:t>
            </w:r>
            <w:r w:rsidR="00D309EC" w:rsidRPr="00B4511F">
              <w:rPr>
                <w:rFonts w:cstheme="minorHAnsi"/>
                <w:sz w:val="16"/>
                <w:szCs w:val="16"/>
              </w:rPr>
              <w:t>;</w:t>
            </w:r>
            <w:r w:rsidR="0083420A" w:rsidRPr="00B4511F">
              <w:rPr>
                <w:rFonts w:cstheme="minorHAnsi"/>
                <w:sz w:val="16"/>
                <w:szCs w:val="16"/>
              </w:rPr>
              <w:t xml:space="preserve"> CSOT team meetings and email briefings</w:t>
            </w:r>
            <w:r w:rsidR="00C81E0C" w:rsidRPr="00B4511F">
              <w:rPr>
                <w:rFonts w:cstheme="minorHAnsi"/>
                <w:i/>
                <w:sz w:val="16"/>
                <w:szCs w:val="16"/>
              </w:rPr>
              <w:t xml:space="preserve"> </w:t>
            </w:r>
            <w:r w:rsidR="0095337D" w:rsidRPr="00137B47">
              <w:rPr>
                <w:rFonts w:cstheme="minorHAnsi"/>
                <w:sz w:val="16"/>
                <w:szCs w:val="16"/>
              </w:rPr>
              <w:t xml:space="preserve">of </w:t>
            </w:r>
            <w:r w:rsidR="0095337D" w:rsidRPr="00137B47">
              <w:rPr>
                <w:rFonts w:cstheme="minorHAnsi"/>
                <w:bCs/>
                <w:sz w:val="16"/>
                <w:szCs w:val="16"/>
              </w:rPr>
              <w:t>g</w:t>
            </w:r>
            <w:r w:rsidR="005143B5" w:rsidRPr="00137B47">
              <w:rPr>
                <w:rFonts w:cstheme="minorHAnsi"/>
                <w:bCs/>
                <w:sz w:val="16"/>
                <w:szCs w:val="16"/>
              </w:rPr>
              <w:t>uidance</w:t>
            </w:r>
            <w:r w:rsidR="0095337D" w:rsidRPr="00137B47">
              <w:rPr>
                <w:rFonts w:cstheme="minorHAnsi"/>
                <w:bCs/>
                <w:sz w:val="16"/>
                <w:szCs w:val="16"/>
              </w:rPr>
              <w:t xml:space="preserve"> </w:t>
            </w:r>
            <w:r w:rsidR="0095337D" w:rsidRPr="00E43C10">
              <w:rPr>
                <w:rFonts w:cstheme="minorHAnsi"/>
                <w:bCs/>
                <w:sz w:val="16"/>
                <w:szCs w:val="16"/>
              </w:rPr>
              <w:t>available</w:t>
            </w:r>
            <w:r w:rsidR="005143B5" w:rsidRPr="00E43C10">
              <w:rPr>
                <w:rFonts w:cstheme="minorHAnsi"/>
                <w:bCs/>
                <w:sz w:val="16"/>
                <w:szCs w:val="16"/>
              </w:rPr>
              <w:t xml:space="preserve"> in relation to this: </w:t>
            </w:r>
          </w:p>
          <w:p w14:paraId="252736C6" w14:textId="47B0A06A" w:rsidR="005143B5" w:rsidRDefault="000B0168" w:rsidP="0022245D">
            <w:pPr>
              <w:pStyle w:val="NoSpacing"/>
              <w:jc w:val="both"/>
              <w:rPr>
                <w:rStyle w:val="Hyperlink"/>
                <w:rFonts w:cstheme="minorHAnsi"/>
                <w:sz w:val="16"/>
                <w:szCs w:val="16"/>
              </w:rPr>
            </w:pPr>
            <w:hyperlink r:id="rId13"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0B0168"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42AA4145" w:rsidR="00475BCF" w:rsidRDefault="000B0168" w:rsidP="0022245D">
            <w:pPr>
              <w:pStyle w:val="NoSpacing"/>
              <w:jc w:val="both"/>
              <w:rPr>
                <w:rStyle w:val="Hyperlink"/>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1896D9E6" w14:textId="6E31FA42" w:rsidR="002F47D8" w:rsidRDefault="002F47D8" w:rsidP="0022245D">
            <w:pPr>
              <w:pStyle w:val="NoSpacing"/>
              <w:jc w:val="both"/>
              <w:rPr>
                <w:rFonts w:cstheme="minorHAnsi"/>
                <w:sz w:val="16"/>
                <w:szCs w:val="16"/>
              </w:rPr>
            </w:pPr>
          </w:p>
          <w:p w14:paraId="0E5AAE8A" w14:textId="037BFC24" w:rsidR="002F47D8" w:rsidRPr="004C3E75" w:rsidRDefault="000B0168" w:rsidP="0022245D">
            <w:pPr>
              <w:pStyle w:val="NoSpacing"/>
              <w:jc w:val="both"/>
              <w:rPr>
                <w:rFonts w:cstheme="minorHAnsi"/>
                <w:sz w:val="16"/>
                <w:szCs w:val="16"/>
              </w:rPr>
            </w:pPr>
            <w:hyperlink r:id="rId16" w:tgtFrame="_blank" w:history="1">
              <w:r w:rsidR="002F47D8">
                <w:rPr>
                  <w:rStyle w:val="normaltextrun"/>
                  <w:rFonts w:ascii="Calibri" w:hAnsi="Calibri" w:cs="Calibri"/>
                  <w:color w:val="0563C1"/>
                  <w:sz w:val="16"/>
                  <w:szCs w:val="16"/>
                  <w:u w:val="single"/>
                  <w:shd w:val="clear" w:color="auto" w:fill="FFFFFF"/>
                </w:rPr>
                <w:t>https://intranet.birmingham.ac.uk/hr/wellbeing/workhealth/stress-management-guidance.aspx</w:t>
              </w:r>
            </w:hyperlink>
            <w:r w:rsidR="002F47D8">
              <w:rPr>
                <w:rStyle w:val="eop"/>
                <w:rFonts w:ascii="Calibri" w:hAnsi="Calibri" w:cs="Calibri"/>
                <w:color w:val="000000"/>
                <w:sz w:val="16"/>
                <w:szCs w:val="16"/>
                <w:shd w:val="clear" w:color="auto" w:fill="FFFFFF"/>
              </w:rPr>
              <w:t> </w:t>
            </w: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9656F1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BA8CF2B"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CA5D99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D3B28C2" w:rsidR="00B23D3F" w:rsidRPr="004C3E75" w:rsidRDefault="003E50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F28B919" w14:textId="37E5CA4D" w:rsidR="00B23D3F" w:rsidRPr="00B4511F" w:rsidRDefault="003E27E7" w:rsidP="00D309EC">
            <w:pPr>
              <w:pStyle w:val="Title"/>
              <w:jc w:val="left"/>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We recognise that anxiet</w:t>
            </w:r>
            <w:r w:rsidR="004111B3" w:rsidRPr="00B4511F">
              <w:rPr>
                <w:rFonts w:asciiTheme="minorHAnsi" w:hAnsiTheme="minorHAnsi" w:cstheme="minorHAnsi"/>
                <w:b w:val="0"/>
                <w:sz w:val="16"/>
                <w:szCs w:val="16"/>
                <w:u w:val="none"/>
              </w:rPr>
              <w:t>y</w:t>
            </w:r>
            <w:r w:rsidRPr="00B4511F">
              <w:rPr>
                <w:rFonts w:asciiTheme="minorHAnsi" w:hAnsiTheme="minorHAnsi" w:cstheme="minorHAnsi"/>
                <w:b w:val="0"/>
                <w:sz w:val="16"/>
                <w:szCs w:val="16"/>
                <w:u w:val="none"/>
              </w:rPr>
              <w:t xml:space="preserve"> levels will be high for a large number of </w:t>
            </w:r>
            <w:proofErr w:type="gramStart"/>
            <w:r w:rsidRPr="00B4511F">
              <w:rPr>
                <w:rFonts w:asciiTheme="minorHAnsi" w:hAnsiTheme="minorHAnsi" w:cstheme="minorHAnsi"/>
                <w:b w:val="0"/>
                <w:sz w:val="16"/>
                <w:szCs w:val="16"/>
                <w:u w:val="none"/>
              </w:rPr>
              <w:t>staff</w:t>
            </w:r>
            <w:proofErr w:type="gramEnd"/>
            <w:r w:rsidRPr="00B4511F">
              <w:rPr>
                <w:rFonts w:asciiTheme="minorHAnsi" w:hAnsiTheme="minorHAnsi" w:cstheme="minorHAnsi"/>
                <w:b w:val="0"/>
                <w:sz w:val="16"/>
                <w:szCs w:val="16"/>
                <w:u w:val="none"/>
              </w:rPr>
              <w:t xml:space="preserve">, </w:t>
            </w:r>
            <w:r w:rsidR="00D309EC" w:rsidRPr="00B4511F">
              <w:rPr>
                <w:rFonts w:asciiTheme="minorHAnsi" w:hAnsiTheme="minorHAnsi" w:cstheme="minorHAnsi"/>
                <w:b w:val="0"/>
                <w:sz w:val="16"/>
                <w:szCs w:val="16"/>
                <w:u w:val="none"/>
              </w:rPr>
              <w:t>and therefore we have a robust communications schedule in place for External Relations</w:t>
            </w:r>
            <w:r w:rsidR="000D4FE6" w:rsidRPr="00B4511F">
              <w:rPr>
                <w:rFonts w:asciiTheme="minorHAnsi" w:hAnsiTheme="minorHAnsi" w:cstheme="minorHAnsi"/>
                <w:b w:val="0"/>
                <w:sz w:val="16"/>
                <w:szCs w:val="16"/>
                <w:u w:val="none"/>
              </w:rPr>
              <w:t xml:space="preserve"> </w:t>
            </w:r>
            <w:r w:rsidR="0036205D">
              <w:rPr>
                <w:rFonts w:asciiTheme="minorHAnsi" w:hAnsiTheme="minorHAnsi" w:cstheme="minorHAnsi"/>
                <w:b w:val="0"/>
                <w:sz w:val="16"/>
                <w:szCs w:val="16"/>
                <w:u w:val="none"/>
              </w:rPr>
              <w:t xml:space="preserve">(including cascade of information via team reps at the Remote Working Forum) </w:t>
            </w:r>
            <w:r w:rsidR="000D4FE6" w:rsidRPr="00B4511F">
              <w:rPr>
                <w:rFonts w:asciiTheme="minorHAnsi" w:hAnsiTheme="minorHAnsi" w:cstheme="minorHAnsi"/>
                <w:b w:val="0"/>
                <w:sz w:val="16"/>
                <w:szCs w:val="16"/>
                <w:u w:val="none"/>
              </w:rPr>
              <w:t>and CSOT</w:t>
            </w:r>
            <w:r w:rsidR="00D309EC" w:rsidRPr="00B4511F">
              <w:rPr>
                <w:rFonts w:asciiTheme="minorHAnsi" w:hAnsiTheme="minorHAnsi" w:cstheme="minorHAnsi"/>
                <w:b w:val="0"/>
                <w:sz w:val="16"/>
                <w:szCs w:val="16"/>
                <w:u w:val="none"/>
              </w:rPr>
              <w:t>.</w:t>
            </w:r>
          </w:p>
          <w:p w14:paraId="31442D5C" w14:textId="54DCEBD3" w:rsidR="007F67F9" w:rsidRPr="00B4511F" w:rsidRDefault="007F67F9" w:rsidP="00D309EC">
            <w:pPr>
              <w:pStyle w:val="Title"/>
              <w:jc w:val="left"/>
              <w:rPr>
                <w:rFonts w:asciiTheme="minorHAnsi" w:hAnsiTheme="minorHAnsi" w:cstheme="minorHAnsi"/>
                <w:b w:val="0"/>
                <w:sz w:val="16"/>
                <w:szCs w:val="16"/>
                <w:u w:val="none"/>
              </w:rPr>
            </w:pPr>
          </w:p>
          <w:p w14:paraId="55E6F02A" w14:textId="2F0CCF33" w:rsidR="009B0B08" w:rsidRDefault="009B0B08" w:rsidP="00B4511F">
            <w:pPr>
              <w:pStyle w:val="Title"/>
              <w:jc w:val="left"/>
              <w:rPr>
                <w:rFonts w:asciiTheme="minorHAnsi" w:hAnsiTheme="minorHAnsi" w:cstheme="minorHAnsi"/>
                <w:b w:val="0"/>
                <w:sz w:val="16"/>
                <w:szCs w:val="16"/>
                <w:u w:val="none"/>
              </w:rPr>
            </w:pPr>
          </w:p>
          <w:p w14:paraId="4B05463E" w14:textId="77777777" w:rsidR="00B42D91" w:rsidRDefault="00B42D91" w:rsidP="00B4511F">
            <w:pPr>
              <w:pStyle w:val="Title"/>
              <w:jc w:val="left"/>
              <w:rPr>
                <w:rFonts w:asciiTheme="minorHAnsi" w:hAnsiTheme="minorHAnsi" w:cstheme="minorHAnsi"/>
                <w:b w:val="0"/>
                <w:sz w:val="16"/>
                <w:szCs w:val="16"/>
                <w:u w:val="none"/>
              </w:rPr>
            </w:pPr>
          </w:p>
          <w:p w14:paraId="65B2A5A1" w14:textId="0C96FCCE" w:rsidR="00B42D91" w:rsidRPr="004C3E75" w:rsidRDefault="00B42D91" w:rsidP="00B4511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w:t>
            </w:r>
            <w:r w:rsidRPr="005F1EA2">
              <w:rPr>
                <w:rFonts w:asciiTheme="minorHAnsi" w:hAnsiTheme="minorHAnsi" w:cstheme="minorHAnsi"/>
                <w:b w:val="0"/>
                <w:sz w:val="16"/>
                <w:szCs w:val="16"/>
                <w:u w:val="none"/>
              </w:rPr>
              <w:t xml:space="preserve">ll line managers </w:t>
            </w:r>
            <w:r>
              <w:rPr>
                <w:rFonts w:asciiTheme="minorHAnsi" w:hAnsiTheme="minorHAnsi" w:cstheme="minorHAnsi"/>
                <w:b w:val="0"/>
                <w:sz w:val="16"/>
                <w:szCs w:val="16"/>
                <w:u w:val="none"/>
              </w:rPr>
              <w:t xml:space="preserve">are required to discuss the current guidance with their direct reports </w:t>
            </w:r>
            <w:r w:rsidR="0036205D">
              <w:rPr>
                <w:rFonts w:asciiTheme="minorHAnsi" w:hAnsiTheme="minorHAnsi" w:cstheme="minorHAnsi"/>
                <w:b w:val="0"/>
                <w:sz w:val="16"/>
                <w:szCs w:val="16"/>
                <w:u w:val="none"/>
              </w:rPr>
              <w:t xml:space="preserve">including </w:t>
            </w:r>
            <w:r>
              <w:rPr>
                <w:rFonts w:asciiTheme="minorHAnsi" w:hAnsiTheme="minorHAnsi" w:cstheme="minorHAnsi"/>
                <w:b w:val="0"/>
                <w:sz w:val="16"/>
                <w:szCs w:val="16"/>
                <w:u w:val="none"/>
              </w:rPr>
              <w:t>wellbeing considerations</w:t>
            </w:r>
            <w:r w:rsidR="0036205D">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w:t>
            </w:r>
          </w:p>
        </w:tc>
        <w:tc>
          <w:tcPr>
            <w:tcW w:w="298" w:type="dxa"/>
            <w:shd w:val="clear" w:color="auto" w:fill="auto"/>
          </w:tcPr>
          <w:p w14:paraId="1188EFB7" w14:textId="06FFAC6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19855072"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A6BF04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176D2608"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Tom Stanasiuk/</w:t>
            </w:r>
            <w:r w:rsidR="002F47D8">
              <w:rPr>
                <w:rFonts w:asciiTheme="minorHAnsi" w:hAnsiTheme="minorHAnsi" w:cstheme="minorHAnsi"/>
                <w:b w:val="0"/>
                <w:sz w:val="16"/>
                <w:szCs w:val="16"/>
                <w:u w:val="none"/>
              </w:rPr>
              <w:t>Bryoney Johnson</w:t>
            </w:r>
          </w:p>
        </w:tc>
        <w:tc>
          <w:tcPr>
            <w:tcW w:w="554" w:type="dxa"/>
            <w:shd w:val="clear" w:color="auto" w:fill="auto"/>
          </w:tcPr>
          <w:p w14:paraId="3E664943" w14:textId="4FB85C22" w:rsidR="00B23D3F" w:rsidRPr="004C3E75" w:rsidRDefault="00B42D9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w:t>
            </w:r>
            <w:r w:rsidR="00137B47">
              <w:rPr>
                <w:rFonts w:asciiTheme="minorHAnsi" w:hAnsiTheme="minorHAnsi" w:cstheme="minorHAnsi"/>
                <w:b w:val="0"/>
                <w:sz w:val="16"/>
                <w:szCs w:val="16"/>
                <w:u w:val="none"/>
              </w:rPr>
              <w:t>ngoing comms schedule in place</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5F13F9" w:rsidRDefault="006D7A16" w:rsidP="00B23D3F">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5F13F9" w:rsidRDefault="0022245D" w:rsidP="00683A80">
            <w:pPr>
              <w:pStyle w:val="Title"/>
              <w:jc w:val="both"/>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1AA1980D" w:rsidR="00C81E0C" w:rsidRPr="005F13F9" w:rsidRDefault="0022245D" w:rsidP="00C81E0C">
            <w:pPr>
              <w:pStyle w:val="NoSpacing"/>
              <w:jc w:val="both"/>
              <w:rPr>
                <w:rFonts w:cstheme="minorHAnsi"/>
                <w:sz w:val="16"/>
                <w:szCs w:val="16"/>
              </w:rPr>
            </w:pPr>
            <w:r w:rsidRPr="005F13F9">
              <w:rPr>
                <w:rFonts w:cstheme="minorHAnsi"/>
                <w:sz w:val="16"/>
                <w:szCs w:val="16"/>
              </w:rPr>
              <w:t xml:space="preserve">Managers hold regular informal discussions </w:t>
            </w:r>
            <w:r w:rsidR="00BA5215" w:rsidRPr="005F13F9">
              <w:rPr>
                <w:rFonts w:cstheme="minorHAnsi"/>
                <w:sz w:val="16"/>
                <w:szCs w:val="16"/>
              </w:rPr>
              <w:t xml:space="preserve">via 1-1 meetings </w:t>
            </w:r>
            <w:r w:rsidRPr="005F13F9">
              <w:rPr>
                <w:rFonts w:cstheme="minorHAnsi"/>
                <w:sz w:val="16"/>
                <w:szCs w:val="16"/>
              </w:rPr>
              <w:t xml:space="preserve">with their team and look at ways to reduce causes of stress. </w:t>
            </w:r>
            <w:r w:rsidR="00C81E0C" w:rsidRPr="005F13F9">
              <w:rPr>
                <w:rFonts w:cstheme="minorHAnsi"/>
                <w:sz w:val="16"/>
                <w:szCs w:val="16"/>
              </w:rPr>
              <w:t xml:space="preserve"> </w:t>
            </w:r>
          </w:p>
          <w:p w14:paraId="6BDF8973" w14:textId="79A8E3E7" w:rsidR="005F1EFA" w:rsidRPr="005F13F9" w:rsidRDefault="005F1EFA" w:rsidP="00C81E0C">
            <w:pPr>
              <w:pStyle w:val="NoSpacing"/>
              <w:jc w:val="both"/>
              <w:rPr>
                <w:rFonts w:cstheme="minorHAnsi"/>
                <w:sz w:val="16"/>
                <w:szCs w:val="16"/>
              </w:rPr>
            </w:pPr>
          </w:p>
          <w:p w14:paraId="447B72C3" w14:textId="5EDCD011" w:rsidR="003745FE" w:rsidRPr="005F13F9" w:rsidRDefault="0022245D" w:rsidP="003745FE">
            <w:pPr>
              <w:pStyle w:val="NoSpacing"/>
              <w:jc w:val="both"/>
              <w:rPr>
                <w:rFonts w:cstheme="minorHAnsi"/>
                <w:sz w:val="16"/>
                <w:szCs w:val="16"/>
              </w:rPr>
            </w:pPr>
            <w:r w:rsidRPr="005F13F9">
              <w:rPr>
                <w:rFonts w:cstheme="minorHAnsi"/>
                <w:sz w:val="16"/>
                <w:szCs w:val="16"/>
              </w:rPr>
              <w:t>Concerns on workload issues or support need</w:t>
            </w:r>
            <w:r w:rsidR="008D622D" w:rsidRPr="005F13F9">
              <w:rPr>
                <w:rFonts w:cstheme="minorHAnsi"/>
                <w:sz w:val="16"/>
                <w:szCs w:val="16"/>
              </w:rPr>
              <w:t>s are escalated to line manager</w:t>
            </w:r>
            <w:r w:rsidR="00BB29FA" w:rsidRPr="005F13F9">
              <w:rPr>
                <w:rFonts w:cstheme="minorHAnsi"/>
                <w:sz w:val="16"/>
                <w:szCs w:val="16"/>
              </w:rPr>
              <w:t xml:space="preserve"> </w:t>
            </w:r>
            <w:r w:rsidR="00BB29FA" w:rsidRPr="005F13F9">
              <w:rPr>
                <w:rStyle w:val="normaltextrun"/>
                <w:rFonts w:ascii="Calibri" w:hAnsi="Calibri" w:cs="Calibri"/>
                <w:sz w:val="16"/>
                <w:szCs w:val="16"/>
              </w:rPr>
              <w:t>via 1-1 meetings and the External Relations Mental Health First Aider network promotes the support available</w:t>
            </w:r>
            <w:r w:rsidR="00BB29FA" w:rsidRPr="005F13F9">
              <w:rPr>
                <w:rStyle w:val="eop"/>
                <w:rFonts w:ascii="Calibri" w:hAnsi="Calibri" w:cs="Calibri"/>
                <w:sz w:val="16"/>
                <w:szCs w:val="16"/>
              </w:rPr>
              <w:t> </w:t>
            </w:r>
          </w:p>
          <w:p w14:paraId="2F5275E2" w14:textId="4EEE7C4E" w:rsidR="00C81E0C" w:rsidRPr="005F13F9" w:rsidRDefault="00C81E0C" w:rsidP="00C81E0C">
            <w:pPr>
              <w:pStyle w:val="NoSpacing"/>
              <w:jc w:val="both"/>
              <w:rPr>
                <w:rFonts w:cstheme="minorHAnsi"/>
                <w:sz w:val="16"/>
                <w:szCs w:val="16"/>
              </w:rPr>
            </w:pPr>
          </w:p>
          <w:p w14:paraId="69A7386B" w14:textId="119B5DA6" w:rsidR="00B42D91" w:rsidRPr="005F13F9" w:rsidRDefault="00BB29FA" w:rsidP="00B42D91">
            <w:pPr>
              <w:pStyle w:val="NoSpacing"/>
              <w:jc w:val="both"/>
              <w:rPr>
                <w:rFonts w:cstheme="minorHAnsi"/>
                <w:sz w:val="16"/>
                <w:szCs w:val="16"/>
              </w:rPr>
            </w:pPr>
            <w:r w:rsidRPr="005F13F9">
              <w:rPr>
                <w:rStyle w:val="normaltextrun"/>
                <w:rFonts w:ascii="Calibri" w:hAnsi="Calibri" w:cs="Calibri"/>
                <w:sz w:val="16"/>
                <w:szCs w:val="16"/>
                <w:shd w:val="clear" w:color="auto" w:fill="FFFFFF"/>
              </w:rPr>
              <w:t>Information on the full range of Coronavirus – Covid-19 support available for staff including those who were previously advised by Occupational Health or a medical professional (including a midwife in respect of pregnancy) </w:t>
            </w:r>
            <w:r w:rsidRPr="005F13F9">
              <w:rPr>
                <w:rStyle w:val="normaltextrun"/>
                <w:rFonts w:ascii="Calibri" w:hAnsi="Calibri" w:cs="Calibri"/>
                <w:b/>
                <w:bCs/>
                <w:i/>
                <w:iCs/>
                <w:sz w:val="16"/>
                <w:szCs w:val="16"/>
                <w:shd w:val="clear" w:color="auto" w:fill="FFFFFF"/>
              </w:rPr>
              <w:t>not</w:t>
            </w:r>
            <w:r w:rsidRPr="005F13F9">
              <w:rPr>
                <w:rStyle w:val="normaltextrun"/>
                <w:rFonts w:ascii="Calibri" w:hAnsi="Calibri" w:cs="Calibri"/>
                <w:b/>
                <w:bCs/>
                <w:sz w:val="16"/>
                <w:szCs w:val="16"/>
                <w:shd w:val="clear" w:color="auto" w:fill="FFFFFF"/>
              </w:rPr>
              <w:t> </w:t>
            </w:r>
            <w:r w:rsidRPr="005F13F9">
              <w:rPr>
                <w:rStyle w:val="normaltextrun"/>
                <w:rFonts w:ascii="Calibri" w:hAnsi="Calibri" w:cs="Calibri"/>
                <w:sz w:val="16"/>
                <w:szCs w:val="16"/>
                <w:shd w:val="clear" w:color="auto" w:fill="FFFFFF"/>
              </w:rPr>
              <w:t>to work on campus and staff who are in the </w:t>
            </w:r>
            <w:hyperlink r:id="rId17" w:anchor="what-will-change-from-1-august" w:tgtFrame="_blank" w:history="1">
              <w:r w:rsidRPr="005F13F9">
                <w:rPr>
                  <w:rStyle w:val="normaltextrun"/>
                  <w:rFonts w:ascii="Calibri" w:hAnsi="Calibri" w:cs="Calibri"/>
                  <w:sz w:val="16"/>
                  <w:szCs w:val="16"/>
                  <w:u w:val="single"/>
                  <w:shd w:val="clear" w:color="auto" w:fill="FFFFFF"/>
                </w:rPr>
                <w:t>clinically extremely vulnerable group</w:t>
              </w:r>
            </w:hyperlink>
            <w:r w:rsidRPr="005F13F9">
              <w:rPr>
                <w:rStyle w:val="normaltextrun"/>
                <w:rFonts w:ascii="Calibri" w:hAnsi="Calibri" w:cs="Calibri"/>
                <w:sz w:val="16"/>
                <w:szCs w:val="16"/>
                <w:shd w:val="clear" w:color="auto" w:fill="FFFFFF"/>
              </w:rPr>
              <w:t> (i.e. those previously advised to shield) is available </w:t>
            </w:r>
            <w:hyperlink r:id="rId18" w:tgtFrame="_blank" w:history="1">
              <w:r w:rsidRPr="005F13F9">
                <w:rPr>
                  <w:rStyle w:val="normaltextrun"/>
                  <w:rFonts w:ascii="Calibri" w:hAnsi="Calibri" w:cs="Calibri"/>
                  <w:sz w:val="16"/>
                  <w:szCs w:val="16"/>
                  <w:u w:val="single"/>
                  <w:shd w:val="clear" w:color="auto" w:fill="FFFFFF"/>
                </w:rPr>
                <w:t>here</w:t>
              </w:r>
            </w:hyperlink>
            <w:r w:rsidRPr="005F13F9">
              <w:rPr>
                <w:rStyle w:val="normaltextrun"/>
                <w:rFonts w:ascii="Calibri" w:hAnsi="Calibri" w:cs="Calibri"/>
                <w:sz w:val="16"/>
                <w:szCs w:val="16"/>
                <w:shd w:val="clear" w:color="auto" w:fill="FFFFFF"/>
              </w:rPr>
              <w:t>.</w:t>
            </w:r>
            <w:r w:rsidRPr="005F13F9">
              <w:rPr>
                <w:rStyle w:val="normaltextrun"/>
                <w:rFonts w:ascii="Calibri" w:hAnsi="Calibri" w:cs="Calibri"/>
                <w:strike/>
                <w:sz w:val="16"/>
                <w:szCs w:val="16"/>
                <w:shd w:val="clear" w:color="auto" w:fill="FFFFFF"/>
              </w:rPr>
              <w:t> </w:t>
            </w:r>
          </w:p>
          <w:p w14:paraId="7247A215" w14:textId="77777777" w:rsidR="00B42D91" w:rsidRPr="005F13F9" w:rsidRDefault="00B42D91" w:rsidP="00B42D91">
            <w:pPr>
              <w:pStyle w:val="NoSpacing"/>
              <w:jc w:val="both"/>
              <w:rPr>
                <w:rFonts w:cstheme="minorHAnsi"/>
                <w:sz w:val="16"/>
                <w:szCs w:val="16"/>
              </w:rPr>
            </w:pPr>
          </w:p>
          <w:p w14:paraId="34C1DF15" w14:textId="77777777" w:rsidR="003745FE" w:rsidRPr="005F13F9" w:rsidRDefault="003745FE" w:rsidP="003745FE">
            <w:pPr>
              <w:pStyle w:val="NoSpacing"/>
              <w:jc w:val="both"/>
              <w:rPr>
                <w:rFonts w:cstheme="minorHAnsi"/>
                <w:sz w:val="16"/>
                <w:szCs w:val="16"/>
              </w:rPr>
            </w:pPr>
            <w:r w:rsidRPr="005F13F9">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C97E553" w14:textId="77777777" w:rsidR="003745FE" w:rsidRPr="005F13F9" w:rsidRDefault="003745FE" w:rsidP="003745FE">
            <w:pPr>
              <w:pStyle w:val="NoSpacing"/>
              <w:jc w:val="both"/>
              <w:rPr>
                <w:rFonts w:cstheme="minorHAnsi"/>
                <w:sz w:val="16"/>
                <w:szCs w:val="16"/>
              </w:rPr>
            </w:pPr>
          </w:p>
          <w:p w14:paraId="5038FE83" w14:textId="32B9993C" w:rsidR="00B42D91" w:rsidRPr="005F13F9" w:rsidRDefault="00B42D91" w:rsidP="00B42D91">
            <w:pPr>
              <w:pStyle w:val="NoSpacing"/>
              <w:jc w:val="both"/>
              <w:rPr>
                <w:rFonts w:cstheme="minorHAnsi"/>
                <w:sz w:val="16"/>
                <w:szCs w:val="16"/>
              </w:rPr>
            </w:pPr>
          </w:p>
          <w:p w14:paraId="15386991" w14:textId="44A185B6" w:rsidR="00BB29FA" w:rsidRPr="005F13F9" w:rsidRDefault="00BB29FA" w:rsidP="00B42D91">
            <w:pPr>
              <w:pStyle w:val="NoSpacing"/>
              <w:jc w:val="both"/>
              <w:rPr>
                <w:rFonts w:cstheme="minorHAnsi"/>
                <w:sz w:val="16"/>
                <w:szCs w:val="16"/>
              </w:rPr>
            </w:pPr>
            <w:r w:rsidRPr="005F13F9">
              <w:rPr>
                <w:rStyle w:val="normaltextrun"/>
                <w:rFonts w:ascii="Calibri" w:hAnsi="Calibri" w:cs="Calibri"/>
                <w:sz w:val="16"/>
                <w:szCs w:val="16"/>
                <w:shd w:val="clear" w:color="auto" w:fill="FFFFFF"/>
              </w:rPr>
              <w:t xml:space="preserve">Employees who have concerns about either working on Campus or working from home/remotely have discussed these with their line manager or supervisor and concerns have been formally recorded and where </w:t>
            </w:r>
            <w:r w:rsidRPr="005F13F9">
              <w:rPr>
                <w:rStyle w:val="normaltextrun"/>
                <w:rFonts w:ascii="Calibri" w:hAnsi="Calibri" w:cs="Calibri"/>
                <w:sz w:val="16"/>
                <w:szCs w:val="16"/>
                <w:shd w:val="clear" w:color="auto" w:fill="FFFFFF"/>
              </w:rPr>
              <w:lastRenderedPageBreak/>
              <w:t>necessary they have been signposted to the </w:t>
            </w:r>
            <w:hyperlink r:id="rId19" w:tgtFrame="_blank" w:history="1">
              <w:r w:rsidRPr="005F13F9">
                <w:rPr>
                  <w:rStyle w:val="normaltextrun"/>
                  <w:rFonts w:ascii="Calibri" w:hAnsi="Calibri" w:cs="Calibri"/>
                  <w:sz w:val="16"/>
                  <w:szCs w:val="16"/>
                  <w:u w:val="single"/>
                  <w:shd w:val="clear" w:color="auto" w:fill="FFFFFF"/>
                </w:rPr>
                <w:t>EAP</w:t>
              </w:r>
            </w:hyperlink>
            <w:r w:rsidRPr="005F13F9">
              <w:rPr>
                <w:rStyle w:val="normaltextrun"/>
                <w:rFonts w:ascii="Calibri" w:hAnsi="Calibri" w:cs="Calibri"/>
                <w:sz w:val="16"/>
                <w:szCs w:val="16"/>
                <w:shd w:val="clear" w:color="auto" w:fill="FFFFFF"/>
              </w:rPr>
              <w:t> for support and / or a referral to occupational health  has been made using a standard Management Referral available via the HR Portal.</w:t>
            </w:r>
            <w:r w:rsidRPr="005F13F9">
              <w:rPr>
                <w:rStyle w:val="eop"/>
                <w:rFonts w:ascii="Calibri" w:hAnsi="Calibri" w:cs="Calibri"/>
                <w:sz w:val="16"/>
                <w:szCs w:val="16"/>
                <w:shd w:val="clear" w:color="auto" w:fill="FFFFFF"/>
              </w:rPr>
              <w:t> </w:t>
            </w:r>
          </w:p>
          <w:p w14:paraId="312EC9CE" w14:textId="6B00C444" w:rsidR="00BB29FA" w:rsidRPr="005F13F9" w:rsidRDefault="00BB29FA" w:rsidP="00B42D91">
            <w:pPr>
              <w:pStyle w:val="NoSpacing"/>
              <w:jc w:val="both"/>
              <w:rPr>
                <w:rFonts w:cstheme="minorHAnsi"/>
                <w:sz w:val="16"/>
                <w:szCs w:val="16"/>
              </w:rPr>
            </w:pPr>
          </w:p>
          <w:p w14:paraId="4A12B3A4" w14:textId="77777777" w:rsidR="003745FE" w:rsidRPr="005F13F9" w:rsidRDefault="003745FE" w:rsidP="003745FE">
            <w:pPr>
              <w:pStyle w:val="NoSpacing"/>
              <w:jc w:val="both"/>
              <w:rPr>
                <w:rFonts w:cstheme="minorHAnsi"/>
                <w:sz w:val="16"/>
                <w:szCs w:val="16"/>
              </w:rPr>
            </w:pPr>
            <w:r w:rsidRPr="005F13F9">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A82899F" w14:textId="77777777" w:rsidR="003745FE" w:rsidRPr="005F13F9" w:rsidRDefault="003745FE" w:rsidP="003745FE">
            <w:pPr>
              <w:pStyle w:val="NoSpacing"/>
              <w:jc w:val="both"/>
              <w:rPr>
                <w:rFonts w:cstheme="minorHAnsi"/>
                <w:sz w:val="16"/>
                <w:szCs w:val="16"/>
              </w:rPr>
            </w:pPr>
          </w:p>
          <w:p w14:paraId="0CE679F2" w14:textId="77777777" w:rsidR="003745FE" w:rsidRPr="005F13F9" w:rsidRDefault="000B0168" w:rsidP="003745FE">
            <w:pPr>
              <w:pStyle w:val="NoSpacing"/>
              <w:jc w:val="both"/>
              <w:rPr>
                <w:rFonts w:cstheme="minorHAnsi"/>
                <w:sz w:val="16"/>
                <w:szCs w:val="16"/>
              </w:rPr>
            </w:pPr>
            <w:hyperlink r:id="rId20" w:history="1">
              <w:r w:rsidR="003745FE" w:rsidRPr="005F13F9">
                <w:rPr>
                  <w:rStyle w:val="Hyperlink"/>
                  <w:rFonts w:cstheme="minorHAnsi"/>
                  <w:color w:val="auto"/>
                  <w:sz w:val="16"/>
                  <w:szCs w:val="16"/>
                </w:rPr>
                <w:t>https://intranet.birmingham.ac.uk/staff/coronavirus/faqs-for-staff.aspx</w:t>
              </w:r>
            </w:hyperlink>
          </w:p>
          <w:p w14:paraId="00E102F3" w14:textId="77777777" w:rsidR="003745FE" w:rsidRPr="005F13F9" w:rsidRDefault="003745FE" w:rsidP="003745FE">
            <w:pPr>
              <w:pStyle w:val="NoSpacing"/>
              <w:jc w:val="both"/>
              <w:rPr>
                <w:rFonts w:cstheme="minorHAnsi"/>
                <w:sz w:val="16"/>
                <w:szCs w:val="16"/>
              </w:rPr>
            </w:pPr>
          </w:p>
          <w:p w14:paraId="533AC312" w14:textId="77777777" w:rsidR="003745FE" w:rsidRPr="005F13F9" w:rsidRDefault="000B0168" w:rsidP="003745FE">
            <w:pPr>
              <w:pStyle w:val="NoSpacing"/>
              <w:jc w:val="both"/>
              <w:rPr>
                <w:rFonts w:cstheme="minorHAnsi"/>
                <w:sz w:val="16"/>
                <w:szCs w:val="16"/>
              </w:rPr>
            </w:pPr>
            <w:hyperlink r:id="rId21" w:history="1">
              <w:r w:rsidR="003745FE" w:rsidRPr="005F13F9">
                <w:rPr>
                  <w:rStyle w:val="Hyperlink"/>
                  <w:rFonts w:cstheme="minorHAnsi"/>
                  <w:color w:val="auto"/>
                  <w:sz w:val="16"/>
                  <w:szCs w:val="16"/>
                </w:rPr>
                <w:t>https://intranet.birmingham.ac.uk/hr/wellbeing/index.aspx</w:t>
              </w:r>
            </w:hyperlink>
          </w:p>
          <w:p w14:paraId="105A7C7C" w14:textId="77777777" w:rsidR="003745FE" w:rsidRPr="005F13F9" w:rsidRDefault="003745FE" w:rsidP="003745FE">
            <w:pPr>
              <w:pStyle w:val="NoSpacing"/>
              <w:jc w:val="both"/>
              <w:rPr>
                <w:rFonts w:cstheme="minorHAnsi"/>
                <w:sz w:val="16"/>
                <w:szCs w:val="16"/>
              </w:rPr>
            </w:pPr>
          </w:p>
          <w:p w14:paraId="7A66520C" w14:textId="77777777" w:rsidR="003745FE" w:rsidRPr="005F13F9" w:rsidRDefault="000B0168" w:rsidP="003745FE">
            <w:pPr>
              <w:pStyle w:val="NoSpacing"/>
              <w:jc w:val="both"/>
              <w:rPr>
                <w:rStyle w:val="Hyperlink"/>
                <w:rFonts w:cstheme="minorHAnsi"/>
                <w:color w:val="auto"/>
                <w:sz w:val="16"/>
                <w:szCs w:val="16"/>
              </w:rPr>
            </w:pPr>
            <w:hyperlink r:id="rId22" w:history="1">
              <w:r w:rsidR="003745FE" w:rsidRPr="005F13F9">
                <w:rPr>
                  <w:rStyle w:val="Hyperlink"/>
                  <w:rFonts w:cstheme="minorHAnsi"/>
                  <w:color w:val="auto"/>
                  <w:sz w:val="16"/>
                  <w:szCs w:val="16"/>
                </w:rPr>
                <w:t>https://intranet.birmingham.ac.uk/hr/wellbeing/workhealth/index.aspx</w:t>
              </w:r>
            </w:hyperlink>
          </w:p>
          <w:p w14:paraId="7BF2716C" w14:textId="4A7B1783" w:rsidR="0022245D" w:rsidRPr="005F13F9" w:rsidRDefault="0022245D" w:rsidP="0022245D">
            <w:pPr>
              <w:pStyle w:val="NoSpacing"/>
              <w:jc w:val="both"/>
              <w:rPr>
                <w:rFonts w:cstheme="minorHAnsi"/>
                <w:i/>
                <w:sz w:val="16"/>
                <w:szCs w:val="16"/>
              </w:rPr>
            </w:pPr>
          </w:p>
          <w:p w14:paraId="64517D98" w14:textId="77777777" w:rsidR="00BB29FA" w:rsidRPr="005F13F9" w:rsidRDefault="00BB29FA" w:rsidP="00BB29FA">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This link is for students:</w:t>
            </w:r>
            <w:r w:rsidRPr="005F13F9">
              <w:rPr>
                <w:rStyle w:val="eop"/>
                <w:rFonts w:ascii="Calibri" w:hAnsi="Calibri" w:cs="Calibri"/>
                <w:sz w:val="16"/>
                <w:szCs w:val="16"/>
              </w:rPr>
              <w:t> </w:t>
            </w:r>
          </w:p>
          <w:p w14:paraId="254C0C1F" w14:textId="77777777" w:rsidR="00BB29FA" w:rsidRPr="005F13F9" w:rsidRDefault="000B0168" w:rsidP="00BB29FA">
            <w:pPr>
              <w:pStyle w:val="paragraph"/>
              <w:spacing w:before="0" w:beforeAutospacing="0" w:after="0" w:afterAutospacing="0"/>
              <w:jc w:val="both"/>
              <w:textAlignment w:val="baseline"/>
              <w:rPr>
                <w:rFonts w:ascii="Segoe UI" w:hAnsi="Segoe UI" w:cs="Segoe UI"/>
                <w:sz w:val="18"/>
                <w:szCs w:val="18"/>
              </w:rPr>
            </w:pPr>
            <w:hyperlink r:id="rId23" w:tgtFrame="_blank" w:history="1">
              <w:r w:rsidR="00BB29FA" w:rsidRPr="005F13F9">
                <w:rPr>
                  <w:rStyle w:val="normaltextrun"/>
                  <w:rFonts w:ascii="Calibri" w:hAnsi="Calibri" w:cs="Calibri"/>
                  <w:sz w:val="16"/>
                  <w:szCs w:val="16"/>
                  <w:u w:val="single"/>
                </w:rPr>
                <w:t>https://intranet.birmingham.ac.uk/student/coronavirus/Wellbeing.aspx</w:t>
              </w:r>
            </w:hyperlink>
            <w:r w:rsidR="00BB29FA" w:rsidRPr="005F13F9">
              <w:rPr>
                <w:rStyle w:val="eop"/>
                <w:rFonts w:ascii="Calibri" w:hAnsi="Calibri" w:cs="Calibri"/>
                <w:sz w:val="16"/>
                <w:szCs w:val="16"/>
              </w:rPr>
              <w:t> </w:t>
            </w:r>
          </w:p>
          <w:p w14:paraId="7179BF99" w14:textId="77777777" w:rsidR="00BB29FA" w:rsidRPr="005F13F9" w:rsidRDefault="00BB29FA" w:rsidP="00BB29FA">
            <w:pPr>
              <w:pStyle w:val="paragraph"/>
              <w:spacing w:before="0" w:beforeAutospacing="0" w:after="0" w:afterAutospacing="0"/>
              <w:jc w:val="both"/>
              <w:textAlignment w:val="baseline"/>
              <w:rPr>
                <w:rFonts w:ascii="Segoe UI" w:hAnsi="Segoe UI" w:cs="Segoe UI"/>
                <w:sz w:val="18"/>
                <w:szCs w:val="18"/>
              </w:rPr>
            </w:pPr>
            <w:r w:rsidRPr="005F13F9">
              <w:rPr>
                <w:rStyle w:val="eop"/>
                <w:rFonts w:ascii="Calibri" w:hAnsi="Calibri" w:cs="Calibri"/>
                <w:sz w:val="16"/>
                <w:szCs w:val="16"/>
              </w:rPr>
              <w:t> </w:t>
            </w:r>
          </w:p>
          <w:p w14:paraId="250CDD6B" w14:textId="0E86B135" w:rsidR="00B4447C" w:rsidRPr="005F13F9" w:rsidRDefault="00B4447C" w:rsidP="00B4511F">
            <w:pPr>
              <w:pStyle w:val="NoSpacing"/>
              <w:jc w:val="both"/>
              <w:rPr>
                <w:rFonts w:cstheme="minorHAnsi"/>
                <w:sz w:val="16"/>
                <w:szCs w:val="16"/>
              </w:rPr>
            </w:pPr>
          </w:p>
        </w:tc>
        <w:tc>
          <w:tcPr>
            <w:tcW w:w="284" w:type="dxa"/>
            <w:shd w:val="clear" w:color="auto" w:fill="auto"/>
          </w:tcPr>
          <w:p w14:paraId="79970F29" w14:textId="0CA22D5B"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4B2BAC6"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8ACC06" w14:textId="6005C3D8" w:rsidR="003745FE" w:rsidRDefault="003745FE" w:rsidP="003E5073">
            <w:pPr>
              <w:pStyle w:val="NoSpacing"/>
              <w:jc w:val="both"/>
              <w:rPr>
                <w:rFonts w:cstheme="minorHAnsi"/>
                <w:sz w:val="16"/>
                <w:szCs w:val="16"/>
              </w:rPr>
            </w:pPr>
            <w:r w:rsidRPr="004C3E75">
              <w:rPr>
                <w:rFonts w:cstheme="minorHAnsi"/>
                <w:sz w:val="16"/>
                <w:szCs w:val="16"/>
              </w:rPr>
              <w:t xml:space="preserve">Existing </w:t>
            </w:r>
            <w:r w:rsidR="00BA5215">
              <w:rPr>
                <w:rFonts w:cstheme="minorHAnsi"/>
                <w:sz w:val="16"/>
                <w:szCs w:val="16"/>
              </w:rPr>
              <w:t xml:space="preserve">ER </w:t>
            </w:r>
            <w:r>
              <w:rPr>
                <w:rFonts w:cstheme="minorHAnsi"/>
                <w:sz w:val="16"/>
                <w:szCs w:val="16"/>
              </w:rPr>
              <w:t xml:space="preserve">team </w:t>
            </w:r>
            <w:r w:rsidRPr="004C3E75">
              <w:rPr>
                <w:rFonts w:cstheme="minorHAnsi"/>
                <w:sz w:val="16"/>
                <w:szCs w:val="16"/>
              </w:rPr>
              <w:t xml:space="preserve">risk assessments </w:t>
            </w:r>
            <w:r w:rsidR="00BA5215">
              <w:rPr>
                <w:rFonts w:cstheme="minorHAnsi"/>
                <w:sz w:val="16"/>
                <w:szCs w:val="16"/>
              </w:rPr>
              <w:t xml:space="preserve">and rotas </w:t>
            </w:r>
            <w:r>
              <w:rPr>
                <w:rFonts w:cstheme="minorHAnsi"/>
                <w:sz w:val="16"/>
                <w:szCs w:val="16"/>
              </w:rPr>
              <w:t>will be reviewed</w:t>
            </w:r>
            <w:r w:rsidR="008221C4">
              <w:rPr>
                <w:rFonts w:cstheme="minorHAnsi"/>
                <w:sz w:val="16"/>
                <w:szCs w:val="16"/>
              </w:rPr>
              <w:t>.</w:t>
            </w:r>
          </w:p>
          <w:p w14:paraId="66FDA1B3" w14:textId="77777777" w:rsidR="003745FE" w:rsidRDefault="003745FE" w:rsidP="003E5073">
            <w:pPr>
              <w:pStyle w:val="NoSpacing"/>
              <w:jc w:val="both"/>
              <w:rPr>
                <w:rFonts w:cstheme="minorHAnsi"/>
                <w:sz w:val="16"/>
                <w:szCs w:val="16"/>
              </w:rPr>
            </w:pPr>
          </w:p>
          <w:p w14:paraId="29FB1A97" w14:textId="1339E9B0" w:rsidR="0022245D" w:rsidRPr="004C3E75" w:rsidRDefault="0022245D" w:rsidP="00B4511F">
            <w:pPr>
              <w:pStyle w:val="NoSpacing"/>
              <w:jc w:val="both"/>
              <w:rPr>
                <w:rFonts w:cstheme="minorHAnsi"/>
                <w:sz w:val="16"/>
                <w:szCs w:val="16"/>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1F80CF71" w:rsidR="0022245D" w:rsidRPr="004C3E75" w:rsidRDefault="003745FE" w:rsidP="008221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For ER Hilary Brown; for CSOT Tom Stan</w:t>
            </w:r>
            <w:r w:rsidR="001770CB">
              <w:rPr>
                <w:rFonts w:asciiTheme="minorHAnsi" w:hAnsiTheme="minorHAnsi" w:cstheme="minorHAnsi"/>
                <w:b w:val="0"/>
                <w:sz w:val="16"/>
                <w:szCs w:val="16"/>
                <w:u w:val="none"/>
              </w:rPr>
              <w:t>a</w:t>
            </w:r>
            <w:r>
              <w:rPr>
                <w:rFonts w:asciiTheme="minorHAnsi" w:hAnsiTheme="minorHAnsi" w:cstheme="minorHAnsi"/>
                <w:b w:val="0"/>
                <w:sz w:val="16"/>
                <w:szCs w:val="16"/>
                <w:u w:val="none"/>
              </w:rPr>
              <w:t>siuk</w:t>
            </w:r>
          </w:p>
        </w:tc>
        <w:tc>
          <w:tcPr>
            <w:tcW w:w="554" w:type="dxa"/>
            <w:shd w:val="clear" w:color="auto" w:fill="auto"/>
          </w:tcPr>
          <w:p w14:paraId="71C8CFA6" w14:textId="4281A641" w:rsidR="0022245D" w:rsidRPr="004C3E75" w:rsidRDefault="0022245D" w:rsidP="00B4511F">
            <w:pPr>
              <w:pStyle w:val="Title"/>
              <w:jc w:val="left"/>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5F13F9" w:rsidRDefault="00552FA1"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5F13F9" w:rsidRDefault="0022245D" w:rsidP="0022245D">
            <w:pPr>
              <w:pStyle w:val="NoSpacing"/>
              <w:jc w:val="both"/>
              <w:rPr>
                <w:rFonts w:cstheme="minorHAnsi"/>
                <w:sz w:val="16"/>
                <w:szCs w:val="16"/>
                <w:lang w:eastAsia="en-GB"/>
              </w:rPr>
            </w:pPr>
            <w:r w:rsidRPr="005F13F9">
              <w:rPr>
                <w:rFonts w:cstheme="minorHAnsi"/>
                <w:sz w:val="16"/>
                <w:szCs w:val="16"/>
                <w:lang w:eastAsia="en-GB"/>
              </w:rPr>
              <w:t xml:space="preserve">Exposure to </w:t>
            </w:r>
            <w:r w:rsidRPr="005F13F9">
              <w:rPr>
                <w:rFonts w:eastAsia="Times New Roman" w:cstheme="minorHAnsi"/>
                <w:sz w:val="16"/>
                <w:szCs w:val="16"/>
                <w:lang w:eastAsia="en-GB"/>
              </w:rPr>
              <w:t xml:space="preserve">respiratory </w:t>
            </w:r>
            <w:r w:rsidRPr="005F13F9">
              <w:rPr>
                <w:rFonts w:eastAsia="Times New Roman" w:cstheme="minorHAnsi"/>
                <w:bCs/>
                <w:sz w:val="16"/>
                <w:szCs w:val="16"/>
                <w:bdr w:val="none" w:sz="0" w:space="0" w:color="auto" w:frame="1"/>
                <w:lang w:eastAsia="en-GB"/>
              </w:rPr>
              <w:t>droplets</w:t>
            </w:r>
            <w:r w:rsidRPr="005F13F9">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5F13F9" w:rsidRDefault="0022245D" w:rsidP="005202A0">
            <w:pPr>
              <w:pStyle w:val="NoSpacing"/>
              <w:jc w:val="both"/>
              <w:rPr>
                <w:rFonts w:cstheme="minorHAnsi"/>
                <w:sz w:val="16"/>
                <w:szCs w:val="16"/>
                <w:lang w:eastAsia="en-GB"/>
              </w:rPr>
            </w:pPr>
          </w:p>
        </w:tc>
        <w:tc>
          <w:tcPr>
            <w:tcW w:w="3827" w:type="dxa"/>
            <w:shd w:val="clear" w:color="auto" w:fill="auto"/>
          </w:tcPr>
          <w:p w14:paraId="76E25927" w14:textId="64831F48" w:rsidR="004B7A81" w:rsidRPr="005F13F9" w:rsidRDefault="004B7A81" w:rsidP="00175738">
            <w:pPr>
              <w:pStyle w:val="NoSpacing"/>
              <w:jc w:val="both"/>
              <w:rPr>
                <w:rFonts w:cstheme="minorHAnsi"/>
                <w:sz w:val="16"/>
                <w:szCs w:val="16"/>
              </w:rPr>
            </w:pPr>
          </w:p>
          <w:p w14:paraId="15540B1D" w14:textId="189A8B62" w:rsidR="004B7A81" w:rsidRPr="005F13F9" w:rsidRDefault="004B7A81" w:rsidP="00175738">
            <w:pPr>
              <w:pStyle w:val="NoSpacing"/>
              <w:jc w:val="both"/>
              <w:rPr>
                <w:rFonts w:cstheme="minorHAnsi"/>
                <w:i/>
                <w:sz w:val="16"/>
                <w:szCs w:val="16"/>
                <w:highlight w:val="yellow"/>
              </w:rPr>
            </w:pPr>
            <w:r w:rsidRPr="005F13F9">
              <w:rPr>
                <w:rFonts w:cstheme="minorHAnsi"/>
                <w:sz w:val="16"/>
                <w:szCs w:val="16"/>
              </w:rPr>
              <w:t xml:space="preserve">Staff </w:t>
            </w:r>
            <w:r w:rsidR="00BB29FA" w:rsidRPr="005F13F9">
              <w:rPr>
                <w:rFonts w:cstheme="minorHAnsi"/>
                <w:sz w:val="16"/>
                <w:szCs w:val="16"/>
              </w:rPr>
              <w:t xml:space="preserve">continue </w:t>
            </w:r>
            <w:r w:rsidRPr="005F13F9">
              <w:rPr>
                <w:rFonts w:cstheme="minorHAnsi"/>
                <w:sz w:val="16"/>
                <w:szCs w:val="16"/>
              </w:rPr>
              <w:t>to work using the mixed model of site and home based</w:t>
            </w:r>
            <w:r w:rsidR="00BB29FA" w:rsidRPr="005F13F9">
              <w:rPr>
                <w:rFonts w:cstheme="minorHAnsi"/>
                <w:sz w:val="16"/>
                <w:szCs w:val="16"/>
              </w:rPr>
              <w:t xml:space="preserve"> (hybrid working)</w:t>
            </w:r>
            <w:r w:rsidRPr="005F13F9">
              <w:rPr>
                <w:rFonts w:cstheme="minorHAnsi"/>
                <w:sz w:val="16"/>
                <w:szCs w:val="16"/>
              </w:rPr>
              <w:t xml:space="preserve"> as agreed with line manager, in line with Government and University guidance.</w:t>
            </w:r>
          </w:p>
          <w:p w14:paraId="7813338C" w14:textId="694A246A" w:rsidR="0022245D" w:rsidRPr="005F13F9" w:rsidRDefault="0022245D" w:rsidP="00175738">
            <w:pPr>
              <w:pStyle w:val="NoSpacing"/>
              <w:jc w:val="both"/>
              <w:rPr>
                <w:rFonts w:cstheme="minorHAnsi"/>
                <w:sz w:val="16"/>
                <w:szCs w:val="16"/>
                <w:highlight w:val="yellow"/>
              </w:rPr>
            </w:pPr>
          </w:p>
          <w:p w14:paraId="3FC23FFB" w14:textId="3F2DC704" w:rsidR="006F5D78" w:rsidRPr="005F13F9" w:rsidRDefault="0022245D" w:rsidP="00175738">
            <w:pPr>
              <w:pStyle w:val="NoSpacing"/>
              <w:jc w:val="both"/>
              <w:rPr>
                <w:rFonts w:cstheme="minorHAnsi"/>
                <w:strike/>
                <w:sz w:val="16"/>
                <w:szCs w:val="16"/>
              </w:rPr>
            </w:pPr>
            <w:r w:rsidRPr="005F13F9">
              <w:rPr>
                <w:rFonts w:cstheme="minorHAnsi"/>
                <w:sz w:val="16"/>
                <w:szCs w:val="16"/>
              </w:rPr>
              <w:t>Managers</w:t>
            </w:r>
            <w:r w:rsidR="004B7A81" w:rsidRPr="005F13F9">
              <w:rPr>
                <w:rFonts w:cstheme="minorHAnsi"/>
                <w:sz w:val="16"/>
                <w:szCs w:val="16"/>
              </w:rPr>
              <w:t>/supervisors</w:t>
            </w:r>
            <w:r w:rsidRPr="005F13F9">
              <w:rPr>
                <w:rFonts w:cstheme="minorHAnsi"/>
                <w:sz w:val="16"/>
                <w:szCs w:val="16"/>
              </w:rPr>
              <w:t xml:space="preserve"> ensure staff with any form of illness do not attend work</w:t>
            </w:r>
            <w:r w:rsidR="003745FE" w:rsidRPr="005F13F9">
              <w:rPr>
                <w:rFonts w:cstheme="minorHAnsi"/>
                <w:sz w:val="16"/>
                <w:szCs w:val="16"/>
              </w:rPr>
              <w:t>/campus</w:t>
            </w:r>
            <w:r w:rsidR="006F5D78" w:rsidRPr="005F13F9">
              <w:rPr>
                <w:rFonts w:cstheme="minorHAnsi"/>
                <w:sz w:val="16"/>
                <w:szCs w:val="16"/>
              </w:rPr>
              <w:t xml:space="preserve"> until the illness has been verified as not being Covid-19.</w:t>
            </w:r>
            <w:r w:rsidRPr="005F13F9">
              <w:rPr>
                <w:rFonts w:cstheme="minorHAnsi"/>
                <w:sz w:val="16"/>
                <w:szCs w:val="16"/>
              </w:rPr>
              <w:t xml:space="preserve"> </w:t>
            </w:r>
          </w:p>
          <w:p w14:paraId="75079359" w14:textId="77777777" w:rsidR="006F5D78" w:rsidRPr="005F13F9" w:rsidRDefault="006F5D78" w:rsidP="00175738">
            <w:pPr>
              <w:pStyle w:val="NoSpacing"/>
              <w:jc w:val="both"/>
              <w:rPr>
                <w:rFonts w:cstheme="minorHAnsi"/>
                <w:strike/>
                <w:sz w:val="16"/>
                <w:szCs w:val="16"/>
              </w:rPr>
            </w:pPr>
          </w:p>
          <w:p w14:paraId="2F0A45D2" w14:textId="772735CA" w:rsidR="006F5D78" w:rsidRPr="005F13F9" w:rsidRDefault="006F5D78" w:rsidP="00175738">
            <w:pPr>
              <w:pStyle w:val="NoSpacing"/>
              <w:jc w:val="both"/>
              <w:rPr>
                <w:rFonts w:cstheme="minorHAnsi"/>
                <w:sz w:val="16"/>
                <w:szCs w:val="16"/>
              </w:rPr>
            </w:pPr>
            <w:r w:rsidRPr="005F13F9">
              <w:rPr>
                <w:rFonts w:cstheme="minorHAnsi"/>
                <w:sz w:val="16"/>
                <w:szCs w:val="16"/>
              </w:rPr>
              <w:t>Managers</w:t>
            </w:r>
            <w:r w:rsidR="004B7A81" w:rsidRPr="005F13F9">
              <w:rPr>
                <w:rFonts w:cstheme="minorHAnsi"/>
                <w:sz w:val="16"/>
                <w:szCs w:val="16"/>
              </w:rPr>
              <w:t>/supervisors</w:t>
            </w:r>
            <w:r w:rsidRPr="005F13F9">
              <w:rPr>
                <w:rFonts w:cstheme="minorHAnsi"/>
                <w:sz w:val="16"/>
                <w:szCs w:val="16"/>
              </w:rPr>
              <w:t xml:space="preserve"> keep track of when staff can return to work</w:t>
            </w:r>
            <w:r w:rsidR="003745FE" w:rsidRPr="005F13F9">
              <w:rPr>
                <w:rFonts w:cstheme="minorHAnsi"/>
                <w:sz w:val="16"/>
                <w:szCs w:val="16"/>
              </w:rPr>
              <w:t>/campus</w:t>
            </w:r>
            <w:r w:rsidRPr="005F13F9">
              <w:rPr>
                <w:rFonts w:cstheme="minorHAnsi"/>
                <w:sz w:val="16"/>
                <w:szCs w:val="16"/>
              </w:rPr>
              <w:t xml:space="preserve"> after the </w:t>
            </w:r>
            <w:r w:rsidR="00BB29FA" w:rsidRPr="005F13F9">
              <w:rPr>
                <w:rFonts w:cstheme="minorHAnsi"/>
                <w:sz w:val="16"/>
                <w:szCs w:val="16"/>
              </w:rPr>
              <w:t>self-isolation period</w:t>
            </w:r>
            <w:r w:rsidRPr="005F13F9">
              <w:rPr>
                <w:rFonts w:cstheme="minorHAnsi"/>
                <w:sz w:val="16"/>
                <w:szCs w:val="16"/>
              </w:rPr>
              <w:t xml:space="preserve">. </w:t>
            </w:r>
          </w:p>
          <w:p w14:paraId="6CB6F86A" w14:textId="4264EB5A" w:rsidR="00BB29FA" w:rsidRPr="005F13F9" w:rsidRDefault="00BB29FA" w:rsidP="00175738">
            <w:pPr>
              <w:pStyle w:val="NoSpacing"/>
              <w:jc w:val="both"/>
              <w:rPr>
                <w:rFonts w:cstheme="minorHAnsi"/>
                <w:sz w:val="16"/>
                <w:szCs w:val="16"/>
              </w:rPr>
            </w:pPr>
          </w:p>
          <w:p w14:paraId="377EC1FE" w14:textId="77777777" w:rsidR="00BB29FA" w:rsidRPr="005F13F9" w:rsidRDefault="00BB29FA" w:rsidP="00BB29FA">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 xml:space="preserve">Regular access to the Lateral Flow Device tests and kits are available to staff and students who are coming onto campus. Staff and students are strongly encouraged to </w:t>
            </w:r>
            <w:r w:rsidRPr="005F13F9">
              <w:rPr>
                <w:rStyle w:val="normaltextrun"/>
                <w:rFonts w:ascii="Calibri" w:hAnsi="Calibri" w:cs="Calibri"/>
                <w:sz w:val="16"/>
                <w:szCs w:val="16"/>
              </w:rPr>
              <w:lastRenderedPageBreak/>
              <w:t>test twice a week and to record their results on the Government’s reporting website site: </w:t>
            </w:r>
            <w:r w:rsidRPr="005F13F9">
              <w:rPr>
                <w:rStyle w:val="eop"/>
                <w:rFonts w:ascii="Calibri" w:hAnsi="Calibri" w:cs="Calibri"/>
                <w:sz w:val="16"/>
                <w:szCs w:val="16"/>
              </w:rPr>
              <w:t> </w:t>
            </w:r>
          </w:p>
          <w:p w14:paraId="14E4EC24" w14:textId="77777777" w:rsidR="00BB29FA" w:rsidRPr="005F13F9" w:rsidRDefault="000B0168" w:rsidP="00BB29FA">
            <w:pPr>
              <w:pStyle w:val="paragraph"/>
              <w:spacing w:before="0" w:beforeAutospacing="0" w:after="0" w:afterAutospacing="0"/>
              <w:jc w:val="both"/>
              <w:textAlignment w:val="baseline"/>
              <w:rPr>
                <w:rFonts w:ascii="Segoe UI" w:hAnsi="Segoe UI" w:cs="Segoe UI"/>
                <w:sz w:val="18"/>
                <w:szCs w:val="18"/>
              </w:rPr>
            </w:pPr>
            <w:hyperlink r:id="rId24" w:tgtFrame="_blank" w:history="1">
              <w:r w:rsidR="00BB29FA" w:rsidRPr="005F13F9">
                <w:rPr>
                  <w:rStyle w:val="normaltextrun"/>
                  <w:rFonts w:ascii="Calibri" w:hAnsi="Calibri" w:cs="Calibri"/>
                  <w:sz w:val="16"/>
                  <w:szCs w:val="16"/>
                  <w:u w:val="single"/>
                  <w:shd w:val="clear" w:color="auto" w:fill="E1E3E6"/>
                </w:rPr>
                <w:t>https://www.gov.uk/report-covid19-result</w:t>
              </w:r>
            </w:hyperlink>
            <w:r w:rsidR="00BB29FA" w:rsidRPr="005F13F9">
              <w:rPr>
                <w:rStyle w:val="eop"/>
                <w:rFonts w:ascii="Calibri" w:hAnsi="Calibri" w:cs="Calibri"/>
                <w:sz w:val="16"/>
                <w:szCs w:val="16"/>
              </w:rPr>
              <w:t> </w:t>
            </w:r>
          </w:p>
          <w:p w14:paraId="2D43E3C4" w14:textId="77777777" w:rsidR="00BB29FA" w:rsidRPr="005F13F9" w:rsidRDefault="00BB29FA" w:rsidP="00BB29FA">
            <w:pPr>
              <w:pStyle w:val="paragraph"/>
              <w:spacing w:before="0" w:beforeAutospacing="0" w:after="0" w:afterAutospacing="0"/>
              <w:jc w:val="both"/>
              <w:textAlignment w:val="baseline"/>
              <w:rPr>
                <w:rFonts w:ascii="Segoe UI" w:hAnsi="Segoe UI" w:cs="Segoe UI"/>
                <w:sz w:val="18"/>
                <w:szCs w:val="18"/>
              </w:rPr>
            </w:pPr>
            <w:r w:rsidRPr="005F13F9">
              <w:rPr>
                <w:rStyle w:val="eop"/>
                <w:rFonts w:ascii="Calibri" w:hAnsi="Calibri" w:cs="Calibri"/>
                <w:sz w:val="16"/>
                <w:szCs w:val="16"/>
              </w:rPr>
              <w:t> </w:t>
            </w:r>
          </w:p>
          <w:p w14:paraId="3CAE00D7" w14:textId="2EBE83E1" w:rsidR="00F06378" w:rsidRPr="005F13F9" w:rsidRDefault="00BB29FA" w:rsidP="005F13F9">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The University’s </w:t>
            </w:r>
            <w:hyperlink r:id="rId25" w:tgtFrame="_blank" w:history="1">
              <w:r w:rsidRPr="005F13F9">
                <w:rPr>
                  <w:rStyle w:val="normaltextrun"/>
                  <w:rFonts w:ascii="Calibri" w:hAnsi="Calibri" w:cs="Calibri"/>
                  <w:b/>
                  <w:bCs/>
                  <w:i/>
                  <w:iCs/>
                  <w:sz w:val="16"/>
                  <w:szCs w:val="16"/>
                  <w:u w:val="single"/>
                </w:rPr>
                <w:t>On-line</w:t>
              </w:r>
              <w:r w:rsidRPr="005F13F9">
                <w:rPr>
                  <w:rStyle w:val="normaltextrun"/>
                  <w:rFonts w:ascii="Calibri" w:hAnsi="Calibri" w:cs="Calibri"/>
                  <w:b/>
                  <w:bCs/>
                  <w:i/>
                  <w:iCs/>
                  <w:strike/>
                  <w:sz w:val="16"/>
                  <w:szCs w:val="16"/>
                  <w:u w:val="single"/>
                </w:rPr>
                <w:t> </w:t>
              </w:r>
              <w:r w:rsidRPr="005F13F9">
                <w:rPr>
                  <w:rStyle w:val="normaltextrun"/>
                  <w:rFonts w:ascii="Calibri" w:hAnsi="Calibri" w:cs="Calibri"/>
                  <w:b/>
                  <w:bCs/>
                  <w:i/>
                  <w:iCs/>
                  <w:sz w:val="16"/>
                  <w:szCs w:val="16"/>
                  <w:u w:val="single"/>
                </w:rPr>
                <w:t>materials for returning to campus</w:t>
              </w:r>
            </w:hyperlink>
            <w:r w:rsidRPr="005F13F9">
              <w:rPr>
                <w:rStyle w:val="normaltextrun"/>
                <w:rFonts w:ascii="Calibri" w:hAnsi="Calibri" w:cs="Calibri"/>
                <w:b/>
                <w:bCs/>
                <w:i/>
                <w:iCs/>
                <w:sz w:val="16"/>
                <w:szCs w:val="16"/>
              </w:rPr>
              <w:t> </w:t>
            </w:r>
            <w:r w:rsidRPr="005F13F9">
              <w:rPr>
                <w:rStyle w:val="normaltextrun"/>
                <w:rFonts w:ascii="Calibri" w:hAnsi="Calibri" w:cs="Calibri"/>
                <w:sz w:val="16"/>
                <w:szCs w:val="16"/>
              </w:rPr>
              <w:t> combination of the guidance and videos have been provided and completed for all staff working in University buildings</w:t>
            </w:r>
            <w:r w:rsidRPr="005F13F9">
              <w:rPr>
                <w:rStyle w:val="normaltextrun"/>
                <w:rFonts w:ascii="Calibri" w:hAnsi="Calibri" w:cs="Calibri"/>
                <w:i/>
                <w:iCs/>
                <w:sz w:val="16"/>
                <w:szCs w:val="16"/>
              </w:rPr>
              <w:t>. </w:t>
            </w:r>
          </w:p>
          <w:p w14:paraId="74713E7D" w14:textId="77777777" w:rsidR="00D70718" w:rsidRPr="005F13F9" w:rsidRDefault="00D70718" w:rsidP="00175738">
            <w:pPr>
              <w:pStyle w:val="NoSpacing"/>
              <w:jc w:val="both"/>
              <w:rPr>
                <w:rFonts w:cstheme="minorHAnsi"/>
                <w:sz w:val="16"/>
                <w:szCs w:val="16"/>
              </w:rPr>
            </w:pPr>
          </w:p>
          <w:p w14:paraId="7D2AA409" w14:textId="50B4DDE0" w:rsidR="0056714C" w:rsidRPr="005F13F9" w:rsidRDefault="00392AE9" w:rsidP="0056714C">
            <w:pPr>
              <w:pStyle w:val="NoSpacing"/>
              <w:jc w:val="both"/>
              <w:rPr>
                <w:rFonts w:cstheme="minorHAnsi"/>
                <w:sz w:val="16"/>
                <w:szCs w:val="16"/>
              </w:rPr>
            </w:pPr>
            <w:r w:rsidRPr="005F13F9">
              <w:rPr>
                <w:rFonts w:cstheme="minorHAnsi"/>
                <w:sz w:val="16"/>
                <w:szCs w:val="16"/>
              </w:rPr>
              <w:t xml:space="preserve">Schedules for essential services and contractor visits revised to reduce interaction and overlap between people </w:t>
            </w:r>
            <w:r w:rsidR="0056714C" w:rsidRPr="005F13F9">
              <w:rPr>
                <w:rFonts w:cstheme="minorHAnsi"/>
                <w:sz w:val="16"/>
                <w:szCs w:val="16"/>
              </w:rPr>
              <w:t>and building managers and occupants informed of when the visits will take place and which services are being maintained.</w:t>
            </w:r>
          </w:p>
          <w:p w14:paraId="45B0C00D" w14:textId="77777777" w:rsidR="008221C4" w:rsidRPr="005F13F9" w:rsidRDefault="008221C4" w:rsidP="0056714C">
            <w:pPr>
              <w:pStyle w:val="NoSpacing"/>
              <w:jc w:val="both"/>
              <w:rPr>
                <w:rFonts w:cstheme="minorHAnsi"/>
                <w:sz w:val="16"/>
                <w:szCs w:val="16"/>
              </w:rPr>
            </w:pPr>
          </w:p>
          <w:p w14:paraId="63B4BC86" w14:textId="466E89F7" w:rsidR="00392AE9" w:rsidRPr="005F13F9" w:rsidRDefault="00392AE9" w:rsidP="00175738">
            <w:pPr>
              <w:pStyle w:val="NoSpacing"/>
              <w:jc w:val="both"/>
              <w:rPr>
                <w:rFonts w:cstheme="minorHAnsi"/>
                <w:sz w:val="16"/>
                <w:szCs w:val="16"/>
              </w:rPr>
            </w:pPr>
            <w:r w:rsidRPr="005F13F9">
              <w:rPr>
                <w:rFonts w:cstheme="minorHAnsi"/>
                <w:sz w:val="16"/>
                <w:szCs w:val="16"/>
              </w:rPr>
              <w:t xml:space="preserve">e.g., </w:t>
            </w:r>
            <w:r w:rsidR="004F0F95" w:rsidRPr="005F13F9">
              <w:rPr>
                <w:rFonts w:cstheme="minorHAnsi"/>
                <w:sz w:val="16"/>
                <w:szCs w:val="16"/>
              </w:rPr>
              <w:t xml:space="preserve">Maintenance Officer to inform Buildings Manager </w:t>
            </w:r>
            <w:r w:rsidR="0060253A" w:rsidRPr="005F13F9">
              <w:rPr>
                <w:rFonts w:cstheme="minorHAnsi"/>
                <w:sz w:val="16"/>
                <w:szCs w:val="16"/>
              </w:rPr>
              <w:t xml:space="preserve">on </w:t>
            </w:r>
            <w:hyperlink r:id="rId26" w:history="1">
              <w:r w:rsidR="0060253A" w:rsidRPr="005F13F9">
                <w:rPr>
                  <w:rStyle w:val="Hyperlink"/>
                  <w:rFonts w:cstheme="minorHAnsi"/>
                  <w:color w:val="auto"/>
                  <w:sz w:val="16"/>
                  <w:szCs w:val="16"/>
                </w:rPr>
                <w:t>csot@contacts.bham.ac.uk</w:t>
              </w:r>
            </w:hyperlink>
            <w:r w:rsidR="0060253A" w:rsidRPr="005F13F9">
              <w:rPr>
                <w:rFonts w:cstheme="minorHAnsi"/>
                <w:sz w:val="16"/>
                <w:szCs w:val="16"/>
              </w:rPr>
              <w:t xml:space="preserve"> </w:t>
            </w:r>
            <w:r w:rsidR="00FF1D6F" w:rsidRPr="005F13F9">
              <w:rPr>
                <w:rFonts w:cstheme="minorHAnsi"/>
                <w:sz w:val="16"/>
                <w:szCs w:val="16"/>
              </w:rPr>
              <w:t>(</w:t>
            </w:r>
            <w:r w:rsidR="0060253A" w:rsidRPr="005F13F9">
              <w:rPr>
                <w:rFonts w:cstheme="minorHAnsi"/>
                <w:sz w:val="16"/>
                <w:szCs w:val="16"/>
              </w:rPr>
              <w:t xml:space="preserve">cc in </w:t>
            </w:r>
            <w:r w:rsidR="00FF1D6F" w:rsidRPr="005F13F9">
              <w:rPr>
                <w:rFonts w:cstheme="minorHAnsi"/>
                <w:sz w:val="16"/>
                <w:szCs w:val="16"/>
              </w:rPr>
              <w:t xml:space="preserve">Tom Stanasiuk) </w:t>
            </w:r>
            <w:r w:rsidR="004F0F95" w:rsidRPr="005F13F9">
              <w:rPr>
                <w:rFonts w:cstheme="minorHAnsi"/>
                <w:sz w:val="16"/>
                <w:szCs w:val="16"/>
              </w:rPr>
              <w:t xml:space="preserve">of any planned contractor visits to </w:t>
            </w:r>
            <w:r w:rsidR="0083420A" w:rsidRPr="005F13F9">
              <w:rPr>
                <w:rFonts w:cstheme="minorHAnsi"/>
                <w:sz w:val="16"/>
                <w:szCs w:val="16"/>
              </w:rPr>
              <w:t>Cedar</w:t>
            </w:r>
            <w:r w:rsidR="00FF1D6F" w:rsidRPr="005F13F9">
              <w:rPr>
                <w:rFonts w:cstheme="minorHAnsi"/>
                <w:sz w:val="16"/>
                <w:szCs w:val="16"/>
              </w:rPr>
              <w:t xml:space="preserve"> House</w:t>
            </w:r>
            <w:r w:rsidR="00D55C4E" w:rsidRPr="005F13F9">
              <w:rPr>
                <w:rFonts w:cstheme="minorHAnsi"/>
                <w:sz w:val="16"/>
                <w:szCs w:val="16"/>
              </w:rPr>
              <w:t>.</w:t>
            </w:r>
            <w:r w:rsidRPr="005F13F9">
              <w:rPr>
                <w:rFonts w:cstheme="minorHAnsi"/>
                <w:sz w:val="16"/>
                <w:szCs w:val="16"/>
              </w:rPr>
              <w:t xml:space="preserve"> </w:t>
            </w:r>
          </w:p>
          <w:p w14:paraId="27B14E9A" w14:textId="77777777" w:rsidR="00392AE9" w:rsidRPr="005F13F9" w:rsidRDefault="00392AE9" w:rsidP="00D70718">
            <w:pPr>
              <w:pStyle w:val="NoSpacing"/>
              <w:jc w:val="both"/>
              <w:rPr>
                <w:rFonts w:cstheme="minorHAnsi"/>
                <w:sz w:val="16"/>
                <w:szCs w:val="16"/>
              </w:rPr>
            </w:pPr>
          </w:p>
          <w:p w14:paraId="7C5CDF41" w14:textId="7D66909B" w:rsidR="006816A5" w:rsidRPr="005F13F9" w:rsidRDefault="00392AE9" w:rsidP="004F0F95">
            <w:pPr>
              <w:pStyle w:val="NoSpacing"/>
              <w:jc w:val="both"/>
              <w:rPr>
                <w:rFonts w:cstheme="minorHAnsi"/>
                <w:sz w:val="16"/>
                <w:szCs w:val="16"/>
              </w:rPr>
            </w:pPr>
            <w:r w:rsidRPr="005F13F9">
              <w:rPr>
                <w:rFonts w:cstheme="minorHAnsi"/>
                <w:sz w:val="16"/>
                <w:szCs w:val="16"/>
              </w:rPr>
              <w:t>Un-essential trips within buildings and sites discouraged</w:t>
            </w:r>
            <w:r w:rsidR="00BB29FA" w:rsidRPr="005F13F9">
              <w:rPr>
                <w:rFonts w:cstheme="minorHAnsi"/>
                <w:sz w:val="16"/>
                <w:szCs w:val="16"/>
              </w:rPr>
              <w:t xml:space="preserve"> and </w:t>
            </w:r>
            <w:r w:rsidR="005F13F9" w:rsidRPr="005F13F9">
              <w:rPr>
                <w:rFonts w:cstheme="minorHAnsi"/>
                <w:sz w:val="16"/>
                <w:szCs w:val="16"/>
              </w:rPr>
              <w:t>reduced, use</w:t>
            </w:r>
            <w:r w:rsidR="00BB29FA" w:rsidRPr="005F13F9">
              <w:rPr>
                <w:rFonts w:cstheme="minorHAnsi"/>
                <w:sz w:val="16"/>
                <w:szCs w:val="16"/>
              </w:rPr>
              <w:t xml:space="preserve"> of Teams rather than face to face meetings encouraged where appropriate.</w:t>
            </w:r>
            <w:r w:rsidRPr="005F13F9">
              <w:rPr>
                <w:rFonts w:cstheme="minorHAnsi"/>
                <w:sz w:val="16"/>
                <w:szCs w:val="16"/>
              </w:rPr>
              <w:t xml:space="preserve"> </w:t>
            </w:r>
          </w:p>
          <w:p w14:paraId="0C218B00" w14:textId="4385BAD2" w:rsidR="004F0F95" w:rsidRPr="005F13F9" w:rsidRDefault="004F0F95" w:rsidP="004F0F95">
            <w:pPr>
              <w:pStyle w:val="NoSpacing"/>
              <w:jc w:val="both"/>
              <w:rPr>
                <w:rFonts w:cstheme="minorHAnsi"/>
                <w:sz w:val="16"/>
                <w:szCs w:val="16"/>
              </w:rPr>
            </w:pPr>
          </w:p>
        </w:tc>
        <w:tc>
          <w:tcPr>
            <w:tcW w:w="284" w:type="dxa"/>
            <w:shd w:val="clear" w:color="auto" w:fill="auto"/>
          </w:tcPr>
          <w:p w14:paraId="7DDE3E89" w14:textId="5252B013"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66F5ECD" w:rsidR="0022245D" w:rsidRPr="004C3E75" w:rsidRDefault="007F67F9" w:rsidP="008C582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C63A4B9"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5D538CB7" w:rsidR="0022245D" w:rsidRPr="004C3E75" w:rsidRDefault="00C062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018B905F" w14:textId="50873FBD" w:rsidR="0046439E" w:rsidRPr="001770CB" w:rsidRDefault="00B42D91" w:rsidP="001770CB">
            <w:pPr>
              <w:pStyle w:val="Title"/>
              <w:jc w:val="left"/>
              <w:rPr>
                <w:rFonts w:cstheme="minorHAnsi"/>
                <w:b w:val="0"/>
                <w:sz w:val="16"/>
                <w:szCs w:val="16"/>
                <w:u w:val="none"/>
              </w:rPr>
            </w:pPr>
            <w:r w:rsidRPr="001770CB">
              <w:rPr>
                <w:rFonts w:cstheme="minorHAnsi"/>
                <w:b w:val="0"/>
                <w:sz w:val="16"/>
                <w:szCs w:val="16"/>
                <w:u w:val="none"/>
              </w:rPr>
              <w:t xml:space="preserve">External Relations: </w:t>
            </w:r>
            <w:r w:rsidR="00BB29FA">
              <w:rPr>
                <w:rFonts w:cstheme="minorHAnsi"/>
                <w:b w:val="0"/>
                <w:sz w:val="16"/>
                <w:szCs w:val="16"/>
                <w:u w:val="none"/>
              </w:rPr>
              <w:t xml:space="preserve"> Hybrid working rotas in place.</w:t>
            </w:r>
          </w:p>
          <w:p w14:paraId="20C75C33" w14:textId="77777777" w:rsidR="001020BD" w:rsidRPr="001770CB" w:rsidRDefault="001020BD" w:rsidP="001770CB">
            <w:pPr>
              <w:pStyle w:val="Title"/>
              <w:jc w:val="left"/>
              <w:rPr>
                <w:rFonts w:cstheme="minorHAnsi"/>
                <w:b w:val="0"/>
                <w:sz w:val="16"/>
                <w:szCs w:val="16"/>
                <w:u w:val="none"/>
              </w:rPr>
            </w:pPr>
          </w:p>
          <w:p w14:paraId="689AC297" w14:textId="2A75D17E" w:rsidR="001020BD" w:rsidRPr="001770CB" w:rsidRDefault="001020BD" w:rsidP="001770CB">
            <w:pPr>
              <w:pStyle w:val="Title"/>
              <w:jc w:val="left"/>
              <w:rPr>
                <w:rFonts w:cstheme="minorHAnsi"/>
                <w:b w:val="0"/>
                <w:sz w:val="16"/>
                <w:szCs w:val="16"/>
                <w:u w:val="none"/>
              </w:rPr>
            </w:pPr>
            <w:r w:rsidRPr="001770CB">
              <w:rPr>
                <w:rFonts w:cstheme="minorHAnsi"/>
                <w:b w:val="0"/>
                <w:sz w:val="16"/>
                <w:szCs w:val="16"/>
                <w:u w:val="none"/>
              </w:rPr>
              <w:t>CSOT</w:t>
            </w:r>
            <w:r w:rsidR="008B3D81">
              <w:rPr>
                <w:rFonts w:cstheme="minorHAnsi"/>
                <w:b w:val="0"/>
                <w:sz w:val="16"/>
                <w:szCs w:val="16"/>
                <w:u w:val="none"/>
              </w:rPr>
              <w:t>:</w:t>
            </w:r>
            <w:r w:rsidRPr="001770CB">
              <w:rPr>
                <w:rFonts w:cstheme="minorHAnsi"/>
                <w:b w:val="0"/>
                <w:sz w:val="16"/>
                <w:szCs w:val="16"/>
                <w:u w:val="none"/>
              </w:rPr>
              <w:t xml:space="preserve"> </w:t>
            </w:r>
            <w:r w:rsidR="008B3D81">
              <w:rPr>
                <w:rFonts w:cstheme="minorHAnsi"/>
                <w:b w:val="0"/>
                <w:sz w:val="16"/>
                <w:szCs w:val="16"/>
                <w:u w:val="none"/>
              </w:rPr>
              <w:t xml:space="preserve">Hybrid working with Mondays and Tuesdays </w:t>
            </w:r>
            <w:r w:rsidR="00A42BBD">
              <w:rPr>
                <w:rFonts w:cstheme="minorHAnsi"/>
                <w:b w:val="0"/>
                <w:sz w:val="16"/>
                <w:szCs w:val="16"/>
                <w:u w:val="none"/>
              </w:rPr>
              <w:t>every</w:t>
            </w:r>
            <w:r w:rsidR="008B3D81">
              <w:rPr>
                <w:rFonts w:cstheme="minorHAnsi"/>
                <w:b w:val="0"/>
                <w:sz w:val="16"/>
                <w:szCs w:val="16"/>
                <w:u w:val="none"/>
              </w:rPr>
              <w:t xml:space="preserve"> week in the office.</w:t>
            </w:r>
          </w:p>
          <w:p w14:paraId="5EB87699" w14:textId="2A0B047E" w:rsidR="00DB72BA" w:rsidRPr="004C3E75" w:rsidRDefault="00DB72BA" w:rsidP="001770CB">
            <w:pPr>
              <w:pStyle w:val="Title"/>
              <w:jc w:val="left"/>
              <w:rPr>
                <w:rFonts w:cstheme="minorHAnsi"/>
                <w:sz w:val="16"/>
                <w:szCs w:val="16"/>
              </w:rPr>
            </w:pPr>
          </w:p>
        </w:tc>
        <w:tc>
          <w:tcPr>
            <w:tcW w:w="298" w:type="dxa"/>
            <w:shd w:val="clear" w:color="auto" w:fill="auto"/>
          </w:tcPr>
          <w:p w14:paraId="65AAAC16" w14:textId="7FAA062E"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38BC2040"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242E15B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4B201B9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Directors to brief teams</w:t>
            </w:r>
          </w:p>
        </w:tc>
        <w:tc>
          <w:tcPr>
            <w:tcW w:w="554" w:type="dxa"/>
            <w:shd w:val="clear" w:color="auto" w:fill="auto"/>
          </w:tcPr>
          <w:p w14:paraId="1A9EAFB7" w14:textId="03B82520"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4A74FDD0"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w:t>
            </w:r>
            <w:r w:rsidR="005F6AD2">
              <w:rPr>
                <w:rFonts w:cstheme="minorHAnsi"/>
                <w:sz w:val="16"/>
                <w:szCs w:val="16"/>
              </w:rPr>
              <w:t>to contact with other people</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5F13F9" w:rsidRDefault="006714F2"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5F13F9" w:rsidRDefault="00923818" w:rsidP="005202A0">
            <w:pPr>
              <w:pStyle w:val="NoSpacing"/>
              <w:jc w:val="both"/>
              <w:rPr>
                <w:rFonts w:cstheme="minorHAnsi"/>
                <w:sz w:val="16"/>
                <w:szCs w:val="16"/>
                <w:lang w:eastAsia="en-GB"/>
              </w:rPr>
            </w:pPr>
            <w:r w:rsidRPr="005F13F9">
              <w:rPr>
                <w:rFonts w:cstheme="minorHAnsi"/>
                <w:sz w:val="16"/>
                <w:szCs w:val="16"/>
                <w:lang w:eastAsia="en-GB"/>
              </w:rPr>
              <w:t xml:space="preserve">Exposure to </w:t>
            </w:r>
            <w:r w:rsidRPr="005F13F9">
              <w:rPr>
                <w:rFonts w:eastAsia="Times New Roman" w:cstheme="minorHAnsi"/>
                <w:sz w:val="16"/>
                <w:szCs w:val="16"/>
                <w:lang w:eastAsia="en-GB"/>
              </w:rPr>
              <w:t xml:space="preserve">respiratory </w:t>
            </w:r>
            <w:r w:rsidRPr="005F13F9">
              <w:rPr>
                <w:rFonts w:eastAsia="Times New Roman" w:cstheme="minorHAnsi"/>
                <w:bCs/>
                <w:sz w:val="16"/>
                <w:szCs w:val="16"/>
                <w:bdr w:val="none" w:sz="0" w:space="0" w:color="auto" w:frame="1"/>
                <w:lang w:eastAsia="en-GB"/>
              </w:rPr>
              <w:t>droplets</w:t>
            </w:r>
            <w:r w:rsidRPr="005F13F9">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5F13F9" w:rsidRDefault="007961D0" w:rsidP="005202A0">
            <w:pPr>
              <w:pStyle w:val="NoSpacing"/>
              <w:jc w:val="both"/>
              <w:rPr>
                <w:rFonts w:cstheme="minorHAnsi"/>
                <w:sz w:val="16"/>
                <w:szCs w:val="16"/>
                <w:lang w:eastAsia="en-GB"/>
              </w:rPr>
            </w:pPr>
          </w:p>
          <w:p w14:paraId="21C4B8DF" w14:textId="77777777" w:rsidR="00392AE9" w:rsidRPr="005F13F9" w:rsidRDefault="00392AE9" w:rsidP="005202A0">
            <w:pPr>
              <w:pStyle w:val="NoSpacing"/>
              <w:jc w:val="both"/>
              <w:rPr>
                <w:rFonts w:cstheme="minorHAnsi"/>
                <w:sz w:val="16"/>
                <w:szCs w:val="16"/>
                <w:lang w:eastAsia="en-GB"/>
              </w:rPr>
            </w:pPr>
          </w:p>
          <w:p w14:paraId="12F516C9" w14:textId="77777777" w:rsidR="00392AE9" w:rsidRPr="005F13F9" w:rsidRDefault="00392AE9" w:rsidP="005202A0">
            <w:pPr>
              <w:pStyle w:val="NoSpacing"/>
              <w:jc w:val="both"/>
              <w:rPr>
                <w:rFonts w:cstheme="minorHAnsi"/>
                <w:sz w:val="16"/>
                <w:szCs w:val="16"/>
                <w:lang w:eastAsia="en-GB"/>
              </w:rPr>
            </w:pPr>
          </w:p>
          <w:p w14:paraId="5F77D357" w14:textId="77777777" w:rsidR="00392AE9" w:rsidRPr="005F13F9" w:rsidRDefault="00392AE9" w:rsidP="005202A0">
            <w:pPr>
              <w:pStyle w:val="NoSpacing"/>
              <w:jc w:val="both"/>
              <w:rPr>
                <w:rFonts w:cstheme="minorHAnsi"/>
                <w:sz w:val="16"/>
                <w:szCs w:val="16"/>
                <w:lang w:eastAsia="en-GB"/>
              </w:rPr>
            </w:pPr>
          </w:p>
          <w:p w14:paraId="12F3A4E6" w14:textId="77777777" w:rsidR="00174A26" w:rsidRPr="005F13F9" w:rsidRDefault="00174A26" w:rsidP="005202A0">
            <w:pPr>
              <w:pStyle w:val="NoSpacing"/>
              <w:jc w:val="both"/>
              <w:rPr>
                <w:rFonts w:cstheme="minorHAnsi"/>
                <w:sz w:val="16"/>
                <w:szCs w:val="16"/>
                <w:lang w:eastAsia="en-GB"/>
              </w:rPr>
            </w:pPr>
          </w:p>
          <w:p w14:paraId="2809BB70" w14:textId="77777777" w:rsidR="00174A26" w:rsidRPr="005F13F9" w:rsidRDefault="00174A26" w:rsidP="005202A0">
            <w:pPr>
              <w:pStyle w:val="NoSpacing"/>
              <w:jc w:val="both"/>
              <w:rPr>
                <w:rFonts w:cstheme="minorHAnsi"/>
                <w:sz w:val="16"/>
                <w:szCs w:val="16"/>
                <w:lang w:eastAsia="en-GB"/>
              </w:rPr>
            </w:pPr>
          </w:p>
          <w:p w14:paraId="18686DCA" w14:textId="77777777" w:rsidR="00174A26" w:rsidRPr="005F13F9" w:rsidRDefault="00174A26" w:rsidP="005202A0">
            <w:pPr>
              <w:pStyle w:val="NoSpacing"/>
              <w:jc w:val="both"/>
              <w:rPr>
                <w:rFonts w:cstheme="minorHAnsi"/>
                <w:sz w:val="16"/>
                <w:szCs w:val="16"/>
                <w:lang w:eastAsia="en-GB"/>
              </w:rPr>
            </w:pPr>
          </w:p>
          <w:p w14:paraId="70E52D05" w14:textId="77777777" w:rsidR="005202A0" w:rsidRPr="005F13F9" w:rsidRDefault="005202A0" w:rsidP="005202A0">
            <w:pPr>
              <w:pStyle w:val="NoSpacing"/>
              <w:jc w:val="both"/>
              <w:rPr>
                <w:rFonts w:eastAsia="Times New Roman" w:cstheme="minorHAnsi"/>
                <w:sz w:val="16"/>
                <w:szCs w:val="16"/>
                <w:lang w:eastAsia="en-GB"/>
              </w:rPr>
            </w:pPr>
          </w:p>
          <w:p w14:paraId="22FD1A85" w14:textId="77777777" w:rsidR="005202A0" w:rsidRPr="005F13F9" w:rsidRDefault="005202A0" w:rsidP="005202A0">
            <w:pPr>
              <w:pStyle w:val="NoSpacing"/>
              <w:jc w:val="both"/>
              <w:rPr>
                <w:rFonts w:eastAsia="Times New Roman" w:cstheme="minorHAnsi"/>
                <w:sz w:val="16"/>
                <w:szCs w:val="16"/>
                <w:lang w:eastAsia="en-GB"/>
              </w:rPr>
            </w:pPr>
          </w:p>
          <w:p w14:paraId="62EF23FA" w14:textId="77777777" w:rsidR="005202A0" w:rsidRPr="005F13F9" w:rsidRDefault="005202A0" w:rsidP="005202A0">
            <w:pPr>
              <w:pStyle w:val="NoSpacing"/>
              <w:jc w:val="both"/>
              <w:rPr>
                <w:rFonts w:eastAsia="Times New Roman" w:cstheme="minorHAnsi"/>
                <w:sz w:val="16"/>
                <w:szCs w:val="16"/>
                <w:lang w:eastAsia="en-GB"/>
              </w:rPr>
            </w:pPr>
          </w:p>
          <w:p w14:paraId="0B44087D" w14:textId="77777777" w:rsidR="005202A0" w:rsidRPr="005F13F9" w:rsidRDefault="005202A0" w:rsidP="005202A0">
            <w:pPr>
              <w:pStyle w:val="NoSpacing"/>
              <w:jc w:val="both"/>
              <w:rPr>
                <w:rFonts w:eastAsia="Times New Roman" w:cstheme="minorHAnsi"/>
                <w:sz w:val="16"/>
                <w:szCs w:val="16"/>
                <w:lang w:eastAsia="en-GB"/>
              </w:rPr>
            </w:pPr>
          </w:p>
          <w:p w14:paraId="4C064EA5" w14:textId="77777777" w:rsidR="005202A0" w:rsidRPr="005F13F9" w:rsidRDefault="005202A0" w:rsidP="005202A0">
            <w:pPr>
              <w:pStyle w:val="NoSpacing"/>
              <w:jc w:val="both"/>
              <w:rPr>
                <w:rFonts w:eastAsia="Times New Roman" w:cstheme="minorHAnsi"/>
                <w:sz w:val="16"/>
                <w:szCs w:val="16"/>
                <w:lang w:eastAsia="en-GB"/>
              </w:rPr>
            </w:pPr>
          </w:p>
          <w:p w14:paraId="2903E25D" w14:textId="77777777" w:rsidR="005202A0" w:rsidRPr="005F13F9" w:rsidRDefault="005202A0" w:rsidP="005202A0">
            <w:pPr>
              <w:pStyle w:val="NoSpacing"/>
              <w:jc w:val="both"/>
              <w:rPr>
                <w:rFonts w:eastAsia="Times New Roman" w:cstheme="minorHAnsi"/>
                <w:sz w:val="16"/>
                <w:szCs w:val="16"/>
                <w:lang w:eastAsia="en-GB"/>
              </w:rPr>
            </w:pPr>
          </w:p>
          <w:p w14:paraId="150FDC22" w14:textId="77777777" w:rsidR="005202A0" w:rsidRPr="005F13F9" w:rsidRDefault="005202A0" w:rsidP="005202A0">
            <w:pPr>
              <w:pStyle w:val="NoSpacing"/>
              <w:jc w:val="both"/>
              <w:rPr>
                <w:rFonts w:eastAsia="Times New Roman" w:cstheme="minorHAnsi"/>
                <w:sz w:val="16"/>
                <w:szCs w:val="16"/>
                <w:lang w:eastAsia="en-GB"/>
              </w:rPr>
            </w:pPr>
          </w:p>
          <w:p w14:paraId="1C7CCFBB" w14:textId="77777777" w:rsidR="005202A0" w:rsidRPr="005F13F9" w:rsidRDefault="005202A0" w:rsidP="005202A0">
            <w:pPr>
              <w:pStyle w:val="NoSpacing"/>
              <w:jc w:val="both"/>
              <w:rPr>
                <w:rFonts w:eastAsia="Times New Roman" w:cstheme="minorHAnsi"/>
                <w:sz w:val="16"/>
                <w:szCs w:val="16"/>
                <w:lang w:eastAsia="en-GB"/>
              </w:rPr>
            </w:pPr>
          </w:p>
          <w:p w14:paraId="7B3A086E" w14:textId="77777777" w:rsidR="005202A0" w:rsidRPr="005F13F9" w:rsidRDefault="005202A0" w:rsidP="005202A0">
            <w:pPr>
              <w:pStyle w:val="NoSpacing"/>
              <w:jc w:val="both"/>
              <w:rPr>
                <w:rFonts w:eastAsia="Times New Roman" w:cstheme="minorHAnsi"/>
                <w:sz w:val="16"/>
                <w:szCs w:val="16"/>
                <w:lang w:eastAsia="en-GB"/>
              </w:rPr>
            </w:pPr>
          </w:p>
          <w:p w14:paraId="6038A21F" w14:textId="77777777" w:rsidR="00ED4338" w:rsidRPr="005F13F9" w:rsidRDefault="00ED4338" w:rsidP="005202A0">
            <w:pPr>
              <w:pStyle w:val="NoSpacing"/>
              <w:jc w:val="both"/>
              <w:rPr>
                <w:rFonts w:eastAsia="Times New Roman" w:cstheme="minorHAnsi"/>
                <w:sz w:val="16"/>
                <w:szCs w:val="16"/>
                <w:lang w:eastAsia="en-GB"/>
              </w:rPr>
            </w:pPr>
          </w:p>
          <w:p w14:paraId="77B06BFB" w14:textId="77777777" w:rsidR="00ED4338" w:rsidRPr="005F13F9" w:rsidRDefault="00ED4338" w:rsidP="005202A0">
            <w:pPr>
              <w:pStyle w:val="NoSpacing"/>
              <w:jc w:val="both"/>
              <w:rPr>
                <w:rFonts w:eastAsia="Times New Roman" w:cstheme="minorHAnsi"/>
                <w:sz w:val="16"/>
                <w:szCs w:val="16"/>
                <w:lang w:eastAsia="en-GB"/>
              </w:rPr>
            </w:pPr>
          </w:p>
          <w:p w14:paraId="462B6B87" w14:textId="77777777" w:rsidR="00ED4338" w:rsidRPr="005F13F9" w:rsidRDefault="00ED4338" w:rsidP="005202A0">
            <w:pPr>
              <w:pStyle w:val="NoSpacing"/>
              <w:jc w:val="both"/>
              <w:rPr>
                <w:rFonts w:eastAsia="Times New Roman" w:cstheme="minorHAnsi"/>
                <w:sz w:val="16"/>
                <w:szCs w:val="16"/>
                <w:lang w:eastAsia="en-GB"/>
              </w:rPr>
            </w:pPr>
          </w:p>
          <w:p w14:paraId="0AC8F0E3" w14:textId="77777777" w:rsidR="00ED4338" w:rsidRPr="005F13F9" w:rsidRDefault="00ED4338" w:rsidP="005202A0">
            <w:pPr>
              <w:pStyle w:val="NoSpacing"/>
              <w:jc w:val="both"/>
              <w:rPr>
                <w:rFonts w:eastAsia="Times New Roman" w:cstheme="minorHAnsi"/>
                <w:sz w:val="16"/>
                <w:szCs w:val="16"/>
                <w:lang w:eastAsia="en-GB"/>
              </w:rPr>
            </w:pPr>
          </w:p>
          <w:p w14:paraId="59CDFBF2" w14:textId="77777777" w:rsidR="00ED4338" w:rsidRPr="005F13F9" w:rsidRDefault="00ED4338" w:rsidP="005202A0">
            <w:pPr>
              <w:pStyle w:val="NoSpacing"/>
              <w:jc w:val="both"/>
              <w:rPr>
                <w:rFonts w:eastAsia="Times New Roman" w:cstheme="minorHAnsi"/>
                <w:sz w:val="16"/>
                <w:szCs w:val="16"/>
                <w:lang w:eastAsia="en-GB"/>
              </w:rPr>
            </w:pPr>
          </w:p>
          <w:p w14:paraId="4E4757B1" w14:textId="77777777" w:rsidR="00ED4338" w:rsidRPr="005F13F9" w:rsidRDefault="00ED4338" w:rsidP="005202A0">
            <w:pPr>
              <w:pStyle w:val="NoSpacing"/>
              <w:jc w:val="both"/>
              <w:rPr>
                <w:rFonts w:eastAsia="Times New Roman" w:cstheme="minorHAnsi"/>
                <w:sz w:val="16"/>
                <w:szCs w:val="16"/>
                <w:lang w:eastAsia="en-GB"/>
              </w:rPr>
            </w:pPr>
          </w:p>
          <w:p w14:paraId="21FC06E8" w14:textId="77777777" w:rsidR="00ED4338" w:rsidRPr="005F13F9" w:rsidRDefault="00ED4338" w:rsidP="005202A0">
            <w:pPr>
              <w:pStyle w:val="NoSpacing"/>
              <w:jc w:val="both"/>
              <w:rPr>
                <w:rFonts w:eastAsia="Times New Roman" w:cstheme="minorHAnsi"/>
                <w:sz w:val="16"/>
                <w:szCs w:val="16"/>
                <w:lang w:eastAsia="en-GB"/>
              </w:rPr>
            </w:pPr>
          </w:p>
          <w:p w14:paraId="5CA1B172" w14:textId="77777777" w:rsidR="00ED4338" w:rsidRPr="005F13F9" w:rsidRDefault="00ED4338" w:rsidP="005202A0">
            <w:pPr>
              <w:pStyle w:val="NoSpacing"/>
              <w:jc w:val="both"/>
              <w:rPr>
                <w:rFonts w:eastAsia="Times New Roman" w:cstheme="minorHAnsi"/>
                <w:sz w:val="16"/>
                <w:szCs w:val="16"/>
                <w:lang w:eastAsia="en-GB"/>
              </w:rPr>
            </w:pPr>
          </w:p>
          <w:p w14:paraId="422140F9" w14:textId="77777777" w:rsidR="00ED4338" w:rsidRPr="005F13F9" w:rsidRDefault="00ED4338" w:rsidP="005202A0">
            <w:pPr>
              <w:pStyle w:val="NoSpacing"/>
              <w:jc w:val="both"/>
              <w:rPr>
                <w:rFonts w:eastAsia="Times New Roman" w:cstheme="minorHAnsi"/>
                <w:sz w:val="16"/>
                <w:szCs w:val="16"/>
                <w:lang w:eastAsia="en-GB"/>
              </w:rPr>
            </w:pPr>
          </w:p>
          <w:p w14:paraId="10C67324" w14:textId="77777777" w:rsidR="00ED4338" w:rsidRPr="005F13F9" w:rsidRDefault="00ED4338" w:rsidP="005202A0">
            <w:pPr>
              <w:pStyle w:val="NoSpacing"/>
              <w:jc w:val="both"/>
              <w:rPr>
                <w:rFonts w:eastAsia="Times New Roman" w:cstheme="minorHAnsi"/>
                <w:sz w:val="16"/>
                <w:szCs w:val="16"/>
                <w:lang w:eastAsia="en-GB"/>
              </w:rPr>
            </w:pPr>
          </w:p>
          <w:p w14:paraId="283BE806" w14:textId="77777777" w:rsidR="00ED4338" w:rsidRPr="005F13F9" w:rsidRDefault="00ED4338" w:rsidP="005202A0">
            <w:pPr>
              <w:pStyle w:val="NoSpacing"/>
              <w:jc w:val="both"/>
              <w:rPr>
                <w:rFonts w:eastAsia="Times New Roman" w:cstheme="minorHAnsi"/>
                <w:sz w:val="16"/>
                <w:szCs w:val="16"/>
                <w:lang w:eastAsia="en-GB"/>
              </w:rPr>
            </w:pPr>
          </w:p>
          <w:p w14:paraId="1D40EDA5" w14:textId="77777777" w:rsidR="00ED4338" w:rsidRPr="005F13F9" w:rsidRDefault="00ED4338" w:rsidP="005202A0">
            <w:pPr>
              <w:pStyle w:val="NoSpacing"/>
              <w:jc w:val="both"/>
              <w:rPr>
                <w:rFonts w:eastAsia="Times New Roman" w:cstheme="minorHAnsi"/>
                <w:sz w:val="16"/>
                <w:szCs w:val="16"/>
                <w:lang w:eastAsia="en-GB"/>
              </w:rPr>
            </w:pPr>
          </w:p>
          <w:p w14:paraId="5EE9A702" w14:textId="77777777" w:rsidR="00392AE9" w:rsidRPr="005F13F9" w:rsidRDefault="00392AE9" w:rsidP="005202A0">
            <w:pPr>
              <w:pStyle w:val="NoSpacing"/>
              <w:jc w:val="both"/>
              <w:rPr>
                <w:rFonts w:eastAsia="Times New Roman" w:cstheme="minorHAnsi"/>
                <w:sz w:val="16"/>
                <w:szCs w:val="16"/>
                <w:lang w:eastAsia="en-GB"/>
              </w:rPr>
            </w:pPr>
          </w:p>
          <w:p w14:paraId="44B8F049" w14:textId="77777777" w:rsidR="00392AE9" w:rsidRPr="005F13F9" w:rsidRDefault="00392AE9" w:rsidP="005202A0">
            <w:pPr>
              <w:pStyle w:val="NoSpacing"/>
              <w:jc w:val="both"/>
              <w:rPr>
                <w:rFonts w:eastAsia="Times New Roman" w:cstheme="minorHAnsi"/>
                <w:sz w:val="16"/>
                <w:szCs w:val="16"/>
                <w:lang w:eastAsia="en-GB"/>
              </w:rPr>
            </w:pPr>
          </w:p>
          <w:p w14:paraId="6BB19BE2" w14:textId="77777777" w:rsidR="00ED4338" w:rsidRPr="005F13F9" w:rsidRDefault="00ED4338" w:rsidP="005202A0">
            <w:pPr>
              <w:pStyle w:val="NoSpacing"/>
              <w:jc w:val="both"/>
              <w:rPr>
                <w:rFonts w:cstheme="minorHAnsi"/>
                <w:sz w:val="16"/>
                <w:szCs w:val="16"/>
                <w:lang w:eastAsia="en-GB"/>
              </w:rPr>
            </w:pPr>
          </w:p>
          <w:p w14:paraId="17B60EBC" w14:textId="77777777" w:rsidR="00B23D3F" w:rsidRPr="005F13F9" w:rsidRDefault="00B23D3F" w:rsidP="00AC5812">
            <w:pPr>
              <w:pStyle w:val="Title"/>
              <w:jc w:val="left"/>
              <w:rPr>
                <w:rFonts w:asciiTheme="minorHAnsi" w:hAnsiTheme="minorHAnsi" w:cstheme="minorHAnsi"/>
                <w:b w:val="0"/>
                <w:sz w:val="16"/>
                <w:szCs w:val="16"/>
                <w:u w:val="none"/>
              </w:rPr>
            </w:pPr>
          </w:p>
          <w:p w14:paraId="3E600FD9" w14:textId="77777777" w:rsidR="00A325E6" w:rsidRPr="005F13F9" w:rsidRDefault="00A325E6" w:rsidP="00AC5812">
            <w:pPr>
              <w:pStyle w:val="Title"/>
              <w:jc w:val="left"/>
              <w:rPr>
                <w:rFonts w:asciiTheme="minorHAnsi" w:hAnsiTheme="minorHAnsi" w:cstheme="minorHAnsi"/>
                <w:b w:val="0"/>
                <w:sz w:val="16"/>
                <w:szCs w:val="16"/>
                <w:u w:val="none"/>
              </w:rPr>
            </w:pPr>
          </w:p>
          <w:p w14:paraId="064CD19A" w14:textId="77777777" w:rsidR="00A325E6" w:rsidRPr="005F13F9" w:rsidRDefault="00A325E6" w:rsidP="00AC5812">
            <w:pPr>
              <w:pStyle w:val="Title"/>
              <w:jc w:val="left"/>
              <w:rPr>
                <w:rFonts w:asciiTheme="minorHAnsi" w:hAnsiTheme="minorHAnsi" w:cstheme="minorHAnsi"/>
                <w:b w:val="0"/>
                <w:sz w:val="16"/>
                <w:szCs w:val="16"/>
                <w:u w:val="none"/>
              </w:rPr>
            </w:pPr>
          </w:p>
          <w:p w14:paraId="4C11A549" w14:textId="77777777" w:rsidR="00A325E6" w:rsidRPr="005F13F9" w:rsidRDefault="00A325E6" w:rsidP="00AC5812">
            <w:pPr>
              <w:pStyle w:val="Title"/>
              <w:jc w:val="left"/>
              <w:rPr>
                <w:rFonts w:asciiTheme="minorHAnsi" w:hAnsiTheme="minorHAnsi" w:cstheme="minorHAnsi"/>
                <w:b w:val="0"/>
                <w:sz w:val="16"/>
                <w:szCs w:val="16"/>
                <w:u w:val="none"/>
              </w:rPr>
            </w:pPr>
          </w:p>
          <w:p w14:paraId="5BFEBF07" w14:textId="77777777" w:rsidR="00A325E6" w:rsidRPr="005F13F9" w:rsidRDefault="00A325E6" w:rsidP="00AC5812">
            <w:pPr>
              <w:pStyle w:val="Title"/>
              <w:jc w:val="left"/>
              <w:rPr>
                <w:rFonts w:asciiTheme="minorHAnsi" w:hAnsiTheme="minorHAnsi" w:cstheme="minorHAnsi"/>
                <w:b w:val="0"/>
                <w:sz w:val="16"/>
                <w:szCs w:val="16"/>
                <w:u w:val="none"/>
              </w:rPr>
            </w:pPr>
          </w:p>
          <w:p w14:paraId="56F363C1" w14:textId="77777777" w:rsidR="00A325E6" w:rsidRPr="005F13F9" w:rsidRDefault="00A325E6" w:rsidP="00AC5812">
            <w:pPr>
              <w:pStyle w:val="Title"/>
              <w:jc w:val="left"/>
              <w:rPr>
                <w:rFonts w:asciiTheme="minorHAnsi" w:hAnsiTheme="minorHAnsi" w:cstheme="minorHAnsi"/>
                <w:b w:val="0"/>
                <w:sz w:val="16"/>
                <w:szCs w:val="16"/>
                <w:u w:val="none"/>
              </w:rPr>
            </w:pPr>
          </w:p>
          <w:p w14:paraId="5246D8C0" w14:textId="77777777" w:rsidR="00A325E6" w:rsidRPr="005F13F9" w:rsidRDefault="00A325E6" w:rsidP="00AC5812">
            <w:pPr>
              <w:pStyle w:val="Title"/>
              <w:jc w:val="left"/>
              <w:rPr>
                <w:rFonts w:asciiTheme="minorHAnsi" w:hAnsiTheme="minorHAnsi" w:cstheme="minorHAnsi"/>
                <w:b w:val="0"/>
                <w:sz w:val="16"/>
                <w:szCs w:val="16"/>
                <w:u w:val="none"/>
              </w:rPr>
            </w:pPr>
          </w:p>
          <w:p w14:paraId="02F61E56" w14:textId="77777777" w:rsidR="00A325E6" w:rsidRPr="005F13F9" w:rsidRDefault="00A325E6" w:rsidP="00AC5812">
            <w:pPr>
              <w:pStyle w:val="Title"/>
              <w:jc w:val="left"/>
              <w:rPr>
                <w:rFonts w:asciiTheme="minorHAnsi" w:hAnsiTheme="minorHAnsi" w:cstheme="minorHAnsi"/>
                <w:b w:val="0"/>
                <w:sz w:val="16"/>
                <w:szCs w:val="16"/>
                <w:u w:val="none"/>
              </w:rPr>
            </w:pPr>
          </w:p>
          <w:p w14:paraId="36F681E4" w14:textId="77777777" w:rsidR="00A325E6" w:rsidRPr="005F13F9" w:rsidRDefault="00A325E6" w:rsidP="00AC5812">
            <w:pPr>
              <w:pStyle w:val="Title"/>
              <w:jc w:val="left"/>
              <w:rPr>
                <w:rFonts w:asciiTheme="minorHAnsi" w:hAnsiTheme="minorHAnsi" w:cstheme="minorHAnsi"/>
                <w:b w:val="0"/>
                <w:sz w:val="16"/>
                <w:szCs w:val="16"/>
                <w:u w:val="none"/>
              </w:rPr>
            </w:pPr>
          </w:p>
          <w:p w14:paraId="29E1C799" w14:textId="77777777" w:rsidR="00A325E6" w:rsidRPr="005F13F9" w:rsidRDefault="00A325E6" w:rsidP="00AC5812">
            <w:pPr>
              <w:pStyle w:val="Title"/>
              <w:jc w:val="left"/>
              <w:rPr>
                <w:rFonts w:asciiTheme="minorHAnsi" w:hAnsiTheme="minorHAnsi" w:cstheme="minorHAnsi"/>
                <w:b w:val="0"/>
                <w:sz w:val="16"/>
                <w:szCs w:val="16"/>
                <w:u w:val="none"/>
              </w:rPr>
            </w:pPr>
          </w:p>
          <w:p w14:paraId="55B2F2CD" w14:textId="77777777" w:rsidR="00A325E6" w:rsidRPr="005F13F9" w:rsidRDefault="00A325E6" w:rsidP="00AC5812">
            <w:pPr>
              <w:pStyle w:val="Title"/>
              <w:jc w:val="left"/>
              <w:rPr>
                <w:rFonts w:asciiTheme="minorHAnsi" w:hAnsiTheme="minorHAnsi" w:cstheme="minorHAnsi"/>
                <w:b w:val="0"/>
                <w:sz w:val="16"/>
                <w:szCs w:val="16"/>
                <w:u w:val="none"/>
              </w:rPr>
            </w:pPr>
          </w:p>
          <w:p w14:paraId="4D19817B" w14:textId="77777777" w:rsidR="00A325E6" w:rsidRPr="005F13F9" w:rsidRDefault="00A325E6" w:rsidP="00AC5812">
            <w:pPr>
              <w:pStyle w:val="Title"/>
              <w:jc w:val="left"/>
              <w:rPr>
                <w:rFonts w:asciiTheme="minorHAnsi" w:hAnsiTheme="minorHAnsi" w:cstheme="minorHAnsi"/>
                <w:b w:val="0"/>
                <w:sz w:val="16"/>
                <w:szCs w:val="16"/>
                <w:u w:val="none"/>
              </w:rPr>
            </w:pPr>
          </w:p>
          <w:p w14:paraId="668931CF" w14:textId="77777777" w:rsidR="00D70718" w:rsidRPr="005F13F9" w:rsidRDefault="00D70718" w:rsidP="00AC5812">
            <w:pPr>
              <w:pStyle w:val="Title"/>
              <w:jc w:val="left"/>
              <w:rPr>
                <w:rFonts w:asciiTheme="minorHAnsi" w:hAnsiTheme="minorHAnsi" w:cstheme="minorHAnsi"/>
                <w:b w:val="0"/>
                <w:sz w:val="16"/>
                <w:szCs w:val="16"/>
                <w:u w:val="none"/>
              </w:rPr>
            </w:pPr>
          </w:p>
          <w:p w14:paraId="472ED39D" w14:textId="77777777" w:rsidR="00A325E6" w:rsidRPr="005F13F9" w:rsidRDefault="00A325E6" w:rsidP="00AC5812">
            <w:pPr>
              <w:pStyle w:val="Title"/>
              <w:jc w:val="left"/>
              <w:rPr>
                <w:rFonts w:asciiTheme="minorHAnsi" w:hAnsiTheme="minorHAnsi" w:cstheme="minorHAnsi"/>
                <w:b w:val="0"/>
                <w:sz w:val="16"/>
                <w:szCs w:val="16"/>
                <w:u w:val="none"/>
              </w:rPr>
            </w:pPr>
          </w:p>
          <w:p w14:paraId="6A78F6B7" w14:textId="77777777" w:rsidR="00E46C66" w:rsidRPr="005F13F9" w:rsidRDefault="00E46C66" w:rsidP="00AC5812">
            <w:pPr>
              <w:pStyle w:val="Title"/>
              <w:jc w:val="left"/>
              <w:rPr>
                <w:rFonts w:asciiTheme="minorHAnsi" w:hAnsiTheme="minorHAnsi" w:cstheme="minorHAnsi"/>
                <w:b w:val="0"/>
                <w:sz w:val="16"/>
                <w:szCs w:val="16"/>
                <w:u w:val="none"/>
              </w:rPr>
            </w:pPr>
          </w:p>
          <w:p w14:paraId="3D9DABAA" w14:textId="77777777" w:rsidR="00E46C66" w:rsidRPr="005F13F9" w:rsidRDefault="00E46C66" w:rsidP="00AC5812">
            <w:pPr>
              <w:pStyle w:val="Title"/>
              <w:jc w:val="left"/>
              <w:rPr>
                <w:rFonts w:asciiTheme="minorHAnsi" w:hAnsiTheme="minorHAnsi" w:cstheme="minorHAnsi"/>
                <w:b w:val="0"/>
                <w:sz w:val="16"/>
                <w:szCs w:val="16"/>
                <w:u w:val="none"/>
              </w:rPr>
            </w:pPr>
          </w:p>
          <w:p w14:paraId="64CF62C9" w14:textId="77777777" w:rsidR="00E46C66" w:rsidRPr="005F13F9" w:rsidRDefault="00E46C66" w:rsidP="00AC5812">
            <w:pPr>
              <w:pStyle w:val="Title"/>
              <w:jc w:val="left"/>
              <w:rPr>
                <w:rFonts w:asciiTheme="minorHAnsi" w:hAnsiTheme="minorHAnsi" w:cstheme="minorHAnsi"/>
                <w:b w:val="0"/>
                <w:sz w:val="16"/>
                <w:szCs w:val="16"/>
                <w:u w:val="none"/>
              </w:rPr>
            </w:pPr>
          </w:p>
          <w:p w14:paraId="030DA48C" w14:textId="77777777" w:rsidR="00E46C66" w:rsidRPr="005F13F9" w:rsidRDefault="00E46C66" w:rsidP="00AC5812">
            <w:pPr>
              <w:pStyle w:val="Title"/>
              <w:jc w:val="left"/>
              <w:rPr>
                <w:rFonts w:asciiTheme="minorHAnsi" w:hAnsiTheme="minorHAnsi" w:cstheme="minorHAnsi"/>
                <w:b w:val="0"/>
                <w:sz w:val="16"/>
                <w:szCs w:val="16"/>
                <w:u w:val="none"/>
              </w:rPr>
            </w:pPr>
          </w:p>
          <w:p w14:paraId="3D6E3513" w14:textId="77777777" w:rsidR="00E46C66" w:rsidRPr="005F13F9" w:rsidRDefault="00E46C66" w:rsidP="00AC5812">
            <w:pPr>
              <w:pStyle w:val="Title"/>
              <w:jc w:val="left"/>
              <w:rPr>
                <w:rFonts w:asciiTheme="minorHAnsi" w:hAnsiTheme="minorHAnsi" w:cstheme="minorHAnsi"/>
                <w:b w:val="0"/>
                <w:sz w:val="16"/>
                <w:szCs w:val="16"/>
                <w:u w:val="none"/>
              </w:rPr>
            </w:pPr>
          </w:p>
          <w:p w14:paraId="47F6E5CF" w14:textId="77777777" w:rsidR="00E46C66" w:rsidRPr="005F13F9" w:rsidRDefault="00E46C66" w:rsidP="00AC5812">
            <w:pPr>
              <w:pStyle w:val="Title"/>
              <w:jc w:val="left"/>
              <w:rPr>
                <w:rFonts w:asciiTheme="minorHAnsi" w:hAnsiTheme="minorHAnsi" w:cstheme="minorHAnsi"/>
                <w:b w:val="0"/>
                <w:sz w:val="16"/>
                <w:szCs w:val="16"/>
                <w:u w:val="none"/>
              </w:rPr>
            </w:pPr>
          </w:p>
          <w:p w14:paraId="65DB00C0" w14:textId="77777777" w:rsidR="00E46C66" w:rsidRPr="005F13F9" w:rsidRDefault="00E46C66" w:rsidP="00AC5812">
            <w:pPr>
              <w:pStyle w:val="Title"/>
              <w:jc w:val="left"/>
              <w:rPr>
                <w:rFonts w:asciiTheme="minorHAnsi" w:hAnsiTheme="minorHAnsi" w:cstheme="minorHAnsi"/>
                <w:b w:val="0"/>
                <w:sz w:val="16"/>
                <w:szCs w:val="16"/>
                <w:u w:val="none"/>
              </w:rPr>
            </w:pPr>
          </w:p>
          <w:p w14:paraId="1DB8BBB1" w14:textId="77777777" w:rsidR="00E46C66" w:rsidRPr="005F13F9" w:rsidRDefault="00E46C66" w:rsidP="00AC5812">
            <w:pPr>
              <w:pStyle w:val="Title"/>
              <w:jc w:val="left"/>
              <w:rPr>
                <w:rFonts w:asciiTheme="minorHAnsi" w:hAnsiTheme="minorHAnsi" w:cstheme="minorHAnsi"/>
                <w:b w:val="0"/>
                <w:sz w:val="16"/>
                <w:szCs w:val="16"/>
                <w:u w:val="none"/>
              </w:rPr>
            </w:pPr>
          </w:p>
          <w:p w14:paraId="53052507" w14:textId="77777777" w:rsidR="00E46C66" w:rsidRPr="005F13F9" w:rsidRDefault="00E46C66" w:rsidP="00AC5812">
            <w:pPr>
              <w:pStyle w:val="Title"/>
              <w:jc w:val="left"/>
              <w:rPr>
                <w:rFonts w:asciiTheme="minorHAnsi" w:hAnsiTheme="minorHAnsi" w:cstheme="minorHAnsi"/>
                <w:b w:val="0"/>
                <w:sz w:val="16"/>
                <w:szCs w:val="16"/>
                <w:u w:val="none"/>
              </w:rPr>
            </w:pPr>
          </w:p>
          <w:p w14:paraId="076A726F" w14:textId="77777777" w:rsidR="00E46C66" w:rsidRPr="005F13F9" w:rsidRDefault="00E46C66" w:rsidP="00AC5812">
            <w:pPr>
              <w:pStyle w:val="Title"/>
              <w:jc w:val="left"/>
              <w:rPr>
                <w:rFonts w:asciiTheme="minorHAnsi" w:hAnsiTheme="minorHAnsi" w:cstheme="minorHAnsi"/>
                <w:b w:val="0"/>
                <w:sz w:val="16"/>
                <w:szCs w:val="16"/>
                <w:u w:val="none"/>
              </w:rPr>
            </w:pPr>
          </w:p>
          <w:p w14:paraId="19B4CD97" w14:textId="77777777" w:rsidR="00E46C66" w:rsidRPr="005F13F9" w:rsidRDefault="00E46C66" w:rsidP="00AC5812">
            <w:pPr>
              <w:pStyle w:val="Title"/>
              <w:jc w:val="left"/>
              <w:rPr>
                <w:rFonts w:asciiTheme="minorHAnsi" w:hAnsiTheme="minorHAnsi" w:cstheme="minorHAnsi"/>
                <w:b w:val="0"/>
                <w:sz w:val="16"/>
                <w:szCs w:val="16"/>
                <w:u w:val="none"/>
              </w:rPr>
            </w:pPr>
          </w:p>
          <w:p w14:paraId="483FD559" w14:textId="77777777" w:rsidR="00E46C66" w:rsidRPr="005F13F9" w:rsidRDefault="00E46C66" w:rsidP="00AC5812">
            <w:pPr>
              <w:pStyle w:val="Title"/>
              <w:jc w:val="left"/>
              <w:rPr>
                <w:rFonts w:asciiTheme="minorHAnsi" w:hAnsiTheme="minorHAnsi" w:cstheme="minorHAnsi"/>
                <w:b w:val="0"/>
                <w:sz w:val="16"/>
                <w:szCs w:val="16"/>
                <w:u w:val="none"/>
              </w:rPr>
            </w:pPr>
          </w:p>
          <w:p w14:paraId="53E899B6" w14:textId="77777777" w:rsidR="00E46C66" w:rsidRPr="005F13F9" w:rsidRDefault="00E46C66" w:rsidP="00AC5812">
            <w:pPr>
              <w:pStyle w:val="Title"/>
              <w:jc w:val="left"/>
              <w:rPr>
                <w:rFonts w:asciiTheme="minorHAnsi" w:hAnsiTheme="minorHAnsi" w:cstheme="minorHAnsi"/>
                <w:b w:val="0"/>
                <w:sz w:val="16"/>
                <w:szCs w:val="16"/>
                <w:u w:val="none"/>
              </w:rPr>
            </w:pPr>
          </w:p>
          <w:p w14:paraId="1D5DC7EA" w14:textId="77777777" w:rsidR="00E46C66" w:rsidRPr="005F13F9" w:rsidRDefault="00E46C66" w:rsidP="00AC5812">
            <w:pPr>
              <w:pStyle w:val="Title"/>
              <w:jc w:val="left"/>
              <w:rPr>
                <w:rFonts w:asciiTheme="minorHAnsi" w:hAnsiTheme="minorHAnsi" w:cstheme="minorHAnsi"/>
                <w:b w:val="0"/>
                <w:sz w:val="16"/>
                <w:szCs w:val="16"/>
                <w:u w:val="none"/>
              </w:rPr>
            </w:pPr>
          </w:p>
          <w:p w14:paraId="31CB2BF5" w14:textId="77777777" w:rsidR="00E46C66" w:rsidRPr="005F13F9" w:rsidRDefault="00E46C66" w:rsidP="00AC5812">
            <w:pPr>
              <w:pStyle w:val="Title"/>
              <w:jc w:val="left"/>
              <w:rPr>
                <w:rFonts w:asciiTheme="minorHAnsi" w:hAnsiTheme="minorHAnsi" w:cstheme="minorHAnsi"/>
                <w:b w:val="0"/>
                <w:sz w:val="16"/>
                <w:szCs w:val="16"/>
                <w:u w:val="none"/>
              </w:rPr>
            </w:pPr>
          </w:p>
          <w:p w14:paraId="5A622893" w14:textId="77777777" w:rsidR="00E46C66" w:rsidRPr="005F13F9" w:rsidRDefault="00E46C66" w:rsidP="00AC5812">
            <w:pPr>
              <w:pStyle w:val="Title"/>
              <w:jc w:val="left"/>
              <w:rPr>
                <w:rFonts w:asciiTheme="minorHAnsi" w:hAnsiTheme="minorHAnsi" w:cstheme="minorHAnsi"/>
                <w:b w:val="0"/>
                <w:sz w:val="16"/>
                <w:szCs w:val="16"/>
                <w:u w:val="none"/>
              </w:rPr>
            </w:pPr>
          </w:p>
          <w:p w14:paraId="02BB6FB0" w14:textId="77777777" w:rsidR="00E46C66" w:rsidRPr="005F13F9" w:rsidRDefault="00E46C66" w:rsidP="00AC5812">
            <w:pPr>
              <w:pStyle w:val="Title"/>
              <w:jc w:val="left"/>
              <w:rPr>
                <w:rFonts w:asciiTheme="minorHAnsi" w:hAnsiTheme="minorHAnsi" w:cstheme="minorHAnsi"/>
                <w:b w:val="0"/>
                <w:sz w:val="16"/>
                <w:szCs w:val="16"/>
                <w:u w:val="none"/>
              </w:rPr>
            </w:pPr>
          </w:p>
          <w:p w14:paraId="6BB87612" w14:textId="77777777" w:rsidR="00E46C66" w:rsidRPr="005F13F9" w:rsidRDefault="00E46C66" w:rsidP="00392AE9">
            <w:pPr>
              <w:pStyle w:val="NoSpacing"/>
              <w:jc w:val="both"/>
              <w:rPr>
                <w:rFonts w:cstheme="minorHAnsi"/>
                <w:b/>
                <w:sz w:val="16"/>
                <w:szCs w:val="16"/>
              </w:rPr>
            </w:pPr>
          </w:p>
        </w:tc>
        <w:tc>
          <w:tcPr>
            <w:tcW w:w="3827" w:type="dxa"/>
            <w:shd w:val="clear" w:color="auto" w:fill="auto"/>
          </w:tcPr>
          <w:p w14:paraId="1E968728" w14:textId="63C84B27" w:rsidR="005E351F" w:rsidRPr="005F13F9" w:rsidRDefault="005E351F" w:rsidP="00175738">
            <w:pPr>
              <w:pStyle w:val="NoSpacing"/>
              <w:jc w:val="both"/>
              <w:rPr>
                <w:rFonts w:cstheme="minorHAnsi"/>
                <w:sz w:val="16"/>
                <w:szCs w:val="16"/>
              </w:rPr>
            </w:pPr>
            <w:r w:rsidRPr="005F13F9">
              <w:rPr>
                <w:rFonts w:cstheme="minorHAnsi"/>
                <w:sz w:val="16"/>
                <w:szCs w:val="16"/>
              </w:rPr>
              <w:lastRenderedPageBreak/>
              <w:t xml:space="preserve">Workplace routines changed </w:t>
            </w:r>
            <w:r w:rsidR="0022245D" w:rsidRPr="005F13F9">
              <w:rPr>
                <w:rFonts w:cstheme="minorHAnsi"/>
                <w:sz w:val="16"/>
                <w:szCs w:val="16"/>
              </w:rPr>
              <w:t xml:space="preserve">to ensure room/building capacity calculated to maintain social distancing is not exceeded </w:t>
            </w:r>
            <w:r w:rsidRPr="005F13F9">
              <w:rPr>
                <w:rFonts w:cstheme="minorHAnsi"/>
                <w:sz w:val="16"/>
                <w:szCs w:val="16"/>
              </w:rPr>
              <w:t>including</w:t>
            </w:r>
            <w:r w:rsidR="004D4681" w:rsidRPr="005F13F9">
              <w:rPr>
                <w:rFonts w:cstheme="minorHAnsi"/>
                <w:sz w:val="16"/>
                <w:szCs w:val="16"/>
              </w:rPr>
              <w:t>:</w:t>
            </w:r>
            <w:r w:rsidRPr="005F13F9">
              <w:rPr>
                <w:rFonts w:cstheme="minorHAnsi"/>
                <w:sz w:val="16"/>
                <w:szCs w:val="16"/>
              </w:rPr>
              <w:t xml:space="preserve"> </w:t>
            </w:r>
          </w:p>
          <w:p w14:paraId="16E7FE59" w14:textId="6B348373" w:rsidR="005E351F" w:rsidRPr="005F13F9" w:rsidRDefault="003276AB" w:rsidP="000F53C5">
            <w:pPr>
              <w:pStyle w:val="NoSpacing"/>
              <w:numPr>
                <w:ilvl w:val="0"/>
                <w:numId w:val="52"/>
              </w:numPr>
              <w:jc w:val="both"/>
              <w:rPr>
                <w:rFonts w:cstheme="minorHAnsi"/>
                <w:sz w:val="16"/>
                <w:szCs w:val="16"/>
              </w:rPr>
            </w:pPr>
            <w:r w:rsidRPr="005F13F9">
              <w:rPr>
                <w:rFonts w:cstheme="minorHAnsi"/>
                <w:sz w:val="16"/>
                <w:szCs w:val="16"/>
              </w:rPr>
              <w:t>C</w:t>
            </w:r>
            <w:r w:rsidR="005202A0" w:rsidRPr="005F13F9">
              <w:rPr>
                <w:rFonts w:cstheme="minorHAnsi"/>
                <w:sz w:val="16"/>
                <w:szCs w:val="16"/>
              </w:rPr>
              <w:t>hanges to core working hours</w:t>
            </w:r>
            <w:r w:rsidR="00DB7D2E" w:rsidRPr="005F13F9">
              <w:rPr>
                <w:rFonts w:cstheme="minorHAnsi"/>
                <w:i/>
                <w:sz w:val="16"/>
                <w:szCs w:val="16"/>
              </w:rPr>
              <w:t>.</w:t>
            </w:r>
            <w:r w:rsidR="004F0F95" w:rsidRPr="005F13F9">
              <w:rPr>
                <w:rFonts w:cstheme="minorHAnsi"/>
                <w:i/>
                <w:sz w:val="16"/>
                <w:szCs w:val="16"/>
              </w:rPr>
              <w:t xml:space="preserve"> </w:t>
            </w:r>
            <w:r w:rsidR="004F0F95" w:rsidRPr="005F13F9">
              <w:rPr>
                <w:rFonts w:cstheme="minorHAnsi"/>
                <w:sz w:val="16"/>
                <w:szCs w:val="16"/>
              </w:rPr>
              <w:t xml:space="preserve">Reviewed on a case by case basis and in line with HR guidance/policy </w:t>
            </w:r>
          </w:p>
          <w:p w14:paraId="2B9D8AF9" w14:textId="2C76425C" w:rsidR="005F6AD2" w:rsidRPr="005F13F9" w:rsidRDefault="000F53C5" w:rsidP="005F13F9">
            <w:pPr>
              <w:pStyle w:val="NoSpacing"/>
              <w:numPr>
                <w:ilvl w:val="0"/>
                <w:numId w:val="52"/>
              </w:numPr>
              <w:jc w:val="both"/>
              <w:rPr>
                <w:rFonts w:cstheme="minorHAnsi"/>
                <w:sz w:val="16"/>
                <w:szCs w:val="16"/>
              </w:rPr>
            </w:pPr>
            <w:r w:rsidRPr="005F13F9">
              <w:rPr>
                <w:sz w:val="16"/>
                <w:szCs w:val="16"/>
              </w:rPr>
              <w:t>Desks are arranged with employees facing in opposite directions or working side by side. Display Screen Equipment (DSE) assessments reviewed and revised.</w:t>
            </w:r>
          </w:p>
          <w:p w14:paraId="0B31D9F8" w14:textId="77777777" w:rsidR="000F53C5" w:rsidRPr="005F13F9" w:rsidRDefault="000F53C5" w:rsidP="000F53C5">
            <w:pPr>
              <w:numPr>
                <w:ilvl w:val="0"/>
                <w:numId w:val="52"/>
              </w:numPr>
              <w:pBdr>
                <w:top w:val="nil"/>
                <w:left w:val="nil"/>
                <w:bottom w:val="nil"/>
                <w:right w:val="nil"/>
                <w:between w:val="nil"/>
              </w:pBdr>
              <w:spacing w:after="0" w:line="240" w:lineRule="auto"/>
              <w:jc w:val="both"/>
              <w:rPr>
                <w:sz w:val="16"/>
                <w:szCs w:val="16"/>
              </w:rPr>
            </w:pPr>
            <w:r w:rsidRPr="005F13F9">
              <w:rPr>
                <w:sz w:val="16"/>
                <w:szCs w:val="16"/>
              </w:rPr>
              <w:t xml:space="preserve">Back-to-back or side-to-side working (rather than face-to-face) used whenever possible. </w:t>
            </w:r>
          </w:p>
          <w:p w14:paraId="0537ABCE" w14:textId="4314191E" w:rsidR="000F53C5" w:rsidRPr="005F13F9" w:rsidRDefault="000F53C5" w:rsidP="000F53C5">
            <w:pPr>
              <w:pStyle w:val="paragraph"/>
              <w:numPr>
                <w:ilvl w:val="0"/>
                <w:numId w:val="52"/>
              </w:numPr>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 xml:space="preserve">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w:t>
            </w:r>
            <w:r w:rsidRPr="005F13F9">
              <w:rPr>
                <w:rStyle w:val="normaltextrun"/>
                <w:rFonts w:ascii="Calibri" w:hAnsi="Calibri" w:cs="Calibri"/>
                <w:sz w:val="16"/>
                <w:szCs w:val="16"/>
              </w:rPr>
              <w:lastRenderedPageBreak/>
              <w:t>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Staff provided with guidance via team meetings and ER Teams site encouraging them to wash items immediately after use and wipe down kitchen services using the antiseptic wipes provided. All shared kitchen utensils have been removed and staff use individual items with a ‘clear surface’ policy in all kitchen areas.</w:t>
            </w:r>
            <w:r w:rsidRPr="005F13F9">
              <w:rPr>
                <w:rStyle w:val="eop"/>
                <w:rFonts w:ascii="Calibri" w:hAnsi="Calibri" w:cs="Calibri"/>
                <w:sz w:val="16"/>
                <w:szCs w:val="16"/>
              </w:rPr>
              <w:t> </w:t>
            </w:r>
          </w:p>
          <w:p w14:paraId="43C6A88C" w14:textId="77777777" w:rsidR="000F53C5" w:rsidRPr="005F13F9" w:rsidRDefault="000F53C5" w:rsidP="000F53C5">
            <w:pPr>
              <w:pStyle w:val="paragraph"/>
              <w:numPr>
                <w:ilvl w:val="0"/>
                <w:numId w:val="52"/>
              </w:numPr>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Welfare facilities (toilets etc.) have signage to remind people to wash their hands prior to and after use and also of any other measures required to ensure safe use of the facilities including building users being reminded to leave the facilities in a respectable condition. </w:t>
            </w:r>
            <w:r w:rsidRPr="005F13F9">
              <w:rPr>
                <w:rStyle w:val="eop"/>
                <w:rFonts w:ascii="Calibri" w:hAnsi="Calibri" w:cs="Calibri"/>
                <w:sz w:val="16"/>
                <w:szCs w:val="16"/>
              </w:rPr>
              <w:t> </w:t>
            </w:r>
          </w:p>
          <w:p w14:paraId="23908BBC" w14:textId="29F57E3A" w:rsidR="005F6AD2" w:rsidRPr="005F13F9" w:rsidRDefault="000F53C5" w:rsidP="005F13F9">
            <w:pPr>
              <w:pStyle w:val="paragraph"/>
              <w:spacing w:before="0" w:beforeAutospacing="0" w:after="0" w:afterAutospacing="0"/>
              <w:jc w:val="both"/>
              <w:textAlignment w:val="baseline"/>
              <w:rPr>
                <w:rFonts w:cstheme="minorHAnsi"/>
                <w:sz w:val="16"/>
                <w:szCs w:val="16"/>
              </w:rPr>
            </w:pPr>
            <w:r w:rsidRPr="005F13F9">
              <w:rPr>
                <w:rStyle w:val="eop"/>
                <w:rFonts w:ascii="Calibri" w:hAnsi="Calibri" w:cs="Calibri"/>
                <w:sz w:val="16"/>
                <w:szCs w:val="16"/>
              </w:rPr>
              <w:t> </w:t>
            </w:r>
          </w:p>
          <w:p w14:paraId="76226526" w14:textId="77777777" w:rsidR="005F13F9" w:rsidRPr="005F13F9" w:rsidRDefault="009838C5" w:rsidP="005F13F9">
            <w:pPr>
              <w:pStyle w:val="NoSpacing"/>
              <w:jc w:val="both"/>
              <w:rPr>
                <w:rFonts w:cstheme="minorHAnsi"/>
                <w:sz w:val="16"/>
                <w:szCs w:val="16"/>
              </w:rPr>
            </w:pPr>
            <w:r w:rsidRPr="005F13F9">
              <w:rPr>
                <w:rFonts w:cstheme="minorHAnsi"/>
                <w:sz w:val="16"/>
                <w:szCs w:val="16"/>
              </w:rPr>
              <w:t xml:space="preserve">To help contain clusters and outbreaks and assist </w:t>
            </w:r>
            <w:r w:rsidR="00BB477A" w:rsidRPr="005F13F9">
              <w:rPr>
                <w:rFonts w:cstheme="minorHAnsi"/>
                <w:sz w:val="16"/>
                <w:szCs w:val="16"/>
              </w:rPr>
              <w:t>the University</w:t>
            </w:r>
            <w:r w:rsidRPr="005F13F9">
              <w:rPr>
                <w:rFonts w:cstheme="minorHAnsi"/>
                <w:sz w:val="16"/>
                <w:szCs w:val="16"/>
              </w:rPr>
              <w:t xml:space="preserve"> with any</w:t>
            </w:r>
            <w:r w:rsidR="00432D25" w:rsidRPr="005F13F9">
              <w:rPr>
                <w:rFonts w:cstheme="minorHAnsi"/>
                <w:sz w:val="16"/>
                <w:szCs w:val="16"/>
              </w:rPr>
              <w:t xml:space="preserve"> requests</w:t>
            </w:r>
            <w:r w:rsidR="00BB477A" w:rsidRPr="005F13F9">
              <w:rPr>
                <w:rFonts w:cstheme="minorHAnsi"/>
                <w:sz w:val="16"/>
                <w:szCs w:val="16"/>
              </w:rPr>
              <w:t xml:space="preserve"> for data by the NHS Test and Trace service a temporary record of shift patterns </w:t>
            </w:r>
            <w:r w:rsidR="00B61555" w:rsidRPr="005F13F9">
              <w:rPr>
                <w:rFonts w:cstheme="minorHAnsi"/>
                <w:sz w:val="16"/>
                <w:szCs w:val="16"/>
              </w:rPr>
              <w:t>and teams</w:t>
            </w:r>
            <w:r w:rsidR="0056714C" w:rsidRPr="005F13F9">
              <w:rPr>
                <w:rFonts w:cstheme="minorHAnsi"/>
                <w:sz w:val="16"/>
                <w:szCs w:val="16"/>
              </w:rPr>
              <w:t xml:space="preserve"> and attendance in the building</w:t>
            </w:r>
            <w:r w:rsidR="00B61555" w:rsidRPr="005F13F9">
              <w:rPr>
                <w:rFonts w:cstheme="minorHAnsi"/>
                <w:sz w:val="16"/>
                <w:szCs w:val="16"/>
              </w:rPr>
              <w:t xml:space="preserve"> </w:t>
            </w:r>
            <w:r w:rsidR="00BB477A" w:rsidRPr="005F13F9">
              <w:rPr>
                <w:rFonts w:cstheme="minorHAnsi"/>
                <w:sz w:val="16"/>
                <w:szCs w:val="16"/>
              </w:rPr>
              <w:t xml:space="preserve">is kept </w:t>
            </w:r>
            <w:r w:rsidRPr="005F13F9">
              <w:rPr>
                <w:rFonts w:cstheme="minorHAnsi"/>
                <w:sz w:val="16"/>
                <w:szCs w:val="16"/>
              </w:rPr>
              <w:t>for 21 days</w:t>
            </w:r>
            <w:r w:rsidR="005F13F9" w:rsidRPr="005F13F9">
              <w:rPr>
                <w:rFonts w:cstheme="minorHAnsi"/>
                <w:sz w:val="16"/>
                <w:szCs w:val="16"/>
              </w:rPr>
              <w:t>.  NHS Test and Trace QR code is displayed in the building for visitors and staff to scan using the NHS Covid-19 app.</w:t>
            </w:r>
          </w:p>
          <w:p w14:paraId="208F6B8D" w14:textId="77777777" w:rsidR="005F13F9" w:rsidRPr="005F13F9" w:rsidRDefault="005F13F9" w:rsidP="005F13F9">
            <w:pPr>
              <w:pStyle w:val="NoSpacing"/>
              <w:jc w:val="both"/>
              <w:rPr>
                <w:rFonts w:cstheme="minorHAnsi"/>
                <w:sz w:val="16"/>
                <w:szCs w:val="16"/>
              </w:rPr>
            </w:pPr>
          </w:p>
          <w:p w14:paraId="1AB6957D" w14:textId="391DC6BB" w:rsidR="000F53C5" w:rsidRPr="005F13F9" w:rsidRDefault="005F13F9" w:rsidP="005F13F9">
            <w:pPr>
              <w:pStyle w:val="NoSpacing"/>
              <w:jc w:val="both"/>
              <w:rPr>
                <w:rFonts w:ascii="Segoe UI" w:eastAsia="Times New Roman" w:hAnsi="Segoe UI" w:cs="Segoe UI"/>
                <w:sz w:val="18"/>
                <w:szCs w:val="18"/>
                <w:lang w:eastAsia="en-GB"/>
              </w:rPr>
            </w:pPr>
            <w:r w:rsidRPr="005F13F9">
              <w:rPr>
                <w:rFonts w:cstheme="minorHAnsi"/>
                <w:sz w:val="16"/>
                <w:szCs w:val="16"/>
              </w:rPr>
              <w:t xml:space="preserve">Work has been arranged so that staff are able to maintain the government guidelines for workplaces.  </w:t>
            </w:r>
          </w:p>
          <w:p w14:paraId="1194FE2E" w14:textId="465DCADA" w:rsidR="0041761B" w:rsidRPr="005F13F9" w:rsidRDefault="000F53C5" w:rsidP="005F13F9">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The latest Guidelines on these measures can be found by clicking the following link </w:t>
            </w:r>
            <w:hyperlink r:id="rId27" w:tgtFrame="_blank" w:history="1">
              <w:r w:rsidRPr="005F13F9">
                <w:rPr>
                  <w:rFonts w:ascii="Calibri" w:eastAsia="Times New Roman" w:hAnsi="Calibri" w:cs="Calibri"/>
                  <w:sz w:val="16"/>
                  <w:szCs w:val="16"/>
                  <w:lang w:eastAsia="en-GB"/>
                </w:rPr>
                <w:t>Workplace Guidelines. </w:t>
              </w:r>
            </w:hyperlink>
            <w:r w:rsidRPr="005F13F9">
              <w:rPr>
                <w:rFonts w:ascii="Calibri" w:eastAsia="Times New Roman" w:hAnsi="Calibri" w:cs="Calibri"/>
                <w:sz w:val="16"/>
                <w:szCs w:val="16"/>
                <w:lang w:eastAsia="en-GB"/>
              </w:rPr>
              <w:t> </w:t>
            </w:r>
          </w:p>
          <w:p w14:paraId="07879363" w14:textId="77777777" w:rsidR="008F3042" w:rsidRPr="005F13F9" w:rsidRDefault="008F3042" w:rsidP="00175738">
            <w:pPr>
              <w:pStyle w:val="NoSpacing"/>
              <w:jc w:val="both"/>
              <w:rPr>
                <w:rFonts w:cstheme="minorHAnsi"/>
                <w:sz w:val="16"/>
                <w:szCs w:val="16"/>
              </w:rPr>
            </w:pPr>
          </w:p>
          <w:p w14:paraId="14CA5990" w14:textId="3E13CDF1" w:rsidR="00B10A95" w:rsidRPr="005F13F9" w:rsidRDefault="00B10A95" w:rsidP="00175738">
            <w:pPr>
              <w:pStyle w:val="NoSpacing"/>
              <w:jc w:val="both"/>
              <w:rPr>
                <w:rFonts w:cstheme="minorHAnsi"/>
                <w:sz w:val="16"/>
                <w:szCs w:val="16"/>
              </w:rPr>
            </w:pPr>
          </w:p>
          <w:p w14:paraId="34BFB3DF" w14:textId="5CD960B8"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Wherever one-way systems assist the flow of people and avoid crowding or congestion they should be maintained, with appropriate signage and other visual aids in place</w:t>
            </w:r>
            <w:r w:rsidR="005F13F9" w:rsidRPr="005F13F9">
              <w:rPr>
                <w:rStyle w:val="normaltextrun"/>
                <w:rFonts w:ascii="Calibri" w:hAnsi="Calibri" w:cs="Calibri"/>
                <w:sz w:val="16"/>
                <w:szCs w:val="16"/>
              </w:rPr>
              <w:t>. Floor signs in place outlining two-way directions of travel</w:t>
            </w:r>
          </w:p>
          <w:p w14:paraId="39644B41" w14:textId="77777777"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eop"/>
                <w:rFonts w:ascii="Calibri" w:hAnsi="Calibri" w:cs="Calibri"/>
                <w:sz w:val="16"/>
                <w:szCs w:val="16"/>
              </w:rPr>
              <w:t> </w:t>
            </w:r>
          </w:p>
          <w:p w14:paraId="57A7BCE7" w14:textId="77777777"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lastRenderedPageBreak/>
              <w:t>Visits from people outside of the building are managed via remote connection/working where this is an option. Where this is not an option visitor and contractor arrangements have been revised to ensure: </w:t>
            </w:r>
            <w:r w:rsidRPr="005F13F9">
              <w:rPr>
                <w:rStyle w:val="eop"/>
                <w:rFonts w:ascii="Calibri" w:hAnsi="Calibri" w:cs="Calibri"/>
                <w:sz w:val="16"/>
                <w:szCs w:val="16"/>
              </w:rPr>
              <w:t> </w:t>
            </w:r>
          </w:p>
          <w:p w14:paraId="5906BDE9" w14:textId="77777777" w:rsidR="000F53C5" w:rsidRPr="005F13F9" w:rsidRDefault="000F53C5" w:rsidP="000F53C5">
            <w:pPr>
              <w:pStyle w:val="paragraph"/>
              <w:numPr>
                <w:ilvl w:val="0"/>
                <w:numId w:val="54"/>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r w:rsidRPr="005F13F9">
              <w:rPr>
                <w:rStyle w:val="eop"/>
                <w:rFonts w:ascii="Calibri" w:hAnsi="Calibri" w:cs="Calibri"/>
                <w:sz w:val="16"/>
                <w:szCs w:val="16"/>
              </w:rPr>
              <w:t> </w:t>
            </w:r>
          </w:p>
          <w:p w14:paraId="72B0853C" w14:textId="77777777" w:rsidR="000F53C5" w:rsidRPr="005F13F9" w:rsidRDefault="000F53C5" w:rsidP="000F53C5">
            <w:pPr>
              <w:pStyle w:val="paragraph"/>
              <w:numPr>
                <w:ilvl w:val="0"/>
                <w:numId w:val="54"/>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Entry and exit routes for visitors and contractors have been reviewed to minimise contact with other people.</w:t>
            </w:r>
            <w:r w:rsidRPr="005F13F9">
              <w:rPr>
                <w:rStyle w:val="eop"/>
                <w:rFonts w:ascii="Calibri" w:hAnsi="Calibri" w:cs="Calibri"/>
                <w:sz w:val="16"/>
                <w:szCs w:val="16"/>
              </w:rPr>
              <w:t> </w:t>
            </w:r>
          </w:p>
          <w:p w14:paraId="78F436B8" w14:textId="77777777" w:rsidR="000F53C5" w:rsidRPr="005F13F9" w:rsidRDefault="000F53C5" w:rsidP="000F53C5">
            <w:pPr>
              <w:pStyle w:val="paragraph"/>
              <w:numPr>
                <w:ilvl w:val="0"/>
                <w:numId w:val="54"/>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In shared facilities e.g. with other employers COVID-19 related arrangements have been co-ordinated and there is co-operation by all occupiers. This includes landlords and other tenants.</w:t>
            </w:r>
            <w:r w:rsidRPr="005F13F9">
              <w:rPr>
                <w:rStyle w:val="eop"/>
                <w:rFonts w:ascii="Calibri" w:hAnsi="Calibri" w:cs="Calibri"/>
                <w:sz w:val="16"/>
                <w:szCs w:val="16"/>
              </w:rPr>
              <w:t> </w:t>
            </w:r>
          </w:p>
          <w:p w14:paraId="4BE42EA6" w14:textId="77777777" w:rsidR="000F53C5" w:rsidRPr="005F13F9" w:rsidRDefault="000F53C5" w:rsidP="000F53C5">
            <w:pPr>
              <w:pStyle w:val="paragraph"/>
              <w:numPr>
                <w:ilvl w:val="0"/>
                <w:numId w:val="54"/>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Visitors are told they should be prepared to remove face coverings if asked to do so by police officers and staff for identification.</w:t>
            </w:r>
            <w:r w:rsidRPr="005F13F9">
              <w:rPr>
                <w:rStyle w:val="eop"/>
                <w:rFonts w:ascii="Calibri" w:hAnsi="Calibri" w:cs="Calibri"/>
                <w:sz w:val="16"/>
                <w:szCs w:val="16"/>
              </w:rPr>
              <w:t> </w:t>
            </w:r>
          </w:p>
          <w:p w14:paraId="0BDE6F40" w14:textId="77777777" w:rsidR="000F53C5" w:rsidRPr="005F13F9" w:rsidRDefault="000F53C5" w:rsidP="000F53C5">
            <w:pPr>
              <w:pStyle w:val="paragraph"/>
              <w:numPr>
                <w:ilvl w:val="0"/>
                <w:numId w:val="54"/>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Information provided to visitors does not compromise their safety.</w:t>
            </w:r>
            <w:r w:rsidRPr="005F13F9">
              <w:rPr>
                <w:rStyle w:val="eop"/>
                <w:rFonts w:ascii="Calibri" w:hAnsi="Calibri" w:cs="Calibri"/>
                <w:sz w:val="16"/>
                <w:szCs w:val="16"/>
              </w:rPr>
              <w:t> </w:t>
            </w:r>
          </w:p>
          <w:p w14:paraId="6F5E8EAA" w14:textId="57141D26"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These measures are monitored – for ER by </w:t>
            </w:r>
            <w:r w:rsidR="005F13F9" w:rsidRPr="005F13F9">
              <w:rPr>
                <w:rStyle w:val="normaltextrun"/>
                <w:rFonts w:ascii="Calibri" w:hAnsi="Calibri" w:cs="Calibri"/>
                <w:sz w:val="16"/>
                <w:szCs w:val="16"/>
              </w:rPr>
              <w:t xml:space="preserve">the ER Operations Network and the Manager hosting the visitor; for CSOT the Operations Manager, Tom Stanasiuk and the Manager hosting the visitor </w:t>
            </w:r>
            <w:r w:rsidRPr="005F13F9">
              <w:rPr>
                <w:rStyle w:val="normaltextrun"/>
                <w:rFonts w:ascii="Calibri" w:hAnsi="Calibri" w:cs="Calibri"/>
                <w:sz w:val="16"/>
                <w:szCs w:val="16"/>
              </w:rPr>
              <w:t>and where necessary concerns fed back to the third-party manager.</w:t>
            </w:r>
            <w:r w:rsidRPr="005F13F9">
              <w:rPr>
                <w:rStyle w:val="eop"/>
                <w:rFonts w:ascii="Calibri" w:hAnsi="Calibri" w:cs="Calibri"/>
                <w:sz w:val="16"/>
                <w:szCs w:val="16"/>
              </w:rPr>
              <w:t> </w:t>
            </w:r>
          </w:p>
          <w:p w14:paraId="1993F43D" w14:textId="77777777"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eop"/>
                <w:rFonts w:ascii="Calibri" w:hAnsi="Calibri" w:cs="Calibri"/>
                <w:sz w:val="16"/>
                <w:szCs w:val="16"/>
              </w:rPr>
              <w:t> </w:t>
            </w:r>
          </w:p>
          <w:p w14:paraId="5C0D91F7" w14:textId="77777777" w:rsidR="000F53C5" w:rsidRPr="005F13F9" w:rsidRDefault="000F53C5" w:rsidP="000F53C5">
            <w:pPr>
              <w:pStyle w:val="paragraph"/>
              <w:spacing w:before="0" w:beforeAutospacing="0" w:after="0" w:afterAutospacing="0"/>
              <w:jc w:val="both"/>
              <w:textAlignment w:val="baseline"/>
              <w:rPr>
                <w:rFonts w:ascii="Segoe UI" w:hAnsi="Segoe UI" w:cs="Segoe UI"/>
                <w:sz w:val="18"/>
                <w:szCs w:val="18"/>
              </w:rPr>
            </w:pPr>
            <w:r w:rsidRPr="005F13F9">
              <w:rPr>
                <w:rStyle w:val="normaltextrun"/>
                <w:rFonts w:ascii="Calibri" w:hAnsi="Calibri" w:cs="Calibri"/>
                <w:sz w:val="16"/>
                <w:szCs w:val="16"/>
              </w:rPr>
              <w:t>Information provided and signs displayed informing people to use the stairwells rather than lifts unless they have difficulty using the stairs.</w:t>
            </w:r>
            <w:r w:rsidRPr="005F13F9">
              <w:rPr>
                <w:rStyle w:val="eop"/>
                <w:rFonts w:ascii="Calibri" w:hAnsi="Calibri" w:cs="Calibri"/>
                <w:sz w:val="16"/>
                <w:szCs w:val="16"/>
              </w:rPr>
              <w:t> </w:t>
            </w:r>
          </w:p>
          <w:p w14:paraId="18D0690D" w14:textId="77777777" w:rsidR="000F53C5" w:rsidRPr="005F13F9" w:rsidRDefault="000F53C5" w:rsidP="00175738">
            <w:pPr>
              <w:pStyle w:val="NoSpacing"/>
              <w:jc w:val="both"/>
              <w:rPr>
                <w:rFonts w:cstheme="minorHAnsi"/>
                <w:sz w:val="16"/>
                <w:szCs w:val="16"/>
              </w:rPr>
            </w:pPr>
          </w:p>
          <w:p w14:paraId="24C16122" w14:textId="0933E135" w:rsidR="00C07D4D" w:rsidRPr="005F13F9" w:rsidRDefault="00C07D4D" w:rsidP="00175738">
            <w:pPr>
              <w:pStyle w:val="NoSpacing"/>
              <w:jc w:val="both"/>
              <w:rPr>
                <w:rFonts w:cstheme="minorHAnsi"/>
                <w:i/>
                <w:sz w:val="16"/>
                <w:szCs w:val="16"/>
              </w:rPr>
            </w:pPr>
            <w:r w:rsidRPr="005F13F9">
              <w:rPr>
                <w:rFonts w:cstheme="minorHAnsi"/>
                <w:sz w:val="16"/>
                <w:szCs w:val="16"/>
              </w:rPr>
              <w:t>Social gathering</w:t>
            </w:r>
            <w:r w:rsidR="00044132" w:rsidRPr="005F13F9">
              <w:rPr>
                <w:rFonts w:cstheme="minorHAnsi"/>
                <w:sz w:val="16"/>
                <w:szCs w:val="16"/>
              </w:rPr>
              <w:t>s</w:t>
            </w:r>
            <w:r w:rsidRPr="005F13F9">
              <w:rPr>
                <w:rFonts w:cstheme="minorHAnsi"/>
                <w:sz w:val="16"/>
                <w:szCs w:val="16"/>
              </w:rPr>
              <w:t xml:space="preserve"> amongst employees </w:t>
            </w:r>
            <w:r w:rsidR="00B42D91" w:rsidRPr="005F13F9">
              <w:rPr>
                <w:rFonts w:cstheme="minorHAnsi"/>
                <w:sz w:val="16"/>
                <w:szCs w:val="16"/>
              </w:rPr>
              <w:t xml:space="preserve">have been discouraged </w:t>
            </w:r>
            <w:r w:rsidR="00FB4CF1" w:rsidRPr="005F13F9">
              <w:rPr>
                <w:rFonts w:cstheme="minorHAnsi"/>
                <w:sz w:val="16"/>
                <w:szCs w:val="16"/>
              </w:rPr>
              <w:t xml:space="preserve">whilst at work including meetings where alternative arrangements have been provided e.g. virtual meetings. </w:t>
            </w:r>
          </w:p>
          <w:p w14:paraId="2E137CA5" w14:textId="77777777" w:rsidR="00B10A95" w:rsidRPr="005F13F9" w:rsidRDefault="00B10A95" w:rsidP="00175738">
            <w:pPr>
              <w:pStyle w:val="NoSpacing"/>
              <w:jc w:val="both"/>
              <w:rPr>
                <w:rFonts w:cstheme="minorHAnsi"/>
                <w:sz w:val="16"/>
                <w:szCs w:val="16"/>
              </w:rPr>
            </w:pPr>
          </w:p>
          <w:p w14:paraId="6B24DECD" w14:textId="77777777" w:rsidR="00B42D91" w:rsidRPr="005F13F9" w:rsidRDefault="00B42D91" w:rsidP="00175738">
            <w:pPr>
              <w:pStyle w:val="NoSpacing"/>
              <w:jc w:val="both"/>
              <w:rPr>
                <w:rFonts w:cstheme="minorHAnsi"/>
                <w:sz w:val="16"/>
                <w:szCs w:val="16"/>
              </w:rPr>
            </w:pPr>
          </w:p>
          <w:p w14:paraId="6E55DEA7" w14:textId="2CB01577" w:rsidR="00F25A53" w:rsidRPr="005F13F9" w:rsidRDefault="007762CB" w:rsidP="00175738">
            <w:pPr>
              <w:jc w:val="both"/>
              <w:rPr>
                <w:rFonts w:cstheme="minorHAnsi"/>
                <w:sz w:val="16"/>
                <w:szCs w:val="16"/>
              </w:rPr>
            </w:pPr>
            <w:r w:rsidRPr="005F13F9">
              <w:rPr>
                <w:rFonts w:cstheme="minorHAnsi"/>
                <w:sz w:val="16"/>
                <w:szCs w:val="16"/>
              </w:rPr>
              <w:lastRenderedPageBreak/>
              <w:t xml:space="preserve">Managers </w:t>
            </w:r>
            <w:r w:rsidR="00A5232B" w:rsidRPr="005F13F9">
              <w:rPr>
                <w:rFonts w:cstheme="minorHAnsi"/>
                <w:sz w:val="16"/>
                <w:szCs w:val="16"/>
              </w:rPr>
              <w:t>perform frequent evaluation against social distances controls</w:t>
            </w:r>
            <w:r w:rsidR="005F13F9" w:rsidRPr="005F13F9">
              <w:rPr>
                <w:rFonts w:cstheme="minorHAnsi"/>
                <w:sz w:val="16"/>
                <w:szCs w:val="16"/>
              </w:rPr>
              <w:t>. ER Business Team regularly review rotas and occupancy levels. Staff are reminded – via ER Teams site, team meetings, and 1-1s of the importance of reducing social contacts both</w:t>
            </w:r>
            <w:r w:rsidR="000F53C5" w:rsidRPr="005F13F9">
              <w:rPr>
                <w:rStyle w:val="normaltextrun"/>
                <w:rFonts w:ascii="Calibri" w:hAnsi="Calibri" w:cs="Calibri"/>
                <w:sz w:val="16"/>
                <w:szCs w:val="16"/>
                <w:shd w:val="clear" w:color="auto" w:fill="FFFFFF"/>
              </w:rPr>
              <w:t xml:space="preserve"> in the workplace and outside of it. </w:t>
            </w:r>
            <w:r w:rsidR="000F53C5" w:rsidRPr="005F13F9">
              <w:rPr>
                <w:rStyle w:val="eop"/>
                <w:rFonts w:ascii="Calibri" w:hAnsi="Calibri" w:cs="Calibri"/>
                <w:sz w:val="16"/>
                <w:szCs w:val="16"/>
                <w:shd w:val="clear" w:color="auto" w:fill="FFFFFF"/>
              </w:rPr>
              <w:t> </w:t>
            </w:r>
          </w:p>
          <w:p w14:paraId="2F655B87" w14:textId="52E6B8E2" w:rsidR="00E224A5" w:rsidRPr="005F13F9" w:rsidRDefault="00E224A5" w:rsidP="00175738">
            <w:pPr>
              <w:pStyle w:val="Default"/>
              <w:jc w:val="both"/>
              <w:rPr>
                <w:rFonts w:asciiTheme="minorHAnsi" w:hAnsiTheme="minorHAnsi" w:cstheme="minorHAnsi"/>
                <w:color w:val="auto"/>
                <w:sz w:val="16"/>
                <w:szCs w:val="16"/>
              </w:rPr>
            </w:pPr>
            <w:r w:rsidRPr="005F13F9">
              <w:rPr>
                <w:rFonts w:asciiTheme="minorHAnsi" w:hAnsiTheme="minorHAnsi" w:cstheme="minorHAnsi"/>
                <w:color w:val="auto"/>
                <w:sz w:val="16"/>
                <w:szCs w:val="16"/>
              </w:rPr>
              <w:t>Near-miss reporting is encouraged to identify where controls cannot be followed or people are not doing what they should.</w:t>
            </w:r>
          </w:p>
          <w:p w14:paraId="784F8E10" w14:textId="21AE260A" w:rsidR="00547991" w:rsidRPr="005F13F9" w:rsidRDefault="00547991" w:rsidP="00175738">
            <w:pPr>
              <w:pStyle w:val="Default"/>
              <w:jc w:val="both"/>
              <w:rPr>
                <w:rFonts w:asciiTheme="minorHAnsi" w:hAnsiTheme="minorHAnsi" w:cstheme="minorHAnsi"/>
                <w:color w:val="auto"/>
                <w:sz w:val="16"/>
                <w:szCs w:val="16"/>
              </w:rPr>
            </w:pPr>
          </w:p>
          <w:p w14:paraId="17610019"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r w:rsidRPr="005F13F9">
              <w:rPr>
                <w:rStyle w:val="eop"/>
                <w:rFonts w:ascii="Calibri" w:hAnsi="Calibri" w:cs="Calibri"/>
                <w:sz w:val="16"/>
                <w:szCs w:val="16"/>
              </w:rPr>
              <w:t> </w:t>
            </w:r>
          </w:p>
          <w:p w14:paraId="7F4D7D58"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eop"/>
                <w:rFonts w:ascii="Calibri" w:hAnsi="Calibri" w:cs="Calibri"/>
                <w:sz w:val="16"/>
                <w:szCs w:val="16"/>
              </w:rPr>
              <w:t> </w:t>
            </w:r>
          </w:p>
          <w:p w14:paraId="5ACE96FF"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Face coverings are not PPE and are not normally required to be worn in the workplace but the University strongly encourages staff, students, contractors and visitors to continue to wear face coverings inside buildings and where people choose to wear them they are supported. </w:t>
            </w:r>
            <w:r w:rsidRPr="005F13F9">
              <w:rPr>
                <w:rStyle w:val="eop"/>
                <w:rFonts w:ascii="Calibri" w:hAnsi="Calibri" w:cs="Calibri"/>
                <w:sz w:val="16"/>
                <w:szCs w:val="16"/>
              </w:rPr>
              <w:t> </w:t>
            </w:r>
          </w:p>
          <w:p w14:paraId="4283A28F"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eop"/>
                <w:rFonts w:ascii="Calibri" w:hAnsi="Calibri" w:cs="Calibri"/>
                <w:sz w:val="16"/>
                <w:szCs w:val="16"/>
              </w:rPr>
              <w:t> </w:t>
            </w:r>
          </w:p>
          <w:p w14:paraId="4F000D55"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r w:rsidRPr="005F13F9">
              <w:rPr>
                <w:rStyle w:val="eop"/>
                <w:rFonts w:ascii="Calibri" w:hAnsi="Calibri" w:cs="Calibri"/>
                <w:sz w:val="16"/>
                <w:szCs w:val="16"/>
              </w:rPr>
              <w:t> </w:t>
            </w:r>
          </w:p>
          <w:p w14:paraId="500C575C"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eop"/>
                <w:rFonts w:ascii="Calibri" w:hAnsi="Calibri" w:cs="Calibri"/>
                <w:sz w:val="16"/>
                <w:szCs w:val="16"/>
              </w:rPr>
              <w:t> </w:t>
            </w:r>
          </w:p>
          <w:p w14:paraId="04804A54" w14:textId="5E77C7A8"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Individuals have been reminded through </w:t>
            </w:r>
            <w:r w:rsidR="005F13F9" w:rsidRPr="005F13F9">
              <w:rPr>
                <w:rStyle w:val="normaltextrun"/>
                <w:rFonts w:ascii="Calibri" w:hAnsi="Calibri" w:cs="Calibri"/>
                <w:sz w:val="16"/>
                <w:szCs w:val="16"/>
              </w:rPr>
              <w:t xml:space="preserve">all-staff communications channels, office signage and guidance on the ER Teams site </w:t>
            </w:r>
            <w:r w:rsidRPr="005F13F9">
              <w:rPr>
                <w:rStyle w:val="normaltextrun"/>
                <w:rFonts w:ascii="Calibri" w:hAnsi="Calibri" w:cs="Calibri"/>
                <w:sz w:val="16"/>
                <w:szCs w:val="16"/>
              </w:rPr>
              <w:t>of how to use face coverings safely including the following:</w:t>
            </w:r>
            <w:r w:rsidRPr="005F13F9">
              <w:rPr>
                <w:rStyle w:val="eop"/>
                <w:rFonts w:ascii="Calibri" w:hAnsi="Calibri" w:cs="Calibri"/>
                <w:sz w:val="16"/>
                <w:szCs w:val="16"/>
              </w:rPr>
              <w:t> </w:t>
            </w:r>
          </w:p>
          <w:p w14:paraId="48B02D31" w14:textId="77777777" w:rsidR="00533A01" w:rsidRPr="005F13F9" w:rsidRDefault="00533A01" w:rsidP="00533A01">
            <w:pPr>
              <w:pStyle w:val="paragraph"/>
              <w:spacing w:before="0" w:beforeAutospacing="0" w:after="0" w:afterAutospacing="0"/>
              <w:jc w:val="both"/>
              <w:textAlignment w:val="baseline"/>
              <w:rPr>
                <w:rFonts w:ascii="Calibri" w:hAnsi="Calibri" w:cs="Calibri"/>
                <w:sz w:val="16"/>
                <w:szCs w:val="16"/>
              </w:rPr>
            </w:pPr>
            <w:r w:rsidRPr="005F13F9">
              <w:rPr>
                <w:rStyle w:val="normaltextrun"/>
                <w:rFonts w:ascii="Calibri" w:hAnsi="Calibri" w:cs="Calibri"/>
                <w:sz w:val="16"/>
                <w:szCs w:val="16"/>
              </w:rPr>
              <w:t>When wearing a face covering you should:</w:t>
            </w:r>
            <w:r w:rsidRPr="005F13F9">
              <w:rPr>
                <w:rStyle w:val="eop"/>
                <w:rFonts w:ascii="Calibri" w:hAnsi="Calibri" w:cs="Calibri"/>
                <w:sz w:val="16"/>
                <w:szCs w:val="16"/>
              </w:rPr>
              <w:t> </w:t>
            </w:r>
          </w:p>
          <w:p w14:paraId="29C27EE1"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lastRenderedPageBreak/>
              <w:t>wash your hands thoroughly with soap and water for 20 seconds or use hand sanitiser before putting a face covering on and before and after removing it</w:t>
            </w:r>
            <w:r w:rsidRPr="005F13F9">
              <w:rPr>
                <w:rStyle w:val="eop"/>
                <w:rFonts w:ascii="Calibri" w:hAnsi="Calibri" w:cs="Calibri"/>
                <w:sz w:val="16"/>
                <w:szCs w:val="16"/>
              </w:rPr>
              <w:t> </w:t>
            </w:r>
          </w:p>
          <w:p w14:paraId="258A3B8E"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avoid wearing on your neck or forehead</w:t>
            </w:r>
            <w:r w:rsidRPr="005F13F9">
              <w:rPr>
                <w:rStyle w:val="eop"/>
                <w:rFonts w:ascii="Calibri" w:hAnsi="Calibri" w:cs="Calibri"/>
                <w:sz w:val="16"/>
                <w:szCs w:val="16"/>
              </w:rPr>
              <w:t> </w:t>
            </w:r>
          </w:p>
          <w:p w14:paraId="431B8ACE"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avoid touching the face covering or your face, as it could contaminate it with germs from your hands </w:t>
            </w:r>
            <w:r w:rsidRPr="005F13F9">
              <w:rPr>
                <w:rStyle w:val="eop"/>
                <w:rFonts w:ascii="Calibri" w:hAnsi="Calibri" w:cs="Calibri"/>
                <w:sz w:val="16"/>
                <w:szCs w:val="16"/>
              </w:rPr>
              <w:t> </w:t>
            </w:r>
          </w:p>
          <w:p w14:paraId="12A8E0F9"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change the face covering if it becomes damp or if you’ve touched it</w:t>
            </w:r>
            <w:r w:rsidRPr="005F13F9">
              <w:rPr>
                <w:rStyle w:val="eop"/>
                <w:rFonts w:ascii="Calibri" w:hAnsi="Calibri" w:cs="Calibri"/>
                <w:sz w:val="16"/>
                <w:szCs w:val="16"/>
              </w:rPr>
              <w:t> </w:t>
            </w:r>
          </w:p>
          <w:p w14:paraId="73CB65A7"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continue to wash your hands regularly</w:t>
            </w:r>
            <w:r w:rsidRPr="005F13F9">
              <w:rPr>
                <w:rStyle w:val="eop"/>
                <w:rFonts w:ascii="Calibri" w:hAnsi="Calibri" w:cs="Calibri"/>
                <w:sz w:val="16"/>
                <w:szCs w:val="16"/>
              </w:rPr>
              <w:t> </w:t>
            </w:r>
          </w:p>
          <w:p w14:paraId="5D07B685"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change or wash your face coverings daily</w:t>
            </w:r>
            <w:r w:rsidRPr="005F13F9">
              <w:rPr>
                <w:rStyle w:val="eop"/>
                <w:rFonts w:ascii="Calibri" w:hAnsi="Calibri" w:cs="Calibri"/>
                <w:sz w:val="16"/>
                <w:szCs w:val="16"/>
              </w:rPr>
              <w:t> </w:t>
            </w:r>
          </w:p>
          <w:p w14:paraId="0BF1FA17" w14:textId="77777777" w:rsidR="00533A01" w:rsidRPr="005F13F9" w:rsidRDefault="00533A01" w:rsidP="00533A01">
            <w:pPr>
              <w:pStyle w:val="paragraph"/>
              <w:numPr>
                <w:ilvl w:val="0"/>
                <w:numId w:val="55"/>
              </w:numPr>
              <w:spacing w:before="0" w:beforeAutospacing="0" w:after="0" w:afterAutospacing="0"/>
              <w:ind w:left="0" w:firstLine="0"/>
              <w:jc w:val="both"/>
              <w:textAlignment w:val="baseline"/>
              <w:rPr>
                <w:rFonts w:ascii="Calibri" w:hAnsi="Calibri" w:cs="Calibri"/>
                <w:sz w:val="16"/>
                <w:szCs w:val="16"/>
              </w:rPr>
            </w:pPr>
            <w:r w:rsidRPr="005F13F9">
              <w:rPr>
                <w:rStyle w:val="normaltextrun"/>
                <w:rFonts w:ascii="Calibri" w:hAnsi="Calibri" w:cs="Calibri"/>
                <w:sz w:val="16"/>
                <w:szCs w:val="16"/>
              </w:rPr>
              <w:t>if the material is washable, wash it in line with manufacturer’s instructions. If it’s not washable, dispose of it carefully in their usual waste</w:t>
            </w:r>
            <w:r w:rsidRPr="005F13F9">
              <w:rPr>
                <w:rStyle w:val="eop"/>
                <w:rFonts w:ascii="Calibri" w:hAnsi="Calibri" w:cs="Calibri"/>
                <w:sz w:val="16"/>
                <w:szCs w:val="16"/>
              </w:rPr>
              <w:t> </w:t>
            </w:r>
          </w:p>
          <w:p w14:paraId="30F5FF3D" w14:textId="684D8413" w:rsidR="00533A01" w:rsidRPr="005F13F9" w:rsidRDefault="00533A01" w:rsidP="00175738">
            <w:pPr>
              <w:pStyle w:val="Default"/>
              <w:jc w:val="both"/>
              <w:rPr>
                <w:rFonts w:asciiTheme="minorHAnsi" w:hAnsiTheme="minorHAnsi" w:cstheme="minorHAnsi"/>
                <w:color w:val="auto"/>
                <w:sz w:val="16"/>
                <w:szCs w:val="16"/>
              </w:rPr>
            </w:pPr>
          </w:p>
          <w:p w14:paraId="7572D7CC" w14:textId="6CA90ECA" w:rsidR="00D70718" w:rsidRPr="005F13F9" w:rsidRDefault="00D70718" w:rsidP="00533A01">
            <w:pPr>
              <w:pStyle w:val="NoSpacing"/>
              <w:jc w:val="both"/>
              <w:rPr>
                <w:rFonts w:cstheme="minorHAnsi"/>
                <w:sz w:val="16"/>
                <w:szCs w:val="16"/>
              </w:rPr>
            </w:pPr>
          </w:p>
        </w:tc>
        <w:tc>
          <w:tcPr>
            <w:tcW w:w="284" w:type="dxa"/>
            <w:shd w:val="clear" w:color="auto" w:fill="auto"/>
          </w:tcPr>
          <w:p w14:paraId="51CDB1F5" w14:textId="54FDA71B" w:rsidR="00B23D3F" w:rsidRPr="005F13F9" w:rsidRDefault="00601AF5"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3</w:t>
            </w:r>
          </w:p>
        </w:tc>
        <w:tc>
          <w:tcPr>
            <w:tcW w:w="283" w:type="dxa"/>
            <w:shd w:val="clear" w:color="auto" w:fill="auto"/>
          </w:tcPr>
          <w:p w14:paraId="5B30DFCA" w14:textId="22008BEE" w:rsidR="00B23D3F" w:rsidRPr="005F13F9" w:rsidRDefault="00601AF5"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3</w:t>
            </w:r>
          </w:p>
        </w:tc>
        <w:tc>
          <w:tcPr>
            <w:tcW w:w="425" w:type="dxa"/>
            <w:shd w:val="clear" w:color="auto" w:fill="auto"/>
          </w:tcPr>
          <w:p w14:paraId="7D0635C6" w14:textId="0A04EA21" w:rsidR="00B23D3F" w:rsidRPr="005F13F9" w:rsidRDefault="00601AF5"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9</w:t>
            </w:r>
          </w:p>
        </w:tc>
        <w:tc>
          <w:tcPr>
            <w:tcW w:w="993" w:type="dxa"/>
            <w:shd w:val="clear" w:color="auto" w:fill="auto"/>
          </w:tcPr>
          <w:p w14:paraId="7249F49F" w14:textId="7D18B103" w:rsidR="00B23D3F" w:rsidRPr="005F13F9" w:rsidRDefault="00C062B0"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No</w:t>
            </w:r>
          </w:p>
        </w:tc>
        <w:tc>
          <w:tcPr>
            <w:tcW w:w="2390" w:type="dxa"/>
            <w:shd w:val="clear" w:color="auto" w:fill="auto"/>
          </w:tcPr>
          <w:p w14:paraId="0DE50116" w14:textId="6E182F5D" w:rsidR="005F6AD2" w:rsidRPr="005F13F9" w:rsidRDefault="005F6AD2" w:rsidP="0056714C">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External Relations: Hybrid working rotas in place.</w:t>
            </w:r>
          </w:p>
          <w:p w14:paraId="30DDEB89" w14:textId="4CA1BE36" w:rsidR="008B3D81" w:rsidRPr="005F13F9" w:rsidRDefault="008B3D81" w:rsidP="0056714C">
            <w:pPr>
              <w:pStyle w:val="Default"/>
              <w:rPr>
                <w:rFonts w:asciiTheme="minorHAnsi" w:hAnsiTheme="minorHAnsi" w:cstheme="minorHAnsi"/>
                <w:color w:val="auto"/>
                <w:sz w:val="16"/>
                <w:szCs w:val="16"/>
              </w:rPr>
            </w:pPr>
          </w:p>
          <w:p w14:paraId="740AF67B" w14:textId="1221831E" w:rsidR="008B3D81" w:rsidRPr="005F13F9" w:rsidRDefault="008B3D81" w:rsidP="0056714C">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CSOT: Hybrid working with Mondays and Tuesdays in the office.</w:t>
            </w:r>
          </w:p>
          <w:p w14:paraId="08C65F9B" w14:textId="77777777" w:rsidR="005F6AD2" w:rsidRPr="005F13F9" w:rsidRDefault="005F6AD2" w:rsidP="0056714C">
            <w:pPr>
              <w:pStyle w:val="Default"/>
              <w:rPr>
                <w:rFonts w:asciiTheme="minorHAnsi" w:hAnsiTheme="minorHAnsi" w:cstheme="minorHAnsi"/>
                <w:color w:val="auto"/>
                <w:sz w:val="16"/>
                <w:szCs w:val="16"/>
              </w:rPr>
            </w:pPr>
          </w:p>
          <w:p w14:paraId="1D9B5C73" w14:textId="77777777" w:rsidR="005F13F9" w:rsidRPr="005F13F9" w:rsidRDefault="0046439E" w:rsidP="005F13F9">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56714C" w:rsidRPr="005F13F9">
              <w:rPr>
                <w:rFonts w:asciiTheme="minorHAnsi" w:hAnsiTheme="minorHAnsi" w:cstheme="minorHAnsi"/>
                <w:color w:val="auto"/>
                <w:sz w:val="16"/>
                <w:szCs w:val="16"/>
              </w:rPr>
              <w:t>; all staff briefed on ventilation requirements (windows opened during working day)</w:t>
            </w:r>
            <w:r w:rsidR="00F9308A" w:rsidRPr="005F13F9">
              <w:rPr>
                <w:rFonts w:asciiTheme="minorHAnsi" w:hAnsiTheme="minorHAnsi" w:cstheme="minorHAnsi"/>
                <w:color w:val="auto"/>
                <w:sz w:val="16"/>
                <w:szCs w:val="16"/>
              </w:rPr>
              <w:t xml:space="preserve"> </w:t>
            </w:r>
            <w:r w:rsidR="005F13F9" w:rsidRPr="005F13F9">
              <w:rPr>
                <w:rFonts w:asciiTheme="minorHAnsi" w:hAnsiTheme="minorHAnsi" w:cstheme="minorHAnsi"/>
                <w:color w:val="auto"/>
                <w:sz w:val="16"/>
                <w:szCs w:val="16"/>
              </w:rPr>
              <w:t xml:space="preserve">Staff are encouraged to wear face masks </w:t>
            </w:r>
            <w:r w:rsidR="005F13F9" w:rsidRPr="005F13F9">
              <w:rPr>
                <w:rFonts w:asciiTheme="minorHAnsi" w:hAnsiTheme="minorHAnsi" w:cstheme="minorHAnsi"/>
                <w:color w:val="auto"/>
                <w:sz w:val="16"/>
                <w:szCs w:val="16"/>
              </w:rPr>
              <w:lastRenderedPageBreak/>
              <w:t xml:space="preserve">when moving around the building. </w:t>
            </w:r>
          </w:p>
          <w:p w14:paraId="6C366D02" w14:textId="77777777" w:rsidR="005F13F9" w:rsidRPr="005F13F9" w:rsidRDefault="005F13F9" w:rsidP="005F13F9">
            <w:pPr>
              <w:pStyle w:val="Default"/>
              <w:rPr>
                <w:rFonts w:asciiTheme="minorHAnsi" w:hAnsiTheme="minorHAnsi" w:cstheme="minorHAnsi"/>
                <w:color w:val="auto"/>
                <w:sz w:val="16"/>
                <w:szCs w:val="16"/>
              </w:rPr>
            </w:pPr>
          </w:p>
          <w:p w14:paraId="34D98F04" w14:textId="7F00DFA2" w:rsidR="00F9308A" w:rsidRPr="005F13F9" w:rsidRDefault="005F13F9" w:rsidP="005F13F9">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 xml:space="preserve">Strict maximum occupancy signage in all shared areas (toilets, meeting rooms, kitchen and break out spaces)  </w:t>
            </w:r>
          </w:p>
          <w:p w14:paraId="6ABBB9CE" w14:textId="2D88294F" w:rsidR="0046439E" w:rsidRPr="005F13F9" w:rsidRDefault="0046439E" w:rsidP="0046439E">
            <w:pPr>
              <w:pStyle w:val="Default"/>
              <w:rPr>
                <w:rFonts w:asciiTheme="minorHAnsi" w:hAnsiTheme="minorHAnsi" w:cstheme="minorHAnsi"/>
                <w:color w:val="auto"/>
                <w:sz w:val="16"/>
                <w:szCs w:val="16"/>
              </w:rPr>
            </w:pPr>
          </w:p>
          <w:p w14:paraId="179E2EE2" w14:textId="7228E0B3" w:rsidR="0046439E" w:rsidRPr="005F13F9" w:rsidRDefault="0046439E" w:rsidP="0046439E">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 xml:space="preserve">All staff will be asked to bring their own food, cutlery and flasks/bottles; kitchen areas will only be available for making hot drinks </w:t>
            </w:r>
            <w:r w:rsidR="0056714C" w:rsidRPr="005F13F9">
              <w:rPr>
                <w:rFonts w:asciiTheme="minorHAnsi" w:hAnsiTheme="minorHAnsi" w:cstheme="minorHAnsi"/>
                <w:color w:val="auto"/>
                <w:sz w:val="16"/>
                <w:szCs w:val="16"/>
              </w:rPr>
              <w:t>and heating up food in the microwave</w:t>
            </w:r>
            <w:r w:rsidRPr="005F13F9">
              <w:rPr>
                <w:rFonts w:asciiTheme="minorHAnsi" w:hAnsiTheme="minorHAnsi" w:cstheme="minorHAnsi"/>
                <w:color w:val="auto"/>
                <w:sz w:val="16"/>
                <w:szCs w:val="16"/>
              </w:rPr>
              <w:t>.  No shared supplies of tea, coffee, milk.</w:t>
            </w:r>
          </w:p>
          <w:p w14:paraId="563F7BDE" w14:textId="558BF0C6" w:rsidR="00C062B0" w:rsidRPr="005F13F9" w:rsidRDefault="00C062B0" w:rsidP="00C062B0">
            <w:pPr>
              <w:pStyle w:val="Title"/>
              <w:jc w:val="left"/>
              <w:rPr>
                <w:rFonts w:asciiTheme="minorHAnsi" w:hAnsiTheme="minorHAnsi" w:cstheme="minorHAnsi"/>
                <w:b w:val="0"/>
                <w:sz w:val="16"/>
                <w:szCs w:val="16"/>
                <w:u w:val="none"/>
              </w:rPr>
            </w:pPr>
          </w:p>
          <w:p w14:paraId="5C7FD115" w14:textId="77777777" w:rsidR="00C062B0" w:rsidRPr="005F13F9" w:rsidRDefault="00C062B0" w:rsidP="00C062B0">
            <w:pPr>
              <w:pStyle w:val="NoSpacing"/>
              <w:jc w:val="both"/>
              <w:rPr>
                <w:sz w:val="16"/>
                <w:szCs w:val="16"/>
              </w:rPr>
            </w:pPr>
            <w:r w:rsidRPr="005F13F9">
              <w:rPr>
                <w:sz w:val="16"/>
                <w:szCs w:val="16"/>
              </w:rPr>
              <w:t xml:space="preserve">Internal doors that </w:t>
            </w:r>
            <w:r w:rsidRPr="005F13F9">
              <w:rPr>
                <w:b/>
                <w:sz w:val="16"/>
                <w:szCs w:val="16"/>
              </w:rPr>
              <w:t>are not</w:t>
            </w:r>
            <w:r w:rsidRPr="005F13F9">
              <w:rPr>
                <w:sz w:val="16"/>
                <w:szCs w:val="16"/>
              </w:rPr>
              <w:t xml:space="preserve"> signed as fire doors (unless held open with a mechanical device) kept open whilst working (last person out shuts the doors) to prevent multiple people using door handles. </w:t>
            </w:r>
          </w:p>
          <w:p w14:paraId="1A3A762B" w14:textId="786A1C23" w:rsidR="0046439E" w:rsidRPr="005F13F9" w:rsidRDefault="0046439E" w:rsidP="00345137">
            <w:pPr>
              <w:pStyle w:val="Default"/>
              <w:rPr>
                <w:rFonts w:asciiTheme="minorHAnsi" w:hAnsiTheme="minorHAnsi" w:cstheme="minorHAnsi"/>
                <w:color w:val="auto"/>
                <w:sz w:val="16"/>
                <w:szCs w:val="16"/>
              </w:rPr>
            </w:pPr>
          </w:p>
        </w:tc>
        <w:tc>
          <w:tcPr>
            <w:tcW w:w="298" w:type="dxa"/>
            <w:shd w:val="clear" w:color="auto" w:fill="auto"/>
          </w:tcPr>
          <w:p w14:paraId="4FD41395" w14:textId="0E2B375B"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2AF766E4"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70330195"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25411E40" w:rsidR="00B23D3F" w:rsidRPr="004C3E75" w:rsidRDefault="00B23D3F" w:rsidP="0046439E">
            <w:pPr>
              <w:pStyle w:val="Title"/>
              <w:rPr>
                <w:rFonts w:asciiTheme="minorHAnsi" w:hAnsiTheme="minorHAnsi" w:cstheme="minorHAnsi"/>
                <w:b w:val="0"/>
                <w:sz w:val="16"/>
                <w:szCs w:val="16"/>
                <w:u w:val="none"/>
              </w:rPr>
            </w:pPr>
          </w:p>
        </w:tc>
        <w:tc>
          <w:tcPr>
            <w:tcW w:w="554" w:type="dxa"/>
            <w:shd w:val="clear" w:color="auto" w:fill="auto"/>
          </w:tcPr>
          <w:p w14:paraId="1382FA4A" w14:textId="4E325464"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0</w:t>
            </w: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5F13F9" w:rsidRDefault="004A73DA"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5F13F9" w:rsidRDefault="00A325E6" w:rsidP="00A325E6">
            <w:pPr>
              <w:pStyle w:val="NoSpacing"/>
              <w:jc w:val="both"/>
              <w:rPr>
                <w:rFonts w:eastAsia="Times New Roman" w:cstheme="minorHAnsi"/>
                <w:sz w:val="16"/>
                <w:szCs w:val="16"/>
                <w:lang w:eastAsia="en-GB"/>
              </w:rPr>
            </w:pPr>
            <w:r w:rsidRPr="005F13F9">
              <w:rPr>
                <w:rFonts w:cstheme="minorHAnsi"/>
                <w:sz w:val="16"/>
                <w:szCs w:val="16"/>
                <w:lang w:eastAsia="en-GB"/>
              </w:rPr>
              <w:t xml:space="preserve">Exposure to </w:t>
            </w:r>
            <w:r w:rsidRPr="005F13F9">
              <w:rPr>
                <w:rFonts w:eastAsia="Times New Roman" w:cstheme="minorHAnsi"/>
                <w:sz w:val="16"/>
                <w:szCs w:val="16"/>
                <w:lang w:eastAsia="en-GB"/>
              </w:rPr>
              <w:t xml:space="preserve">respiratory </w:t>
            </w:r>
            <w:r w:rsidRPr="005F13F9">
              <w:rPr>
                <w:rFonts w:eastAsia="Times New Roman" w:cstheme="minorHAnsi"/>
                <w:bCs/>
                <w:sz w:val="16"/>
                <w:szCs w:val="16"/>
                <w:bdr w:val="none" w:sz="0" w:space="0" w:color="auto" w:frame="1"/>
                <w:lang w:eastAsia="en-GB"/>
              </w:rPr>
              <w:t>droplets</w:t>
            </w:r>
            <w:r w:rsidRPr="005F13F9">
              <w:rPr>
                <w:rFonts w:eastAsia="Times New Roman" w:cstheme="minorHAnsi"/>
                <w:sz w:val="16"/>
                <w:szCs w:val="16"/>
                <w:lang w:eastAsia="en-GB"/>
              </w:rPr>
              <w:t xml:space="preserve"> carrying and contact with an object that has been contaminated with COVID-19.</w:t>
            </w:r>
          </w:p>
          <w:p w14:paraId="43D01083" w14:textId="77777777" w:rsidR="00A325E6" w:rsidRPr="005F13F9" w:rsidRDefault="00A325E6" w:rsidP="00A325E6">
            <w:pPr>
              <w:pStyle w:val="NoSpacing"/>
              <w:jc w:val="both"/>
              <w:rPr>
                <w:rFonts w:cstheme="minorHAnsi"/>
                <w:sz w:val="16"/>
                <w:szCs w:val="16"/>
                <w:lang w:eastAsia="en-GB"/>
              </w:rPr>
            </w:pPr>
          </w:p>
          <w:p w14:paraId="20165A44" w14:textId="77777777" w:rsidR="00A325E6" w:rsidRPr="005F13F9" w:rsidRDefault="00A325E6" w:rsidP="00A325E6">
            <w:pPr>
              <w:pStyle w:val="NoSpacing"/>
              <w:jc w:val="both"/>
              <w:rPr>
                <w:rFonts w:cstheme="minorHAnsi"/>
                <w:sz w:val="16"/>
                <w:szCs w:val="16"/>
                <w:lang w:eastAsia="en-GB"/>
              </w:rPr>
            </w:pPr>
          </w:p>
          <w:p w14:paraId="1491B307" w14:textId="77777777" w:rsidR="00D70718" w:rsidRPr="005F13F9" w:rsidRDefault="00D70718" w:rsidP="00A325E6">
            <w:pPr>
              <w:pStyle w:val="NoSpacing"/>
              <w:jc w:val="both"/>
              <w:rPr>
                <w:rFonts w:cstheme="minorHAnsi"/>
                <w:sz w:val="16"/>
                <w:szCs w:val="16"/>
                <w:lang w:eastAsia="en-GB"/>
              </w:rPr>
            </w:pPr>
          </w:p>
          <w:p w14:paraId="348DE298" w14:textId="77777777" w:rsidR="00D70718" w:rsidRPr="005F13F9" w:rsidRDefault="00D70718" w:rsidP="00A325E6">
            <w:pPr>
              <w:pStyle w:val="NoSpacing"/>
              <w:jc w:val="both"/>
              <w:rPr>
                <w:rFonts w:cstheme="minorHAnsi"/>
                <w:sz w:val="16"/>
                <w:szCs w:val="16"/>
                <w:lang w:eastAsia="en-GB"/>
              </w:rPr>
            </w:pPr>
          </w:p>
          <w:p w14:paraId="423AACE6" w14:textId="77777777" w:rsidR="00D70718" w:rsidRPr="005F13F9" w:rsidRDefault="00D70718" w:rsidP="00A325E6">
            <w:pPr>
              <w:pStyle w:val="NoSpacing"/>
              <w:jc w:val="both"/>
              <w:rPr>
                <w:rFonts w:cstheme="minorHAnsi"/>
                <w:sz w:val="16"/>
                <w:szCs w:val="16"/>
                <w:lang w:eastAsia="en-GB"/>
              </w:rPr>
            </w:pPr>
          </w:p>
          <w:p w14:paraId="6007B890" w14:textId="77777777" w:rsidR="00D70718" w:rsidRPr="005F13F9" w:rsidRDefault="00D70718" w:rsidP="00A325E6">
            <w:pPr>
              <w:pStyle w:val="NoSpacing"/>
              <w:jc w:val="both"/>
              <w:rPr>
                <w:rFonts w:cstheme="minorHAnsi"/>
                <w:sz w:val="16"/>
                <w:szCs w:val="16"/>
                <w:lang w:eastAsia="en-GB"/>
              </w:rPr>
            </w:pPr>
          </w:p>
          <w:p w14:paraId="23405151" w14:textId="77777777" w:rsidR="00D70718" w:rsidRPr="005F13F9" w:rsidRDefault="00D70718" w:rsidP="00A325E6">
            <w:pPr>
              <w:pStyle w:val="NoSpacing"/>
              <w:jc w:val="both"/>
              <w:rPr>
                <w:rFonts w:cstheme="minorHAnsi"/>
                <w:sz w:val="16"/>
                <w:szCs w:val="16"/>
                <w:lang w:eastAsia="en-GB"/>
              </w:rPr>
            </w:pPr>
          </w:p>
          <w:p w14:paraId="757C6491" w14:textId="77777777" w:rsidR="00D70718" w:rsidRPr="005F13F9" w:rsidRDefault="00D70718" w:rsidP="00A325E6">
            <w:pPr>
              <w:pStyle w:val="NoSpacing"/>
              <w:jc w:val="both"/>
              <w:rPr>
                <w:rFonts w:cstheme="minorHAnsi"/>
                <w:sz w:val="16"/>
                <w:szCs w:val="16"/>
                <w:lang w:eastAsia="en-GB"/>
              </w:rPr>
            </w:pPr>
          </w:p>
          <w:p w14:paraId="402B0E34" w14:textId="77777777" w:rsidR="00D70718" w:rsidRPr="005F13F9" w:rsidRDefault="00D70718" w:rsidP="00A325E6">
            <w:pPr>
              <w:pStyle w:val="NoSpacing"/>
              <w:jc w:val="both"/>
              <w:rPr>
                <w:rFonts w:cstheme="minorHAnsi"/>
                <w:sz w:val="16"/>
                <w:szCs w:val="16"/>
                <w:lang w:eastAsia="en-GB"/>
              </w:rPr>
            </w:pPr>
          </w:p>
          <w:p w14:paraId="4ECCC0B9" w14:textId="77777777" w:rsidR="00D70718" w:rsidRPr="005F13F9" w:rsidRDefault="00D70718" w:rsidP="00A325E6">
            <w:pPr>
              <w:pStyle w:val="NoSpacing"/>
              <w:jc w:val="both"/>
              <w:rPr>
                <w:rFonts w:cstheme="minorHAnsi"/>
                <w:sz w:val="16"/>
                <w:szCs w:val="16"/>
                <w:lang w:eastAsia="en-GB"/>
              </w:rPr>
            </w:pPr>
          </w:p>
          <w:p w14:paraId="200A5F43" w14:textId="77777777" w:rsidR="00D70718" w:rsidRPr="005F13F9" w:rsidRDefault="00D70718" w:rsidP="00A325E6">
            <w:pPr>
              <w:pStyle w:val="NoSpacing"/>
              <w:jc w:val="both"/>
              <w:rPr>
                <w:rFonts w:cstheme="minorHAnsi"/>
                <w:sz w:val="16"/>
                <w:szCs w:val="16"/>
                <w:lang w:eastAsia="en-GB"/>
              </w:rPr>
            </w:pPr>
          </w:p>
          <w:p w14:paraId="48F54FF3" w14:textId="77777777" w:rsidR="00D70718" w:rsidRPr="005F13F9" w:rsidRDefault="00D70718" w:rsidP="00A325E6">
            <w:pPr>
              <w:pStyle w:val="NoSpacing"/>
              <w:jc w:val="both"/>
              <w:rPr>
                <w:rFonts w:cstheme="minorHAnsi"/>
                <w:sz w:val="16"/>
                <w:szCs w:val="16"/>
                <w:lang w:eastAsia="en-GB"/>
              </w:rPr>
            </w:pPr>
          </w:p>
          <w:p w14:paraId="0609097A" w14:textId="77777777" w:rsidR="00D70718" w:rsidRPr="005F13F9" w:rsidRDefault="00D70718" w:rsidP="00A325E6">
            <w:pPr>
              <w:pStyle w:val="NoSpacing"/>
              <w:jc w:val="both"/>
              <w:rPr>
                <w:rFonts w:cstheme="minorHAnsi"/>
                <w:sz w:val="16"/>
                <w:szCs w:val="16"/>
                <w:lang w:eastAsia="en-GB"/>
              </w:rPr>
            </w:pPr>
          </w:p>
          <w:p w14:paraId="23BD4BE3" w14:textId="77777777" w:rsidR="00D70718" w:rsidRPr="005F13F9" w:rsidRDefault="00D70718" w:rsidP="00A325E6">
            <w:pPr>
              <w:pStyle w:val="NoSpacing"/>
              <w:jc w:val="both"/>
              <w:rPr>
                <w:rFonts w:cstheme="minorHAnsi"/>
                <w:sz w:val="16"/>
                <w:szCs w:val="16"/>
                <w:lang w:eastAsia="en-GB"/>
              </w:rPr>
            </w:pPr>
          </w:p>
          <w:p w14:paraId="301510A4" w14:textId="77777777" w:rsidR="00D70718" w:rsidRPr="005F13F9" w:rsidRDefault="00D70718" w:rsidP="00A325E6">
            <w:pPr>
              <w:pStyle w:val="NoSpacing"/>
              <w:jc w:val="both"/>
              <w:rPr>
                <w:rFonts w:cstheme="minorHAnsi"/>
                <w:sz w:val="16"/>
                <w:szCs w:val="16"/>
                <w:lang w:eastAsia="en-GB"/>
              </w:rPr>
            </w:pPr>
          </w:p>
          <w:p w14:paraId="332C40DD" w14:textId="77777777" w:rsidR="00D70718" w:rsidRPr="005F13F9" w:rsidRDefault="00D70718" w:rsidP="00A325E6">
            <w:pPr>
              <w:pStyle w:val="NoSpacing"/>
              <w:jc w:val="both"/>
              <w:rPr>
                <w:rFonts w:cstheme="minorHAnsi"/>
                <w:sz w:val="16"/>
                <w:szCs w:val="16"/>
                <w:lang w:eastAsia="en-GB"/>
              </w:rPr>
            </w:pPr>
          </w:p>
          <w:p w14:paraId="43C13D98" w14:textId="77777777" w:rsidR="00D70718" w:rsidRPr="005F13F9" w:rsidRDefault="00D70718" w:rsidP="00A325E6">
            <w:pPr>
              <w:pStyle w:val="NoSpacing"/>
              <w:jc w:val="both"/>
              <w:rPr>
                <w:rFonts w:cstheme="minorHAnsi"/>
                <w:sz w:val="16"/>
                <w:szCs w:val="16"/>
                <w:lang w:eastAsia="en-GB"/>
              </w:rPr>
            </w:pPr>
          </w:p>
          <w:p w14:paraId="6764CBDB" w14:textId="77777777" w:rsidR="00D70718" w:rsidRPr="005F13F9" w:rsidRDefault="00D70718" w:rsidP="00A325E6">
            <w:pPr>
              <w:pStyle w:val="NoSpacing"/>
              <w:jc w:val="both"/>
              <w:rPr>
                <w:rFonts w:cstheme="minorHAnsi"/>
                <w:sz w:val="16"/>
                <w:szCs w:val="16"/>
                <w:lang w:eastAsia="en-GB"/>
              </w:rPr>
            </w:pPr>
          </w:p>
          <w:p w14:paraId="20ED7005" w14:textId="77777777" w:rsidR="006816A5" w:rsidRPr="005F13F9" w:rsidRDefault="006816A5" w:rsidP="00A325E6">
            <w:pPr>
              <w:pStyle w:val="NoSpacing"/>
              <w:jc w:val="both"/>
              <w:rPr>
                <w:rFonts w:cstheme="minorHAnsi"/>
                <w:sz w:val="16"/>
                <w:szCs w:val="16"/>
                <w:lang w:eastAsia="en-GB"/>
              </w:rPr>
            </w:pPr>
          </w:p>
          <w:p w14:paraId="4FEF3307" w14:textId="77777777" w:rsidR="006816A5" w:rsidRPr="005F13F9" w:rsidRDefault="006816A5" w:rsidP="00A325E6">
            <w:pPr>
              <w:pStyle w:val="NoSpacing"/>
              <w:jc w:val="both"/>
              <w:rPr>
                <w:rFonts w:cstheme="minorHAnsi"/>
                <w:sz w:val="16"/>
                <w:szCs w:val="16"/>
                <w:lang w:eastAsia="en-GB"/>
              </w:rPr>
            </w:pPr>
          </w:p>
          <w:p w14:paraId="26856AC3" w14:textId="77777777" w:rsidR="006816A5" w:rsidRPr="005F13F9" w:rsidRDefault="006816A5" w:rsidP="00A325E6">
            <w:pPr>
              <w:pStyle w:val="NoSpacing"/>
              <w:jc w:val="both"/>
              <w:rPr>
                <w:rFonts w:cstheme="minorHAnsi"/>
                <w:sz w:val="16"/>
                <w:szCs w:val="16"/>
                <w:lang w:eastAsia="en-GB"/>
              </w:rPr>
            </w:pPr>
          </w:p>
          <w:p w14:paraId="675D7ECC" w14:textId="77777777" w:rsidR="006816A5" w:rsidRPr="005F13F9" w:rsidRDefault="006816A5" w:rsidP="00A325E6">
            <w:pPr>
              <w:pStyle w:val="NoSpacing"/>
              <w:jc w:val="both"/>
              <w:rPr>
                <w:rFonts w:cstheme="minorHAnsi"/>
                <w:sz w:val="16"/>
                <w:szCs w:val="16"/>
                <w:lang w:eastAsia="en-GB"/>
              </w:rPr>
            </w:pPr>
          </w:p>
          <w:p w14:paraId="08D64EA6" w14:textId="77777777" w:rsidR="006816A5" w:rsidRPr="005F13F9" w:rsidRDefault="006816A5" w:rsidP="00A325E6">
            <w:pPr>
              <w:pStyle w:val="NoSpacing"/>
              <w:jc w:val="both"/>
              <w:rPr>
                <w:rFonts w:cstheme="minorHAnsi"/>
                <w:sz w:val="16"/>
                <w:szCs w:val="16"/>
                <w:lang w:eastAsia="en-GB"/>
              </w:rPr>
            </w:pPr>
          </w:p>
          <w:p w14:paraId="2093F76B" w14:textId="77777777" w:rsidR="006816A5" w:rsidRPr="005F13F9" w:rsidRDefault="006816A5" w:rsidP="00A325E6">
            <w:pPr>
              <w:pStyle w:val="NoSpacing"/>
              <w:jc w:val="both"/>
              <w:rPr>
                <w:rFonts w:cstheme="minorHAnsi"/>
                <w:sz w:val="16"/>
                <w:szCs w:val="16"/>
                <w:lang w:eastAsia="en-GB"/>
              </w:rPr>
            </w:pPr>
          </w:p>
          <w:p w14:paraId="678797CA" w14:textId="77777777" w:rsidR="00D70718" w:rsidRPr="005F13F9" w:rsidRDefault="00D70718" w:rsidP="00A325E6">
            <w:pPr>
              <w:pStyle w:val="NoSpacing"/>
              <w:jc w:val="both"/>
              <w:rPr>
                <w:rFonts w:cstheme="minorHAnsi"/>
                <w:sz w:val="16"/>
                <w:szCs w:val="16"/>
                <w:lang w:eastAsia="en-GB"/>
              </w:rPr>
            </w:pPr>
          </w:p>
          <w:p w14:paraId="6FCE1168" w14:textId="77777777" w:rsidR="00D70718" w:rsidRPr="005F13F9" w:rsidRDefault="00D70718" w:rsidP="00A325E6">
            <w:pPr>
              <w:pStyle w:val="NoSpacing"/>
              <w:jc w:val="both"/>
              <w:rPr>
                <w:rFonts w:cstheme="minorHAnsi"/>
                <w:sz w:val="16"/>
                <w:szCs w:val="16"/>
                <w:lang w:eastAsia="en-GB"/>
              </w:rPr>
            </w:pPr>
          </w:p>
          <w:p w14:paraId="4F7EC023" w14:textId="77777777" w:rsidR="00A325E6" w:rsidRPr="005F13F9" w:rsidRDefault="00A325E6" w:rsidP="00A325E6">
            <w:pPr>
              <w:pStyle w:val="NoSpacing"/>
              <w:jc w:val="both"/>
              <w:rPr>
                <w:rFonts w:cstheme="minorHAnsi"/>
                <w:sz w:val="16"/>
                <w:szCs w:val="16"/>
                <w:lang w:eastAsia="en-GB"/>
              </w:rPr>
            </w:pPr>
          </w:p>
          <w:p w14:paraId="4C9DD435" w14:textId="77777777" w:rsidR="001D1271" w:rsidRPr="005F13F9"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3A822AB"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D3AF6">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0716C3F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r w:rsidR="00F9308A">
              <w:rPr>
                <w:rStyle w:val="Hyperlink"/>
                <w:rFonts w:cstheme="minorHAnsi"/>
                <w:sz w:val="16"/>
                <w:szCs w:val="16"/>
              </w:rPr>
              <w:t xml:space="preserve"> </w:t>
            </w:r>
            <w:hyperlink r:id="rId28" w:tgtFrame="_blank" w:history="1">
              <w:r w:rsidR="00F9308A">
                <w:rPr>
                  <w:rStyle w:val="normaltextrun"/>
                  <w:rFonts w:ascii="Calibri" w:hAnsi="Calibri" w:cs="Calibri"/>
                  <w:color w:val="0563C1"/>
                  <w:sz w:val="16"/>
                  <w:szCs w:val="16"/>
                  <w:u w:val="single"/>
                  <w:shd w:val="clear" w:color="auto" w:fill="FFFFFF"/>
                </w:rPr>
                <w:t>Test, Trace and Protect Process</w:t>
              </w:r>
            </w:hyperlink>
            <w:r w:rsidR="00F9308A">
              <w:rPr>
                <w:rStyle w:val="normaltextrun"/>
                <w:rFonts w:ascii="Calibri" w:hAnsi="Calibri" w:cs="Calibri"/>
                <w:color w:val="0563C1"/>
                <w:sz w:val="16"/>
                <w:szCs w:val="16"/>
                <w:u w:val="single"/>
                <w:shd w:val="clear" w:color="auto" w:fill="FFFFFF"/>
              </w:rPr>
              <w:t>.</w:t>
            </w:r>
            <w:r w:rsidR="00F9308A">
              <w:rPr>
                <w:rStyle w:val="normaltextrun"/>
                <w:rFonts w:ascii="Calibri" w:hAnsi="Calibri" w:cs="Calibri"/>
                <w:color w:val="000000"/>
                <w:sz w:val="16"/>
                <w:szCs w:val="16"/>
                <w:shd w:val="clear" w:color="auto" w:fill="FFFFFF"/>
              </w:rPr>
              <w:t> </w:t>
            </w:r>
            <w:r w:rsidR="00F9308A">
              <w:rPr>
                <w:rStyle w:val="eop"/>
                <w:rFonts w:ascii="Calibri" w:hAnsi="Calibri" w:cs="Calibri"/>
                <w:color w:val="000000"/>
                <w:sz w:val="16"/>
                <w:szCs w:val="16"/>
                <w:shd w:val="clear" w:color="auto" w:fill="FFFFFF"/>
              </w:rPr>
              <w:t> </w:t>
            </w:r>
          </w:p>
          <w:p w14:paraId="5C299583" w14:textId="0725107D" w:rsidR="00737312" w:rsidRPr="004C3E75" w:rsidRDefault="00DA6742" w:rsidP="004B7A81">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9"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6E74D9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009A6566">
              <w:rPr>
                <w:rStyle w:val="normaltextrun"/>
                <w:rFonts w:ascii="Calibri" w:hAnsi="Calibri" w:cs="Calibri"/>
                <w:color w:val="000000"/>
                <w:sz w:val="16"/>
                <w:szCs w:val="16"/>
              </w:rPr>
              <w:t>via team meetings, ER/CSOT staff communications and guidance on the </w:t>
            </w:r>
            <w:proofErr w:type="spellStart"/>
            <w:r w:rsidR="009A6566">
              <w:rPr>
                <w:rStyle w:val="normaltextrun"/>
                <w:rFonts w:ascii="Calibri" w:hAnsi="Calibri" w:cs="Calibri"/>
                <w:color w:val="000000"/>
                <w:sz w:val="16"/>
                <w:szCs w:val="16"/>
              </w:rPr>
              <w:t>UoB</w:t>
            </w:r>
            <w:proofErr w:type="spellEnd"/>
            <w:r w:rsidR="009A6566">
              <w:rPr>
                <w:rStyle w:val="normaltextrun"/>
                <w:rFonts w:ascii="Calibri" w:hAnsi="Calibri" w:cs="Calibri"/>
                <w:color w:val="000000"/>
                <w:sz w:val="16"/>
                <w:szCs w:val="16"/>
              </w:rPr>
              <w:t> intranet and in all-staff briefings</w:t>
            </w:r>
            <w:r w:rsidR="00645B00">
              <w:rPr>
                <w:rStyle w:val="normaltextrun"/>
                <w:rFonts w:ascii="Calibri" w:hAnsi="Calibri" w:cs="Calibri"/>
                <w:color w:val="000000"/>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0F68884A"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Employees to follow the Government advice: </w:t>
            </w:r>
            <w:r w:rsidR="009A6566">
              <w:rPr>
                <w:rStyle w:val="Hyperlink"/>
                <w:rFonts w:cstheme="minorHAnsi"/>
                <w:sz w:val="16"/>
                <w:szCs w:val="16"/>
              </w:rPr>
              <w:t xml:space="preserve"> </w:t>
            </w:r>
            <w:hyperlink r:id="rId30" w:tgtFrame="_blank" w:history="1">
              <w:r w:rsidR="009A6566">
                <w:rPr>
                  <w:rStyle w:val="normaltextrun"/>
                  <w:rFonts w:ascii="Calibri" w:hAnsi="Calibri" w:cs="Calibri"/>
                  <w:color w:val="0563C1"/>
                  <w:sz w:val="16"/>
                  <w:szCs w:val="16"/>
                  <w:u w:val="single"/>
                  <w:shd w:val="clear" w:color="auto" w:fill="FFFFFF"/>
                </w:rPr>
                <w:t>https://www.gov.uk/guidance/nhs-test-and-trace-workplace-guidance</w:t>
              </w:r>
            </w:hyperlink>
            <w:r w:rsidR="009A6566">
              <w:rPr>
                <w:rStyle w:val="eop"/>
                <w:rFonts w:ascii="Calibri" w:hAnsi="Calibri" w:cs="Calibri"/>
                <w:color w:val="000000"/>
                <w:sz w:val="16"/>
                <w:szCs w:val="16"/>
                <w:shd w:val="clear" w:color="auto" w:fill="FFFFFF"/>
              </w:rPr>
              <w:t> </w:t>
            </w:r>
          </w:p>
          <w:p w14:paraId="140643C0" w14:textId="2F0DE2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keep Senior Managers informed of the situation</w:t>
            </w:r>
            <w:r w:rsidR="009A6566">
              <w:rPr>
                <w:rFonts w:cstheme="minorHAnsi"/>
                <w:sz w:val="16"/>
                <w:szCs w:val="16"/>
              </w:rPr>
              <w:t>.</w:t>
            </w:r>
            <w:r w:rsidR="00010482" w:rsidRPr="004C3E75">
              <w:rPr>
                <w:rFonts w:cstheme="minorHAnsi"/>
                <w:sz w:val="16"/>
                <w:szCs w:val="16"/>
              </w:rPr>
              <w:t xml:space="preserve"> </w:t>
            </w:r>
          </w:p>
          <w:p w14:paraId="79100638" w14:textId="166C9FD4" w:rsidR="00D636B2" w:rsidRPr="00E43C10" w:rsidRDefault="001D7944" w:rsidP="00D636B2">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w:t>
            </w:r>
            <w:r w:rsidR="00A13901" w:rsidRPr="008221C4">
              <w:rPr>
                <w:rFonts w:cstheme="minorHAnsi"/>
                <w:sz w:val="16"/>
                <w:szCs w:val="16"/>
              </w:rPr>
              <w:t xml:space="preserve">be managed in accordance with </w:t>
            </w:r>
            <w:r w:rsidRPr="008221C4">
              <w:rPr>
                <w:rFonts w:cstheme="minorHAnsi"/>
                <w:sz w:val="16"/>
                <w:szCs w:val="16"/>
              </w:rPr>
              <w:t xml:space="preserve">the University’s </w:t>
            </w:r>
            <w:hyperlink r:id="rId31" w:history="1">
              <w:r w:rsidR="00D636B2" w:rsidRPr="008221C4">
                <w:rPr>
                  <w:rStyle w:val="Hyperlink"/>
                  <w:rFonts w:cstheme="minorHAnsi"/>
                  <w:sz w:val="16"/>
                  <w:szCs w:val="16"/>
                </w:rPr>
                <w:t>Test, Trace and Protect Process</w:t>
              </w:r>
            </w:hyperlink>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B0168"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57008BD"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60C0D28"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276190D9"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DE190A"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35DF596" w14:textId="4F0FD5D4" w:rsidR="00547991" w:rsidRPr="008221C4" w:rsidRDefault="00547991" w:rsidP="00547991">
            <w:pPr>
              <w:pStyle w:val="Title"/>
              <w:jc w:val="left"/>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 xml:space="preserve">Track and trace process </w:t>
            </w:r>
            <w:r w:rsidR="00F9308A">
              <w:rPr>
                <w:rFonts w:asciiTheme="minorHAnsi" w:hAnsiTheme="minorHAnsi" w:cstheme="minorHAnsi"/>
                <w:b w:val="0"/>
                <w:sz w:val="16"/>
                <w:szCs w:val="16"/>
                <w:u w:val="none"/>
              </w:rPr>
              <w:t xml:space="preserve">and relevant updates </w:t>
            </w:r>
            <w:r w:rsidRPr="008221C4">
              <w:rPr>
                <w:rFonts w:asciiTheme="minorHAnsi" w:hAnsiTheme="minorHAnsi" w:cstheme="minorHAnsi"/>
                <w:b w:val="0"/>
                <w:sz w:val="16"/>
                <w:szCs w:val="16"/>
                <w:u w:val="none"/>
              </w:rPr>
              <w:t>shared with all line managers</w:t>
            </w:r>
            <w:r w:rsidR="00F9308A">
              <w:rPr>
                <w:rFonts w:asciiTheme="minorHAnsi" w:hAnsiTheme="minorHAnsi" w:cstheme="minorHAnsi"/>
                <w:b w:val="0"/>
                <w:sz w:val="16"/>
                <w:szCs w:val="16"/>
                <w:u w:val="none"/>
              </w:rPr>
              <w:t xml:space="preserve">, </w:t>
            </w:r>
            <w:r w:rsidRPr="008221C4">
              <w:rPr>
                <w:rFonts w:asciiTheme="minorHAnsi" w:hAnsiTheme="minorHAnsi" w:cstheme="minorHAnsi"/>
                <w:b w:val="0"/>
                <w:sz w:val="16"/>
                <w:szCs w:val="16"/>
                <w:u w:val="none"/>
              </w:rPr>
              <w:t>ER and CSOT Local Management Groups</w:t>
            </w:r>
            <w:r w:rsidR="00F9308A">
              <w:rPr>
                <w:rFonts w:asciiTheme="minorHAnsi" w:hAnsiTheme="minorHAnsi" w:cstheme="minorHAnsi"/>
                <w:b w:val="0"/>
                <w:sz w:val="16"/>
                <w:szCs w:val="16"/>
                <w:u w:val="none"/>
              </w:rPr>
              <w:t>.</w:t>
            </w:r>
            <w:r w:rsidRPr="008221C4">
              <w:rPr>
                <w:rFonts w:asciiTheme="minorHAnsi" w:hAnsiTheme="minorHAnsi" w:cstheme="minorHAnsi"/>
                <w:b w:val="0"/>
                <w:sz w:val="16"/>
                <w:szCs w:val="16"/>
                <w:u w:val="none"/>
              </w:rPr>
              <w:t xml:space="preserve"> </w:t>
            </w:r>
          </w:p>
          <w:p w14:paraId="56A36E5B" w14:textId="77777777" w:rsidR="00547991" w:rsidRPr="008221C4" w:rsidRDefault="00547991" w:rsidP="00547991">
            <w:pPr>
              <w:pStyle w:val="Title"/>
              <w:jc w:val="left"/>
              <w:rPr>
                <w:rFonts w:asciiTheme="minorHAnsi" w:hAnsiTheme="minorHAnsi" w:cstheme="minorHAnsi"/>
                <w:b w:val="0"/>
                <w:sz w:val="16"/>
                <w:szCs w:val="16"/>
                <w:u w:val="none"/>
              </w:rPr>
            </w:pPr>
          </w:p>
          <w:p w14:paraId="70BC3C49" w14:textId="351F7CE0" w:rsidR="00547991" w:rsidRPr="004C3E75" w:rsidRDefault="0054799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447125C" w14:textId="77777777" w:rsidR="00525D65" w:rsidRPr="005F13F9" w:rsidRDefault="00A075B9" w:rsidP="0054775C">
            <w:pPr>
              <w:pStyle w:val="Title"/>
              <w:rPr>
                <w:rFonts w:asciiTheme="minorHAnsi" w:eastAsiaTheme="minorHAnsi" w:hAnsiTheme="minorHAnsi" w:cstheme="minorHAnsi"/>
                <w:b w:val="0"/>
                <w:sz w:val="16"/>
                <w:szCs w:val="16"/>
                <w:u w:val="none"/>
              </w:rPr>
            </w:pPr>
            <w:r w:rsidRPr="005F13F9">
              <w:rPr>
                <w:rFonts w:asciiTheme="minorHAnsi" w:eastAsiaTheme="minorHAnsi" w:hAnsiTheme="minorHAnsi" w:cstheme="minorHAnsi"/>
                <w:b w:val="0"/>
                <w:sz w:val="16"/>
                <w:szCs w:val="16"/>
                <w:u w:val="none"/>
              </w:rPr>
              <w:lastRenderedPageBreak/>
              <w:t>Estate contractors</w:t>
            </w:r>
          </w:p>
          <w:p w14:paraId="5251B740" w14:textId="20BC9762" w:rsidR="00C062B0" w:rsidRPr="005F13F9" w:rsidRDefault="00C062B0" w:rsidP="0054775C">
            <w:pPr>
              <w:pStyle w:val="Title"/>
              <w:rPr>
                <w:rFonts w:asciiTheme="minorHAnsi" w:hAnsiTheme="minorHAnsi" w:cstheme="minorHAnsi"/>
                <w:b w:val="0"/>
                <w:sz w:val="16"/>
                <w:szCs w:val="16"/>
                <w:u w:val="none"/>
              </w:rPr>
            </w:pPr>
            <w:r w:rsidRPr="005F13F9">
              <w:rPr>
                <w:rFonts w:asciiTheme="minorHAnsi" w:eastAsiaTheme="minorHAnsi" w:hAnsiTheme="minorHAnsi" w:cstheme="minorHAnsi"/>
                <w:b w:val="0"/>
                <w:sz w:val="16"/>
                <w:szCs w:val="16"/>
                <w:u w:val="none"/>
              </w:rPr>
              <w:t>Staff</w:t>
            </w:r>
          </w:p>
        </w:tc>
        <w:tc>
          <w:tcPr>
            <w:tcW w:w="1134" w:type="dxa"/>
            <w:shd w:val="clear" w:color="auto" w:fill="auto"/>
          </w:tcPr>
          <w:p w14:paraId="23F004F8" w14:textId="77777777" w:rsidR="00525D65" w:rsidRPr="005F13F9" w:rsidRDefault="00525D65" w:rsidP="00525D65">
            <w:pPr>
              <w:pStyle w:val="NoSpacing"/>
              <w:jc w:val="both"/>
              <w:rPr>
                <w:rFonts w:eastAsia="Times New Roman" w:cstheme="minorHAnsi"/>
                <w:sz w:val="16"/>
                <w:szCs w:val="16"/>
                <w:lang w:eastAsia="en-GB"/>
              </w:rPr>
            </w:pPr>
            <w:r w:rsidRPr="005F13F9">
              <w:rPr>
                <w:rFonts w:cstheme="minorHAnsi"/>
                <w:sz w:val="16"/>
                <w:szCs w:val="16"/>
                <w:lang w:eastAsia="en-GB"/>
              </w:rPr>
              <w:t xml:space="preserve">Exposure to </w:t>
            </w:r>
            <w:r w:rsidRPr="005F13F9">
              <w:rPr>
                <w:rFonts w:eastAsia="Times New Roman" w:cstheme="minorHAnsi"/>
                <w:sz w:val="16"/>
                <w:szCs w:val="16"/>
                <w:lang w:eastAsia="en-GB"/>
              </w:rPr>
              <w:t xml:space="preserve">respiratory </w:t>
            </w:r>
            <w:r w:rsidRPr="005F13F9">
              <w:rPr>
                <w:rFonts w:eastAsia="Times New Roman" w:cstheme="minorHAnsi"/>
                <w:bCs/>
                <w:sz w:val="16"/>
                <w:szCs w:val="16"/>
                <w:bdr w:val="none" w:sz="0" w:space="0" w:color="auto" w:frame="1"/>
                <w:lang w:eastAsia="en-GB"/>
              </w:rPr>
              <w:t>droplets</w:t>
            </w:r>
            <w:r w:rsidRPr="005F13F9">
              <w:rPr>
                <w:rFonts w:eastAsia="Times New Roman" w:cstheme="minorHAnsi"/>
                <w:sz w:val="16"/>
                <w:szCs w:val="16"/>
                <w:lang w:eastAsia="en-GB"/>
              </w:rPr>
              <w:t xml:space="preserve"> carrying and contact with an object that </w:t>
            </w:r>
            <w:r w:rsidRPr="005F13F9">
              <w:rPr>
                <w:rFonts w:eastAsia="Times New Roman" w:cstheme="minorHAnsi"/>
                <w:sz w:val="16"/>
                <w:szCs w:val="16"/>
                <w:lang w:eastAsia="en-GB"/>
              </w:rPr>
              <w:lastRenderedPageBreak/>
              <w:t>has been contaminated with COVID-19.</w:t>
            </w:r>
          </w:p>
          <w:p w14:paraId="49FB5517" w14:textId="77777777" w:rsidR="00525D65" w:rsidRPr="005F13F9"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677E8213" w14:textId="71D03AD0" w:rsidR="00877DA9" w:rsidRPr="00B4511F" w:rsidRDefault="00877DA9" w:rsidP="00525D65">
            <w:pPr>
              <w:pStyle w:val="NoSpacing"/>
              <w:jc w:val="both"/>
              <w:rPr>
                <w:rFonts w:cstheme="minorHAnsi"/>
                <w:sz w:val="16"/>
                <w:szCs w:val="16"/>
              </w:rPr>
            </w:pPr>
            <w:r w:rsidRPr="00B4511F">
              <w:rPr>
                <w:rFonts w:cstheme="minorHAnsi"/>
                <w:sz w:val="16"/>
                <w:szCs w:val="16"/>
              </w:rPr>
              <w:lastRenderedPageBreak/>
              <w:t xml:space="preserve">The Estates Maintenance Officer to advise the </w:t>
            </w:r>
            <w:r w:rsidR="00FF25B3" w:rsidRPr="00B4511F">
              <w:rPr>
                <w:rFonts w:cstheme="minorHAnsi"/>
                <w:sz w:val="16"/>
                <w:szCs w:val="16"/>
              </w:rPr>
              <w:t>Cedar</w:t>
            </w:r>
            <w:r w:rsidRPr="00B4511F">
              <w:rPr>
                <w:rFonts w:cstheme="minorHAnsi"/>
                <w:sz w:val="16"/>
                <w:szCs w:val="16"/>
              </w:rPr>
              <w:t xml:space="preserve"> Building Manager</w:t>
            </w:r>
            <w:r w:rsidR="004349BE" w:rsidRPr="00B4511F">
              <w:rPr>
                <w:rFonts w:cstheme="minorHAnsi"/>
                <w:sz w:val="16"/>
                <w:szCs w:val="16"/>
              </w:rPr>
              <w:t xml:space="preserve"> on </w:t>
            </w:r>
            <w:hyperlink r:id="rId33" w:history="1">
              <w:r w:rsidR="004349BE" w:rsidRPr="00B4511F">
                <w:rPr>
                  <w:rStyle w:val="Hyperlink"/>
                  <w:rFonts w:cstheme="minorHAnsi"/>
                  <w:color w:val="auto"/>
                  <w:sz w:val="16"/>
                  <w:szCs w:val="16"/>
                </w:rPr>
                <w:t>csot@contacts.bham.ac.uk</w:t>
              </w:r>
            </w:hyperlink>
            <w:r w:rsidR="004349BE" w:rsidRPr="00B4511F">
              <w:rPr>
                <w:rFonts w:cstheme="minorHAnsi"/>
                <w:sz w:val="16"/>
                <w:szCs w:val="16"/>
              </w:rPr>
              <w:t xml:space="preserve"> </w:t>
            </w:r>
            <w:r w:rsidR="00A46BC2" w:rsidRPr="00B4511F">
              <w:rPr>
                <w:rFonts w:cstheme="minorHAnsi"/>
                <w:sz w:val="16"/>
                <w:szCs w:val="16"/>
              </w:rPr>
              <w:t>(</w:t>
            </w:r>
            <w:r w:rsidR="004349BE" w:rsidRPr="00B4511F">
              <w:rPr>
                <w:rFonts w:cstheme="minorHAnsi"/>
                <w:sz w:val="16"/>
                <w:szCs w:val="16"/>
              </w:rPr>
              <w:t xml:space="preserve">cc in </w:t>
            </w:r>
            <w:r w:rsidR="00A46BC2" w:rsidRPr="00B4511F">
              <w:rPr>
                <w:rFonts w:cstheme="minorHAnsi"/>
                <w:sz w:val="16"/>
                <w:szCs w:val="16"/>
              </w:rPr>
              <w:t xml:space="preserve">Tom Stanasiuk) </w:t>
            </w:r>
            <w:r w:rsidRPr="00B4511F">
              <w:rPr>
                <w:rFonts w:cstheme="minorHAnsi"/>
                <w:sz w:val="16"/>
                <w:szCs w:val="16"/>
              </w:rPr>
              <w:t xml:space="preserve">when contractors are due in the building and all contractors are asked to report to </w:t>
            </w:r>
            <w:r w:rsidR="00FF25B3" w:rsidRPr="00B4511F">
              <w:rPr>
                <w:rFonts w:cstheme="minorHAnsi"/>
                <w:sz w:val="16"/>
                <w:szCs w:val="16"/>
              </w:rPr>
              <w:t>the Building Manager</w:t>
            </w:r>
            <w:r w:rsidRPr="00B4511F">
              <w:rPr>
                <w:rFonts w:cstheme="minorHAnsi"/>
                <w:sz w:val="16"/>
                <w:szCs w:val="16"/>
              </w:rPr>
              <w:t xml:space="preserve"> on arrival in the building.</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9BC27F2"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4B7A81">
              <w:rPr>
                <w:rFonts w:cstheme="minorHAnsi"/>
                <w:sz w:val="16"/>
                <w:szCs w:val="16"/>
              </w:rPr>
              <w:t xml:space="preserve"> and University’s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w:t>
            </w:r>
            <w:r w:rsidR="00626E63">
              <w:rPr>
                <w:rFonts w:cstheme="minorHAnsi"/>
                <w:sz w:val="16"/>
                <w:szCs w:val="16"/>
              </w:rPr>
              <w:t xml:space="preserve"> </w:t>
            </w:r>
            <w:r w:rsidR="00626E63">
              <w:rPr>
                <w:rStyle w:val="normaltextrun"/>
                <w:rFonts w:ascii="Calibri" w:hAnsi="Calibri" w:cs="Calibri"/>
                <w:color w:val="000000"/>
                <w:sz w:val="16"/>
                <w:szCs w:val="16"/>
                <w:shd w:val="clear" w:color="auto" w:fill="FFFFFF"/>
              </w:rPr>
              <w:t>the University’s </w:t>
            </w:r>
            <w:hyperlink r:id="rId34" w:tgtFrame="_blank" w:history="1">
              <w:r w:rsidR="00626E63">
                <w:rPr>
                  <w:rStyle w:val="normaltextrun"/>
                  <w:rFonts w:ascii="Calibri" w:hAnsi="Calibri" w:cs="Calibri"/>
                  <w:color w:val="0563C1"/>
                  <w:sz w:val="16"/>
                  <w:szCs w:val="16"/>
                  <w:u w:val="single"/>
                  <w:shd w:val="clear" w:color="auto" w:fill="FFFFFF"/>
                </w:rPr>
                <w:t>Test, Trace and Protect Process</w:t>
              </w:r>
            </w:hyperlink>
            <w:r w:rsidR="00626E63">
              <w:rPr>
                <w:rStyle w:val="normaltextrun"/>
                <w:rFonts w:ascii="Calibri" w:hAnsi="Calibri" w:cs="Calibri"/>
                <w:color w:val="0563C1"/>
                <w:sz w:val="16"/>
                <w:szCs w:val="16"/>
                <w:u w:val="single"/>
                <w:shd w:val="clear" w:color="auto" w:fill="FFFFFF"/>
              </w:rPr>
              <w:t> </w:t>
            </w:r>
            <w:r w:rsidR="00626E63">
              <w:rPr>
                <w:rStyle w:val="normaltextrun"/>
                <w:rFonts w:ascii="Calibri" w:hAnsi="Calibri" w:cs="Calibri"/>
                <w:color w:val="0563C1"/>
                <w:sz w:val="16"/>
                <w:szCs w:val="16"/>
                <w:shd w:val="clear" w:color="auto" w:fill="FFFFFF"/>
              </w:rPr>
              <w:t>and </w:t>
            </w:r>
            <w:r w:rsidR="00626E63">
              <w:rPr>
                <w:rStyle w:val="normaltextrun"/>
                <w:rFonts w:ascii="Calibri" w:hAnsi="Calibri" w:cs="Calibri"/>
                <w:color w:val="000000"/>
                <w:sz w:val="16"/>
                <w:szCs w:val="16"/>
                <w:shd w:val="clear" w:color="auto" w:fill="FFFFFF"/>
              </w:rPr>
              <w:t>NHS Test and Trace workplace guidance any University staff that may have come into contact with them: </w:t>
            </w:r>
            <w:hyperlink r:id="rId35" w:tgtFrame="_blank" w:history="1">
              <w:r w:rsidR="00626E63">
                <w:rPr>
                  <w:rStyle w:val="normaltextrun"/>
                  <w:rFonts w:ascii="Calibri" w:hAnsi="Calibri" w:cs="Calibri"/>
                  <w:color w:val="0563C1"/>
                  <w:sz w:val="16"/>
                  <w:szCs w:val="16"/>
                  <w:u w:val="single"/>
                  <w:shd w:val="clear" w:color="auto" w:fill="FFFFFF"/>
                </w:rPr>
                <w:t>https://www.gov.uk/guidance/nhs-test-and-trace-workplace-guidance</w:t>
              </w:r>
            </w:hyperlink>
            <w:r w:rsidR="00626E63">
              <w:rPr>
                <w:rStyle w:val="eop"/>
                <w:rFonts w:ascii="Calibri" w:hAnsi="Calibri" w:cs="Calibri"/>
                <w:color w:val="0563C1"/>
                <w:sz w:val="16"/>
                <w:szCs w:val="16"/>
                <w:shd w:val="clear" w:color="auto" w:fill="FFFFFF"/>
              </w:rPr>
              <w:t> </w:t>
            </w:r>
            <w:r w:rsidRPr="004C3E75">
              <w:rPr>
                <w:rFonts w:cstheme="minorHAnsi"/>
                <w:sz w:val="16"/>
                <w:szCs w:val="16"/>
              </w:rPr>
              <w:t xml:space="preserve"> </w:t>
            </w:r>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319DC70"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lastRenderedPageBreak/>
              <w:t>3</w:t>
            </w:r>
          </w:p>
        </w:tc>
        <w:tc>
          <w:tcPr>
            <w:tcW w:w="283" w:type="dxa"/>
            <w:shd w:val="clear" w:color="auto" w:fill="auto"/>
          </w:tcPr>
          <w:p w14:paraId="3D5A4D09" w14:textId="46F253F9" w:rsidR="00525D65" w:rsidRPr="00C0757C" w:rsidRDefault="00BD75A9" w:rsidP="00BD75A9">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2</w:t>
            </w:r>
          </w:p>
        </w:tc>
        <w:tc>
          <w:tcPr>
            <w:tcW w:w="425" w:type="dxa"/>
            <w:shd w:val="clear" w:color="auto" w:fill="auto"/>
          </w:tcPr>
          <w:p w14:paraId="4C4A182D" w14:textId="046AE3FB"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6</w:t>
            </w:r>
          </w:p>
        </w:tc>
        <w:tc>
          <w:tcPr>
            <w:tcW w:w="993" w:type="dxa"/>
            <w:shd w:val="clear" w:color="auto" w:fill="auto"/>
          </w:tcPr>
          <w:p w14:paraId="518E623E" w14:textId="7CD48421" w:rsidR="00525D65" w:rsidRPr="00C0757C" w:rsidRDefault="00CE5E94">
            <w:pPr>
              <w:pStyle w:val="Title"/>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Yes, provided Estates brief contractors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5F13F9" w:rsidRDefault="006714F2" w:rsidP="006714F2">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5F13F9" w:rsidRDefault="00525D65" w:rsidP="00525D65">
            <w:pPr>
              <w:spacing w:after="0" w:line="240" w:lineRule="auto"/>
              <w:jc w:val="both"/>
              <w:textAlignment w:val="baseline"/>
              <w:rPr>
                <w:rFonts w:eastAsia="Times New Roman" w:cstheme="minorHAnsi"/>
                <w:sz w:val="16"/>
                <w:szCs w:val="16"/>
                <w:lang w:eastAsia="en-GB"/>
              </w:rPr>
            </w:pPr>
            <w:r w:rsidRPr="005F13F9">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F13F9">
              <w:rPr>
                <w:rFonts w:cstheme="minorHAnsi"/>
                <w:bCs/>
                <w:sz w:val="16"/>
                <w:szCs w:val="16"/>
              </w:rPr>
              <w:t xml:space="preserve">touch points including work surfaces, work equipment, door handles, </w:t>
            </w:r>
            <w:r w:rsidRPr="005F13F9">
              <w:rPr>
                <w:rFonts w:cstheme="minorHAnsi"/>
                <w:bCs/>
                <w:sz w:val="16"/>
                <w:szCs w:val="16"/>
              </w:rPr>
              <w:lastRenderedPageBreak/>
              <w:t>banisters, chair arms and floors.</w:t>
            </w:r>
          </w:p>
          <w:p w14:paraId="605345B9" w14:textId="77777777" w:rsidR="00525D65" w:rsidRPr="005F13F9" w:rsidRDefault="00525D65" w:rsidP="00525D65">
            <w:pPr>
              <w:spacing w:after="0" w:line="240" w:lineRule="auto"/>
              <w:jc w:val="both"/>
              <w:textAlignment w:val="baseline"/>
              <w:rPr>
                <w:rFonts w:cstheme="minorHAnsi"/>
                <w:bCs/>
                <w:i/>
                <w:sz w:val="16"/>
                <w:szCs w:val="16"/>
              </w:rPr>
            </w:pPr>
          </w:p>
          <w:p w14:paraId="75A6AD42" w14:textId="77777777" w:rsidR="00525D65" w:rsidRPr="005F13F9" w:rsidRDefault="00525D65" w:rsidP="00525D65">
            <w:pPr>
              <w:spacing w:after="0" w:line="240" w:lineRule="auto"/>
              <w:jc w:val="both"/>
              <w:textAlignment w:val="baseline"/>
              <w:rPr>
                <w:rFonts w:cstheme="minorHAnsi"/>
                <w:bCs/>
                <w:i/>
                <w:sz w:val="16"/>
                <w:szCs w:val="16"/>
              </w:rPr>
            </w:pPr>
          </w:p>
          <w:p w14:paraId="1651C221"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5F13F9"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5F13F9"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5F13F9"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5F13F9"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39A2905" w:rsidR="00525D65" w:rsidRPr="005F13F9" w:rsidRDefault="00525D65" w:rsidP="00175738">
            <w:pPr>
              <w:pStyle w:val="NoSpacing"/>
              <w:jc w:val="both"/>
              <w:rPr>
                <w:rFonts w:cstheme="minorHAnsi"/>
                <w:sz w:val="16"/>
                <w:szCs w:val="16"/>
              </w:rPr>
            </w:pPr>
            <w:r w:rsidRPr="005F13F9">
              <w:rPr>
                <w:rFonts w:cstheme="minorHAnsi"/>
                <w:sz w:val="16"/>
                <w:szCs w:val="16"/>
              </w:rPr>
              <w:lastRenderedPageBreak/>
              <w:t>Individuals have been instructed and are regularly reminded</w:t>
            </w:r>
            <w:r w:rsidR="00B62225" w:rsidRPr="005F13F9">
              <w:rPr>
                <w:rFonts w:cstheme="minorHAnsi"/>
                <w:sz w:val="16"/>
                <w:szCs w:val="16"/>
              </w:rPr>
              <w:t xml:space="preserve"> via local signage and all staff communications</w:t>
            </w:r>
            <w:r w:rsidRPr="005F13F9">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5F13F9" w:rsidRDefault="000B0168" w:rsidP="00175738">
            <w:pPr>
              <w:spacing w:after="0" w:line="240" w:lineRule="auto"/>
              <w:jc w:val="both"/>
              <w:rPr>
                <w:rFonts w:cstheme="minorHAnsi"/>
                <w:sz w:val="16"/>
                <w:szCs w:val="16"/>
              </w:rPr>
            </w:pPr>
            <w:hyperlink r:id="rId36" w:history="1">
              <w:r w:rsidR="00525D65" w:rsidRPr="005F13F9">
                <w:rPr>
                  <w:rStyle w:val="Hyperlink"/>
                  <w:rFonts w:cstheme="minorHAnsi"/>
                  <w:color w:val="auto"/>
                  <w:sz w:val="16"/>
                  <w:szCs w:val="16"/>
                </w:rPr>
                <w:t>https://www.nhs.uk/live-well/healthy-body/best-way-to-wash-your-hands/</w:t>
              </w:r>
            </w:hyperlink>
          </w:p>
          <w:p w14:paraId="15876856" w14:textId="77777777" w:rsidR="00D70718" w:rsidRPr="005F13F9" w:rsidRDefault="00D70718" w:rsidP="00175738">
            <w:pPr>
              <w:pStyle w:val="NoSpacing"/>
              <w:jc w:val="both"/>
              <w:rPr>
                <w:rFonts w:cstheme="minorHAnsi"/>
                <w:sz w:val="16"/>
                <w:szCs w:val="16"/>
              </w:rPr>
            </w:pPr>
          </w:p>
          <w:p w14:paraId="30858909" w14:textId="010B9BA5" w:rsidR="00F119D8" w:rsidRPr="005F13F9" w:rsidRDefault="00525D65" w:rsidP="00175738">
            <w:pPr>
              <w:pStyle w:val="NoSpacing"/>
              <w:jc w:val="both"/>
              <w:rPr>
                <w:rFonts w:cstheme="minorHAnsi"/>
                <w:sz w:val="16"/>
                <w:szCs w:val="16"/>
              </w:rPr>
            </w:pPr>
            <w:r w:rsidRPr="005F13F9">
              <w:rPr>
                <w:rFonts w:cstheme="minorHAnsi"/>
                <w:sz w:val="16"/>
                <w:szCs w:val="16"/>
              </w:rPr>
              <w:t xml:space="preserve">Soap and water and hand sanitiser are provided in the workplace and adequate supplies are maintained and are placed at the entrance to the building and in other </w:t>
            </w:r>
            <w:r w:rsidR="005F13F9" w:rsidRPr="005F13F9">
              <w:rPr>
                <w:rFonts w:cstheme="minorHAnsi"/>
                <w:sz w:val="16"/>
                <w:szCs w:val="16"/>
              </w:rPr>
              <w:t xml:space="preserve">areas with hand sanitiser and wipes available at desks, kitchen areas and outside toilets on every floor </w:t>
            </w:r>
            <w:r w:rsidR="00CE5155" w:rsidRPr="005F13F9">
              <w:rPr>
                <w:rStyle w:val="normaltextrun"/>
                <w:rFonts w:ascii="Calibri" w:hAnsi="Calibri" w:cs="Calibri"/>
                <w:sz w:val="16"/>
                <w:szCs w:val="16"/>
                <w:shd w:val="clear" w:color="auto" w:fill="FFFFFF"/>
              </w:rPr>
              <w:t>where they will be seen.</w:t>
            </w:r>
            <w:r w:rsidR="00CE5155" w:rsidRPr="005F13F9">
              <w:rPr>
                <w:rStyle w:val="eop"/>
                <w:rFonts w:ascii="Calibri" w:hAnsi="Calibri" w:cs="Calibri"/>
                <w:sz w:val="16"/>
                <w:szCs w:val="16"/>
                <w:shd w:val="clear" w:color="auto" w:fill="FFFFFF"/>
              </w:rPr>
              <w:t> </w:t>
            </w:r>
          </w:p>
          <w:p w14:paraId="714D55E4" w14:textId="46E92D87" w:rsidR="00F119D8" w:rsidRPr="005F13F9" w:rsidRDefault="00F119D8" w:rsidP="00525D65">
            <w:pPr>
              <w:pStyle w:val="NoSpacing"/>
              <w:jc w:val="both"/>
              <w:rPr>
                <w:rFonts w:cstheme="minorHAnsi"/>
                <w:sz w:val="16"/>
                <w:szCs w:val="16"/>
              </w:rPr>
            </w:pPr>
          </w:p>
          <w:p w14:paraId="486C46C3" w14:textId="10BA6B83" w:rsidR="007F7E9F" w:rsidRPr="005F13F9" w:rsidRDefault="007F7E9F" w:rsidP="00175738">
            <w:pPr>
              <w:pStyle w:val="Default"/>
              <w:jc w:val="both"/>
              <w:rPr>
                <w:rFonts w:asciiTheme="minorHAnsi" w:hAnsiTheme="minorHAnsi" w:cstheme="minorHAnsi"/>
                <w:color w:val="auto"/>
                <w:sz w:val="16"/>
                <w:szCs w:val="16"/>
              </w:rPr>
            </w:pPr>
            <w:r w:rsidRPr="005F13F9">
              <w:rPr>
                <w:rFonts w:asciiTheme="minorHAnsi" w:hAnsiTheme="minorHAnsi" w:cstheme="minorHAnsi"/>
                <w:color w:val="auto"/>
                <w:sz w:val="16"/>
                <w:szCs w:val="16"/>
              </w:rPr>
              <w:t>Individuals have been informed to check their skin for dryness and cracking and to inform their line manager or supervisor if there is a problem.</w:t>
            </w:r>
            <w:r w:rsidR="006D1E81" w:rsidRPr="005F13F9">
              <w:rPr>
                <w:rFonts w:asciiTheme="minorHAnsi" w:hAnsiTheme="minorHAnsi" w:cstheme="minorHAnsi"/>
                <w:color w:val="auto"/>
                <w:sz w:val="16"/>
                <w:szCs w:val="16"/>
              </w:rPr>
              <w:t xml:space="preserve">  </w:t>
            </w:r>
            <w:r w:rsidR="00CE5E94" w:rsidRPr="005F13F9">
              <w:rPr>
                <w:rFonts w:asciiTheme="minorHAnsi" w:hAnsiTheme="minorHAnsi" w:cstheme="minorHAnsi"/>
                <w:color w:val="auto"/>
                <w:sz w:val="16"/>
                <w:szCs w:val="16"/>
              </w:rPr>
              <w:t xml:space="preserve">Manager advice would be to seek a medical opinion </w:t>
            </w:r>
          </w:p>
          <w:p w14:paraId="64BD22B4" w14:textId="096B9E25" w:rsidR="007F7E9F" w:rsidRPr="005F13F9" w:rsidRDefault="007F7E9F" w:rsidP="00175738">
            <w:pPr>
              <w:pStyle w:val="NoSpacing"/>
              <w:jc w:val="both"/>
              <w:rPr>
                <w:rFonts w:cstheme="minorHAnsi"/>
                <w:sz w:val="16"/>
                <w:szCs w:val="16"/>
              </w:rPr>
            </w:pPr>
          </w:p>
          <w:p w14:paraId="32049AF2" w14:textId="0DE6FB8F" w:rsidR="00525D65" w:rsidRPr="005F13F9" w:rsidRDefault="00525D65" w:rsidP="00175738">
            <w:pPr>
              <w:pStyle w:val="NoSpacing"/>
              <w:jc w:val="both"/>
              <w:rPr>
                <w:rFonts w:cstheme="minorHAnsi"/>
                <w:sz w:val="16"/>
                <w:szCs w:val="16"/>
              </w:rPr>
            </w:pPr>
            <w:r w:rsidRPr="005F13F9">
              <w:rPr>
                <w:rFonts w:cstheme="minorHAnsi"/>
                <w:sz w:val="16"/>
                <w:szCs w:val="16"/>
              </w:rPr>
              <w:lastRenderedPageBreak/>
              <w:t xml:space="preserve">Individuals are reminded to catch coughs and sneezes in tissues – Follow: “Catch it, Bin it, </w:t>
            </w:r>
            <w:proofErr w:type="gramStart"/>
            <w:r w:rsidRPr="005F13F9">
              <w:rPr>
                <w:rFonts w:cstheme="minorHAnsi"/>
                <w:sz w:val="16"/>
                <w:szCs w:val="16"/>
              </w:rPr>
              <w:t>Kill</w:t>
            </w:r>
            <w:proofErr w:type="gramEnd"/>
            <w:r w:rsidRPr="005F13F9">
              <w:rPr>
                <w:rFonts w:cstheme="minorHAnsi"/>
                <w:sz w:val="16"/>
                <w:szCs w:val="16"/>
              </w:rPr>
              <w:t xml:space="preserve"> it” and to avoid touching face, eyes, nose or mouth with unclean hands. Posters are displayed around the workplace.</w:t>
            </w:r>
          </w:p>
          <w:p w14:paraId="3EA8AD40" w14:textId="77777777" w:rsidR="00CE5155" w:rsidRPr="005F13F9" w:rsidRDefault="00CE5155" w:rsidP="00175738">
            <w:pPr>
              <w:pStyle w:val="NoSpacing"/>
              <w:jc w:val="both"/>
              <w:rPr>
                <w:rFonts w:cstheme="minorHAnsi"/>
                <w:sz w:val="16"/>
                <w:szCs w:val="16"/>
              </w:rPr>
            </w:pPr>
          </w:p>
          <w:p w14:paraId="57EEAD2A" w14:textId="1C6A8CCF" w:rsidR="00525D65" w:rsidRPr="005F13F9" w:rsidRDefault="00525D65" w:rsidP="00175738">
            <w:pPr>
              <w:pStyle w:val="NoSpacing"/>
              <w:jc w:val="both"/>
              <w:rPr>
                <w:rFonts w:cstheme="minorHAnsi"/>
                <w:sz w:val="16"/>
                <w:szCs w:val="16"/>
              </w:rPr>
            </w:pPr>
            <w:r w:rsidRPr="005F13F9">
              <w:rPr>
                <w:rFonts w:cstheme="minorHAnsi"/>
                <w:sz w:val="16"/>
                <w:szCs w:val="16"/>
              </w:rPr>
              <w:t>To help reduce the spread of coronavirus (COVID-19) individuals are reminded</w:t>
            </w:r>
            <w:r w:rsidR="006119C2" w:rsidRPr="005F13F9">
              <w:rPr>
                <w:rFonts w:cstheme="minorHAnsi"/>
                <w:sz w:val="16"/>
                <w:szCs w:val="16"/>
              </w:rPr>
              <w:t xml:space="preserve"> via </w:t>
            </w:r>
            <w:proofErr w:type="spellStart"/>
            <w:r w:rsidR="006119C2" w:rsidRPr="005F13F9">
              <w:rPr>
                <w:rFonts w:cstheme="minorHAnsi"/>
                <w:sz w:val="16"/>
                <w:szCs w:val="16"/>
              </w:rPr>
              <w:t>UoB</w:t>
            </w:r>
            <w:proofErr w:type="spellEnd"/>
            <w:r w:rsidR="006119C2" w:rsidRPr="005F13F9">
              <w:rPr>
                <w:rFonts w:cstheme="minorHAnsi"/>
                <w:sz w:val="16"/>
                <w:szCs w:val="16"/>
              </w:rPr>
              <w:t xml:space="preserve"> and ER</w:t>
            </w:r>
            <w:r w:rsidR="00FF25B3" w:rsidRPr="005F13F9">
              <w:rPr>
                <w:rFonts w:cstheme="minorHAnsi"/>
                <w:sz w:val="16"/>
                <w:szCs w:val="16"/>
              </w:rPr>
              <w:t>/CSOT</w:t>
            </w:r>
            <w:r w:rsidR="006119C2" w:rsidRPr="005F13F9">
              <w:rPr>
                <w:rFonts w:cstheme="minorHAnsi"/>
                <w:sz w:val="16"/>
                <w:szCs w:val="16"/>
              </w:rPr>
              <w:t xml:space="preserve"> all staff communications and local signage</w:t>
            </w:r>
            <w:r w:rsidRPr="005F13F9">
              <w:rPr>
                <w:rFonts w:cstheme="minorHAnsi"/>
                <w:sz w:val="16"/>
                <w:szCs w:val="16"/>
              </w:rPr>
              <w:t xml:space="preserve"> of the public health advice:</w:t>
            </w:r>
          </w:p>
          <w:p w14:paraId="7A75FD7F" w14:textId="77777777" w:rsidR="00525D65" w:rsidRPr="005F13F9" w:rsidRDefault="000B0168" w:rsidP="00175738">
            <w:pPr>
              <w:pStyle w:val="NoSpacing"/>
              <w:jc w:val="both"/>
              <w:rPr>
                <w:rFonts w:cstheme="minorHAnsi"/>
                <w:sz w:val="16"/>
                <w:szCs w:val="16"/>
              </w:rPr>
            </w:pPr>
            <w:hyperlink r:id="rId37" w:history="1">
              <w:r w:rsidR="00525D65" w:rsidRPr="005F13F9">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525D65" w:rsidRPr="005F13F9" w:rsidRDefault="00525D65" w:rsidP="00175738">
            <w:pPr>
              <w:pStyle w:val="NoSpacing"/>
              <w:jc w:val="both"/>
              <w:rPr>
                <w:rFonts w:cstheme="minorHAnsi"/>
                <w:sz w:val="16"/>
                <w:szCs w:val="16"/>
              </w:rPr>
            </w:pPr>
          </w:p>
          <w:p w14:paraId="38853487" w14:textId="3CC11BA2" w:rsidR="00525D65" w:rsidRPr="005F13F9" w:rsidRDefault="00525D65" w:rsidP="00175738">
            <w:pPr>
              <w:pStyle w:val="NoSpacing"/>
              <w:jc w:val="both"/>
              <w:rPr>
                <w:rFonts w:cstheme="minorHAnsi"/>
                <w:sz w:val="16"/>
                <w:szCs w:val="16"/>
              </w:rPr>
            </w:pPr>
            <w:r w:rsidRPr="005F13F9">
              <w:rPr>
                <w:rFonts w:cstheme="minorHAnsi"/>
                <w:bCs/>
                <w:sz w:val="16"/>
                <w:szCs w:val="16"/>
              </w:rPr>
              <w:t xml:space="preserve">A review of the cleaning regime for the building/area </w:t>
            </w:r>
            <w:r w:rsidRPr="005F13F9">
              <w:rPr>
                <w:rFonts w:cstheme="minorHAnsi"/>
                <w:sz w:val="16"/>
                <w:szCs w:val="16"/>
              </w:rPr>
              <w:t>to ensure controls are in place to keep surfaces clean and free of contamination</w:t>
            </w:r>
            <w:r w:rsidR="00D636B2" w:rsidRPr="005F13F9">
              <w:rPr>
                <w:rFonts w:cstheme="minorHAnsi"/>
                <w:sz w:val="16"/>
                <w:szCs w:val="16"/>
              </w:rPr>
              <w:t xml:space="preserve"> has been undertaken</w:t>
            </w:r>
            <w:r w:rsidRPr="005F13F9">
              <w:rPr>
                <w:rFonts w:cstheme="minorHAnsi"/>
                <w:sz w:val="16"/>
                <w:szCs w:val="16"/>
              </w:rPr>
              <w:t>, cleaning products and disposable cloths have been made available to all occupants and everyone has been briefed</w:t>
            </w:r>
            <w:r w:rsidR="006119C2" w:rsidRPr="005F13F9">
              <w:rPr>
                <w:rFonts w:cstheme="minorHAnsi"/>
                <w:sz w:val="16"/>
                <w:szCs w:val="16"/>
              </w:rPr>
              <w:t xml:space="preserve"> via </w:t>
            </w:r>
            <w:proofErr w:type="spellStart"/>
            <w:r w:rsidR="00CE5155" w:rsidRPr="005F13F9">
              <w:rPr>
                <w:rFonts w:cstheme="minorHAnsi"/>
                <w:sz w:val="16"/>
                <w:szCs w:val="16"/>
              </w:rPr>
              <w:t>UoB</w:t>
            </w:r>
            <w:proofErr w:type="spellEnd"/>
            <w:r w:rsidR="00CE5155" w:rsidRPr="005F13F9">
              <w:rPr>
                <w:rFonts w:cstheme="minorHAnsi"/>
                <w:sz w:val="16"/>
                <w:szCs w:val="16"/>
              </w:rPr>
              <w:t xml:space="preserve"> intranet, </w:t>
            </w:r>
            <w:r w:rsidR="006119C2" w:rsidRPr="005F13F9">
              <w:rPr>
                <w:rFonts w:cstheme="minorHAnsi"/>
                <w:sz w:val="16"/>
                <w:szCs w:val="16"/>
              </w:rPr>
              <w:t>ER staff communication</w:t>
            </w:r>
            <w:r w:rsidR="00CE5155" w:rsidRPr="005F13F9">
              <w:rPr>
                <w:rFonts w:cstheme="minorHAnsi"/>
                <w:sz w:val="16"/>
                <w:szCs w:val="16"/>
              </w:rPr>
              <w:t xml:space="preserve"> channel</w:t>
            </w:r>
            <w:r w:rsidR="006119C2" w:rsidRPr="005F13F9">
              <w:rPr>
                <w:rFonts w:cstheme="minorHAnsi"/>
                <w:sz w:val="16"/>
                <w:szCs w:val="16"/>
              </w:rPr>
              <w:t xml:space="preserve">s, team meetings </w:t>
            </w:r>
            <w:r w:rsidR="005F13F9" w:rsidRPr="005F13F9">
              <w:rPr>
                <w:rFonts w:cstheme="minorHAnsi"/>
                <w:sz w:val="16"/>
                <w:szCs w:val="16"/>
              </w:rPr>
              <w:t>and guidance</w:t>
            </w:r>
            <w:r w:rsidR="00CE5155" w:rsidRPr="005F13F9">
              <w:rPr>
                <w:rFonts w:cstheme="minorHAnsi"/>
                <w:sz w:val="16"/>
                <w:szCs w:val="16"/>
              </w:rPr>
              <w:t xml:space="preserve"> on the ER Teams site</w:t>
            </w:r>
            <w:r w:rsidR="00FF25B3" w:rsidRPr="005F13F9">
              <w:rPr>
                <w:rFonts w:cstheme="minorHAnsi"/>
                <w:sz w:val="16"/>
                <w:szCs w:val="16"/>
              </w:rPr>
              <w:t>; via CSOT team meetings and email briefings</w:t>
            </w:r>
            <w:r w:rsidRPr="005F13F9">
              <w:rPr>
                <w:rFonts w:cstheme="minorHAnsi"/>
                <w:sz w:val="16"/>
                <w:szCs w:val="16"/>
              </w:rPr>
              <w:t xml:space="preserve"> on the importance of keeping surfaces and work equipment clean.  </w:t>
            </w:r>
          </w:p>
          <w:p w14:paraId="693CF835" w14:textId="77777777" w:rsidR="00525D65" w:rsidRPr="005F13F9" w:rsidRDefault="00525D65" w:rsidP="00175738">
            <w:pPr>
              <w:pStyle w:val="NoSpacing"/>
              <w:jc w:val="both"/>
              <w:rPr>
                <w:rFonts w:cstheme="minorHAnsi"/>
                <w:sz w:val="16"/>
                <w:szCs w:val="16"/>
              </w:rPr>
            </w:pPr>
          </w:p>
          <w:p w14:paraId="625249AE"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9E18BD4"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2CBE01E8"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Facilities are kept well ventilated. For example, by ensuring any mechanical ventilation work effectively and opening windows and vents where possible.  </w:t>
            </w:r>
          </w:p>
          <w:p w14:paraId="105BFC79" w14:textId="77777777" w:rsidR="00CE5155" w:rsidRPr="005F13F9" w:rsidRDefault="00CE5155" w:rsidP="00CE5155">
            <w:pPr>
              <w:spacing w:after="0" w:line="240" w:lineRule="auto"/>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33F1639B"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lastRenderedPageBreak/>
              <w:t>Cleaning for busy areas in the building has been enhanced. </w:t>
            </w:r>
          </w:p>
          <w:p w14:paraId="2365D631" w14:textId="6A0E47FB" w:rsidR="00525D65" w:rsidRPr="005F13F9" w:rsidRDefault="00525D65" w:rsidP="00525D65">
            <w:pPr>
              <w:pStyle w:val="NoSpacing"/>
              <w:rPr>
                <w:rFonts w:cstheme="minorHAnsi"/>
                <w:sz w:val="16"/>
                <w:szCs w:val="16"/>
              </w:rPr>
            </w:pPr>
          </w:p>
          <w:p w14:paraId="14D6DAE3" w14:textId="1AD264DD" w:rsidR="00525D65" w:rsidRPr="005F13F9" w:rsidRDefault="00525D65" w:rsidP="00525D65">
            <w:pPr>
              <w:pStyle w:val="NoSpacing"/>
              <w:jc w:val="both"/>
              <w:rPr>
                <w:rFonts w:cstheme="minorHAnsi"/>
                <w:sz w:val="16"/>
                <w:szCs w:val="16"/>
              </w:rPr>
            </w:pPr>
            <w:r w:rsidRPr="005F13F9">
              <w:rPr>
                <w:rFonts w:cstheme="minorHAnsi"/>
                <w:sz w:val="16"/>
                <w:szCs w:val="16"/>
              </w:rPr>
              <w:t xml:space="preserve">Sharing of equipment is restricted where possible and cleaned / disinfected before and after use. </w:t>
            </w:r>
            <w:r w:rsidR="002C7646" w:rsidRPr="005F13F9">
              <w:rPr>
                <w:rFonts w:cstheme="minorHAnsi"/>
                <w:sz w:val="16"/>
                <w:szCs w:val="16"/>
              </w:rPr>
              <w:t xml:space="preserve"> </w:t>
            </w:r>
          </w:p>
          <w:p w14:paraId="146A8889"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Cleaning process for all equipment, tools and vehicles, for example, pallet trucks and forklift trucks including expensive equipment that cannot be washed down has been determined and where necessary protection around machines and equipment has been designed. </w:t>
            </w:r>
          </w:p>
          <w:p w14:paraId="5604B467"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0D89BBF2"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Objects and surfaces that are touched regularly such as door handles and keyboards, are cleaned frequently using cleaning materials provided</w:t>
            </w:r>
            <w:r w:rsidRPr="005F13F9">
              <w:rPr>
                <w:rFonts w:ascii="Calibri" w:eastAsia="Times New Roman" w:hAnsi="Calibri" w:cs="Calibri"/>
                <w:i/>
                <w:iCs/>
                <w:sz w:val="16"/>
                <w:szCs w:val="16"/>
                <w:lang w:eastAsia="en-GB"/>
              </w:rPr>
              <w:t> </w:t>
            </w:r>
            <w:r w:rsidRPr="005F13F9">
              <w:rPr>
                <w:rFonts w:ascii="Calibri" w:eastAsia="Times New Roman" w:hAnsi="Calibri" w:cs="Calibri"/>
                <w:strike/>
                <w:sz w:val="16"/>
                <w:szCs w:val="16"/>
                <w:lang w:eastAsia="en-GB"/>
              </w:rPr>
              <w:t>and</w:t>
            </w:r>
            <w:r w:rsidRPr="005F13F9">
              <w:rPr>
                <w:rFonts w:ascii="Calibri" w:eastAsia="Times New Roman" w:hAnsi="Calibri" w:cs="Calibri"/>
                <w:sz w:val="16"/>
                <w:szCs w:val="16"/>
                <w:lang w:eastAsia="en-GB"/>
              </w:rPr>
              <w:t> whilst making sure there are adequate disposal arrangements. </w:t>
            </w:r>
          </w:p>
          <w:p w14:paraId="77FBF54C"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17FE6244"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Internal doors that </w:t>
            </w:r>
            <w:r w:rsidRPr="005F13F9">
              <w:rPr>
                <w:rFonts w:ascii="Calibri" w:eastAsia="Times New Roman" w:hAnsi="Calibri" w:cs="Calibri"/>
                <w:b/>
                <w:bCs/>
                <w:sz w:val="16"/>
                <w:szCs w:val="16"/>
                <w:lang w:eastAsia="en-GB"/>
              </w:rPr>
              <w:t>are not</w:t>
            </w:r>
            <w:r w:rsidRPr="005F13F9">
              <w:rPr>
                <w:rFonts w:ascii="Calibri" w:eastAsia="Times New Roman" w:hAnsi="Calibri" w:cs="Calibri"/>
                <w:sz w:val="16"/>
                <w:szCs w:val="16"/>
                <w:lang w:eastAsia="en-GB"/>
              </w:rPr>
              <w:t> signed as fire doors (unless held open with a mechanical device) kept open whilst working (last person out shuts the doors) to prevent multiple people using door handles.  </w:t>
            </w:r>
          </w:p>
          <w:p w14:paraId="1197FC14" w14:textId="150C95B6" w:rsidR="00525D65" w:rsidRPr="005F13F9" w:rsidRDefault="00525D65" w:rsidP="00525D65">
            <w:pPr>
              <w:pStyle w:val="NoSpacing"/>
              <w:jc w:val="both"/>
              <w:rPr>
                <w:rFonts w:cstheme="minorHAnsi"/>
                <w:sz w:val="16"/>
                <w:szCs w:val="16"/>
              </w:rPr>
            </w:pPr>
          </w:p>
          <w:p w14:paraId="39442FDF" w14:textId="3AB99AEE" w:rsidR="00645B00" w:rsidRDefault="005F13F9" w:rsidP="00525D65">
            <w:pPr>
              <w:pStyle w:val="NoSpacing"/>
              <w:jc w:val="both"/>
              <w:rPr>
                <w:rStyle w:val="eop"/>
                <w:rFonts w:ascii="Calibri" w:hAnsi="Calibri" w:cs="Calibri"/>
                <w:sz w:val="16"/>
                <w:szCs w:val="16"/>
                <w:shd w:val="clear" w:color="auto" w:fill="FFFFFF"/>
              </w:rPr>
            </w:pPr>
            <w:r w:rsidRPr="005F13F9">
              <w:rPr>
                <w:rStyle w:val="eop"/>
                <w:rFonts w:ascii="Calibri" w:hAnsi="Calibri" w:cs="Calibri"/>
                <w:sz w:val="16"/>
                <w:szCs w:val="16"/>
                <w:shd w:val="clear" w:color="auto" w:fill="FFFFFF"/>
              </w:rPr>
              <w:t>ER has adopted an agile working model and staff are required to clean their chosen workstation at the start and end of the day.</w:t>
            </w:r>
          </w:p>
          <w:p w14:paraId="7D797A7E" w14:textId="77777777" w:rsidR="005F13F9" w:rsidRPr="005F13F9" w:rsidRDefault="005F13F9" w:rsidP="00525D65">
            <w:pPr>
              <w:pStyle w:val="NoSpacing"/>
              <w:jc w:val="both"/>
              <w:rPr>
                <w:rStyle w:val="eop"/>
                <w:rFonts w:ascii="Calibri" w:hAnsi="Calibri" w:cs="Calibri"/>
                <w:sz w:val="16"/>
                <w:szCs w:val="16"/>
                <w:shd w:val="clear" w:color="auto" w:fill="FFFFFF"/>
              </w:rPr>
            </w:pPr>
          </w:p>
          <w:p w14:paraId="3827AE2B" w14:textId="2327F6E0" w:rsidR="00645B00" w:rsidRPr="005F13F9" w:rsidRDefault="00645B00" w:rsidP="00525D65">
            <w:pPr>
              <w:pStyle w:val="NoSpacing"/>
              <w:jc w:val="both"/>
              <w:rPr>
                <w:rStyle w:val="eop"/>
                <w:rFonts w:ascii="Calibri" w:hAnsi="Calibri" w:cs="Calibri"/>
                <w:sz w:val="16"/>
                <w:szCs w:val="16"/>
                <w:shd w:val="clear" w:color="auto" w:fill="FFFFFF"/>
              </w:rPr>
            </w:pPr>
            <w:r w:rsidRPr="005F13F9">
              <w:rPr>
                <w:rStyle w:val="eop"/>
                <w:rFonts w:ascii="Calibri" w:hAnsi="Calibri" w:cs="Calibri"/>
                <w:sz w:val="16"/>
                <w:szCs w:val="16"/>
                <w:shd w:val="clear" w:color="auto" w:fill="FFFFFF"/>
              </w:rPr>
              <w:t>CSOT has a fixed desk allocation with at least 2 meters between working desks. Staff are still encouraged to clean their workstation at the start and end of each day.</w:t>
            </w:r>
          </w:p>
          <w:p w14:paraId="3571A013" w14:textId="77777777" w:rsidR="00CE5155" w:rsidRPr="005F13F9" w:rsidRDefault="00CE5155" w:rsidP="00525D65">
            <w:pPr>
              <w:pStyle w:val="NoSpacing"/>
              <w:jc w:val="both"/>
              <w:rPr>
                <w:rFonts w:cstheme="minorHAnsi"/>
                <w:sz w:val="16"/>
                <w:szCs w:val="16"/>
              </w:rPr>
            </w:pPr>
          </w:p>
          <w:p w14:paraId="4DDAEAA3"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There is clear desk policy in place to reduce the </w:t>
            </w:r>
            <w:proofErr w:type="gramStart"/>
            <w:r w:rsidRPr="005F13F9">
              <w:rPr>
                <w:rFonts w:ascii="Calibri" w:eastAsia="Times New Roman" w:hAnsi="Calibri" w:cs="Calibri"/>
                <w:sz w:val="16"/>
                <w:szCs w:val="16"/>
                <w:lang w:eastAsia="en-GB"/>
              </w:rPr>
              <w:t>amount</w:t>
            </w:r>
            <w:proofErr w:type="gramEnd"/>
            <w:r w:rsidRPr="005F13F9">
              <w:rPr>
                <w:rFonts w:ascii="Calibri" w:eastAsia="Times New Roman" w:hAnsi="Calibri" w:cs="Calibri"/>
                <w:sz w:val="16"/>
                <w:szCs w:val="16"/>
                <w:lang w:eastAsia="en-GB"/>
              </w:rPr>
              <w:t> of personal items on desks and work benches to be practiced when the space is in use or not in use. Work areas and equipment are cleaned between use using usual cleaning products. </w:t>
            </w:r>
          </w:p>
          <w:p w14:paraId="62685A6F"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586251C1"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There are cleaning procedures for goods and merchandise entering the site. Greater handwashing and handwashing facilities have been introduced for workers handling goods and merchandise and hand sanitiser provided where this is not practical.  </w:t>
            </w:r>
          </w:p>
          <w:p w14:paraId="4EE73580"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lastRenderedPageBreak/>
              <w:t> </w:t>
            </w:r>
          </w:p>
          <w:p w14:paraId="16FC47EB" w14:textId="3A4648B6"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Everyone is encouraged via guidance on </w:t>
            </w:r>
            <w:r w:rsidRPr="005F13F9">
              <w:rPr>
                <w:rFonts w:ascii="Calibri" w:eastAsia="Times New Roman" w:hAnsi="Calibri" w:cs="Calibri"/>
                <w:sz w:val="16"/>
                <w:szCs w:val="16"/>
                <w:u w:val="single"/>
                <w:lang w:eastAsia="en-GB"/>
              </w:rPr>
              <w:t>the </w:t>
            </w:r>
            <w:r w:rsidRPr="005F13F9">
              <w:rPr>
                <w:rFonts w:ascii="Calibri" w:eastAsia="Times New Roman" w:hAnsi="Calibri" w:cs="Calibri"/>
                <w:sz w:val="16"/>
                <w:szCs w:val="16"/>
                <w:lang w:eastAsia="en-GB"/>
              </w:rPr>
              <w:t>ER </w:t>
            </w:r>
            <w:r w:rsidR="006B0AC4" w:rsidRPr="005F13F9">
              <w:rPr>
                <w:rFonts w:ascii="Calibri" w:eastAsia="Times New Roman" w:hAnsi="Calibri" w:cs="Calibri"/>
                <w:sz w:val="16"/>
                <w:szCs w:val="16"/>
                <w:u w:val="single"/>
                <w:lang w:eastAsia="en-GB"/>
              </w:rPr>
              <w:t>T</w:t>
            </w:r>
            <w:r w:rsidR="006B0AC4" w:rsidRPr="005F13F9">
              <w:rPr>
                <w:rFonts w:ascii="Calibri" w:eastAsia="Times New Roman" w:hAnsi="Calibri" w:cs="Calibri"/>
                <w:strike/>
                <w:sz w:val="16"/>
                <w:szCs w:val="16"/>
                <w:lang w:eastAsia="en-GB"/>
              </w:rPr>
              <w:t>e</w:t>
            </w:r>
            <w:r w:rsidR="006B0AC4" w:rsidRPr="005F13F9">
              <w:rPr>
                <w:rFonts w:ascii="Calibri" w:eastAsia="Times New Roman" w:hAnsi="Calibri" w:cs="Calibri"/>
                <w:sz w:val="16"/>
                <w:szCs w:val="16"/>
                <w:lang w:eastAsia="en-GB"/>
              </w:rPr>
              <w:t>ams</w:t>
            </w:r>
            <w:r w:rsidRPr="005F13F9">
              <w:rPr>
                <w:rFonts w:ascii="Calibri" w:eastAsia="Times New Roman" w:hAnsi="Calibri" w:cs="Calibri"/>
                <w:sz w:val="16"/>
                <w:szCs w:val="16"/>
                <w:lang w:eastAsia="en-GB"/>
              </w:rPr>
              <w:t> site, and regular updates in ER staff communications</w:t>
            </w:r>
            <w:r w:rsidRPr="005F13F9">
              <w:rPr>
                <w:rFonts w:ascii="Calibri" w:eastAsia="Times New Roman" w:hAnsi="Calibri" w:cs="Calibri"/>
                <w:i/>
                <w:iCs/>
                <w:sz w:val="16"/>
                <w:szCs w:val="16"/>
                <w:shd w:val="clear" w:color="auto" w:fill="00FFFF"/>
                <w:lang w:eastAsia="en-GB"/>
              </w:rPr>
              <w:t> </w:t>
            </w:r>
            <w:r w:rsidRPr="005F13F9">
              <w:rPr>
                <w:rFonts w:ascii="Calibri" w:eastAsia="Times New Roman" w:hAnsi="Calibri" w:cs="Calibri"/>
                <w:sz w:val="16"/>
                <w:szCs w:val="16"/>
                <w:lang w:eastAsia="en-GB"/>
              </w:rPr>
              <w:t>to keep personal items clean including washing spectacles with soap and water, clean phones, keyboards and shared machinery handles etc. before after and during work.  </w:t>
            </w:r>
          </w:p>
          <w:p w14:paraId="675FC2BC"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5FBE8142" w14:textId="01186CA5"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More storage for workers provided for clothes and bags e.g. personal lockers have been provided for all ER staff (in Beech House) and staff encouraged via guidance on ER </w:t>
            </w:r>
            <w:r w:rsidR="006B0AC4" w:rsidRPr="005F13F9">
              <w:rPr>
                <w:rFonts w:ascii="Calibri" w:eastAsia="Times New Roman" w:hAnsi="Calibri" w:cs="Calibri"/>
                <w:sz w:val="16"/>
                <w:szCs w:val="16"/>
                <w:u w:val="single"/>
                <w:lang w:eastAsia="en-GB"/>
              </w:rPr>
              <w:t>T</w:t>
            </w:r>
            <w:r w:rsidR="006B0AC4" w:rsidRPr="005F13F9">
              <w:rPr>
                <w:rFonts w:ascii="Calibri" w:eastAsia="Times New Roman" w:hAnsi="Calibri" w:cs="Calibri"/>
                <w:strike/>
                <w:sz w:val="16"/>
                <w:szCs w:val="16"/>
                <w:lang w:eastAsia="en-GB"/>
              </w:rPr>
              <w:t>e</w:t>
            </w:r>
            <w:r w:rsidR="006B0AC4" w:rsidRPr="005F13F9">
              <w:rPr>
                <w:rFonts w:ascii="Calibri" w:eastAsia="Times New Roman" w:hAnsi="Calibri" w:cs="Calibri"/>
                <w:sz w:val="16"/>
                <w:szCs w:val="16"/>
                <w:lang w:eastAsia="en-GB"/>
              </w:rPr>
              <w:t>ams</w:t>
            </w:r>
            <w:r w:rsidRPr="005F13F9">
              <w:rPr>
                <w:rFonts w:ascii="Calibri" w:eastAsia="Times New Roman" w:hAnsi="Calibri" w:cs="Calibri"/>
                <w:sz w:val="16"/>
                <w:szCs w:val="16"/>
                <w:lang w:eastAsia="en-GB"/>
              </w:rPr>
              <w:t> site, and regular updates in ER staff communications</w:t>
            </w:r>
            <w:r w:rsidRPr="005F13F9">
              <w:rPr>
                <w:rFonts w:ascii="Calibri" w:eastAsia="Times New Roman" w:hAnsi="Calibri" w:cs="Calibri"/>
                <w:i/>
                <w:iCs/>
                <w:sz w:val="16"/>
                <w:szCs w:val="16"/>
                <w:shd w:val="clear" w:color="auto" w:fill="00FFFF"/>
                <w:lang w:eastAsia="en-GB"/>
              </w:rPr>
              <w:t> </w:t>
            </w:r>
            <w:r w:rsidRPr="005F13F9">
              <w:rPr>
                <w:rFonts w:ascii="Calibri" w:eastAsia="Times New Roman" w:hAnsi="Calibri" w:cs="Calibri"/>
                <w:sz w:val="16"/>
                <w:szCs w:val="16"/>
                <w:lang w:eastAsia="en-GB"/>
              </w:rPr>
              <w:t>to use them. </w:t>
            </w:r>
          </w:p>
          <w:p w14:paraId="2A71AE73"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663E33B6" w14:textId="26762E03" w:rsidR="00CE5155" w:rsidRPr="005F13F9" w:rsidRDefault="00CE5155" w:rsidP="00CE5155">
            <w:pPr>
              <w:spacing w:after="0" w:line="240" w:lineRule="auto"/>
              <w:jc w:val="both"/>
              <w:textAlignment w:val="baseline"/>
              <w:rPr>
                <w:rFonts w:ascii="Calibri" w:eastAsia="Times New Roman" w:hAnsi="Calibri" w:cs="Calibri"/>
                <w:sz w:val="16"/>
                <w:szCs w:val="16"/>
                <w:lang w:eastAsia="en-GB"/>
              </w:rPr>
            </w:pPr>
            <w:r w:rsidRPr="005F13F9">
              <w:rPr>
                <w:rFonts w:ascii="Calibri" w:eastAsia="Times New Roman" w:hAnsi="Calibri" w:cs="Calibri"/>
                <w:sz w:val="16"/>
                <w:szCs w:val="16"/>
                <w:lang w:eastAsia="en-GB"/>
              </w:rPr>
              <w:t>Monitoring and supervision arrangements</w:t>
            </w:r>
            <w:r w:rsidRPr="005F13F9">
              <w:rPr>
                <w:rFonts w:ascii="Calibri" w:eastAsia="Times New Roman" w:hAnsi="Calibri" w:cs="Calibri"/>
                <w:i/>
                <w:iCs/>
                <w:sz w:val="16"/>
                <w:szCs w:val="16"/>
                <w:lang w:eastAsia="en-GB"/>
              </w:rPr>
              <w:t> </w:t>
            </w:r>
            <w:r w:rsidRPr="005F13F9">
              <w:rPr>
                <w:rFonts w:ascii="Calibri" w:eastAsia="Times New Roman" w:hAnsi="Calibri" w:cs="Calibri"/>
                <w:sz w:val="16"/>
                <w:szCs w:val="16"/>
                <w:lang w:eastAsia="en-GB"/>
              </w:rPr>
              <w:t>via regular review of rotas and health and safety measures by team Directors, ER Remote Working Forum and H &amp; S Committee representatives have been put in place to ensure people are following controls e.g. implementing the new cleaning regime, following hygiene procedures etc. </w:t>
            </w:r>
          </w:p>
          <w:p w14:paraId="1ECFF84B" w14:textId="2B750880" w:rsidR="00296C90" w:rsidRPr="005F13F9" w:rsidRDefault="00296C90" w:rsidP="00CE5155">
            <w:pPr>
              <w:spacing w:after="0" w:line="240" w:lineRule="auto"/>
              <w:jc w:val="both"/>
              <w:textAlignment w:val="baseline"/>
              <w:rPr>
                <w:rFonts w:ascii="Calibri" w:eastAsia="Times New Roman" w:hAnsi="Calibri" w:cs="Calibri"/>
                <w:sz w:val="16"/>
                <w:szCs w:val="16"/>
                <w:lang w:eastAsia="en-GB"/>
              </w:rPr>
            </w:pPr>
          </w:p>
          <w:p w14:paraId="43D3D344" w14:textId="24633AD8" w:rsidR="00296C90" w:rsidRPr="005F13F9" w:rsidRDefault="00296C90"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xml:space="preserve">CSOT’s monitoring arrangements include regular review of controls put in place as outlined in this document </w:t>
            </w:r>
            <w:r w:rsidR="003E3C25" w:rsidRPr="005F13F9">
              <w:rPr>
                <w:rFonts w:ascii="Calibri" w:eastAsia="Times New Roman" w:hAnsi="Calibri" w:cs="Calibri"/>
                <w:sz w:val="16"/>
                <w:szCs w:val="16"/>
                <w:lang w:eastAsia="en-GB"/>
              </w:rPr>
              <w:t xml:space="preserve">via the weekly Leadership Team meeting </w:t>
            </w:r>
            <w:r w:rsidRPr="005F13F9">
              <w:rPr>
                <w:rFonts w:ascii="Calibri" w:eastAsia="Times New Roman" w:hAnsi="Calibri" w:cs="Calibri"/>
                <w:sz w:val="16"/>
                <w:szCs w:val="16"/>
                <w:lang w:eastAsia="en-GB"/>
              </w:rPr>
              <w:t xml:space="preserve">and staff are encouraged to raise any worries or concerns with their </w:t>
            </w:r>
            <w:r w:rsidR="003E3C25" w:rsidRPr="005F13F9">
              <w:rPr>
                <w:rFonts w:ascii="Calibri" w:eastAsia="Times New Roman" w:hAnsi="Calibri" w:cs="Calibri"/>
                <w:sz w:val="16"/>
                <w:szCs w:val="16"/>
                <w:lang w:eastAsia="en-GB"/>
              </w:rPr>
              <w:t xml:space="preserve">direct </w:t>
            </w:r>
            <w:r w:rsidRPr="005F13F9">
              <w:rPr>
                <w:rFonts w:ascii="Calibri" w:eastAsia="Times New Roman" w:hAnsi="Calibri" w:cs="Calibri"/>
                <w:sz w:val="16"/>
                <w:szCs w:val="16"/>
                <w:lang w:eastAsia="en-GB"/>
              </w:rPr>
              <w:t xml:space="preserve">Line Manager. </w:t>
            </w:r>
          </w:p>
          <w:p w14:paraId="7B52C752" w14:textId="77777777" w:rsidR="00CE5155" w:rsidRPr="005F13F9" w:rsidRDefault="00CE5155" w:rsidP="00CE5155">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 </w:t>
            </w:r>
          </w:p>
          <w:p w14:paraId="4B32D4F6" w14:textId="385D3267" w:rsidR="00525D65" w:rsidRPr="005F13F9" w:rsidRDefault="00CE5155" w:rsidP="005F13F9">
            <w:pPr>
              <w:spacing w:after="0" w:line="240" w:lineRule="auto"/>
              <w:jc w:val="both"/>
              <w:textAlignment w:val="baseline"/>
              <w:rPr>
                <w:rFonts w:ascii="Segoe UI" w:eastAsia="Times New Roman" w:hAnsi="Segoe UI" w:cs="Segoe UI"/>
                <w:sz w:val="18"/>
                <w:szCs w:val="18"/>
                <w:lang w:eastAsia="en-GB"/>
              </w:rPr>
            </w:pPr>
            <w:r w:rsidRPr="005F13F9">
              <w:rPr>
                <w:rFonts w:ascii="Calibri" w:eastAsia="Times New Roman" w:hAnsi="Calibri" w:cs="Calibri"/>
                <w:sz w:val="16"/>
                <w:szCs w:val="16"/>
                <w:lang w:eastAsia="en-GB"/>
              </w:rPr>
              <w:t>All university staff are encouraged to avoid direct personal contact with others i.e. shaking hands etc</w:t>
            </w:r>
          </w:p>
          <w:p w14:paraId="6E79AF1B" w14:textId="77777777" w:rsidR="00596296" w:rsidRPr="005F13F9" w:rsidRDefault="00596296" w:rsidP="00596296">
            <w:pPr>
              <w:pStyle w:val="NoSpacing"/>
              <w:jc w:val="both"/>
              <w:rPr>
                <w:rFonts w:cstheme="minorHAnsi"/>
                <w:sz w:val="16"/>
                <w:szCs w:val="16"/>
                <w:highlight w:val="yellow"/>
              </w:rPr>
            </w:pPr>
          </w:p>
          <w:p w14:paraId="2FFD4A52" w14:textId="21169C7F" w:rsidR="008221C4" w:rsidRPr="005F13F9" w:rsidRDefault="008221C4" w:rsidP="00CE5155">
            <w:pPr>
              <w:pStyle w:val="NoSpacing"/>
              <w:jc w:val="both"/>
              <w:rPr>
                <w:rFonts w:cstheme="minorHAnsi"/>
                <w:sz w:val="16"/>
                <w:szCs w:val="16"/>
              </w:rPr>
            </w:pPr>
          </w:p>
        </w:tc>
        <w:tc>
          <w:tcPr>
            <w:tcW w:w="284" w:type="dxa"/>
            <w:shd w:val="clear" w:color="auto" w:fill="auto"/>
          </w:tcPr>
          <w:p w14:paraId="2318F106" w14:textId="3F41DCBC" w:rsidR="00525D65" w:rsidRPr="005F13F9" w:rsidRDefault="00200F92"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3</w:t>
            </w:r>
          </w:p>
        </w:tc>
        <w:tc>
          <w:tcPr>
            <w:tcW w:w="283" w:type="dxa"/>
            <w:shd w:val="clear" w:color="auto" w:fill="auto"/>
          </w:tcPr>
          <w:p w14:paraId="0EE346BA" w14:textId="4F9155A6" w:rsidR="00525D65" w:rsidRPr="005F13F9" w:rsidRDefault="000C49B3"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3</w:t>
            </w:r>
          </w:p>
        </w:tc>
        <w:tc>
          <w:tcPr>
            <w:tcW w:w="425" w:type="dxa"/>
            <w:shd w:val="clear" w:color="auto" w:fill="auto"/>
          </w:tcPr>
          <w:p w14:paraId="401D155A" w14:textId="4070B56D" w:rsidR="00525D65" w:rsidRPr="005F13F9" w:rsidRDefault="000C49B3"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9</w:t>
            </w:r>
          </w:p>
        </w:tc>
        <w:tc>
          <w:tcPr>
            <w:tcW w:w="993" w:type="dxa"/>
            <w:shd w:val="clear" w:color="auto" w:fill="auto"/>
          </w:tcPr>
          <w:p w14:paraId="36C8F7FC" w14:textId="32C90A9B" w:rsidR="00525D65" w:rsidRPr="005F13F9" w:rsidRDefault="00C062B0" w:rsidP="004C3E75">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No</w:t>
            </w:r>
          </w:p>
        </w:tc>
        <w:tc>
          <w:tcPr>
            <w:tcW w:w="2390" w:type="dxa"/>
            <w:shd w:val="clear" w:color="auto" w:fill="auto"/>
          </w:tcPr>
          <w:p w14:paraId="444C96F0" w14:textId="529993DE" w:rsidR="000C49B3" w:rsidRPr="005F13F9" w:rsidRDefault="001170B7" w:rsidP="000C49B3">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External Relations: Hybrid working rotas in place.</w:t>
            </w:r>
          </w:p>
          <w:p w14:paraId="68CA93F2" w14:textId="3E9AA51F" w:rsidR="00645B00" w:rsidRPr="005F13F9" w:rsidRDefault="00645B00" w:rsidP="000C49B3">
            <w:pPr>
              <w:pStyle w:val="Default"/>
              <w:rPr>
                <w:rFonts w:asciiTheme="minorHAnsi" w:hAnsiTheme="minorHAnsi" w:cstheme="minorHAnsi"/>
                <w:color w:val="auto"/>
                <w:sz w:val="16"/>
                <w:szCs w:val="16"/>
              </w:rPr>
            </w:pPr>
          </w:p>
          <w:p w14:paraId="4DBD79EA" w14:textId="773445D1" w:rsidR="00645B00" w:rsidRPr="005F13F9" w:rsidRDefault="00645B00" w:rsidP="000C49B3">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CSOT: Hybrid working with Mondays and Tuesdays in the office</w:t>
            </w:r>
          </w:p>
          <w:p w14:paraId="68D38BF0" w14:textId="229208A2" w:rsidR="001170B7" w:rsidRPr="005F13F9" w:rsidRDefault="001170B7" w:rsidP="000C49B3">
            <w:pPr>
              <w:pStyle w:val="Default"/>
              <w:rPr>
                <w:rFonts w:asciiTheme="minorHAnsi" w:hAnsiTheme="minorHAnsi" w:cstheme="minorHAnsi"/>
                <w:color w:val="auto"/>
                <w:sz w:val="16"/>
                <w:szCs w:val="16"/>
              </w:rPr>
            </w:pPr>
          </w:p>
          <w:p w14:paraId="47251C6F" w14:textId="77777777" w:rsidR="005F13F9" w:rsidRPr="005F13F9" w:rsidRDefault="005F13F9" w:rsidP="005F13F9">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 xml:space="preserve">Social distancing and hand sanitisation guidance to be followed at all times (reinforced by visual signs, regular staff communications); all staff briefed on ventilation requirements (windows opened during working day) </w:t>
            </w:r>
          </w:p>
          <w:p w14:paraId="75C0A53D" w14:textId="77777777" w:rsidR="005F13F9" w:rsidRPr="005F13F9" w:rsidRDefault="005F13F9" w:rsidP="005F13F9">
            <w:pPr>
              <w:pStyle w:val="Default"/>
              <w:rPr>
                <w:rFonts w:asciiTheme="minorHAnsi" w:hAnsiTheme="minorHAnsi" w:cstheme="minorHAnsi"/>
                <w:color w:val="auto"/>
                <w:sz w:val="16"/>
                <w:szCs w:val="16"/>
              </w:rPr>
            </w:pPr>
          </w:p>
          <w:p w14:paraId="5761F5A8" w14:textId="7A9009F8" w:rsidR="00CE5155" w:rsidRPr="005F13F9" w:rsidRDefault="005F13F9" w:rsidP="005F13F9">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t xml:space="preserve">Strict maximum occupancy signage in all shared areas (toilets, meeting rooms, kitchen and break out spaces)  </w:t>
            </w:r>
          </w:p>
          <w:p w14:paraId="49475E76" w14:textId="28B4EC41" w:rsidR="000C49B3" w:rsidRPr="005F13F9" w:rsidRDefault="000C49B3" w:rsidP="000C49B3">
            <w:pPr>
              <w:pStyle w:val="Default"/>
              <w:rPr>
                <w:rFonts w:asciiTheme="minorHAnsi" w:hAnsiTheme="minorHAnsi" w:cstheme="minorHAnsi"/>
                <w:color w:val="auto"/>
                <w:sz w:val="16"/>
                <w:szCs w:val="16"/>
              </w:rPr>
            </w:pPr>
            <w:r w:rsidRPr="005F13F9">
              <w:rPr>
                <w:rFonts w:asciiTheme="minorHAnsi" w:hAnsiTheme="minorHAnsi" w:cstheme="minorHAnsi"/>
                <w:color w:val="auto"/>
                <w:sz w:val="16"/>
                <w:szCs w:val="16"/>
              </w:rPr>
              <w:lastRenderedPageBreak/>
              <w:t>All staff will be asked to bring their own food, cutlery and flasks/bottles; kitchen areas will only be available for making hot drinks</w:t>
            </w:r>
            <w:r w:rsidR="00D636B2" w:rsidRPr="005F13F9">
              <w:rPr>
                <w:rFonts w:asciiTheme="minorHAnsi" w:hAnsiTheme="minorHAnsi" w:cstheme="minorHAnsi"/>
                <w:color w:val="auto"/>
                <w:sz w:val="16"/>
                <w:szCs w:val="16"/>
              </w:rPr>
              <w:t xml:space="preserve"> and heating up food.</w:t>
            </w:r>
            <w:r w:rsidRPr="005F13F9">
              <w:rPr>
                <w:rFonts w:asciiTheme="minorHAnsi" w:hAnsiTheme="minorHAnsi" w:cstheme="minorHAnsi"/>
                <w:color w:val="auto"/>
                <w:sz w:val="16"/>
                <w:szCs w:val="16"/>
              </w:rPr>
              <w:t xml:space="preserve"> No shared supplies of tea, coffee, milk.</w:t>
            </w:r>
          </w:p>
          <w:p w14:paraId="51FFB693" w14:textId="77777777" w:rsidR="000C49B3" w:rsidRPr="005F13F9" w:rsidRDefault="000C49B3" w:rsidP="000C49B3">
            <w:pPr>
              <w:pStyle w:val="Default"/>
              <w:rPr>
                <w:rFonts w:asciiTheme="minorHAnsi" w:hAnsiTheme="minorHAnsi" w:cstheme="minorHAnsi"/>
                <w:color w:val="auto"/>
                <w:sz w:val="16"/>
                <w:szCs w:val="16"/>
              </w:rPr>
            </w:pPr>
          </w:p>
          <w:p w14:paraId="56DE53AA" w14:textId="55262664" w:rsidR="000C49B3" w:rsidRPr="005F13F9" w:rsidRDefault="000C49B3" w:rsidP="00C062B0">
            <w:pPr>
              <w:pStyle w:val="NoSpacing"/>
              <w:jc w:val="both"/>
              <w:rPr>
                <w:rFonts w:cstheme="minorHAnsi"/>
                <w:sz w:val="16"/>
                <w:szCs w:val="16"/>
              </w:rPr>
            </w:pPr>
          </w:p>
        </w:tc>
        <w:tc>
          <w:tcPr>
            <w:tcW w:w="298" w:type="dxa"/>
            <w:shd w:val="clear" w:color="auto" w:fill="auto"/>
          </w:tcPr>
          <w:p w14:paraId="2A3C87C9" w14:textId="187CC882"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0624F26E"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52751936"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4DFA8733" w:rsidR="00525D65" w:rsidRPr="004C3E75" w:rsidRDefault="00D636B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to complete social distancing mandatory training by end </w:t>
            </w:r>
            <w:r w:rsidR="006B0464">
              <w:rPr>
                <w:rFonts w:asciiTheme="minorHAnsi" w:hAnsiTheme="minorHAnsi" w:cstheme="minorHAnsi"/>
                <w:b w:val="0"/>
                <w:sz w:val="16"/>
                <w:szCs w:val="16"/>
                <w:u w:val="none"/>
              </w:rPr>
              <w:t>1/4/21</w:t>
            </w:r>
          </w:p>
        </w:tc>
        <w:tc>
          <w:tcPr>
            <w:tcW w:w="554" w:type="dxa"/>
            <w:shd w:val="clear" w:color="auto" w:fill="auto"/>
          </w:tcPr>
          <w:p w14:paraId="773EE57E" w14:textId="1F218207" w:rsidR="00525D65" w:rsidRPr="004C3E75" w:rsidRDefault="00525D6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5F13F9" w:rsidRDefault="00EB301B"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lastRenderedPageBreak/>
              <w:t>Staff</w:t>
            </w:r>
          </w:p>
        </w:tc>
        <w:tc>
          <w:tcPr>
            <w:tcW w:w="1134" w:type="dxa"/>
            <w:shd w:val="clear" w:color="auto" w:fill="auto"/>
          </w:tcPr>
          <w:p w14:paraId="505EC0A2" w14:textId="77777777" w:rsidR="0027556F" w:rsidRPr="005F13F9" w:rsidRDefault="0027556F" w:rsidP="0027556F">
            <w:pPr>
              <w:pStyle w:val="Title"/>
              <w:jc w:val="left"/>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 xml:space="preserve">Increased risk of harm due to controls included in existing risk assessments &amp; safety arrangements affected by </w:t>
            </w:r>
            <w:r w:rsidRPr="005F13F9">
              <w:rPr>
                <w:rFonts w:asciiTheme="minorHAnsi" w:hAnsiTheme="minorHAnsi" w:cstheme="minorHAnsi"/>
                <w:b w:val="0"/>
                <w:sz w:val="16"/>
                <w:szCs w:val="16"/>
                <w:u w:val="none"/>
              </w:rPr>
              <w:lastRenderedPageBreak/>
              <w:t>COVID-19 measures</w:t>
            </w:r>
          </w:p>
          <w:p w14:paraId="5E10E389" w14:textId="77777777" w:rsidR="001C360D" w:rsidRPr="005F13F9" w:rsidRDefault="001C360D" w:rsidP="00525D65">
            <w:pPr>
              <w:pStyle w:val="Title"/>
              <w:jc w:val="left"/>
              <w:rPr>
                <w:rFonts w:asciiTheme="minorHAnsi" w:hAnsiTheme="minorHAnsi" w:cstheme="minorHAnsi"/>
                <w:b w:val="0"/>
                <w:sz w:val="16"/>
                <w:szCs w:val="16"/>
                <w:u w:val="none"/>
              </w:rPr>
            </w:pPr>
          </w:p>
          <w:p w14:paraId="48F5F30F" w14:textId="77777777" w:rsidR="001C360D" w:rsidRPr="005F13F9" w:rsidRDefault="001C360D" w:rsidP="00525D65">
            <w:pPr>
              <w:pStyle w:val="Title"/>
              <w:jc w:val="left"/>
              <w:rPr>
                <w:rFonts w:asciiTheme="minorHAnsi" w:hAnsiTheme="minorHAnsi" w:cstheme="minorHAnsi"/>
                <w:b w:val="0"/>
                <w:sz w:val="16"/>
                <w:szCs w:val="16"/>
                <w:u w:val="none"/>
              </w:rPr>
            </w:pPr>
          </w:p>
          <w:p w14:paraId="1E7A5CB2" w14:textId="77777777" w:rsidR="001C360D" w:rsidRPr="005F13F9" w:rsidRDefault="001C360D" w:rsidP="00525D65">
            <w:pPr>
              <w:pStyle w:val="Title"/>
              <w:jc w:val="left"/>
              <w:rPr>
                <w:rFonts w:asciiTheme="minorHAnsi" w:hAnsiTheme="minorHAnsi" w:cstheme="minorHAnsi"/>
                <w:b w:val="0"/>
                <w:sz w:val="16"/>
                <w:szCs w:val="16"/>
                <w:u w:val="none"/>
              </w:rPr>
            </w:pPr>
          </w:p>
          <w:p w14:paraId="5742CEC3" w14:textId="77777777" w:rsidR="001C360D" w:rsidRPr="005F13F9"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9C07D2C" w14:textId="06432CED"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6345">
              <w:rPr>
                <w:rFonts w:cstheme="minorHAnsi"/>
                <w:sz w:val="16"/>
                <w:szCs w:val="16"/>
              </w:rPr>
              <w:t>and PEEP requirements defined</w:t>
            </w:r>
            <w:r w:rsidR="003D10A5" w:rsidRPr="00366345">
              <w:rPr>
                <w:rFonts w:cstheme="minorHAnsi"/>
                <w:sz w:val="16"/>
                <w:szCs w:val="16"/>
              </w:rPr>
              <w:t xml:space="preserve"> including who will assist with their evacuation in </w:t>
            </w:r>
            <w:r w:rsidR="003D10A5" w:rsidRPr="00366345">
              <w:rPr>
                <w:rFonts w:cstheme="minorHAnsi"/>
                <w:sz w:val="16"/>
                <w:szCs w:val="16"/>
              </w:rPr>
              <w:lastRenderedPageBreak/>
              <w:t>an emergency</w:t>
            </w:r>
            <w:r w:rsidRPr="00366345">
              <w:rPr>
                <w:rFonts w:cstheme="minorHAnsi"/>
                <w:sz w:val="16"/>
                <w:szCs w:val="16"/>
              </w:rPr>
              <w:t xml:space="preserve">. </w:t>
            </w:r>
            <w:r w:rsidR="004E025B" w:rsidRPr="00366345">
              <w:rPr>
                <w:rFonts w:cstheme="minorHAnsi"/>
                <w:i/>
                <w:color w:val="FF0000"/>
                <w:sz w:val="16"/>
                <w:szCs w:val="16"/>
              </w:rPr>
              <w:t xml:space="preserve"> </w:t>
            </w:r>
            <w:r w:rsidRPr="00366345">
              <w:rPr>
                <w:rFonts w:cstheme="minorHAnsi"/>
                <w:sz w:val="16"/>
                <w:szCs w:val="16"/>
              </w:rPr>
              <w:t>Requir</w:t>
            </w:r>
            <w:r w:rsidRPr="004C3E75">
              <w:rPr>
                <w:rFonts w:cstheme="minorHAnsi"/>
                <w:sz w:val="16"/>
                <w:szCs w:val="16"/>
              </w:rPr>
              <w:t>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6D3A764D"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2341E" w:rsidRPr="008221C4">
              <w:rPr>
                <w:rFonts w:cstheme="minorHAnsi"/>
                <w:sz w:val="16"/>
                <w:szCs w:val="16"/>
              </w:rPr>
              <w:t xml:space="preserve">the impact of any Local or National Government requirements and </w:t>
            </w:r>
            <w:r w:rsidR="008F3042" w:rsidRPr="008221C4">
              <w:rPr>
                <w:rFonts w:cstheme="minorHAnsi"/>
                <w:sz w:val="16"/>
                <w:szCs w:val="16"/>
              </w:rPr>
              <w:t xml:space="preserve">any new Guidelines issued by the </w:t>
            </w:r>
            <w:hyperlink r:id="rId38" w:history="1">
              <w:r w:rsidR="008F3042" w:rsidRPr="008221C4">
                <w:rPr>
                  <w:rStyle w:val="Hyperlink"/>
                  <w:rFonts w:cstheme="minorHAnsi"/>
                  <w:sz w:val="16"/>
                  <w:szCs w:val="16"/>
                </w:rPr>
                <w:t>University</w:t>
              </w:r>
            </w:hyperlink>
            <w:r w:rsidR="008F3042" w:rsidRPr="008221C4">
              <w:rPr>
                <w:rFonts w:cstheme="minorHAnsi"/>
                <w:sz w:val="16"/>
                <w:szCs w:val="16"/>
              </w:rPr>
              <w:t xml:space="preserve"> or</w:t>
            </w:r>
            <w:r w:rsidR="008F3042" w:rsidRPr="004C3E75">
              <w:rPr>
                <w:rFonts w:cstheme="minorHAnsi"/>
                <w:sz w:val="16"/>
                <w:szCs w:val="16"/>
              </w:rPr>
              <w:t xml:space="preserve"> </w:t>
            </w:r>
            <w:hyperlink r:id="rId39"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BDA7814" w:rsidR="00525D65" w:rsidRPr="00B4511F"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366345">
              <w:rPr>
                <w:rFonts w:cstheme="minorHAnsi"/>
                <w:sz w:val="16"/>
                <w:szCs w:val="16"/>
              </w:rPr>
              <w:t xml:space="preserve">dynamic risk assessment shall be performed </w:t>
            </w:r>
            <w:r w:rsidR="004E025B" w:rsidRPr="00366345">
              <w:rPr>
                <w:rFonts w:cstheme="minorHAnsi"/>
                <w:sz w:val="16"/>
                <w:szCs w:val="16"/>
              </w:rPr>
              <w:t xml:space="preserve">by </w:t>
            </w:r>
            <w:r w:rsidR="004E025B" w:rsidRPr="00366345">
              <w:rPr>
                <w:rFonts w:cstheme="minorHAnsi"/>
                <w:i/>
                <w:color w:val="FF0000"/>
                <w:sz w:val="16"/>
                <w:szCs w:val="16"/>
              </w:rPr>
              <w:t xml:space="preserve"> </w:t>
            </w:r>
            <w:r w:rsidR="0019209B" w:rsidRPr="00B4511F">
              <w:rPr>
                <w:rFonts w:cstheme="minorHAnsi"/>
                <w:sz w:val="16"/>
                <w:szCs w:val="16"/>
              </w:rPr>
              <w:t>the Cedar Building Manager (Tom Stan</w:t>
            </w:r>
            <w:r w:rsidR="004111B3" w:rsidRPr="00B4511F">
              <w:rPr>
                <w:rFonts w:cstheme="minorHAnsi"/>
                <w:sz w:val="16"/>
                <w:szCs w:val="16"/>
              </w:rPr>
              <w:t>a</w:t>
            </w:r>
            <w:r w:rsidR="0019209B" w:rsidRPr="00B4511F">
              <w:rPr>
                <w:rFonts w:cstheme="minorHAnsi"/>
                <w:sz w:val="16"/>
                <w:szCs w:val="16"/>
              </w:rPr>
              <w:t>siuk</w:t>
            </w:r>
            <w:r w:rsidR="000E1FCE" w:rsidRPr="00B4511F">
              <w:rPr>
                <w:rFonts w:cstheme="minorHAnsi"/>
                <w:sz w:val="16"/>
                <w:szCs w:val="16"/>
              </w:rPr>
              <w:t>)</w:t>
            </w:r>
            <w:r w:rsidR="000E1FCE" w:rsidRPr="00B4511F">
              <w:rPr>
                <w:rFonts w:cstheme="minorHAnsi"/>
                <w:i/>
                <w:sz w:val="16"/>
                <w:szCs w:val="16"/>
              </w:rPr>
              <w:t xml:space="preserve"> </w:t>
            </w:r>
            <w:r w:rsidRPr="00366345">
              <w:rPr>
                <w:rFonts w:cstheme="minorHAnsi"/>
                <w:sz w:val="16"/>
                <w:szCs w:val="16"/>
              </w:rPr>
              <w:t>to ens</w:t>
            </w:r>
            <w:r w:rsidRPr="004C3E75">
              <w:rPr>
                <w:rFonts w:cstheme="minorHAnsi"/>
                <w:sz w:val="16"/>
                <w:szCs w:val="16"/>
              </w:rPr>
              <w:t>ure measures are introduced to mitigate risk (for example, another area within the building or campus could have a critical role such as first aider that could cover as a temporary solution).</w:t>
            </w:r>
            <w:r w:rsidR="000674B7">
              <w:rPr>
                <w:rFonts w:cstheme="minorHAnsi"/>
                <w:sz w:val="16"/>
                <w:szCs w:val="16"/>
              </w:rPr>
              <w:t xml:space="preserve"> </w:t>
            </w:r>
            <w:r w:rsidR="000674B7" w:rsidRPr="00B4511F">
              <w:rPr>
                <w:rFonts w:cstheme="minorHAnsi"/>
                <w:sz w:val="16"/>
                <w:szCs w:val="16"/>
              </w:rPr>
              <w:t xml:space="preserve">Security </w:t>
            </w:r>
            <w:r w:rsidR="002C7646" w:rsidRPr="00B4511F">
              <w:rPr>
                <w:rFonts w:cstheme="minorHAnsi"/>
                <w:sz w:val="16"/>
                <w:szCs w:val="16"/>
              </w:rPr>
              <w:t>will be available</w:t>
            </w:r>
            <w:r w:rsidR="000674B7" w:rsidRPr="00B4511F">
              <w:rPr>
                <w:rFonts w:cstheme="minorHAnsi"/>
                <w:sz w:val="16"/>
                <w:szCs w:val="16"/>
              </w:rPr>
              <w:t xml:space="preserve"> as additional support for First Aid assistance</w:t>
            </w:r>
            <w:r w:rsidR="002C7646" w:rsidRPr="00B4511F">
              <w:rPr>
                <w:rFonts w:cstheme="minorHAnsi"/>
                <w:sz w:val="16"/>
                <w:szCs w:val="16"/>
              </w:rPr>
              <w:t xml:space="preserve"> – and </w:t>
            </w:r>
            <w:r w:rsidR="0082341E">
              <w:rPr>
                <w:rFonts w:cstheme="minorHAnsi"/>
                <w:sz w:val="16"/>
                <w:szCs w:val="16"/>
              </w:rPr>
              <w:t xml:space="preserve">the </w:t>
            </w:r>
            <w:r w:rsidR="002C7646" w:rsidRPr="00B4511F">
              <w:rPr>
                <w:rFonts w:cstheme="minorHAnsi"/>
                <w:sz w:val="16"/>
                <w:szCs w:val="16"/>
              </w:rPr>
              <w:t xml:space="preserve">Security </w:t>
            </w:r>
            <w:r w:rsidR="0082341E">
              <w:rPr>
                <w:rFonts w:cstheme="minorHAnsi"/>
                <w:sz w:val="16"/>
                <w:szCs w:val="16"/>
              </w:rPr>
              <w:t xml:space="preserve">emergency </w:t>
            </w:r>
            <w:r w:rsidR="002C7646" w:rsidRPr="00B4511F">
              <w:rPr>
                <w:rFonts w:cstheme="minorHAnsi"/>
                <w:sz w:val="16"/>
                <w:szCs w:val="16"/>
              </w:rPr>
              <w:t>contact number provided to staff in return to campus briefing</w:t>
            </w:r>
            <w:r w:rsidR="0082341E">
              <w:rPr>
                <w:rFonts w:cstheme="minorHAnsi"/>
                <w:sz w:val="16"/>
                <w:szCs w:val="16"/>
              </w:rPr>
              <w:t>s.</w:t>
            </w:r>
          </w:p>
          <w:p w14:paraId="1F1C44FB" w14:textId="77777777" w:rsidR="00C30187" w:rsidRPr="004C3E75" w:rsidRDefault="00C30187" w:rsidP="00596296">
            <w:pPr>
              <w:pStyle w:val="NoSpacing"/>
              <w:jc w:val="both"/>
              <w:rPr>
                <w:rFonts w:cstheme="minorHAnsi"/>
                <w:sz w:val="16"/>
                <w:szCs w:val="16"/>
              </w:rPr>
            </w:pPr>
          </w:p>
          <w:p w14:paraId="2B0752CF" w14:textId="30EAA891" w:rsidR="007438D8" w:rsidRPr="008221C4" w:rsidRDefault="007438D8" w:rsidP="00596296">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sidR="00EB301B">
              <w:rPr>
                <w:rFonts w:cstheme="minorHAnsi"/>
                <w:sz w:val="16"/>
                <w:szCs w:val="16"/>
              </w:rPr>
              <w:t>COVID-</w:t>
            </w:r>
            <w:proofErr w:type="gramStart"/>
            <w:r w:rsidR="00EB301B">
              <w:rPr>
                <w:rFonts w:cstheme="minorHAnsi"/>
                <w:sz w:val="16"/>
                <w:szCs w:val="16"/>
              </w:rPr>
              <w:t>19</w:t>
            </w:r>
            <w:r w:rsidR="0082341E">
              <w:rPr>
                <w:rFonts w:cstheme="minorHAnsi"/>
                <w:sz w:val="16"/>
                <w:szCs w:val="16"/>
              </w:rPr>
              <w:t xml:space="preserve">  </w:t>
            </w:r>
            <w:r w:rsidR="0082341E" w:rsidRPr="008221C4">
              <w:rPr>
                <w:rFonts w:cstheme="minorHAnsi"/>
                <w:sz w:val="16"/>
                <w:szCs w:val="16"/>
              </w:rPr>
              <w:t>Local</w:t>
            </w:r>
            <w:proofErr w:type="gramEnd"/>
            <w:r w:rsidR="0082341E" w:rsidRPr="008221C4">
              <w:rPr>
                <w:rFonts w:cstheme="minorHAnsi"/>
                <w:sz w:val="16"/>
                <w:szCs w:val="16"/>
              </w:rPr>
              <w:t xml:space="preserve"> or National Government requirements</w:t>
            </w:r>
            <w:r w:rsidR="00EB301B" w:rsidRPr="008221C4">
              <w:rPr>
                <w:rFonts w:cstheme="minorHAnsi"/>
                <w:sz w:val="16"/>
                <w:szCs w:val="16"/>
              </w:rPr>
              <w:t xml:space="preserve">, have been considered </w:t>
            </w:r>
            <w:r w:rsidR="007E217C">
              <w:rPr>
                <w:rFonts w:cstheme="minorHAnsi"/>
                <w:sz w:val="16"/>
                <w:szCs w:val="16"/>
              </w:rPr>
              <w:t xml:space="preserve"> and staff have been briefed on emergency procedures in the absence of trained first aiders and fire wardens.</w:t>
            </w:r>
          </w:p>
          <w:p w14:paraId="70BE9DAE" w14:textId="77777777" w:rsidR="007438D8" w:rsidRPr="008221C4" w:rsidRDefault="007438D8" w:rsidP="00596296">
            <w:pPr>
              <w:pStyle w:val="NoSpacing"/>
              <w:jc w:val="both"/>
              <w:rPr>
                <w:rFonts w:cstheme="minorHAnsi"/>
                <w:sz w:val="16"/>
                <w:szCs w:val="16"/>
              </w:rPr>
            </w:pPr>
          </w:p>
          <w:p w14:paraId="6D4277B4" w14:textId="79624B0A" w:rsidR="00525D65" w:rsidRPr="008221C4" w:rsidRDefault="00525D65" w:rsidP="00596296">
            <w:pPr>
              <w:pStyle w:val="NoSpacing"/>
              <w:jc w:val="both"/>
              <w:rPr>
                <w:rFonts w:cstheme="minorHAnsi"/>
                <w:sz w:val="16"/>
                <w:szCs w:val="16"/>
              </w:rPr>
            </w:pPr>
            <w:r w:rsidRPr="008221C4">
              <w:rPr>
                <w:rFonts w:cstheme="minorHAnsi"/>
                <w:sz w:val="16"/>
                <w:szCs w:val="16"/>
              </w:rPr>
              <w:t>Business continuity and disaster recovery plans updated</w:t>
            </w:r>
            <w:r w:rsidR="00582341" w:rsidRPr="008221C4">
              <w:rPr>
                <w:rFonts w:cstheme="minorHAnsi"/>
                <w:sz w:val="16"/>
                <w:szCs w:val="16"/>
              </w:rPr>
              <w:t xml:space="preserve"> based on COVID-19 implications including Contingency plan in place for possible switch back to </w:t>
            </w:r>
            <w:r w:rsidR="001462BA" w:rsidRPr="008221C4">
              <w:rPr>
                <w:rFonts w:cstheme="minorHAnsi"/>
                <w:sz w:val="16"/>
                <w:szCs w:val="16"/>
              </w:rPr>
              <w:t xml:space="preserve">national or local </w:t>
            </w:r>
            <w:r w:rsidR="00582341" w:rsidRPr="008221C4">
              <w:rPr>
                <w:rFonts w:cstheme="minorHAnsi"/>
                <w:sz w:val="16"/>
                <w:szCs w:val="16"/>
              </w:rPr>
              <w:t>lockdown.</w:t>
            </w:r>
          </w:p>
          <w:p w14:paraId="3001A34C" w14:textId="77777777" w:rsidR="001462BA" w:rsidRPr="008221C4" w:rsidRDefault="001462BA" w:rsidP="00596296">
            <w:pPr>
              <w:pStyle w:val="NoSpacing"/>
              <w:jc w:val="both"/>
              <w:rPr>
                <w:rFonts w:cstheme="minorHAnsi"/>
                <w:sz w:val="16"/>
                <w:szCs w:val="16"/>
              </w:rPr>
            </w:pPr>
          </w:p>
          <w:p w14:paraId="095677AA" w14:textId="0D985442" w:rsidR="00525D65" w:rsidRPr="004C3E75" w:rsidRDefault="00525D65" w:rsidP="00596296">
            <w:pPr>
              <w:pStyle w:val="NoSpacing"/>
              <w:jc w:val="both"/>
              <w:rPr>
                <w:rFonts w:cstheme="minorHAnsi"/>
                <w:sz w:val="16"/>
                <w:szCs w:val="16"/>
              </w:rPr>
            </w:pPr>
            <w:r w:rsidRPr="008221C4">
              <w:rPr>
                <w:rFonts w:cstheme="minorHAnsi"/>
                <w:bCs/>
                <w:sz w:val="16"/>
                <w:szCs w:val="16"/>
              </w:rPr>
              <w:lastRenderedPageBreak/>
              <w:t>Life-saving rules</w:t>
            </w:r>
            <w:r w:rsidRPr="008221C4">
              <w:rPr>
                <w:rFonts w:cstheme="minorHAnsi"/>
                <w:sz w:val="16"/>
                <w:szCs w:val="16"/>
              </w:rPr>
              <w:t>, will continue to be governed, enforced and communicated during COVID-19</w:t>
            </w:r>
            <w:r w:rsidR="0082341E" w:rsidRPr="008221C4">
              <w:rPr>
                <w:rFonts w:cstheme="minorHAnsi"/>
                <w:sz w:val="16"/>
                <w:szCs w:val="16"/>
              </w:rPr>
              <w:t xml:space="preserve"> especially during any Local or National Government lockdowns</w:t>
            </w:r>
            <w:r w:rsidRPr="008221C4">
              <w:rPr>
                <w:rFonts w:cstheme="minorHAnsi"/>
                <w:sz w:val="16"/>
                <w:szCs w:val="16"/>
              </w:rPr>
              <w:t xml:space="preserve"> in particular “speaking up” if they witness any unsafe</w:t>
            </w:r>
            <w:r w:rsidRPr="004C3E75">
              <w:rPr>
                <w:rFonts w:cstheme="minorHAnsi"/>
                <w:sz w:val="16"/>
                <w:szCs w:val="16"/>
              </w:rPr>
              <w:t xml:space="preserv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BBDC1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7D9C325C"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C545219"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1259C39"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5F13F9" w:rsidRDefault="006714F2"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5F13F9">
            <w:pPr>
              <w:pStyle w:val="NoSpacing"/>
              <w:numPr>
                <w:ilvl w:val="0"/>
                <w:numId w:val="29"/>
              </w:numPr>
              <w:jc w:val="both"/>
              <w:rPr>
                <w:rFonts w:cstheme="minorHAnsi"/>
                <w:sz w:val="16"/>
                <w:szCs w:val="16"/>
              </w:rPr>
            </w:pPr>
          </w:p>
        </w:tc>
        <w:tc>
          <w:tcPr>
            <w:tcW w:w="284" w:type="dxa"/>
            <w:shd w:val="clear" w:color="auto" w:fill="auto"/>
          </w:tcPr>
          <w:p w14:paraId="6BB0DB6F" w14:textId="030A70E8"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0770AED7"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10E2E3E"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7EA18C77"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5F13F9" w:rsidRDefault="00B650F0"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631FB21" w14:textId="6C57E9C5" w:rsidR="00694D6D" w:rsidRDefault="00694D6D" w:rsidP="00895638">
            <w:pPr>
              <w:pStyle w:val="NoSpacing"/>
              <w:rPr>
                <w:rStyle w:val="Hyperlink"/>
                <w:rFonts w:cstheme="minorHAnsi"/>
                <w:sz w:val="16"/>
                <w:szCs w:val="16"/>
              </w:rPr>
            </w:pPr>
          </w:p>
          <w:p w14:paraId="04AD75FD" w14:textId="77777777" w:rsidR="00F834CA" w:rsidRDefault="00F834CA" w:rsidP="00F834CA">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Individuals travelling to University premises or on behalf of the University are encouraged to </w:t>
            </w:r>
            <w:r>
              <w:rPr>
                <w:rStyle w:val="normaltextrun"/>
                <w:rFonts w:ascii="Calibri" w:hAnsi="Calibri" w:cs="Calibri"/>
                <w:color w:val="0B0C0C"/>
                <w:sz w:val="16"/>
                <w:szCs w:val="16"/>
                <w:shd w:val="clear" w:color="auto" w:fill="FFFFFF"/>
              </w:rPr>
              <w:t>follow the </w:t>
            </w:r>
            <w:hyperlink r:id="rId40" w:anchor="travel-safely-during-the-coronavirus-outbreak" w:tgtFrame="_blank" w:history="1">
              <w:r>
                <w:rPr>
                  <w:rStyle w:val="normaltextrun"/>
                  <w:rFonts w:ascii="Calibri" w:hAnsi="Calibri" w:cs="Calibri"/>
                  <w:color w:val="0563C1"/>
                  <w:sz w:val="16"/>
                  <w:szCs w:val="16"/>
                  <w:u w:val="single"/>
                  <w:shd w:val="clear" w:color="auto" w:fill="FFFFFF"/>
                </w:rPr>
                <w:t>Government’s safer travel for passengers</w:t>
              </w:r>
            </w:hyperlink>
            <w:r>
              <w:rPr>
                <w:rStyle w:val="normaltextrun"/>
                <w:rFonts w:ascii="Calibri" w:hAnsi="Calibri" w:cs="Calibri"/>
                <w:color w:val="0B0C0C"/>
                <w:sz w:val="16"/>
                <w:szCs w:val="16"/>
                <w:shd w:val="clear" w:color="auto" w:fill="FFFFFF"/>
              </w:rPr>
              <w:t> to help them stay safe, and protect others by controlling the spread.</w:t>
            </w: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0D9411CD" w14:textId="77777777" w:rsidR="00F834CA" w:rsidRDefault="00F834CA" w:rsidP="00F834CA">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color w:val="000000"/>
                <w:sz w:val="16"/>
                <w:szCs w:val="16"/>
              </w:rPr>
              <w:t> </w:t>
            </w:r>
          </w:p>
          <w:p w14:paraId="047BA35E" w14:textId="77777777" w:rsidR="00F834CA" w:rsidRDefault="00F834CA" w:rsidP="00F834CA">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Where people are travelling together in any one vehicle, they are encouraged to:</w:t>
            </w:r>
            <w:r>
              <w:rPr>
                <w:rStyle w:val="eop"/>
                <w:rFonts w:ascii="Calibri" w:hAnsi="Calibri" w:cs="Calibri"/>
                <w:color w:val="000000"/>
                <w:sz w:val="16"/>
                <w:szCs w:val="16"/>
              </w:rPr>
              <w:t> </w:t>
            </w:r>
          </w:p>
          <w:p w14:paraId="163701FA" w14:textId="77777777" w:rsidR="00F834CA" w:rsidRDefault="00F834CA" w:rsidP="00F834CA">
            <w:pPr>
              <w:pStyle w:val="paragraph"/>
              <w:numPr>
                <w:ilvl w:val="0"/>
                <w:numId w:val="56"/>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use fixed travel partners</w:t>
            </w:r>
            <w:r>
              <w:rPr>
                <w:rStyle w:val="eop"/>
                <w:rFonts w:ascii="Calibri" w:hAnsi="Calibri" w:cs="Calibri"/>
                <w:color w:val="000000"/>
                <w:sz w:val="16"/>
                <w:szCs w:val="16"/>
              </w:rPr>
              <w:t> </w:t>
            </w:r>
          </w:p>
          <w:p w14:paraId="57538978" w14:textId="77777777" w:rsidR="00F834CA" w:rsidRDefault="00F834CA" w:rsidP="00F834CA">
            <w:pPr>
              <w:pStyle w:val="paragraph"/>
              <w:numPr>
                <w:ilvl w:val="0"/>
                <w:numId w:val="56"/>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not sit face-to-face</w:t>
            </w:r>
            <w:r>
              <w:rPr>
                <w:rStyle w:val="eop"/>
                <w:rFonts w:ascii="Calibri" w:hAnsi="Calibri" w:cs="Calibri"/>
                <w:color w:val="000000"/>
                <w:sz w:val="16"/>
                <w:szCs w:val="16"/>
              </w:rPr>
              <w:t> </w:t>
            </w:r>
          </w:p>
          <w:p w14:paraId="3ACD9C88" w14:textId="77777777" w:rsidR="00F834CA" w:rsidRDefault="00F834CA" w:rsidP="00F834CA">
            <w:pPr>
              <w:pStyle w:val="paragraph"/>
              <w:numPr>
                <w:ilvl w:val="0"/>
                <w:numId w:val="56"/>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open windows and switch on ventilation systems that draw in fresh air. Open windows only partially if it’s cold. </w:t>
            </w:r>
            <w:r>
              <w:rPr>
                <w:rStyle w:val="eop"/>
                <w:rFonts w:ascii="Calibri" w:hAnsi="Calibri" w:cs="Calibri"/>
                <w:color w:val="000000"/>
                <w:sz w:val="16"/>
                <w:szCs w:val="16"/>
              </w:rPr>
              <w:t> </w:t>
            </w:r>
          </w:p>
          <w:p w14:paraId="7CFAE25F" w14:textId="77777777" w:rsidR="00F834CA" w:rsidRDefault="00F834CA" w:rsidP="00F834CA">
            <w:pPr>
              <w:pStyle w:val="paragraph"/>
              <w:numPr>
                <w:ilvl w:val="0"/>
                <w:numId w:val="56"/>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lastRenderedPageBreak/>
              <w:t>frequently clean their vehicle including objects and surfaces that are touched regularly, such as door handles and vehicle keys.</w:t>
            </w:r>
            <w:r>
              <w:rPr>
                <w:rStyle w:val="eop"/>
                <w:rFonts w:ascii="Calibri" w:hAnsi="Calibri" w:cs="Calibri"/>
                <w:color w:val="000000"/>
                <w:sz w:val="16"/>
                <w:szCs w:val="16"/>
              </w:rPr>
              <w:t> </w:t>
            </w:r>
          </w:p>
          <w:p w14:paraId="03B013EB" w14:textId="77777777" w:rsidR="00F834CA" w:rsidRPr="008221C4" w:rsidRDefault="00F834CA" w:rsidP="00895638">
            <w:pPr>
              <w:pStyle w:val="NoSpacing"/>
              <w:rPr>
                <w:rStyle w:val="Hyperlink"/>
                <w:rFonts w:cstheme="minorHAnsi"/>
                <w:sz w:val="16"/>
                <w:szCs w:val="16"/>
              </w:rPr>
            </w:pPr>
          </w:p>
          <w:p w14:paraId="11365C95" w14:textId="5B188218" w:rsidR="001075DD" w:rsidRPr="008221C4" w:rsidRDefault="001075DD" w:rsidP="00895638">
            <w:pPr>
              <w:pStyle w:val="NoSpacing"/>
              <w:rPr>
                <w:rFonts w:cstheme="minorHAnsi"/>
                <w:sz w:val="16"/>
                <w:szCs w:val="16"/>
              </w:rPr>
            </w:pPr>
          </w:p>
        </w:tc>
        <w:tc>
          <w:tcPr>
            <w:tcW w:w="284" w:type="dxa"/>
            <w:shd w:val="clear" w:color="auto" w:fill="auto"/>
          </w:tcPr>
          <w:p w14:paraId="6D8A897B" w14:textId="58FB8FE2"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45CBC371"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515A6EF"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9C4658A" w:rsidR="00525D65" w:rsidRPr="004C3E75" w:rsidRDefault="00275D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F5069C" w14:textId="77777777" w:rsidR="00275D39" w:rsidRDefault="00275D39" w:rsidP="00854CB4">
            <w:pPr>
              <w:pStyle w:val="Title"/>
              <w:jc w:val="left"/>
              <w:rPr>
                <w:rFonts w:asciiTheme="minorHAnsi" w:hAnsiTheme="minorHAnsi" w:cstheme="minorHAnsi"/>
                <w:b w:val="0"/>
                <w:color w:val="00B050"/>
                <w:sz w:val="16"/>
                <w:szCs w:val="16"/>
                <w:u w:val="none"/>
              </w:rPr>
            </w:pPr>
          </w:p>
          <w:p w14:paraId="77C568A3" w14:textId="53112CA4" w:rsidR="00275D39" w:rsidRPr="000813D1" w:rsidRDefault="00275D39" w:rsidP="00854CB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5F13F9" w:rsidRDefault="00D34AE7" w:rsidP="0054775C">
            <w:pPr>
              <w:pStyle w:val="Title"/>
              <w:rPr>
                <w:rFonts w:asciiTheme="minorHAnsi" w:hAnsiTheme="minorHAnsi" w:cstheme="minorHAnsi"/>
                <w:b w:val="0"/>
                <w:sz w:val="16"/>
                <w:szCs w:val="16"/>
                <w:u w:val="none"/>
              </w:rPr>
            </w:pPr>
            <w:r w:rsidRPr="005F13F9">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5F13F9" w:rsidRDefault="00DD6318" w:rsidP="00DD6318">
            <w:pPr>
              <w:pStyle w:val="NoSpacing"/>
              <w:jc w:val="both"/>
              <w:rPr>
                <w:rFonts w:eastAsia="Times New Roman" w:cstheme="minorHAnsi"/>
                <w:sz w:val="16"/>
                <w:szCs w:val="16"/>
                <w:lang w:eastAsia="en-GB"/>
              </w:rPr>
            </w:pPr>
            <w:r w:rsidRPr="005F13F9">
              <w:rPr>
                <w:rFonts w:cstheme="minorHAnsi"/>
                <w:sz w:val="16"/>
                <w:szCs w:val="16"/>
                <w:lang w:eastAsia="en-GB"/>
              </w:rPr>
              <w:t xml:space="preserve">Exposure to </w:t>
            </w:r>
            <w:r w:rsidRPr="005F13F9">
              <w:rPr>
                <w:rFonts w:eastAsia="Times New Roman" w:cstheme="minorHAnsi"/>
                <w:sz w:val="16"/>
                <w:szCs w:val="16"/>
                <w:lang w:eastAsia="en-GB"/>
              </w:rPr>
              <w:t xml:space="preserve">respiratory </w:t>
            </w:r>
            <w:r w:rsidRPr="005F13F9">
              <w:rPr>
                <w:rFonts w:eastAsia="Times New Roman" w:cstheme="minorHAnsi"/>
                <w:bCs/>
                <w:sz w:val="16"/>
                <w:szCs w:val="16"/>
                <w:bdr w:val="none" w:sz="0" w:space="0" w:color="auto" w:frame="1"/>
                <w:lang w:eastAsia="en-GB"/>
              </w:rPr>
              <w:t>droplets</w:t>
            </w:r>
            <w:r w:rsidRPr="005F13F9">
              <w:rPr>
                <w:rFonts w:eastAsia="Times New Roman" w:cstheme="minorHAnsi"/>
                <w:sz w:val="16"/>
                <w:szCs w:val="16"/>
                <w:lang w:eastAsia="en-GB"/>
              </w:rPr>
              <w:t xml:space="preserve"> carrying COVID-19.</w:t>
            </w:r>
          </w:p>
          <w:p w14:paraId="61C88669" w14:textId="77777777" w:rsidR="00525D65" w:rsidRPr="005F13F9"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CACADFE" w14:textId="77777777" w:rsidR="004E7ECC" w:rsidRPr="001770CB" w:rsidRDefault="004E7ECC" w:rsidP="004E7ECC">
            <w:pPr>
              <w:pStyle w:val="NoSpacing"/>
              <w:jc w:val="both"/>
              <w:rPr>
                <w:sz w:val="16"/>
                <w:szCs w:val="16"/>
              </w:rPr>
            </w:pPr>
            <w:r w:rsidRPr="001770CB">
              <w:rPr>
                <w:sz w:val="16"/>
                <w:szCs w:val="16"/>
              </w:rPr>
              <w:t>An assessment of the ventilation in the building, and where necessary individual areas/rooms, has been undertaken which included checks such as:</w:t>
            </w:r>
          </w:p>
          <w:p w14:paraId="779BB1F3" w14:textId="77777777" w:rsidR="004E7ECC" w:rsidRPr="001770CB" w:rsidRDefault="004E7ECC" w:rsidP="004E7ECC">
            <w:pPr>
              <w:pStyle w:val="NoSpacing"/>
              <w:numPr>
                <w:ilvl w:val="0"/>
                <w:numId w:val="48"/>
              </w:numPr>
              <w:jc w:val="both"/>
              <w:rPr>
                <w:rFonts w:eastAsia="Times New Roman"/>
                <w:sz w:val="16"/>
                <w:szCs w:val="16"/>
              </w:rPr>
            </w:pPr>
            <w:r w:rsidRPr="001770CB">
              <w:rPr>
                <w:rFonts w:eastAsia="Times New Roman"/>
                <w:sz w:val="16"/>
                <w:szCs w:val="16"/>
              </w:rPr>
              <w:t>Is the space naturally or mechanically ventilated</w:t>
            </w:r>
          </w:p>
          <w:p w14:paraId="2B06BED3" w14:textId="77777777" w:rsidR="004E7ECC" w:rsidRPr="001770CB" w:rsidRDefault="004E7ECC" w:rsidP="004E7ECC">
            <w:pPr>
              <w:pStyle w:val="NoSpacing"/>
              <w:numPr>
                <w:ilvl w:val="0"/>
                <w:numId w:val="48"/>
              </w:numPr>
              <w:jc w:val="both"/>
              <w:rPr>
                <w:rFonts w:eastAsia="Times New Roman"/>
                <w:sz w:val="16"/>
                <w:szCs w:val="16"/>
              </w:rPr>
            </w:pPr>
            <w:r w:rsidRPr="001770CB">
              <w:rPr>
                <w:rFonts w:eastAsia="Times New Roman"/>
                <w:sz w:val="16"/>
                <w:szCs w:val="16"/>
              </w:rPr>
              <w:t xml:space="preserve">All areas within the building which are usually occupied and have poor ventilation have been identified and the use of the area re-assessed (see below). </w:t>
            </w:r>
          </w:p>
          <w:p w14:paraId="3CD36EC2" w14:textId="77777777" w:rsidR="004E7ECC" w:rsidRPr="001770CB" w:rsidRDefault="004E7ECC" w:rsidP="004E7ECC">
            <w:pPr>
              <w:pStyle w:val="NoSpacing"/>
              <w:numPr>
                <w:ilvl w:val="0"/>
                <w:numId w:val="48"/>
              </w:numPr>
              <w:jc w:val="both"/>
              <w:rPr>
                <w:rFonts w:eastAsia="Times New Roman"/>
              </w:rPr>
            </w:pPr>
            <w:r w:rsidRPr="001770C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1770CB">
              <w:rPr>
                <w:rFonts w:eastAsia="Times New Roman"/>
              </w:rPr>
              <w:t xml:space="preserve"> </w:t>
            </w:r>
          </w:p>
          <w:p w14:paraId="164CD49B" w14:textId="77777777" w:rsidR="004E7ECC" w:rsidRPr="001770CB" w:rsidRDefault="004E7ECC" w:rsidP="004E7ECC">
            <w:pPr>
              <w:pStyle w:val="NoSpacing"/>
              <w:ind w:left="360"/>
              <w:jc w:val="both"/>
              <w:rPr>
                <w:rFonts w:eastAsia="Times New Roman"/>
                <w:sz w:val="16"/>
                <w:szCs w:val="16"/>
              </w:rPr>
            </w:pPr>
          </w:p>
          <w:p w14:paraId="1C8506C4" w14:textId="51BA009B" w:rsidR="004E7ECC" w:rsidRPr="001770CB" w:rsidRDefault="004E7ECC" w:rsidP="004E7ECC">
            <w:pPr>
              <w:pStyle w:val="NoSpacing"/>
              <w:jc w:val="both"/>
              <w:rPr>
                <w:sz w:val="16"/>
                <w:szCs w:val="16"/>
              </w:rPr>
            </w:pPr>
            <w:r w:rsidRPr="001770CB">
              <w:rPr>
                <w:sz w:val="16"/>
                <w:szCs w:val="16"/>
              </w:rPr>
              <w:t xml:space="preserve">Natural ventilation can be improved by fully or partially opening windows, air vents and doors, not signed as fire doors. </w:t>
            </w:r>
            <w:r w:rsidR="000D6732">
              <w:rPr>
                <w:sz w:val="16"/>
                <w:szCs w:val="16"/>
              </w:rPr>
              <w:t xml:space="preserve"> </w:t>
            </w:r>
            <w:r w:rsidR="000D6732">
              <w:rPr>
                <w:rStyle w:val="normaltextrun"/>
                <w:rFonts w:ascii="Calibri" w:hAnsi="Calibri" w:cs="Calibri"/>
                <w:color w:val="000000"/>
                <w:sz w:val="16"/>
                <w:szCs w:val="16"/>
                <w:shd w:val="clear" w:color="auto" w:fill="FFFFFF"/>
              </w:rPr>
              <w:t>This should be balanced against the need to maintain comfortable temperatures for all users of the space. </w:t>
            </w:r>
            <w:r w:rsidR="000D6732">
              <w:rPr>
                <w:rStyle w:val="eop"/>
                <w:rFonts w:ascii="Calibri" w:hAnsi="Calibri" w:cs="Calibri"/>
                <w:color w:val="000000"/>
                <w:sz w:val="16"/>
                <w:szCs w:val="16"/>
                <w:shd w:val="clear" w:color="auto" w:fill="FFFFFF"/>
              </w:rPr>
              <w:t> </w:t>
            </w:r>
          </w:p>
          <w:p w14:paraId="6A21F14B" w14:textId="46B52566" w:rsidR="004E7ECC" w:rsidRDefault="004E7ECC" w:rsidP="004E7ECC">
            <w:pPr>
              <w:pStyle w:val="Title"/>
              <w:jc w:val="both"/>
              <w:rPr>
                <w:rFonts w:asciiTheme="minorHAnsi" w:hAnsiTheme="minorHAnsi" w:cstheme="minorHAnsi"/>
                <w:b w:val="0"/>
                <w:sz w:val="16"/>
                <w:szCs w:val="16"/>
                <w:u w:val="none"/>
                <w:lang w:eastAsia="en-GB"/>
              </w:rPr>
            </w:pPr>
          </w:p>
          <w:p w14:paraId="7A900179"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t>The University will be centrally monitoring carbon dioxide (CO2) as a proxy for air quality and ventilation in large teaching spaces.  Information can be provided on these spaces.   </w:t>
            </w:r>
          </w:p>
          <w:p w14:paraId="01958276"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t> </w:t>
            </w:r>
          </w:p>
          <w:p w14:paraId="5FBA93F3"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t>Additional control can be provided via the use of portable CO2 sensors where there are any concerns raised about the adequacy of ventilation in a given space. </w:t>
            </w:r>
          </w:p>
          <w:p w14:paraId="13CABC21"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 </w:t>
            </w:r>
          </w:p>
          <w:p w14:paraId="639FFDAD"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lastRenderedPageBreak/>
              <w:t>Rooms can be purged (aired) when not in use by leaving the windows and doors fully open. However, it is important to plan and close windows to minimise the risk of rodent and pigeon issues. </w:t>
            </w:r>
          </w:p>
          <w:p w14:paraId="2E689DEF" w14:textId="77777777" w:rsidR="000D6732" w:rsidRPr="001770CB" w:rsidRDefault="000D6732" w:rsidP="004E7ECC">
            <w:pPr>
              <w:pStyle w:val="Title"/>
              <w:jc w:val="both"/>
              <w:rPr>
                <w:rFonts w:asciiTheme="minorHAnsi" w:hAnsiTheme="minorHAnsi" w:cstheme="minorHAnsi"/>
                <w:b w:val="0"/>
                <w:sz w:val="16"/>
                <w:szCs w:val="16"/>
                <w:u w:val="none"/>
                <w:lang w:eastAsia="en-GB"/>
              </w:rPr>
            </w:pPr>
          </w:p>
          <w:p w14:paraId="4AED8024" w14:textId="77777777" w:rsidR="004E7ECC" w:rsidRPr="001770CB" w:rsidRDefault="004E7ECC" w:rsidP="004E7ECC">
            <w:pPr>
              <w:pStyle w:val="NoSpacing"/>
              <w:jc w:val="both"/>
              <w:rPr>
                <w:sz w:val="16"/>
                <w:szCs w:val="16"/>
              </w:rPr>
            </w:pPr>
            <w:r w:rsidRPr="001770CB">
              <w:rPr>
                <w:sz w:val="16"/>
                <w:szCs w:val="16"/>
              </w:rPr>
              <w:t>Staff have been informed, via this risk assessment of the following steps which they can take to make sure their workplace is adequately ventilated whilst maintaining a comfortable temperature:</w:t>
            </w:r>
          </w:p>
          <w:p w14:paraId="1459D4F3" w14:textId="77777777" w:rsidR="004E7ECC" w:rsidRPr="001770CB" w:rsidRDefault="004E7ECC" w:rsidP="004E7ECC">
            <w:pPr>
              <w:pStyle w:val="NoSpacing"/>
              <w:numPr>
                <w:ilvl w:val="0"/>
                <w:numId w:val="49"/>
              </w:numPr>
              <w:jc w:val="both"/>
              <w:rPr>
                <w:sz w:val="16"/>
                <w:szCs w:val="16"/>
              </w:rPr>
            </w:pPr>
            <w:r w:rsidRPr="001770CB">
              <w:rPr>
                <w:sz w:val="16"/>
                <w:szCs w:val="16"/>
              </w:rPr>
              <w:t>opening windows and doors partially can still provide acceptable ventilation while keeping the workplace comfortable. Opening higher-level windows will probably create fewer draughts.</w:t>
            </w:r>
          </w:p>
          <w:p w14:paraId="554B2905" w14:textId="77777777" w:rsidR="004E7ECC" w:rsidRPr="001770CB" w:rsidRDefault="004E7ECC" w:rsidP="004E7ECC">
            <w:pPr>
              <w:pStyle w:val="NoSpacing"/>
              <w:numPr>
                <w:ilvl w:val="0"/>
                <w:numId w:val="49"/>
              </w:numPr>
              <w:jc w:val="both"/>
              <w:rPr>
                <w:sz w:val="16"/>
                <w:szCs w:val="16"/>
              </w:rPr>
            </w:pPr>
            <w:r w:rsidRPr="001770CB">
              <w:rPr>
                <w:sz w:val="16"/>
                <w:szCs w:val="16"/>
              </w:rPr>
              <w:t>if the area is cold relax dress codes so people can wear extra layers and warmer clothing</w:t>
            </w:r>
          </w:p>
          <w:p w14:paraId="3F718E3E" w14:textId="77777777" w:rsidR="004E7ECC" w:rsidRPr="001770CB" w:rsidRDefault="004E7ECC" w:rsidP="004E7ECC">
            <w:pPr>
              <w:pStyle w:val="NoSpacing"/>
              <w:numPr>
                <w:ilvl w:val="0"/>
                <w:numId w:val="49"/>
              </w:numPr>
              <w:jc w:val="both"/>
              <w:rPr>
                <w:sz w:val="16"/>
                <w:szCs w:val="16"/>
              </w:rPr>
            </w:pPr>
            <w:r w:rsidRPr="001770CB">
              <w:rPr>
                <w:sz w:val="16"/>
                <w:szCs w:val="16"/>
              </w:rPr>
              <w:t xml:space="preserve">use </w:t>
            </w:r>
            <w:hyperlink r:id="rId41" w:history="1">
              <w:r w:rsidRPr="001770CB">
                <w:rPr>
                  <w:rStyle w:val="Hyperlink"/>
                  <w:rFonts w:cstheme="minorHAnsi"/>
                  <w:color w:val="981E32"/>
                  <w:sz w:val="16"/>
                  <w:szCs w:val="16"/>
                </w:rPr>
                <w:t>natural ventilation</w:t>
              </w:r>
            </w:hyperlink>
            <w:r w:rsidRPr="001770CB">
              <w:rPr>
                <w:sz w:val="16"/>
                <w:szCs w:val="16"/>
              </w:rPr>
              <w:t xml:space="preserve"> alongside heating systems to maintain a reasonable temperature in the workplace.</w:t>
            </w:r>
          </w:p>
          <w:p w14:paraId="026AA9CF" w14:textId="77777777" w:rsidR="004E7ECC" w:rsidRDefault="004E7ECC" w:rsidP="004E7ECC">
            <w:pPr>
              <w:spacing w:after="0" w:line="240" w:lineRule="auto"/>
              <w:jc w:val="both"/>
              <w:textAlignment w:val="baseline"/>
              <w:rPr>
                <w:sz w:val="16"/>
                <w:szCs w:val="16"/>
              </w:rPr>
            </w:pPr>
          </w:p>
          <w:p w14:paraId="5101100A" w14:textId="77777777" w:rsidR="004E7ECC" w:rsidRPr="001770CB" w:rsidRDefault="004E7ECC" w:rsidP="004E7ECC">
            <w:pPr>
              <w:spacing w:after="0" w:line="240" w:lineRule="auto"/>
              <w:jc w:val="both"/>
              <w:textAlignment w:val="baseline"/>
              <w:rPr>
                <w:sz w:val="16"/>
                <w:szCs w:val="16"/>
              </w:rPr>
            </w:pPr>
            <w:r w:rsidRPr="001770CB">
              <w:rPr>
                <w:sz w:val="16"/>
                <w:szCs w:val="16"/>
              </w:rPr>
              <w:t>Ventilation Instruction signs displayed throughout the building instructing individuals to “Please ensure you open all windows on arrival and close on departure.”</w:t>
            </w:r>
          </w:p>
          <w:p w14:paraId="30D11F0F" w14:textId="0BD3BED3" w:rsidR="004E7ECC" w:rsidRDefault="004E7ECC" w:rsidP="004E7ECC">
            <w:pPr>
              <w:pStyle w:val="Title"/>
              <w:jc w:val="both"/>
              <w:rPr>
                <w:rFonts w:asciiTheme="minorHAnsi" w:hAnsiTheme="minorHAnsi" w:cstheme="minorHAnsi"/>
                <w:b w:val="0"/>
                <w:sz w:val="16"/>
                <w:szCs w:val="16"/>
                <w:u w:val="none"/>
                <w:lang w:eastAsia="en-GB"/>
              </w:rPr>
            </w:pPr>
          </w:p>
          <w:p w14:paraId="1AD87300" w14:textId="0C817056" w:rsidR="000D6732" w:rsidRDefault="005F13F9" w:rsidP="004E7ECC">
            <w:pPr>
              <w:pStyle w:val="Title"/>
              <w:jc w:val="both"/>
              <w:rPr>
                <w:rFonts w:asciiTheme="minorHAnsi" w:hAnsiTheme="minorHAnsi" w:cstheme="minorHAnsi"/>
                <w:b w:val="0"/>
                <w:sz w:val="16"/>
                <w:szCs w:val="16"/>
                <w:u w:val="none"/>
                <w:lang w:eastAsia="en-GB"/>
              </w:rPr>
            </w:pPr>
            <w:r w:rsidRPr="005F13F9">
              <w:rPr>
                <w:rFonts w:asciiTheme="minorHAnsi" w:hAnsiTheme="minorHAnsi" w:cstheme="minorHAnsi"/>
                <w:b w:val="0"/>
                <w:sz w:val="16"/>
                <w:szCs w:val="16"/>
                <w:u w:val="none"/>
                <w:lang w:eastAsia="en-GB"/>
              </w:rPr>
              <w:t>Most mechanical ventilation systems are monitored by building management systems that will raise a fault alarm; but please ensure that any potential fault with mechanical or natural ventilation is raised with the Building Manager and/or the Estates Helpdesk.</w:t>
            </w:r>
          </w:p>
          <w:p w14:paraId="5CBF5D45" w14:textId="77777777" w:rsidR="005F13F9" w:rsidRPr="001770CB" w:rsidRDefault="005F13F9" w:rsidP="004E7ECC">
            <w:pPr>
              <w:pStyle w:val="Title"/>
              <w:jc w:val="both"/>
              <w:rPr>
                <w:rFonts w:asciiTheme="minorHAnsi" w:hAnsiTheme="minorHAnsi" w:cstheme="minorHAnsi"/>
                <w:b w:val="0"/>
                <w:sz w:val="16"/>
                <w:szCs w:val="16"/>
                <w:u w:val="none"/>
                <w:lang w:eastAsia="en-GB"/>
              </w:rPr>
            </w:pPr>
          </w:p>
          <w:p w14:paraId="61A1619B" w14:textId="77777777" w:rsidR="004E7ECC" w:rsidRPr="001770CB" w:rsidRDefault="004E7ECC" w:rsidP="004E7ECC">
            <w:pPr>
              <w:pStyle w:val="NoSpacing"/>
              <w:jc w:val="both"/>
              <w:rPr>
                <w:sz w:val="16"/>
                <w:szCs w:val="16"/>
              </w:rPr>
            </w:pPr>
            <w:r w:rsidRPr="001770CB">
              <w:rPr>
                <w:sz w:val="16"/>
                <w:szCs w:val="16"/>
              </w:rPr>
              <w:t>General considerations reflected on during reopening of the buildings in relation to the ventilation and fresh air to occupied spaces. Core strategy based on ‘</w:t>
            </w:r>
            <w:hyperlink r:id="rId42" w:history="1">
              <w:r w:rsidRPr="001770CB">
                <w:rPr>
                  <w:rStyle w:val="Hyperlink"/>
                  <w:color w:val="auto"/>
                  <w:sz w:val="16"/>
                  <w:szCs w:val="16"/>
                </w:rPr>
                <w:t>CIBSE Covid-19 Ventilation Guidance</w:t>
              </w:r>
            </w:hyperlink>
            <w:r w:rsidRPr="001770CB">
              <w:rPr>
                <w:sz w:val="16"/>
                <w:szCs w:val="16"/>
              </w:rPr>
              <w:t xml:space="preserve">’, </w:t>
            </w:r>
            <w:hyperlink r:id="rId43" w:history="1">
              <w:r w:rsidRPr="001770CB">
                <w:rPr>
                  <w:rStyle w:val="Hyperlink"/>
                  <w:color w:val="auto"/>
                  <w:sz w:val="16"/>
                  <w:szCs w:val="16"/>
                </w:rPr>
                <w:t>REHVA guidance</w:t>
              </w:r>
            </w:hyperlink>
            <w:r w:rsidRPr="001770CB">
              <w:rPr>
                <w:sz w:val="16"/>
                <w:szCs w:val="16"/>
              </w:rPr>
              <w:t xml:space="preserve">, </w:t>
            </w:r>
            <w:hyperlink r:id="rId44" w:history="1">
              <w:r w:rsidRPr="001770CB">
                <w:rPr>
                  <w:rStyle w:val="Hyperlink"/>
                  <w:color w:val="auto"/>
                  <w:sz w:val="16"/>
                  <w:szCs w:val="16"/>
                </w:rPr>
                <w:t>HSE guidance</w:t>
              </w:r>
            </w:hyperlink>
            <w:r w:rsidRPr="001770CB">
              <w:rPr>
                <w:sz w:val="16"/>
                <w:szCs w:val="16"/>
              </w:rPr>
              <w:t xml:space="preserve">, </w:t>
            </w:r>
            <w:hyperlink r:id="rId45" w:anchor="shops-running-a-pick-up-or-delivery-service" w:history="1">
              <w:r w:rsidRPr="001770CB">
                <w:rPr>
                  <w:rStyle w:val="Hyperlink"/>
                  <w:color w:val="auto"/>
                  <w:sz w:val="16"/>
                  <w:szCs w:val="16"/>
                </w:rPr>
                <w:t>Government</w:t>
              </w:r>
            </w:hyperlink>
            <w:r w:rsidRPr="001770CB">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D963A92" w14:textId="072A6B60" w:rsidR="004E7ECC" w:rsidRPr="001770CB" w:rsidRDefault="004E7ECC" w:rsidP="004E7ECC">
            <w:pPr>
              <w:pStyle w:val="Title"/>
              <w:jc w:val="both"/>
              <w:rPr>
                <w:rFonts w:asciiTheme="minorHAnsi" w:hAnsiTheme="minorHAnsi" w:cstheme="minorHAnsi"/>
                <w:b w:val="0"/>
                <w:sz w:val="16"/>
                <w:szCs w:val="16"/>
                <w:u w:val="none"/>
                <w:lang w:eastAsia="en-GB"/>
              </w:rPr>
            </w:pPr>
          </w:p>
          <w:p w14:paraId="407DE9A2" w14:textId="77777777" w:rsidR="004E7ECC" w:rsidRPr="001770CB" w:rsidRDefault="004E7ECC" w:rsidP="004E7ECC">
            <w:pPr>
              <w:pStyle w:val="NoSpacing"/>
              <w:jc w:val="both"/>
              <w:rPr>
                <w:sz w:val="16"/>
                <w:szCs w:val="16"/>
              </w:rPr>
            </w:pPr>
            <w:r w:rsidRPr="001770CB">
              <w:rPr>
                <w:sz w:val="16"/>
                <w:szCs w:val="16"/>
              </w:rPr>
              <w:t>Links used above:</w:t>
            </w:r>
          </w:p>
          <w:p w14:paraId="01660337" w14:textId="4C4ADD7C" w:rsidR="004E7ECC" w:rsidRDefault="004E7ECC" w:rsidP="004E7ECC">
            <w:pPr>
              <w:pStyle w:val="Title"/>
              <w:jc w:val="both"/>
              <w:rPr>
                <w:rStyle w:val="Hyperlink"/>
                <w:b w:val="0"/>
                <w:color w:val="auto"/>
                <w:sz w:val="16"/>
                <w:szCs w:val="16"/>
              </w:rPr>
            </w:pPr>
          </w:p>
          <w:p w14:paraId="2A51FE8F"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HSE - Ventilation and air conditioning during the coronavirus (COVID-19) pandemic 21</w:t>
            </w:r>
            <w:r w:rsidRPr="000D6732">
              <w:rPr>
                <w:rFonts w:ascii="Calibri" w:eastAsia="Times New Roman" w:hAnsi="Calibri" w:cs="Calibri"/>
                <w:color w:val="000000"/>
                <w:sz w:val="12"/>
                <w:szCs w:val="12"/>
                <w:vertAlign w:val="superscript"/>
                <w:lang w:eastAsia="en-GB"/>
              </w:rPr>
              <w:t>st</w:t>
            </w:r>
            <w:r w:rsidRPr="000D6732">
              <w:rPr>
                <w:rFonts w:ascii="Calibri" w:eastAsia="Times New Roman" w:hAnsi="Calibri" w:cs="Calibri"/>
                <w:color w:val="000000"/>
                <w:sz w:val="16"/>
                <w:szCs w:val="16"/>
                <w:lang w:eastAsia="en-GB"/>
              </w:rPr>
              <w:t> July 2021 </w:t>
            </w:r>
          </w:p>
          <w:p w14:paraId="269F7943" w14:textId="77777777" w:rsidR="000D6732" w:rsidRPr="000D6732" w:rsidRDefault="000B0168" w:rsidP="000D6732">
            <w:pPr>
              <w:spacing w:after="0" w:line="240" w:lineRule="auto"/>
              <w:jc w:val="both"/>
              <w:textAlignment w:val="baseline"/>
              <w:rPr>
                <w:rFonts w:ascii="Segoe UI" w:eastAsia="Times New Roman" w:hAnsi="Segoe UI" w:cs="Segoe UI"/>
                <w:sz w:val="18"/>
                <w:szCs w:val="18"/>
                <w:lang w:eastAsia="en-GB"/>
              </w:rPr>
            </w:pPr>
            <w:hyperlink r:id="rId46" w:tgtFrame="_blank" w:history="1">
              <w:r w:rsidR="000D6732" w:rsidRPr="000D6732">
                <w:rPr>
                  <w:rFonts w:ascii="Calibri" w:eastAsia="Times New Roman" w:hAnsi="Calibri" w:cs="Calibri"/>
                  <w:color w:val="0563C1"/>
                  <w:sz w:val="16"/>
                  <w:szCs w:val="16"/>
                  <w:u w:val="single"/>
                  <w:lang w:eastAsia="en-GB"/>
                </w:rPr>
                <w:t>https://www.hse.gov.uk/coronavirus/equipment-and-machinery/air-conditioning-and-ventilation/index.htm</w:t>
              </w:r>
            </w:hyperlink>
            <w:r w:rsidR="000D6732" w:rsidRPr="000D6732">
              <w:rPr>
                <w:rFonts w:ascii="Calibri" w:eastAsia="Times New Roman" w:hAnsi="Calibri" w:cs="Calibri"/>
                <w:color w:val="0563C1"/>
                <w:u w:val="single"/>
                <w:lang w:eastAsia="en-GB"/>
              </w:rPr>
              <w:t> </w:t>
            </w:r>
            <w:r w:rsidR="000D6732" w:rsidRPr="000D6732">
              <w:rPr>
                <w:rFonts w:ascii="Calibri" w:eastAsia="Times New Roman" w:hAnsi="Calibri" w:cs="Calibri"/>
                <w:color w:val="0563C1"/>
                <w:lang w:eastAsia="en-GB"/>
              </w:rPr>
              <w:t> </w:t>
            </w:r>
          </w:p>
          <w:p w14:paraId="4EFBB37D"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CIBSE - COVID-19: Ventilation version 5 - Updated 16th July 2021 </w:t>
            </w:r>
          </w:p>
          <w:p w14:paraId="2921AC6F" w14:textId="77777777" w:rsidR="000D6732" w:rsidRPr="000D6732" w:rsidRDefault="000B0168" w:rsidP="000D6732">
            <w:pPr>
              <w:spacing w:after="0" w:line="240" w:lineRule="auto"/>
              <w:jc w:val="both"/>
              <w:textAlignment w:val="baseline"/>
              <w:rPr>
                <w:rFonts w:ascii="Segoe UI" w:eastAsia="Times New Roman" w:hAnsi="Segoe UI" w:cs="Segoe UI"/>
                <w:sz w:val="18"/>
                <w:szCs w:val="18"/>
                <w:lang w:eastAsia="en-GB"/>
              </w:rPr>
            </w:pPr>
            <w:hyperlink r:id="rId47" w:tgtFrame="_blank" w:history="1">
              <w:r w:rsidR="000D6732" w:rsidRPr="000D6732">
                <w:rPr>
                  <w:rFonts w:ascii="Calibri" w:eastAsia="Times New Roman" w:hAnsi="Calibri" w:cs="Calibri"/>
                  <w:color w:val="0563C1"/>
                  <w:sz w:val="16"/>
                  <w:szCs w:val="16"/>
                  <w:u w:val="single"/>
                  <w:lang w:eastAsia="en-GB"/>
                </w:rPr>
                <w:t>https://www.cibse.org/coronavirus-covid-19/emerging-from-lockdown</w:t>
              </w:r>
            </w:hyperlink>
            <w:r w:rsidR="000D6732" w:rsidRPr="000D6732">
              <w:rPr>
                <w:rFonts w:ascii="Calibri" w:eastAsia="Times New Roman" w:hAnsi="Calibri" w:cs="Calibri"/>
                <w:color w:val="000000"/>
                <w:sz w:val="16"/>
                <w:szCs w:val="16"/>
                <w:lang w:eastAsia="en-GB"/>
              </w:rPr>
              <w:t>  </w:t>
            </w:r>
          </w:p>
          <w:p w14:paraId="0BE0F8FE"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DfE - Higher education COVID-19 operational guidance - Updated 19 July 2021 </w:t>
            </w:r>
          </w:p>
          <w:p w14:paraId="50BCD382" w14:textId="77777777" w:rsidR="000D6732" w:rsidRPr="000D6732" w:rsidRDefault="000B0168" w:rsidP="000D6732">
            <w:pPr>
              <w:spacing w:after="0" w:line="240" w:lineRule="auto"/>
              <w:jc w:val="both"/>
              <w:textAlignment w:val="baseline"/>
              <w:rPr>
                <w:rFonts w:ascii="Segoe UI" w:eastAsia="Times New Roman" w:hAnsi="Segoe UI" w:cs="Segoe UI"/>
                <w:sz w:val="18"/>
                <w:szCs w:val="18"/>
                <w:lang w:eastAsia="en-GB"/>
              </w:rPr>
            </w:pPr>
            <w:hyperlink r:id="rId48" w:tgtFrame="_blank" w:history="1">
              <w:r w:rsidR="000D6732" w:rsidRPr="000D6732">
                <w:rPr>
                  <w:rFonts w:ascii="Calibri" w:eastAsia="Times New Roman" w:hAnsi="Calibri" w:cs="Calibri"/>
                  <w:color w:val="0563C1"/>
                  <w:sz w:val="16"/>
                  <w:szCs w:val="16"/>
                  <w:u w:val="single"/>
                  <w:lang w:eastAsia="en-GB"/>
                </w:rPr>
                <w:t>https://www.gov.uk/government/publications/higher-education-reopening-buildings-and-campuses/higher-education-covid-19-operational-guidance</w:t>
              </w:r>
            </w:hyperlink>
            <w:r w:rsidR="000D6732" w:rsidRPr="000D6732">
              <w:rPr>
                <w:rFonts w:ascii="Calibri" w:eastAsia="Times New Roman" w:hAnsi="Calibri" w:cs="Calibri"/>
                <w:color w:val="000000"/>
                <w:sz w:val="16"/>
                <w:szCs w:val="16"/>
                <w:lang w:eastAsia="en-GB"/>
              </w:rPr>
              <w:t>  </w:t>
            </w:r>
          </w:p>
          <w:p w14:paraId="770AF4A5" w14:textId="77777777" w:rsidR="000D6732" w:rsidRPr="000D6732" w:rsidRDefault="000D6732" w:rsidP="000D6732">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HSE - Keeping workplaces safe as coronavirus (COVID-19) restrictions are removed - Updated 19 July 2021  </w:t>
            </w:r>
          </w:p>
          <w:p w14:paraId="7A5856A6" w14:textId="77777777" w:rsidR="000D6732" w:rsidRPr="000D6732" w:rsidRDefault="000B0168" w:rsidP="000D6732">
            <w:pPr>
              <w:spacing w:after="0" w:line="240" w:lineRule="auto"/>
              <w:jc w:val="both"/>
              <w:textAlignment w:val="baseline"/>
              <w:rPr>
                <w:rFonts w:ascii="Segoe UI" w:eastAsia="Times New Roman" w:hAnsi="Segoe UI" w:cs="Segoe UI"/>
                <w:sz w:val="18"/>
                <w:szCs w:val="18"/>
                <w:lang w:eastAsia="en-GB"/>
              </w:rPr>
            </w:pPr>
            <w:hyperlink r:id="rId49" w:tgtFrame="_blank" w:history="1">
              <w:r w:rsidR="000D6732" w:rsidRPr="000D6732">
                <w:rPr>
                  <w:rFonts w:ascii="Calibri" w:eastAsia="Times New Roman" w:hAnsi="Calibri" w:cs="Calibri"/>
                  <w:color w:val="0563C1"/>
                  <w:sz w:val="16"/>
                  <w:szCs w:val="16"/>
                  <w:u w:val="single"/>
                  <w:lang w:eastAsia="en-GB"/>
                </w:rPr>
                <w:t>https://www.hse.gov.uk/coronavirus/roadmap-further-guidance.htm</w:t>
              </w:r>
            </w:hyperlink>
            <w:r w:rsidR="000D6732" w:rsidRPr="000D6732">
              <w:rPr>
                <w:rFonts w:ascii="Calibri" w:eastAsia="Times New Roman" w:hAnsi="Calibri" w:cs="Calibri"/>
                <w:color w:val="000000"/>
                <w:sz w:val="16"/>
                <w:szCs w:val="16"/>
                <w:lang w:eastAsia="en-GB"/>
              </w:rPr>
              <w:t>   </w:t>
            </w:r>
          </w:p>
          <w:p w14:paraId="4FB29A13" w14:textId="77777777" w:rsidR="004E7ECC" w:rsidRDefault="004E7ECC" w:rsidP="004E7ECC">
            <w:pPr>
              <w:pStyle w:val="Title"/>
              <w:jc w:val="both"/>
              <w:rPr>
                <w:rFonts w:asciiTheme="minorHAnsi" w:hAnsiTheme="minorHAnsi" w:cstheme="minorHAnsi"/>
                <w:b w:val="0"/>
                <w:sz w:val="16"/>
                <w:szCs w:val="16"/>
                <w:u w:val="none"/>
                <w:lang w:eastAsia="en-GB"/>
              </w:rPr>
            </w:pPr>
          </w:p>
          <w:p w14:paraId="235426AE" w14:textId="3332C401" w:rsidR="004E7ECC" w:rsidRPr="004C3E75" w:rsidRDefault="004E7ECC" w:rsidP="004E7ECC">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7146596"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lastRenderedPageBreak/>
              <w:t>3</w:t>
            </w:r>
          </w:p>
        </w:tc>
        <w:tc>
          <w:tcPr>
            <w:tcW w:w="283" w:type="dxa"/>
            <w:shd w:val="clear" w:color="auto" w:fill="auto"/>
          </w:tcPr>
          <w:p w14:paraId="73BAB356" w14:textId="6AAD4AC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1</w:t>
            </w:r>
          </w:p>
        </w:tc>
        <w:tc>
          <w:tcPr>
            <w:tcW w:w="425" w:type="dxa"/>
            <w:shd w:val="clear" w:color="auto" w:fill="auto"/>
          </w:tcPr>
          <w:p w14:paraId="5C7ED829" w14:textId="09EBED3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3</w:t>
            </w:r>
          </w:p>
        </w:tc>
        <w:tc>
          <w:tcPr>
            <w:tcW w:w="993" w:type="dxa"/>
            <w:shd w:val="clear" w:color="auto" w:fill="auto"/>
          </w:tcPr>
          <w:p w14:paraId="093788B8" w14:textId="4D8AAB35" w:rsidR="00525D65" w:rsidRPr="00695D03" w:rsidRDefault="00931CCF" w:rsidP="00931CCF">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Yes</w:t>
            </w:r>
            <w:r>
              <w:rPr>
                <w:rFonts w:asciiTheme="minorHAnsi" w:hAnsiTheme="minorHAnsi" w:cstheme="minorHAnsi"/>
                <w:b w:val="0"/>
                <w:color w:val="FF0000"/>
                <w:sz w:val="16"/>
                <w:szCs w:val="16"/>
                <w:u w:val="none"/>
              </w:rPr>
              <w:t xml:space="preserve"> </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D7FA" w14:textId="77777777" w:rsidR="000B0168" w:rsidRDefault="000B0168" w:rsidP="006816A5">
      <w:pPr>
        <w:spacing w:after="0" w:line="240" w:lineRule="auto"/>
      </w:pPr>
      <w:r>
        <w:separator/>
      </w:r>
    </w:p>
  </w:endnote>
  <w:endnote w:type="continuationSeparator" w:id="0">
    <w:p w14:paraId="3743CA34" w14:textId="77777777" w:rsidR="000B0168" w:rsidRDefault="000B016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4FBC" w14:textId="77777777" w:rsidR="000B0168" w:rsidRDefault="000B0168" w:rsidP="006816A5">
      <w:pPr>
        <w:spacing w:after="0" w:line="240" w:lineRule="auto"/>
      </w:pPr>
      <w:r>
        <w:separator/>
      </w:r>
    </w:p>
  </w:footnote>
  <w:footnote w:type="continuationSeparator" w:id="0">
    <w:p w14:paraId="3653B453" w14:textId="77777777" w:rsidR="000B0168" w:rsidRDefault="000B016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BA5215" w:rsidRDefault="00BA5215">
    <w:pPr>
      <w:pStyle w:val="Header"/>
    </w:pPr>
    <w:r>
      <w:rPr>
        <w:noProof/>
        <w:lang w:eastAsia="en-GB"/>
      </w:rPr>
      <w:drawing>
        <wp:inline distT="0" distB="0" distL="0" distR="0" wp14:anchorId="54197D70" wp14:editId="1F5D068E">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06A40"/>
    <w:multiLevelType w:val="hybridMultilevel"/>
    <w:tmpl w:val="CCFC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EA2034"/>
    <w:multiLevelType w:val="hybridMultilevel"/>
    <w:tmpl w:val="69C6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F634FC"/>
    <w:multiLevelType w:val="multilevel"/>
    <w:tmpl w:val="CC0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0"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BC21B6"/>
    <w:multiLevelType w:val="multilevel"/>
    <w:tmpl w:val="0EE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FDC5DFC"/>
    <w:multiLevelType w:val="hybridMultilevel"/>
    <w:tmpl w:val="9246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AF6C33"/>
    <w:multiLevelType w:val="multilevel"/>
    <w:tmpl w:val="5AD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075873"/>
    <w:multiLevelType w:val="multilevel"/>
    <w:tmpl w:val="125C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47"/>
  </w:num>
  <w:num w:numId="3">
    <w:abstractNumId w:val="49"/>
  </w:num>
  <w:num w:numId="4">
    <w:abstractNumId w:val="26"/>
  </w:num>
  <w:num w:numId="5">
    <w:abstractNumId w:val="23"/>
  </w:num>
  <w:num w:numId="6">
    <w:abstractNumId w:val="27"/>
  </w:num>
  <w:num w:numId="7">
    <w:abstractNumId w:val="28"/>
  </w:num>
  <w:num w:numId="8">
    <w:abstractNumId w:val="18"/>
  </w:num>
  <w:num w:numId="9">
    <w:abstractNumId w:val="15"/>
  </w:num>
  <w:num w:numId="10">
    <w:abstractNumId w:val="19"/>
  </w:num>
  <w:num w:numId="11">
    <w:abstractNumId w:val="55"/>
  </w:num>
  <w:num w:numId="12">
    <w:abstractNumId w:val="48"/>
  </w:num>
  <w:num w:numId="13">
    <w:abstractNumId w:val="10"/>
  </w:num>
  <w:num w:numId="14">
    <w:abstractNumId w:val="51"/>
  </w:num>
  <w:num w:numId="15">
    <w:abstractNumId w:val="1"/>
  </w:num>
  <w:num w:numId="16">
    <w:abstractNumId w:val="36"/>
  </w:num>
  <w:num w:numId="17">
    <w:abstractNumId w:val="13"/>
  </w:num>
  <w:num w:numId="18">
    <w:abstractNumId w:val="54"/>
  </w:num>
  <w:num w:numId="19">
    <w:abstractNumId w:val="0"/>
  </w:num>
  <w:num w:numId="20">
    <w:abstractNumId w:val="44"/>
  </w:num>
  <w:num w:numId="21">
    <w:abstractNumId w:val="42"/>
  </w:num>
  <w:num w:numId="22">
    <w:abstractNumId w:val="17"/>
  </w:num>
  <w:num w:numId="23">
    <w:abstractNumId w:val="37"/>
  </w:num>
  <w:num w:numId="24">
    <w:abstractNumId w:val="2"/>
  </w:num>
  <w:num w:numId="25">
    <w:abstractNumId w:val="14"/>
  </w:num>
  <w:num w:numId="26">
    <w:abstractNumId w:val="32"/>
  </w:num>
  <w:num w:numId="27">
    <w:abstractNumId w:val="38"/>
  </w:num>
  <w:num w:numId="28">
    <w:abstractNumId w:val="39"/>
  </w:num>
  <w:num w:numId="29">
    <w:abstractNumId w:val="11"/>
  </w:num>
  <w:num w:numId="30">
    <w:abstractNumId w:val="25"/>
  </w:num>
  <w:num w:numId="31">
    <w:abstractNumId w:val="31"/>
  </w:num>
  <w:num w:numId="32">
    <w:abstractNumId w:val="20"/>
  </w:num>
  <w:num w:numId="33">
    <w:abstractNumId w:val="29"/>
  </w:num>
  <w:num w:numId="34">
    <w:abstractNumId w:val="34"/>
  </w:num>
  <w:num w:numId="35">
    <w:abstractNumId w:val="53"/>
  </w:num>
  <w:num w:numId="36">
    <w:abstractNumId w:val="7"/>
  </w:num>
  <w:num w:numId="37">
    <w:abstractNumId w:val="24"/>
  </w:num>
  <w:num w:numId="38">
    <w:abstractNumId w:val="5"/>
  </w:num>
  <w:num w:numId="39">
    <w:abstractNumId w:val="6"/>
  </w:num>
  <w:num w:numId="40">
    <w:abstractNumId w:val="4"/>
  </w:num>
  <w:num w:numId="41">
    <w:abstractNumId w:val="41"/>
  </w:num>
  <w:num w:numId="42">
    <w:abstractNumId w:val="52"/>
  </w:num>
  <w:num w:numId="43">
    <w:abstractNumId w:val="12"/>
  </w:num>
  <w:num w:numId="44">
    <w:abstractNumId w:val="22"/>
  </w:num>
  <w:num w:numId="45">
    <w:abstractNumId w:val="9"/>
  </w:num>
  <w:num w:numId="46">
    <w:abstractNumId w:val="3"/>
  </w:num>
  <w:num w:numId="47">
    <w:abstractNumId w:val="30"/>
  </w:num>
  <w:num w:numId="48">
    <w:abstractNumId w:val="46"/>
  </w:num>
  <w:num w:numId="49">
    <w:abstractNumId w:val="16"/>
  </w:num>
  <w:num w:numId="50">
    <w:abstractNumId w:val="8"/>
  </w:num>
  <w:num w:numId="51">
    <w:abstractNumId w:val="35"/>
  </w:num>
  <w:num w:numId="52">
    <w:abstractNumId w:val="40"/>
  </w:num>
  <w:num w:numId="53">
    <w:abstractNumId w:val="43"/>
  </w:num>
  <w:num w:numId="54">
    <w:abstractNumId w:val="33"/>
  </w:num>
  <w:num w:numId="55">
    <w:abstractNumId w:val="21"/>
  </w:num>
  <w:num w:numId="56">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275"/>
    <w:rsid w:val="00001FE5"/>
    <w:rsid w:val="00010482"/>
    <w:rsid w:val="00015710"/>
    <w:rsid w:val="00027ECB"/>
    <w:rsid w:val="00033444"/>
    <w:rsid w:val="00044132"/>
    <w:rsid w:val="000445A0"/>
    <w:rsid w:val="000469F8"/>
    <w:rsid w:val="00064A35"/>
    <w:rsid w:val="000674B7"/>
    <w:rsid w:val="00071941"/>
    <w:rsid w:val="0007760E"/>
    <w:rsid w:val="0008036A"/>
    <w:rsid w:val="000813D1"/>
    <w:rsid w:val="00092013"/>
    <w:rsid w:val="000924AF"/>
    <w:rsid w:val="00094FF8"/>
    <w:rsid w:val="000975C5"/>
    <w:rsid w:val="00097A46"/>
    <w:rsid w:val="000A24A4"/>
    <w:rsid w:val="000B0168"/>
    <w:rsid w:val="000B6294"/>
    <w:rsid w:val="000C3478"/>
    <w:rsid w:val="000C36CE"/>
    <w:rsid w:val="000C49B3"/>
    <w:rsid w:val="000C6881"/>
    <w:rsid w:val="000D094E"/>
    <w:rsid w:val="000D4FE6"/>
    <w:rsid w:val="000D512D"/>
    <w:rsid w:val="000D5374"/>
    <w:rsid w:val="000D6732"/>
    <w:rsid w:val="000D7D2D"/>
    <w:rsid w:val="000E0634"/>
    <w:rsid w:val="000E0976"/>
    <w:rsid w:val="000E1FCE"/>
    <w:rsid w:val="000E38F7"/>
    <w:rsid w:val="000E4356"/>
    <w:rsid w:val="000F53C5"/>
    <w:rsid w:val="001020BD"/>
    <w:rsid w:val="001034B2"/>
    <w:rsid w:val="001075DD"/>
    <w:rsid w:val="0011507D"/>
    <w:rsid w:val="001170B7"/>
    <w:rsid w:val="0012318F"/>
    <w:rsid w:val="00131518"/>
    <w:rsid w:val="00131785"/>
    <w:rsid w:val="00134E03"/>
    <w:rsid w:val="00137B47"/>
    <w:rsid w:val="001462BA"/>
    <w:rsid w:val="00165172"/>
    <w:rsid w:val="001702DA"/>
    <w:rsid w:val="00172619"/>
    <w:rsid w:val="0017300B"/>
    <w:rsid w:val="00173BDC"/>
    <w:rsid w:val="00174A26"/>
    <w:rsid w:val="00175738"/>
    <w:rsid w:val="001770CB"/>
    <w:rsid w:val="001807CB"/>
    <w:rsid w:val="0019209B"/>
    <w:rsid w:val="001A365A"/>
    <w:rsid w:val="001A5FE8"/>
    <w:rsid w:val="001B34BD"/>
    <w:rsid w:val="001C360D"/>
    <w:rsid w:val="001C6F19"/>
    <w:rsid w:val="001C7151"/>
    <w:rsid w:val="001D1271"/>
    <w:rsid w:val="001D3AF6"/>
    <w:rsid w:val="001D450E"/>
    <w:rsid w:val="001D4791"/>
    <w:rsid w:val="001D588B"/>
    <w:rsid w:val="001D7944"/>
    <w:rsid w:val="001E44FD"/>
    <w:rsid w:val="00200F92"/>
    <w:rsid w:val="002130B7"/>
    <w:rsid w:val="002135A9"/>
    <w:rsid w:val="0022245D"/>
    <w:rsid w:val="00223AF7"/>
    <w:rsid w:val="0022451D"/>
    <w:rsid w:val="002252F5"/>
    <w:rsid w:val="00226071"/>
    <w:rsid w:val="00233267"/>
    <w:rsid w:val="00235BFD"/>
    <w:rsid w:val="0024640D"/>
    <w:rsid w:val="00247A1C"/>
    <w:rsid w:val="002514B7"/>
    <w:rsid w:val="00251C7A"/>
    <w:rsid w:val="002537CB"/>
    <w:rsid w:val="00256342"/>
    <w:rsid w:val="00270C1D"/>
    <w:rsid w:val="0027295E"/>
    <w:rsid w:val="0027556F"/>
    <w:rsid w:val="00275D39"/>
    <w:rsid w:val="00280976"/>
    <w:rsid w:val="002819FD"/>
    <w:rsid w:val="0029053C"/>
    <w:rsid w:val="00294DE8"/>
    <w:rsid w:val="00296C90"/>
    <w:rsid w:val="002A5BF0"/>
    <w:rsid w:val="002C7646"/>
    <w:rsid w:val="002D57C5"/>
    <w:rsid w:val="002D705A"/>
    <w:rsid w:val="002E5FE5"/>
    <w:rsid w:val="002E67A9"/>
    <w:rsid w:val="002F38FE"/>
    <w:rsid w:val="002F4444"/>
    <w:rsid w:val="002F47D8"/>
    <w:rsid w:val="00310C0C"/>
    <w:rsid w:val="00310C33"/>
    <w:rsid w:val="00311609"/>
    <w:rsid w:val="00313C42"/>
    <w:rsid w:val="00317D2F"/>
    <w:rsid w:val="00322C0D"/>
    <w:rsid w:val="0032328B"/>
    <w:rsid w:val="003276AB"/>
    <w:rsid w:val="00327A08"/>
    <w:rsid w:val="00343354"/>
    <w:rsid w:val="00345137"/>
    <w:rsid w:val="00351A0F"/>
    <w:rsid w:val="00355BCD"/>
    <w:rsid w:val="0036205D"/>
    <w:rsid w:val="003655AE"/>
    <w:rsid w:val="00366345"/>
    <w:rsid w:val="003745FE"/>
    <w:rsid w:val="003747D0"/>
    <w:rsid w:val="003762C3"/>
    <w:rsid w:val="003836A5"/>
    <w:rsid w:val="00392AE9"/>
    <w:rsid w:val="003932F9"/>
    <w:rsid w:val="00393AFD"/>
    <w:rsid w:val="003A2198"/>
    <w:rsid w:val="003B045B"/>
    <w:rsid w:val="003C3797"/>
    <w:rsid w:val="003C6289"/>
    <w:rsid w:val="003D1048"/>
    <w:rsid w:val="003D10A5"/>
    <w:rsid w:val="003D2E81"/>
    <w:rsid w:val="003D59BA"/>
    <w:rsid w:val="003E27E7"/>
    <w:rsid w:val="003E3800"/>
    <w:rsid w:val="003E3C25"/>
    <w:rsid w:val="003E468D"/>
    <w:rsid w:val="003E5073"/>
    <w:rsid w:val="003E6F29"/>
    <w:rsid w:val="003F7931"/>
    <w:rsid w:val="003F7B39"/>
    <w:rsid w:val="003F7E65"/>
    <w:rsid w:val="00401353"/>
    <w:rsid w:val="004111B3"/>
    <w:rsid w:val="0041343D"/>
    <w:rsid w:val="004144B5"/>
    <w:rsid w:val="0041761B"/>
    <w:rsid w:val="004234F3"/>
    <w:rsid w:val="0042493F"/>
    <w:rsid w:val="00432D25"/>
    <w:rsid w:val="004336AA"/>
    <w:rsid w:val="004349BE"/>
    <w:rsid w:val="00437515"/>
    <w:rsid w:val="00442B6E"/>
    <w:rsid w:val="00443D9C"/>
    <w:rsid w:val="0046439E"/>
    <w:rsid w:val="00475BCF"/>
    <w:rsid w:val="00476D46"/>
    <w:rsid w:val="0048282B"/>
    <w:rsid w:val="00486409"/>
    <w:rsid w:val="00486DFD"/>
    <w:rsid w:val="00490ED6"/>
    <w:rsid w:val="00493A1E"/>
    <w:rsid w:val="00495D5B"/>
    <w:rsid w:val="0049769C"/>
    <w:rsid w:val="004A1EB0"/>
    <w:rsid w:val="004A5F9E"/>
    <w:rsid w:val="004A73DA"/>
    <w:rsid w:val="004B7A81"/>
    <w:rsid w:val="004C3E75"/>
    <w:rsid w:val="004C5DD4"/>
    <w:rsid w:val="004D4681"/>
    <w:rsid w:val="004E025B"/>
    <w:rsid w:val="004E7ECC"/>
    <w:rsid w:val="004F0F95"/>
    <w:rsid w:val="004F15C2"/>
    <w:rsid w:val="005041E1"/>
    <w:rsid w:val="005046F9"/>
    <w:rsid w:val="00505A0A"/>
    <w:rsid w:val="005126CA"/>
    <w:rsid w:val="005143B5"/>
    <w:rsid w:val="005202A0"/>
    <w:rsid w:val="0052040B"/>
    <w:rsid w:val="00522B0C"/>
    <w:rsid w:val="00525D65"/>
    <w:rsid w:val="00526A0C"/>
    <w:rsid w:val="00533A01"/>
    <w:rsid w:val="00537C26"/>
    <w:rsid w:val="00542A7D"/>
    <w:rsid w:val="0054573C"/>
    <w:rsid w:val="0054775C"/>
    <w:rsid w:val="00547991"/>
    <w:rsid w:val="005526F9"/>
    <w:rsid w:val="00552FA1"/>
    <w:rsid w:val="00562F7A"/>
    <w:rsid w:val="0056714C"/>
    <w:rsid w:val="00570745"/>
    <w:rsid w:val="00574B01"/>
    <w:rsid w:val="00576B7D"/>
    <w:rsid w:val="00582341"/>
    <w:rsid w:val="00596296"/>
    <w:rsid w:val="005A3B82"/>
    <w:rsid w:val="005A67D5"/>
    <w:rsid w:val="005A6BB5"/>
    <w:rsid w:val="005A6F7C"/>
    <w:rsid w:val="005B2CC3"/>
    <w:rsid w:val="005B5F31"/>
    <w:rsid w:val="005C29A0"/>
    <w:rsid w:val="005D2504"/>
    <w:rsid w:val="005D5094"/>
    <w:rsid w:val="005D52E1"/>
    <w:rsid w:val="005E00D5"/>
    <w:rsid w:val="005E351F"/>
    <w:rsid w:val="005E4D20"/>
    <w:rsid w:val="005F13F9"/>
    <w:rsid w:val="005F1EFA"/>
    <w:rsid w:val="005F6001"/>
    <w:rsid w:val="005F6AD2"/>
    <w:rsid w:val="005F78B4"/>
    <w:rsid w:val="00601AF5"/>
    <w:rsid w:val="006020AC"/>
    <w:rsid w:val="0060253A"/>
    <w:rsid w:val="0061043B"/>
    <w:rsid w:val="006107A0"/>
    <w:rsid w:val="00611069"/>
    <w:rsid w:val="006119C2"/>
    <w:rsid w:val="00611B62"/>
    <w:rsid w:val="00612336"/>
    <w:rsid w:val="006173A2"/>
    <w:rsid w:val="0062067F"/>
    <w:rsid w:val="00623905"/>
    <w:rsid w:val="00623B0D"/>
    <w:rsid w:val="0062608C"/>
    <w:rsid w:val="00626E63"/>
    <w:rsid w:val="00631649"/>
    <w:rsid w:val="00635CEC"/>
    <w:rsid w:val="006373B1"/>
    <w:rsid w:val="00643EEE"/>
    <w:rsid w:val="00645B00"/>
    <w:rsid w:val="006603AD"/>
    <w:rsid w:val="0066435A"/>
    <w:rsid w:val="006714F2"/>
    <w:rsid w:val="00676839"/>
    <w:rsid w:val="00680EA8"/>
    <w:rsid w:val="006816A5"/>
    <w:rsid w:val="00683A80"/>
    <w:rsid w:val="00684032"/>
    <w:rsid w:val="00684DAD"/>
    <w:rsid w:val="006933FF"/>
    <w:rsid w:val="00694D6D"/>
    <w:rsid w:val="00695D03"/>
    <w:rsid w:val="006A08D0"/>
    <w:rsid w:val="006A437F"/>
    <w:rsid w:val="006B0464"/>
    <w:rsid w:val="006B0534"/>
    <w:rsid w:val="006B0AC4"/>
    <w:rsid w:val="006B28BC"/>
    <w:rsid w:val="006C2A3A"/>
    <w:rsid w:val="006D1E81"/>
    <w:rsid w:val="006D4660"/>
    <w:rsid w:val="006D4BB8"/>
    <w:rsid w:val="006D7A16"/>
    <w:rsid w:val="006E36CC"/>
    <w:rsid w:val="006E3E36"/>
    <w:rsid w:val="006F37BC"/>
    <w:rsid w:val="006F5D78"/>
    <w:rsid w:val="00714702"/>
    <w:rsid w:val="0071473F"/>
    <w:rsid w:val="007361A6"/>
    <w:rsid w:val="00736344"/>
    <w:rsid w:val="00736EE0"/>
    <w:rsid w:val="00737312"/>
    <w:rsid w:val="00742BED"/>
    <w:rsid w:val="007438D8"/>
    <w:rsid w:val="00753B3E"/>
    <w:rsid w:val="0075656E"/>
    <w:rsid w:val="00760E9A"/>
    <w:rsid w:val="0076280B"/>
    <w:rsid w:val="00762AF3"/>
    <w:rsid w:val="007636A2"/>
    <w:rsid w:val="007762CB"/>
    <w:rsid w:val="00781131"/>
    <w:rsid w:val="00787720"/>
    <w:rsid w:val="007961D0"/>
    <w:rsid w:val="0079708F"/>
    <w:rsid w:val="007A6400"/>
    <w:rsid w:val="007B4785"/>
    <w:rsid w:val="007C0140"/>
    <w:rsid w:val="007E12C8"/>
    <w:rsid w:val="007E217C"/>
    <w:rsid w:val="007E274E"/>
    <w:rsid w:val="007E3B7E"/>
    <w:rsid w:val="007F0358"/>
    <w:rsid w:val="007F086F"/>
    <w:rsid w:val="007F3DE9"/>
    <w:rsid w:val="007F67F9"/>
    <w:rsid w:val="007F6DAD"/>
    <w:rsid w:val="007F7E9F"/>
    <w:rsid w:val="008026C5"/>
    <w:rsid w:val="00806E6C"/>
    <w:rsid w:val="00807169"/>
    <w:rsid w:val="008075F6"/>
    <w:rsid w:val="0081539A"/>
    <w:rsid w:val="008153A3"/>
    <w:rsid w:val="00817858"/>
    <w:rsid w:val="008221C4"/>
    <w:rsid w:val="0082341E"/>
    <w:rsid w:val="00827D67"/>
    <w:rsid w:val="0083420A"/>
    <w:rsid w:val="008422A5"/>
    <w:rsid w:val="0084467E"/>
    <w:rsid w:val="00854CB4"/>
    <w:rsid w:val="00861178"/>
    <w:rsid w:val="00864803"/>
    <w:rsid w:val="008659E4"/>
    <w:rsid w:val="00873322"/>
    <w:rsid w:val="00874AF8"/>
    <w:rsid w:val="00877DA9"/>
    <w:rsid w:val="008807A4"/>
    <w:rsid w:val="0088351B"/>
    <w:rsid w:val="00884B25"/>
    <w:rsid w:val="00891C3D"/>
    <w:rsid w:val="00895638"/>
    <w:rsid w:val="008B17B3"/>
    <w:rsid w:val="008B3D81"/>
    <w:rsid w:val="008B62FC"/>
    <w:rsid w:val="008C0ABB"/>
    <w:rsid w:val="008C4D4C"/>
    <w:rsid w:val="008C582D"/>
    <w:rsid w:val="008C5929"/>
    <w:rsid w:val="008D13B1"/>
    <w:rsid w:val="008D2583"/>
    <w:rsid w:val="008D4529"/>
    <w:rsid w:val="008D622D"/>
    <w:rsid w:val="008E33C1"/>
    <w:rsid w:val="008E379A"/>
    <w:rsid w:val="008F0DB2"/>
    <w:rsid w:val="008F2D04"/>
    <w:rsid w:val="008F3042"/>
    <w:rsid w:val="0090543D"/>
    <w:rsid w:val="00905980"/>
    <w:rsid w:val="00906C8D"/>
    <w:rsid w:val="0091182D"/>
    <w:rsid w:val="00911CC5"/>
    <w:rsid w:val="00915483"/>
    <w:rsid w:val="00923818"/>
    <w:rsid w:val="00931CCF"/>
    <w:rsid w:val="00934168"/>
    <w:rsid w:val="00934B21"/>
    <w:rsid w:val="00935765"/>
    <w:rsid w:val="00937772"/>
    <w:rsid w:val="00950E90"/>
    <w:rsid w:val="00951716"/>
    <w:rsid w:val="0095337D"/>
    <w:rsid w:val="009622D0"/>
    <w:rsid w:val="00966372"/>
    <w:rsid w:val="00970DAA"/>
    <w:rsid w:val="00976054"/>
    <w:rsid w:val="00977843"/>
    <w:rsid w:val="00977B42"/>
    <w:rsid w:val="00980666"/>
    <w:rsid w:val="009838C5"/>
    <w:rsid w:val="00990D58"/>
    <w:rsid w:val="0099128A"/>
    <w:rsid w:val="00996EFF"/>
    <w:rsid w:val="009A1218"/>
    <w:rsid w:val="009A6566"/>
    <w:rsid w:val="009B09CF"/>
    <w:rsid w:val="009B0B08"/>
    <w:rsid w:val="009B7AFD"/>
    <w:rsid w:val="009C1C4E"/>
    <w:rsid w:val="009C5F65"/>
    <w:rsid w:val="009D0B80"/>
    <w:rsid w:val="009D4BD2"/>
    <w:rsid w:val="009F1905"/>
    <w:rsid w:val="00A06990"/>
    <w:rsid w:val="00A075B9"/>
    <w:rsid w:val="00A11412"/>
    <w:rsid w:val="00A13901"/>
    <w:rsid w:val="00A17F43"/>
    <w:rsid w:val="00A20B28"/>
    <w:rsid w:val="00A214C5"/>
    <w:rsid w:val="00A2234C"/>
    <w:rsid w:val="00A325E6"/>
    <w:rsid w:val="00A41FDC"/>
    <w:rsid w:val="00A42BBD"/>
    <w:rsid w:val="00A46BC2"/>
    <w:rsid w:val="00A47D30"/>
    <w:rsid w:val="00A5232B"/>
    <w:rsid w:val="00A64045"/>
    <w:rsid w:val="00A651B8"/>
    <w:rsid w:val="00A800B9"/>
    <w:rsid w:val="00A83F69"/>
    <w:rsid w:val="00A8542A"/>
    <w:rsid w:val="00A86138"/>
    <w:rsid w:val="00AA1E60"/>
    <w:rsid w:val="00AB1F0A"/>
    <w:rsid w:val="00AB59CF"/>
    <w:rsid w:val="00AC5812"/>
    <w:rsid w:val="00AF2929"/>
    <w:rsid w:val="00AF4923"/>
    <w:rsid w:val="00B04D8F"/>
    <w:rsid w:val="00B05451"/>
    <w:rsid w:val="00B07CDB"/>
    <w:rsid w:val="00B10A95"/>
    <w:rsid w:val="00B23D3F"/>
    <w:rsid w:val="00B25955"/>
    <w:rsid w:val="00B336B1"/>
    <w:rsid w:val="00B345C3"/>
    <w:rsid w:val="00B42443"/>
    <w:rsid w:val="00B42D91"/>
    <w:rsid w:val="00B4447C"/>
    <w:rsid w:val="00B4511F"/>
    <w:rsid w:val="00B463B7"/>
    <w:rsid w:val="00B46F32"/>
    <w:rsid w:val="00B61555"/>
    <w:rsid w:val="00B62225"/>
    <w:rsid w:val="00B650F0"/>
    <w:rsid w:val="00B802BE"/>
    <w:rsid w:val="00B854EC"/>
    <w:rsid w:val="00B90D56"/>
    <w:rsid w:val="00B9269D"/>
    <w:rsid w:val="00B96CA5"/>
    <w:rsid w:val="00BA0924"/>
    <w:rsid w:val="00BA5215"/>
    <w:rsid w:val="00BA6A23"/>
    <w:rsid w:val="00BB20E2"/>
    <w:rsid w:val="00BB29FA"/>
    <w:rsid w:val="00BB477A"/>
    <w:rsid w:val="00BB5523"/>
    <w:rsid w:val="00BD2320"/>
    <w:rsid w:val="00BD6827"/>
    <w:rsid w:val="00BD6C71"/>
    <w:rsid w:val="00BD75A9"/>
    <w:rsid w:val="00BF5CAA"/>
    <w:rsid w:val="00BF7EE4"/>
    <w:rsid w:val="00C05129"/>
    <w:rsid w:val="00C062B0"/>
    <w:rsid w:val="00C0757C"/>
    <w:rsid w:val="00C07D4D"/>
    <w:rsid w:val="00C21B7A"/>
    <w:rsid w:val="00C261D1"/>
    <w:rsid w:val="00C30187"/>
    <w:rsid w:val="00C30FBD"/>
    <w:rsid w:val="00C32443"/>
    <w:rsid w:val="00C40AE2"/>
    <w:rsid w:val="00C540D0"/>
    <w:rsid w:val="00C6327E"/>
    <w:rsid w:val="00C6594B"/>
    <w:rsid w:val="00C67B49"/>
    <w:rsid w:val="00C74B64"/>
    <w:rsid w:val="00C81E0C"/>
    <w:rsid w:val="00C85378"/>
    <w:rsid w:val="00C94F1C"/>
    <w:rsid w:val="00C978D0"/>
    <w:rsid w:val="00CA65A1"/>
    <w:rsid w:val="00CB4EB4"/>
    <w:rsid w:val="00CB6FC9"/>
    <w:rsid w:val="00CB763B"/>
    <w:rsid w:val="00CC16EA"/>
    <w:rsid w:val="00CC377D"/>
    <w:rsid w:val="00CC7C3B"/>
    <w:rsid w:val="00CE5155"/>
    <w:rsid w:val="00CE5E94"/>
    <w:rsid w:val="00CE63AB"/>
    <w:rsid w:val="00D02BC4"/>
    <w:rsid w:val="00D0448F"/>
    <w:rsid w:val="00D1025C"/>
    <w:rsid w:val="00D13A00"/>
    <w:rsid w:val="00D161AF"/>
    <w:rsid w:val="00D25EDF"/>
    <w:rsid w:val="00D26A2B"/>
    <w:rsid w:val="00D309EC"/>
    <w:rsid w:val="00D33E8A"/>
    <w:rsid w:val="00D34AE7"/>
    <w:rsid w:val="00D35372"/>
    <w:rsid w:val="00D55C4E"/>
    <w:rsid w:val="00D636B2"/>
    <w:rsid w:val="00D70718"/>
    <w:rsid w:val="00D72615"/>
    <w:rsid w:val="00D777E9"/>
    <w:rsid w:val="00D80159"/>
    <w:rsid w:val="00D8132D"/>
    <w:rsid w:val="00D84F59"/>
    <w:rsid w:val="00D911BE"/>
    <w:rsid w:val="00D91342"/>
    <w:rsid w:val="00DA6742"/>
    <w:rsid w:val="00DB72BA"/>
    <w:rsid w:val="00DB7D2E"/>
    <w:rsid w:val="00DC7409"/>
    <w:rsid w:val="00DD02BF"/>
    <w:rsid w:val="00DD39C5"/>
    <w:rsid w:val="00DD5359"/>
    <w:rsid w:val="00DD6318"/>
    <w:rsid w:val="00DE0E90"/>
    <w:rsid w:val="00DE2A42"/>
    <w:rsid w:val="00DF7534"/>
    <w:rsid w:val="00E07260"/>
    <w:rsid w:val="00E10850"/>
    <w:rsid w:val="00E224A5"/>
    <w:rsid w:val="00E428E7"/>
    <w:rsid w:val="00E43C10"/>
    <w:rsid w:val="00E46C66"/>
    <w:rsid w:val="00E619D6"/>
    <w:rsid w:val="00E70038"/>
    <w:rsid w:val="00E76B6A"/>
    <w:rsid w:val="00E80A1D"/>
    <w:rsid w:val="00E871CE"/>
    <w:rsid w:val="00E97669"/>
    <w:rsid w:val="00E97733"/>
    <w:rsid w:val="00EA5A43"/>
    <w:rsid w:val="00EB301B"/>
    <w:rsid w:val="00ED4338"/>
    <w:rsid w:val="00EE69F6"/>
    <w:rsid w:val="00F032D9"/>
    <w:rsid w:val="00F05D33"/>
    <w:rsid w:val="00F06378"/>
    <w:rsid w:val="00F119D8"/>
    <w:rsid w:val="00F13CA8"/>
    <w:rsid w:val="00F24AA3"/>
    <w:rsid w:val="00F25A53"/>
    <w:rsid w:val="00F27059"/>
    <w:rsid w:val="00F40BA2"/>
    <w:rsid w:val="00F55273"/>
    <w:rsid w:val="00F65177"/>
    <w:rsid w:val="00F723A4"/>
    <w:rsid w:val="00F729FB"/>
    <w:rsid w:val="00F82957"/>
    <w:rsid w:val="00F834CA"/>
    <w:rsid w:val="00F83DEF"/>
    <w:rsid w:val="00F92109"/>
    <w:rsid w:val="00F9308A"/>
    <w:rsid w:val="00FB1E77"/>
    <w:rsid w:val="00FB4CF1"/>
    <w:rsid w:val="00FB5A9F"/>
    <w:rsid w:val="00FD0161"/>
    <w:rsid w:val="00FD5596"/>
    <w:rsid w:val="00FE0F87"/>
    <w:rsid w:val="00FE1F8C"/>
    <w:rsid w:val="00FF1D6F"/>
    <w:rsid w:val="00FF25B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2F47D8"/>
  </w:style>
  <w:style w:type="character" w:customStyle="1" w:styleId="eop">
    <w:name w:val="eop"/>
    <w:basedOn w:val="DefaultParagraphFont"/>
    <w:rsid w:val="002F47D8"/>
  </w:style>
  <w:style w:type="paragraph" w:customStyle="1" w:styleId="paragraph">
    <w:name w:val="paragraph"/>
    <w:basedOn w:val="Normal"/>
    <w:rsid w:val="00BB2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0D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568">
      <w:bodyDiv w:val="1"/>
      <w:marLeft w:val="0"/>
      <w:marRight w:val="0"/>
      <w:marTop w:val="0"/>
      <w:marBottom w:val="0"/>
      <w:divBdr>
        <w:top w:val="none" w:sz="0" w:space="0" w:color="auto"/>
        <w:left w:val="none" w:sz="0" w:space="0" w:color="auto"/>
        <w:bottom w:val="none" w:sz="0" w:space="0" w:color="auto"/>
        <w:right w:val="none" w:sz="0" w:space="0" w:color="auto"/>
      </w:divBdr>
      <w:divsChild>
        <w:div w:id="2062515786">
          <w:marLeft w:val="0"/>
          <w:marRight w:val="0"/>
          <w:marTop w:val="0"/>
          <w:marBottom w:val="0"/>
          <w:divBdr>
            <w:top w:val="none" w:sz="0" w:space="0" w:color="auto"/>
            <w:left w:val="none" w:sz="0" w:space="0" w:color="auto"/>
            <w:bottom w:val="none" w:sz="0" w:space="0" w:color="auto"/>
            <w:right w:val="none" w:sz="0" w:space="0" w:color="auto"/>
          </w:divBdr>
        </w:div>
        <w:div w:id="54355752">
          <w:marLeft w:val="0"/>
          <w:marRight w:val="0"/>
          <w:marTop w:val="0"/>
          <w:marBottom w:val="0"/>
          <w:divBdr>
            <w:top w:val="none" w:sz="0" w:space="0" w:color="auto"/>
            <w:left w:val="none" w:sz="0" w:space="0" w:color="auto"/>
            <w:bottom w:val="none" w:sz="0" w:space="0" w:color="auto"/>
            <w:right w:val="none" w:sz="0" w:space="0" w:color="auto"/>
          </w:divBdr>
        </w:div>
        <w:div w:id="283003459">
          <w:marLeft w:val="0"/>
          <w:marRight w:val="0"/>
          <w:marTop w:val="0"/>
          <w:marBottom w:val="0"/>
          <w:divBdr>
            <w:top w:val="none" w:sz="0" w:space="0" w:color="auto"/>
            <w:left w:val="none" w:sz="0" w:space="0" w:color="auto"/>
            <w:bottom w:val="none" w:sz="0" w:space="0" w:color="auto"/>
            <w:right w:val="none" w:sz="0" w:space="0" w:color="auto"/>
          </w:divBdr>
        </w:div>
      </w:divsChild>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03102340">
      <w:bodyDiv w:val="1"/>
      <w:marLeft w:val="0"/>
      <w:marRight w:val="0"/>
      <w:marTop w:val="0"/>
      <w:marBottom w:val="0"/>
      <w:divBdr>
        <w:top w:val="none" w:sz="0" w:space="0" w:color="auto"/>
        <w:left w:val="none" w:sz="0" w:space="0" w:color="auto"/>
        <w:bottom w:val="none" w:sz="0" w:space="0" w:color="auto"/>
        <w:right w:val="none" w:sz="0" w:space="0" w:color="auto"/>
      </w:divBdr>
      <w:divsChild>
        <w:div w:id="2008172842">
          <w:marLeft w:val="0"/>
          <w:marRight w:val="0"/>
          <w:marTop w:val="0"/>
          <w:marBottom w:val="0"/>
          <w:divBdr>
            <w:top w:val="none" w:sz="0" w:space="0" w:color="auto"/>
            <w:left w:val="none" w:sz="0" w:space="0" w:color="auto"/>
            <w:bottom w:val="none" w:sz="0" w:space="0" w:color="auto"/>
            <w:right w:val="none" w:sz="0" w:space="0" w:color="auto"/>
          </w:divBdr>
        </w:div>
        <w:div w:id="1821457444">
          <w:marLeft w:val="0"/>
          <w:marRight w:val="0"/>
          <w:marTop w:val="0"/>
          <w:marBottom w:val="0"/>
          <w:divBdr>
            <w:top w:val="none" w:sz="0" w:space="0" w:color="auto"/>
            <w:left w:val="none" w:sz="0" w:space="0" w:color="auto"/>
            <w:bottom w:val="none" w:sz="0" w:space="0" w:color="auto"/>
            <w:right w:val="none" w:sz="0" w:space="0" w:color="auto"/>
          </w:divBdr>
        </w:div>
        <w:div w:id="1234781948">
          <w:marLeft w:val="0"/>
          <w:marRight w:val="0"/>
          <w:marTop w:val="0"/>
          <w:marBottom w:val="0"/>
          <w:divBdr>
            <w:top w:val="none" w:sz="0" w:space="0" w:color="auto"/>
            <w:left w:val="none" w:sz="0" w:space="0" w:color="auto"/>
            <w:bottom w:val="none" w:sz="0" w:space="0" w:color="auto"/>
            <w:right w:val="none" w:sz="0" w:space="0" w:color="auto"/>
          </w:divBdr>
        </w:div>
        <w:div w:id="926303364">
          <w:marLeft w:val="0"/>
          <w:marRight w:val="0"/>
          <w:marTop w:val="0"/>
          <w:marBottom w:val="0"/>
          <w:divBdr>
            <w:top w:val="none" w:sz="0" w:space="0" w:color="auto"/>
            <w:left w:val="none" w:sz="0" w:space="0" w:color="auto"/>
            <w:bottom w:val="none" w:sz="0" w:space="0" w:color="auto"/>
            <w:right w:val="none" w:sz="0" w:space="0" w:color="auto"/>
          </w:divBdr>
        </w:div>
        <w:div w:id="363332610">
          <w:marLeft w:val="0"/>
          <w:marRight w:val="0"/>
          <w:marTop w:val="0"/>
          <w:marBottom w:val="0"/>
          <w:divBdr>
            <w:top w:val="none" w:sz="0" w:space="0" w:color="auto"/>
            <w:left w:val="none" w:sz="0" w:space="0" w:color="auto"/>
            <w:bottom w:val="none" w:sz="0" w:space="0" w:color="auto"/>
            <w:right w:val="none" w:sz="0" w:space="0" w:color="auto"/>
          </w:divBdr>
        </w:div>
        <w:div w:id="1134248207">
          <w:marLeft w:val="0"/>
          <w:marRight w:val="0"/>
          <w:marTop w:val="0"/>
          <w:marBottom w:val="0"/>
          <w:divBdr>
            <w:top w:val="none" w:sz="0" w:space="0" w:color="auto"/>
            <w:left w:val="none" w:sz="0" w:space="0" w:color="auto"/>
            <w:bottom w:val="none" w:sz="0" w:space="0" w:color="auto"/>
            <w:right w:val="none" w:sz="0" w:space="0" w:color="auto"/>
          </w:divBdr>
        </w:div>
        <w:div w:id="108746001">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33494217">
      <w:bodyDiv w:val="1"/>
      <w:marLeft w:val="0"/>
      <w:marRight w:val="0"/>
      <w:marTop w:val="0"/>
      <w:marBottom w:val="0"/>
      <w:divBdr>
        <w:top w:val="none" w:sz="0" w:space="0" w:color="auto"/>
        <w:left w:val="none" w:sz="0" w:space="0" w:color="auto"/>
        <w:bottom w:val="none" w:sz="0" w:space="0" w:color="auto"/>
        <w:right w:val="none" w:sz="0" w:space="0" w:color="auto"/>
      </w:divBdr>
      <w:divsChild>
        <w:div w:id="2099204406">
          <w:marLeft w:val="0"/>
          <w:marRight w:val="0"/>
          <w:marTop w:val="0"/>
          <w:marBottom w:val="0"/>
          <w:divBdr>
            <w:top w:val="none" w:sz="0" w:space="0" w:color="auto"/>
            <w:left w:val="none" w:sz="0" w:space="0" w:color="auto"/>
            <w:bottom w:val="none" w:sz="0" w:space="0" w:color="auto"/>
            <w:right w:val="none" w:sz="0" w:space="0" w:color="auto"/>
          </w:divBdr>
        </w:div>
        <w:div w:id="408772516">
          <w:marLeft w:val="0"/>
          <w:marRight w:val="0"/>
          <w:marTop w:val="0"/>
          <w:marBottom w:val="0"/>
          <w:divBdr>
            <w:top w:val="none" w:sz="0" w:space="0" w:color="auto"/>
            <w:left w:val="none" w:sz="0" w:space="0" w:color="auto"/>
            <w:bottom w:val="none" w:sz="0" w:space="0" w:color="auto"/>
            <w:right w:val="none" w:sz="0" w:space="0" w:color="auto"/>
          </w:divBdr>
        </w:div>
        <w:div w:id="786390407">
          <w:marLeft w:val="0"/>
          <w:marRight w:val="0"/>
          <w:marTop w:val="0"/>
          <w:marBottom w:val="0"/>
          <w:divBdr>
            <w:top w:val="none" w:sz="0" w:space="0" w:color="auto"/>
            <w:left w:val="none" w:sz="0" w:space="0" w:color="auto"/>
            <w:bottom w:val="none" w:sz="0" w:space="0" w:color="auto"/>
            <w:right w:val="none" w:sz="0" w:space="0" w:color="auto"/>
          </w:divBdr>
        </w:div>
        <w:div w:id="785464578">
          <w:marLeft w:val="0"/>
          <w:marRight w:val="0"/>
          <w:marTop w:val="0"/>
          <w:marBottom w:val="0"/>
          <w:divBdr>
            <w:top w:val="none" w:sz="0" w:space="0" w:color="auto"/>
            <w:left w:val="none" w:sz="0" w:space="0" w:color="auto"/>
            <w:bottom w:val="none" w:sz="0" w:space="0" w:color="auto"/>
            <w:right w:val="none" w:sz="0" w:space="0" w:color="auto"/>
          </w:divBdr>
        </w:div>
        <w:div w:id="159515359">
          <w:marLeft w:val="0"/>
          <w:marRight w:val="0"/>
          <w:marTop w:val="0"/>
          <w:marBottom w:val="0"/>
          <w:divBdr>
            <w:top w:val="none" w:sz="0" w:space="0" w:color="auto"/>
            <w:left w:val="none" w:sz="0" w:space="0" w:color="auto"/>
            <w:bottom w:val="none" w:sz="0" w:space="0" w:color="auto"/>
            <w:right w:val="none" w:sz="0" w:space="0" w:color="auto"/>
          </w:divBdr>
        </w:div>
      </w:divsChild>
    </w:div>
    <w:div w:id="753402186">
      <w:bodyDiv w:val="1"/>
      <w:marLeft w:val="0"/>
      <w:marRight w:val="0"/>
      <w:marTop w:val="0"/>
      <w:marBottom w:val="0"/>
      <w:divBdr>
        <w:top w:val="none" w:sz="0" w:space="0" w:color="auto"/>
        <w:left w:val="none" w:sz="0" w:space="0" w:color="auto"/>
        <w:bottom w:val="none" w:sz="0" w:space="0" w:color="auto"/>
        <w:right w:val="none" w:sz="0" w:space="0" w:color="auto"/>
      </w:divBdr>
      <w:divsChild>
        <w:div w:id="1426342949">
          <w:marLeft w:val="0"/>
          <w:marRight w:val="0"/>
          <w:marTop w:val="0"/>
          <w:marBottom w:val="0"/>
          <w:divBdr>
            <w:top w:val="none" w:sz="0" w:space="0" w:color="auto"/>
            <w:left w:val="none" w:sz="0" w:space="0" w:color="auto"/>
            <w:bottom w:val="none" w:sz="0" w:space="0" w:color="auto"/>
            <w:right w:val="none" w:sz="0" w:space="0" w:color="auto"/>
          </w:divBdr>
        </w:div>
        <w:div w:id="1459421627">
          <w:marLeft w:val="0"/>
          <w:marRight w:val="0"/>
          <w:marTop w:val="0"/>
          <w:marBottom w:val="0"/>
          <w:divBdr>
            <w:top w:val="none" w:sz="0" w:space="0" w:color="auto"/>
            <w:left w:val="none" w:sz="0" w:space="0" w:color="auto"/>
            <w:bottom w:val="none" w:sz="0" w:space="0" w:color="auto"/>
            <w:right w:val="none" w:sz="0" w:space="0" w:color="auto"/>
          </w:divBdr>
        </w:div>
        <w:div w:id="2037390779">
          <w:marLeft w:val="0"/>
          <w:marRight w:val="0"/>
          <w:marTop w:val="0"/>
          <w:marBottom w:val="0"/>
          <w:divBdr>
            <w:top w:val="none" w:sz="0" w:space="0" w:color="auto"/>
            <w:left w:val="none" w:sz="0" w:space="0" w:color="auto"/>
            <w:bottom w:val="none" w:sz="0" w:space="0" w:color="auto"/>
            <w:right w:val="none" w:sz="0" w:space="0" w:color="auto"/>
          </w:divBdr>
        </w:div>
        <w:div w:id="828206726">
          <w:marLeft w:val="0"/>
          <w:marRight w:val="0"/>
          <w:marTop w:val="0"/>
          <w:marBottom w:val="0"/>
          <w:divBdr>
            <w:top w:val="none" w:sz="0" w:space="0" w:color="auto"/>
            <w:left w:val="none" w:sz="0" w:space="0" w:color="auto"/>
            <w:bottom w:val="none" w:sz="0" w:space="0" w:color="auto"/>
            <w:right w:val="none" w:sz="0" w:space="0" w:color="auto"/>
          </w:divBdr>
        </w:div>
        <w:div w:id="753287628">
          <w:marLeft w:val="0"/>
          <w:marRight w:val="0"/>
          <w:marTop w:val="0"/>
          <w:marBottom w:val="0"/>
          <w:divBdr>
            <w:top w:val="none" w:sz="0" w:space="0" w:color="auto"/>
            <w:left w:val="none" w:sz="0" w:space="0" w:color="auto"/>
            <w:bottom w:val="none" w:sz="0" w:space="0" w:color="auto"/>
            <w:right w:val="none" w:sz="0" w:space="0" w:color="auto"/>
          </w:divBdr>
        </w:div>
        <w:div w:id="1153179480">
          <w:marLeft w:val="0"/>
          <w:marRight w:val="0"/>
          <w:marTop w:val="0"/>
          <w:marBottom w:val="0"/>
          <w:divBdr>
            <w:top w:val="none" w:sz="0" w:space="0" w:color="auto"/>
            <w:left w:val="none" w:sz="0" w:space="0" w:color="auto"/>
            <w:bottom w:val="none" w:sz="0" w:space="0" w:color="auto"/>
            <w:right w:val="none" w:sz="0" w:space="0" w:color="auto"/>
          </w:divBdr>
        </w:div>
        <w:div w:id="1916628701">
          <w:marLeft w:val="0"/>
          <w:marRight w:val="0"/>
          <w:marTop w:val="0"/>
          <w:marBottom w:val="0"/>
          <w:divBdr>
            <w:top w:val="none" w:sz="0" w:space="0" w:color="auto"/>
            <w:left w:val="none" w:sz="0" w:space="0" w:color="auto"/>
            <w:bottom w:val="none" w:sz="0" w:space="0" w:color="auto"/>
            <w:right w:val="none" w:sz="0" w:space="0" w:color="auto"/>
          </w:divBdr>
        </w:div>
        <w:div w:id="1040479048">
          <w:marLeft w:val="0"/>
          <w:marRight w:val="0"/>
          <w:marTop w:val="0"/>
          <w:marBottom w:val="0"/>
          <w:divBdr>
            <w:top w:val="none" w:sz="0" w:space="0" w:color="auto"/>
            <w:left w:val="none" w:sz="0" w:space="0" w:color="auto"/>
            <w:bottom w:val="none" w:sz="0" w:space="0" w:color="auto"/>
            <w:right w:val="none" w:sz="0" w:space="0" w:color="auto"/>
          </w:divBdr>
        </w:div>
      </w:divsChild>
    </w:div>
    <w:div w:id="866867098">
      <w:bodyDiv w:val="1"/>
      <w:marLeft w:val="0"/>
      <w:marRight w:val="0"/>
      <w:marTop w:val="0"/>
      <w:marBottom w:val="0"/>
      <w:divBdr>
        <w:top w:val="none" w:sz="0" w:space="0" w:color="auto"/>
        <w:left w:val="none" w:sz="0" w:space="0" w:color="auto"/>
        <w:bottom w:val="none" w:sz="0" w:space="0" w:color="auto"/>
        <w:right w:val="none" w:sz="0" w:space="0" w:color="auto"/>
      </w:divBdr>
      <w:divsChild>
        <w:div w:id="1116295353">
          <w:marLeft w:val="0"/>
          <w:marRight w:val="0"/>
          <w:marTop w:val="0"/>
          <w:marBottom w:val="0"/>
          <w:divBdr>
            <w:top w:val="none" w:sz="0" w:space="0" w:color="auto"/>
            <w:left w:val="none" w:sz="0" w:space="0" w:color="auto"/>
            <w:bottom w:val="none" w:sz="0" w:space="0" w:color="auto"/>
            <w:right w:val="none" w:sz="0" w:space="0" w:color="auto"/>
          </w:divBdr>
        </w:div>
        <w:div w:id="1912153699">
          <w:marLeft w:val="0"/>
          <w:marRight w:val="0"/>
          <w:marTop w:val="0"/>
          <w:marBottom w:val="0"/>
          <w:divBdr>
            <w:top w:val="none" w:sz="0" w:space="0" w:color="auto"/>
            <w:left w:val="none" w:sz="0" w:space="0" w:color="auto"/>
            <w:bottom w:val="none" w:sz="0" w:space="0" w:color="auto"/>
            <w:right w:val="none" w:sz="0" w:space="0" w:color="auto"/>
          </w:divBdr>
        </w:div>
      </w:divsChild>
    </w:div>
    <w:div w:id="912541582">
      <w:bodyDiv w:val="1"/>
      <w:marLeft w:val="0"/>
      <w:marRight w:val="0"/>
      <w:marTop w:val="0"/>
      <w:marBottom w:val="0"/>
      <w:divBdr>
        <w:top w:val="none" w:sz="0" w:space="0" w:color="auto"/>
        <w:left w:val="none" w:sz="0" w:space="0" w:color="auto"/>
        <w:bottom w:val="none" w:sz="0" w:space="0" w:color="auto"/>
        <w:right w:val="none" w:sz="0" w:space="0" w:color="auto"/>
      </w:divBdr>
      <w:divsChild>
        <w:div w:id="695470230">
          <w:marLeft w:val="0"/>
          <w:marRight w:val="0"/>
          <w:marTop w:val="0"/>
          <w:marBottom w:val="0"/>
          <w:divBdr>
            <w:top w:val="none" w:sz="0" w:space="0" w:color="auto"/>
            <w:left w:val="none" w:sz="0" w:space="0" w:color="auto"/>
            <w:bottom w:val="none" w:sz="0" w:space="0" w:color="auto"/>
            <w:right w:val="none" w:sz="0" w:space="0" w:color="auto"/>
          </w:divBdr>
        </w:div>
        <w:div w:id="1770849762">
          <w:marLeft w:val="0"/>
          <w:marRight w:val="0"/>
          <w:marTop w:val="0"/>
          <w:marBottom w:val="0"/>
          <w:divBdr>
            <w:top w:val="none" w:sz="0" w:space="0" w:color="auto"/>
            <w:left w:val="none" w:sz="0" w:space="0" w:color="auto"/>
            <w:bottom w:val="none" w:sz="0" w:space="0" w:color="auto"/>
            <w:right w:val="none" w:sz="0" w:space="0" w:color="auto"/>
          </w:divBdr>
        </w:div>
      </w:divsChild>
    </w:div>
    <w:div w:id="969019986">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92770122">
      <w:bodyDiv w:val="1"/>
      <w:marLeft w:val="0"/>
      <w:marRight w:val="0"/>
      <w:marTop w:val="0"/>
      <w:marBottom w:val="0"/>
      <w:divBdr>
        <w:top w:val="none" w:sz="0" w:space="0" w:color="auto"/>
        <w:left w:val="none" w:sz="0" w:space="0" w:color="auto"/>
        <w:bottom w:val="none" w:sz="0" w:space="0" w:color="auto"/>
        <w:right w:val="none" w:sz="0" w:space="0" w:color="auto"/>
      </w:divBdr>
      <w:divsChild>
        <w:div w:id="821970824">
          <w:marLeft w:val="0"/>
          <w:marRight w:val="0"/>
          <w:marTop w:val="0"/>
          <w:marBottom w:val="0"/>
          <w:divBdr>
            <w:top w:val="none" w:sz="0" w:space="0" w:color="auto"/>
            <w:left w:val="none" w:sz="0" w:space="0" w:color="auto"/>
            <w:bottom w:val="none" w:sz="0" w:space="0" w:color="auto"/>
            <w:right w:val="none" w:sz="0" w:space="0" w:color="auto"/>
          </w:divBdr>
        </w:div>
        <w:div w:id="1183087078">
          <w:marLeft w:val="0"/>
          <w:marRight w:val="0"/>
          <w:marTop w:val="0"/>
          <w:marBottom w:val="0"/>
          <w:divBdr>
            <w:top w:val="none" w:sz="0" w:space="0" w:color="auto"/>
            <w:left w:val="none" w:sz="0" w:space="0" w:color="auto"/>
            <w:bottom w:val="none" w:sz="0" w:space="0" w:color="auto"/>
            <w:right w:val="none" w:sz="0" w:space="0" w:color="auto"/>
          </w:divBdr>
        </w:div>
        <w:div w:id="682826167">
          <w:marLeft w:val="0"/>
          <w:marRight w:val="0"/>
          <w:marTop w:val="0"/>
          <w:marBottom w:val="0"/>
          <w:divBdr>
            <w:top w:val="none" w:sz="0" w:space="0" w:color="auto"/>
            <w:left w:val="none" w:sz="0" w:space="0" w:color="auto"/>
            <w:bottom w:val="none" w:sz="0" w:space="0" w:color="auto"/>
            <w:right w:val="none" w:sz="0" w:space="0" w:color="auto"/>
          </w:divBdr>
        </w:div>
        <w:div w:id="2144885694">
          <w:marLeft w:val="0"/>
          <w:marRight w:val="0"/>
          <w:marTop w:val="0"/>
          <w:marBottom w:val="0"/>
          <w:divBdr>
            <w:top w:val="none" w:sz="0" w:space="0" w:color="auto"/>
            <w:left w:val="none" w:sz="0" w:space="0" w:color="auto"/>
            <w:bottom w:val="none" w:sz="0" w:space="0" w:color="auto"/>
            <w:right w:val="none" w:sz="0" w:space="0" w:color="auto"/>
          </w:divBdr>
        </w:div>
        <w:div w:id="654725304">
          <w:marLeft w:val="0"/>
          <w:marRight w:val="0"/>
          <w:marTop w:val="0"/>
          <w:marBottom w:val="0"/>
          <w:divBdr>
            <w:top w:val="none" w:sz="0" w:space="0" w:color="auto"/>
            <w:left w:val="none" w:sz="0" w:space="0" w:color="auto"/>
            <w:bottom w:val="none" w:sz="0" w:space="0" w:color="auto"/>
            <w:right w:val="none" w:sz="0" w:space="0" w:color="auto"/>
          </w:divBdr>
        </w:div>
      </w:divsChild>
    </w:div>
    <w:div w:id="1306423313">
      <w:bodyDiv w:val="1"/>
      <w:marLeft w:val="0"/>
      <w:marRight w:val="0"/>
      <w:marTop w:val="0"/>
      <w:marBottom w:val="0"/>
      <w:divBdr>
        <w:top w:val="none" w:sz="0" w:space="0" w:color="auto"/>
        <w:left w:val="none" w:sz="0" w:space="0" w:color="auto"/>
        <w:bottom w:val="none" w:sz="0" w:space="0" w:color="auto"/>
        <w:right w:val="none" w:sz="0" w:space="0" w:color="auto"/>
      </w:divBdr>
      <w:divsChild>
        <w:div w:id="194272919">
          <w:marLeft w:val="0"/>
          <w:marRight w:val="0"/>
          <w:marTop w:val="0"/>
          <w:marBottom w:val="0"/>
          <w:divBdr>
            <w:top w:val="none" w:sz="0" w:space="0" w:color="auto"/>
            <w:left w:val="none" w:sz="0" w:space="0" w:color="auto"/>
            <w:bottom w:val="none" w:sz="0" w:space="0" w:color="auto"/>
            <w:right w:val="none" w:sz="0" w:space="0" w:color="auto"/>
          </w:divBdr>
        </w:div>
        <w:div w:id="1525285993">
          <w:marLeft w:val="0"/>
          <w:marRight w:val="0"/>
          <w:marTop w:val="0"/>
          <w:marBottom w:val="0"/>
          <w:divBdr>
            <w:top w:val="none" w:sz="0" w:space="0" w:color="auto"/>
            <w:left w:val="none" w:sz="0" w:space="0" w:color="auto"/>
            <w:bottom w:val="none" w:sz="0" w:space="0" w:color="auto"/>
            <w:right w:val="none" w:sz="0" w:space="0" w:color="auto"/>
          </w:divBdr>
        </w:div>
        <w:div w:id="726801114">
          <w:marLeft w:val="0"/>
          <w:marRight w:val="0"/>
          <w:marTop w:val="0"/>
          <w:marBottom w:val="0"/>
          <w:divBdr>
            <w:top w:val="none" w:sz="0" w:space="0" w:color="auto"/>
            <w:left w:val="none" w:sz="0" w:space="0" w:color="auto"/>
            <w:bottom w:val="none" w:sz="0" w:space="0" w:color="auto"/>
            <w:right w:val="none" w:sz="0" w:space="0" w:color="auto"/>
          </w:divBdr>
        </w:div>
        <w:div w:id="1071922736">
          <w:marLeft w:val="0"/>
          <w:marRight w:val="0"/>
          <w:marTop w:val="0"/>
          <w:marBottom w:val="0"/>
          <w:divBdr>
            <w:top w:val="none" w:sz="0" w:space="0" w:color="auto"/>
            <w:left w:val="none" w:sz="0" w:space="0" w:color="auto"/>
            <w:bottom w:val="none" w:sz="0" w:space="0" w:color="auto"/>
            <w:right w:val="none" w:sz="0" w:space="0" w:color="auto"/>
          </w:divBdr>
        </w:div>
        <w:div w:id="1468428143">
          <w:marLeft w:val="0"/>
          <w:marRight w:val="0"/>
          <w:marTop w:val="0"/>
          <w:marBottom w:val="0"/>
          <w:divBdr>
            <w:top w:val="none" w:sz="0" w:space="0" w:color="auto"/>
            <w:left w:val="none" w:sz="0" w:space="0" w:color="auto"/>
            <w:bottom w:val="none" w:sz="0" w:space="0" w:color="auto"/>
            <w:right w:val="none" w:sz="0" w:space="0" w:color="auto"/>
          </w:divBdr>
        </w:div>
        <w:div w:id="373579195">
          <w:marLeft w:val="0"/>
          <w:marRight w:val="0"/>
          <w:marTop w:val="0"/>
          <w:marBottom w:val="0"/>
          <w:divBdr>
            <w:top w:val="none" w:sz="0" w:space="0" w:color="auto"/>
            <w:left w:val="none" w:sz="0" w:space="0" w:color="auto"/>
            <w:bottom w:val="none" w:sz="0" w:space="0" w:color="auto"/>
            <w:right w:val="none" w:sz="0" w:space="0" w:color="auto"/>
          </w:divBdr>
        </w:div>
        <w:div w:id="57561991">
          <w:marLeft w:val="0"/>
          <w:marRight w:val="0"/>
          <w:marTop w:val="0"/>
          <w:marBottom w:val="0"/>
          <w:divBdr>
            <w:top w:val="none" w:sz="0" w:space="0" w:color="auto"/>
            <w:left w:val="none" w:sz="0" w:space="0" w:color="auto"/>
            <w:bottom w:val="none" w:sz="0" w:space="0" w:color="auto"/>
            <w:right w:val="none" w:sz="0" w:space="0" w:color="auto"/>
          </w:divBdr>
        </w:div>
        <w:div w:id="1884057856">
          <w:marLeft w:val="0"/>
          <w:marRight w:val="0"/>
          <w:marTop w:val="0"/>
          <w:marBottom w:val="0"/>
          <w:divBdr>
            <w:top w:val="none" w:sz="0" w:space="0" w:color="auto"/>
            <w:left w:val="none" w:sz="0" w:space="0" w:color="auto"/>
            <w:bottom w:val="none" w:sz="0" w:space="0" w:color="auto"/>
            <w:right w:val="none" w:sz="0" w:space="0" w:color="auto"/>
          </w:divBdr>
        </w:div>
        <w:div w:id="1066950937">
          <w:marLeft w:val="0"/>
          <w:marRight w:val="0"/>
          <w:marTop w:val="0"/>
          <w:marBottom w:val="0"/>
          <w:divBdr>
            <w:top w:val="none" w:sz="0" w:space="0" w:color="auto"/>
            <w:left w:val="none" w:sz="0" w:space="0" w:color="auto"/>
            <w:bottom w:val="none" w:sz="0" w:space="0" w:color="auto"/>
            <w:right w:val="none" w:sz="0" w:space="0" w:color="auto"/>
          </w:divBdr>
        </w:div>
        <w:div w:id="412162440">
          <w:marLeft w:val="0"/>
          <w:marRight w:val="0"/>
          <w:marTop w:val="0"/>
          <w:marBottom w:val="0"/>
          <w:divBdr>
            <w:top w:val="none" w:sz="0" w:space="0" w:color="auto"/>
            <w:left w:val="none" w:sz="0" w:space="0" w:color="auto"/>
            <w:bottom w:val="none" w:sz="0" w:space="0" w:color="auto"/>
            <w:right w:val="none" w:sz="0" w:space="0" w:color="auto"/>
          </w:divBdr>
        </w:div>
        <w:div w:id="303438915">
          <w:marLeft w:val="0"/>
          <w:marRight w:val="0"/>
          <w:marTop w:val="0"/>
          <w:marBottom w:val="0"/>
          <w:divBdr>
            <w:top w:val="none" w:sz="0" w:space="0" w:color="auto"/>
            <w:left w:val="none" w:sz="0" w:space="0" w:color="auto"/>
            <w:bottom w:val="none" w:sz="0" w:space="0" w:color="auto"/>
            <w:right w:val="none" w:sz="0" w:space="0" w:color="auto"/>
          </w:divBdr>
        </w:div>
      </w:divsChild>
    </w:div>
    <w:div w:id="1574268500">
      <w:bodyDiv w:val="1"/>
      <w:marLeft w:val="0"/>
      <w:marRight w:val="0"/>
      <w:marTop w:val="0"/>
      <w:marBottom w:val="0"/>
      <w:divBdr>
        <w:top w:val="none" w:sz="0" w:space="0" w:color="auto"/>
        <w:left w:val="none" w:sz="0" w:space="0" w:color="auto"/>
        <w:bottom w:val="none" w:sz="0" w:space="0" w:color="auto"/>
        <w:right w:val="none" w:sz="0" w:space="0" w:color="auto"/>
      </w:divBdr>
      <w:divsChild>
        <w:div w:id="828327296">
          <w:marLeft w:val="0"/>
          <w:marRight w:val="0"/>
          <w:marTop w:val="0"/>
          <w:marBottom w:val="0"/>
          <w:divBdr>
            <w:top w:val="none" w:sz="0" w:space="0" w:color="auto"/>
            <w:left w:val="none" w:sz="0" w:space="0" w:color="auto"/>
            <w:bottom w:val="none" w:sz="0" w:space="0" w:color="auto"/>
            <w:right w:val="none" w:sz="0" w:space="0" w:color="auto"/>
          </w:divBdr>
        </w:div>
        <w:div w:id="1408458460">
          <w:marLeft w:val="0"/>
          <w:marRight w:val="0"/>
          <w:marTop w:val="0"/>
          <w:marBottom w:val="0"/>
          <w:divBdr>
            <w:top w:val="none" w:sz="0" w:space="0" w:color="auto"/>
            <w:left w:val="none" w:sz="0" w:space="0" w:color="auto"/>
            <w:bottom w:val="none" w:sz="0" w:space="0" w:color="auto"/>
            <w:right w:val="none" w:sz="0" w:space="0" w:color="auto"/>
          </w:divBdr>
        </w:div>
        <w:div w:id="889193715">
          <w:marLeft w:val="0"/>
          <w:marRight w:val="0"/>
          <w:marTop w:val="0"/>
          <w:marBottom w:val="0"/>
          <w:divBdr>
            <w:top w:val="none" w:sz="0" w:space="0" w:color="auto"/>
            <w:left w:val="none" w:sz="0" w:space="0" w:color="auto"/>
            <w:bottom w:val="none" w:sz="0" w:space="0" w:color="auto"/>
            <w:right w:val="none" w:sz="0" w:space="0" w:color="auto"/>
          </w:divBdr>
        </w:div>
        <w:div w:id="1704162128">
          <w:marLeft w:val="0"/>
          <w:marRight w:val="0"/>
          <w:marTop w:val="0"/>
          <w:marBottom w:val="0"/>
          <w:divBdr>
            <w:top w:val="none" w:sz="0" w:space="0" w:color="auto"/>
            <w:left w:val="none" w:sz="0" w:space="0" w:color="auto"/>
            <w:bottom w:val="none" w:sz="0" w:space="0" w:color="auto"/>
            <w:right w:val="none" w:sz="0" w:space="0" w:color="auto"/>
          </w:divBdr>
        </w:div>
        <w:div w:id="2022198797">
          <w:marLeft w:val="0"/>
          <w:marRight w:val="0"/>
          <w:marTop w:val="0"/>
          <w:marBottom w:val="0"/>
          <w:divBdr>
            <w:top w:val="none" w:sz="0" w:space="0" w:color="auto"/>
            <w:left w:val="none" w:sz="0" w:space="0" w:color="auto"/>
            <w:bottom w:val="none" w:sz="0" w:space="0" w:color="auto"/>
            <w:right w:val="none" w:sz="0" w:space="0" w:color="auto"/>
          </w:divBdr>
        </w:div>
      </w:divsChild>
    </w:div>
    <w:div w:id="1641418534">
      <w:bodyDiv w:val="1"/>
      <w:marLeft w:val="0"/>
      <w:marRight w:val="0"/>
      <w:marTop w:val="0"/>
      <w:marBottom w:val="0"/>
      <w:divBdr>
        <w:top w:val="none" w:sz="0" w:space="0" w:color="auto"/>
        <w:left w:val="none" w:sz="0" w:space="0" w:color="auto"/>
        <w:bottom w:val="none" w:sz="0" w:space="0" w:color="auto"/>
        <w:right w:val="none" w:sz="0" w:space="0" w:color="auto"/>
      </w:divBdr>
      <w:divsChild>
        <w:div w:id="1299412617">
          <w:marLeft w:val="0"/>
          <w:marRight w:val="0"/>
          <w:marTop w:val="0"/>
          <w:marBottom w:val="0"/>
          <w:divBdr>
            <w:top w:val="none" w:sz="0" w:space="0" w:color="auto"/>
            <w:left w:val="none" w:sz="0" w:space="0" w:color="auto"/>
            <w:bottom w:val="none" w:sz="0" w:space="0" w:color="auto"/>
            <w:right w:val="none" w:sz="0" w:space="0" w:color="auto"/>
          </w:divBdr>
        </w:div>
        <w:div w:id="524054101">
          <w:marLeft w:val="0"/>
          <w:marRight w:val="0"/>
          <w:marTop w:val="0"/>
          <w:marBottom w:val="0"/>
          <w:divBdr>
            <w:top w:val="none" w:sz="0" w:space="0" w:color="auto"/>
            <w:left w:val="none" w:sz="0" w:space="0" w:color="auto"/>
            <w:bottom w:val="none" w:sz="0" w:space="0" w:color="auto"/>
            <w:right w:val="none" w:sz="0" w:space="0" w:color="auto"/>
          </w:divBdr>
        </w:div>
        <w:div w:id="1585411971">
          <w:marLeft w:val="0"/>
          <w:marRight w:val="0"/>
          <w:marTop w:val="0"/>
          <w:marBottom w:val="0"/>
          <w:divBdr>
            <w:top w:val="none" w:sz="0" w:space="0" w:color="auto"/>
            <w:left w:val="none" w:sz="0" w:space="0" w:color="auto"/>
            <w:bottom w:val="none" w:sz="0" w:space="0" w:color="auto"/>
            <w:right w:val="none" w:sz="0" w:space="0" w:color="auto"/>
          </w:divBdr>
        </w:div>
        <w:div w:id="1979843444">
          <w:marLeft w:val="0"/>
          <w:marRight w:val="0"/>
          <w:marTop w:val="0"/>
          <w:marBottom w:val="0"/>
          <w:divBdr>
            <w:top w:val="none" w:sz="0" w:space="0" w:color="auto"/>
            <w:left w:val="none" w:sz="0" w:space="0" w:color="auto"/>
            <w:bottom w:val="none" w:sz="0" w:space="0" w:color="auto"/>
            <w:right w:val="none" w:sz="0" w:space="0" w:color="auto"/>
          </w:divBdr>
        </w:div>
        <w:div w:id="2119139072">
          <w:marLeft w:val="0"/>
          <w:marRight w:val="0"/>
          <w:marTop w:val="0"/>
          <w:marBottom w:val="0"/>
          <w:divBdr>
            <w:top w:val="none" w:sz="0" w:space="0" w:color="auto"/>
            <w:left w:val="none" w:sz="0" w:space="0" w:color="auto"/>
            <w:bottom w:val="none" w:sz="0" w:space="0" w:color="auto"/>
            <w:right w:val="none" w:sz="0" w:space="0" w:color="auto"/>
          </w:divBdr>
        </w:div>
      </w:divsChild>
    </w:div>
    <w:div w:id="2089888987">
      <w:bodyDiv w:val="1"/>
      <w:marLeft w:val="0"/>
      <w:marRight w:val="0"/>
      <w:marTop w:val="0"/>
      <w:marBottom w:val="0"/>
      <w:divBdr>
        <w:top w:val="none" w:sz="0" w:space="0" w:color="auto"/>
        <w:left w:val="none" w:sz="0" w:space="0" w:color="auto"/>
        <w:bottom w:val="none" w:sz="0" w:space="0" w:color="auto"/>
        <w:right w:val="none" w:sz="0" w:space="0" w:color="auto"/>
      </w:divBdr>
    </w:div>
    <w:div w:id="2107269732">
      <w:bodyDiv w:val="1"/>
      <w:marLeft w:val="0"/>
      <w:marRight w:val="0"/>
      <w:marTop w:val="0"/>
      <w:marBottom w:val="0"/>
      <w:divBdr>
        <w:top w:val="none" w:sz="0" w:space="0" w:color="auto"/>
        <w:left w:val="none" w:sz="0" w:space="0" w:color="auto"/>
        <w:bottom w:val="none" w:sz="0" w:space="0" w:color="auto"/>
        <w:right w:val="none" w:sz="0" w:space="0" w:color="auto"/>
      </w:divBdr>
      <w:divsChild>
        <w:div w:id="1376541671">
          <w:marLeft w:val="0"/>
          <w:marRight w:val="0"/>
          <w:marTop w:val="0"/>
          <w:marBottom w:val="0"/>
          <w:divBdr>
            <w:top w:val="none" w:sz="0" w:space="0" w:color="auto"/>
            <w:left w:val="none" w:sz="0" w:space="0" w:color="auto"/>
            <w:bottom w:val="none" w:sz="0" w:space="0" w:color="auto"/>
            <w:right w:val="none" w:sz="0" w:space="0" w:color="auto"/>
          </w:divBdr>
        </w:div>
        <w:div w:id="116334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mailto:csot@contacts.bham.ac.uk" TargetMode="External"/><Relationship Id="rId39" Type="http://schemas.openxmlformats.org/officeDocument/2006/relationships/hyperlink" Target="https://www.hse.gov.uk/"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image" Target="media/image1.jpeg"/><Relationship Id="rId24" Type="http://schemas.openxmlformats.org/officeDocument/2006/relationships/hyperlink" Target="https://www.gov.uk/report-covid19-result"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gov.uk/guidance/working-safely-during-coronavirus-covid-19" TargetMode="Externa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hse.gov.uk/coronavirus/roadmap-further-guidance.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mailto:csot@contacts.bham.ac.uk"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6032-2507-4B04-92CD-07163618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882CA-0780-46C8-A47E-D31B9BDD9605}">
  <ds:schemaRefs>
    <ds:schemaRef ds:uri="http://schemas.microsoft.com/sharepoint/v3/contenttype/forms"/>
  </ds:schemaRefs>
</ds:datastoreItem>
</file>

<file path=customXml/itemProps3.xml><?xml version="1.0" encoding="utf-8"?>
<ds:datastoreItem xmlns:ds="http://schemas.openxmlformats.org/officeDocument/2006/customXml" ds:itemID="{B6AD570A-19EF-4F78-A232-2B542282B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81EF1-4049-5147-9D8A-70146F3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2021-08-27T13:59:00Z</dcterms:created>
  <dcterms:modified xsi:type="dcterms:W3CDTF">2021-08-27T13:59:00Z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