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2099"/>
        <w:gridCol w:w="3402"/>
        <w:gridCol w:w="1701"/>
        <w:gridCol w:w="992"/>
        <w:gridCol w:w="1134"/>
      </w:tblGrid>
      <w:tr w:rsidR="009622D0" w:rsidRPr="0091182D" w14:paraId="023D7B3F" w14:textId="77777777" w:rsidTr="002506A2">
        <w:trPr>
          <w:trHeight w:val="595"/>
        </w:trPr>
        <w:tc>
          <w:tcPr>
            <w:tcW w:w="2022" w:type="dxa"/>
            <w:shd w:val="clear" w:color="auto" w:fill="9CC2E5"/>
          </w:tcPr>
          <w:p w14:paraId="3718CD9C" w14:textId="7E8836B9" w:rsidR="009622D0" w:rsidRPr="00003CEA" w:rsidRDefault="009622D0" w:rsidP="002506A2">
            <w:pPr>
              <w:pStyle w:val="Title"/>
              <w:jc w:val="left"/>
              <w:rPr>
                <w:rFonts w:cstheme="minorHAnsi"/>
                <w:b w:val="0"/>
                <w:sz w:val="16"/>
                <w:szCs w:val="16"/>
              </w:rPr>
            </w:pPr>
            <w:r w:rsidRPr="00003CEA">
              <w:rPr>
                <w:rFonts w:asciiTheme="minorHAnsi" w:hAnsiTheme="minorHAnsi" w:cstheme="minorHAnsi"/>
                <w:sz w:val="16"/>
                <w:szCs w:val="16"/>
                <w:u w:val="none"/>
              </w:rPr>
              <w:t>Site</w:t>
            </w:r>
          </w:p>
        </w:tc>
        <w:tc>
          <w:tcPr>
            <w:tcW w:w="4096" w:type="dxa"/>
            <w:shd w:val="clear" w:color="auto" w:fill="auto"/>
          </w:tcPr>
          <w:p w14:paraId="41D94B9A" w14:textId="77777777" w:rsidR="00420379" w:rsidRPr="00003CEA" w:rsidRDefault="00420379" w:rsidP="002506A2">
            <w:pPr>
              <w:spacing w:after="0" w:line="240" w:lineRule="auto"/>
              <w:rPr>
                <w:rFonts w:cstheme="minorHAnsi"/>
                <w:b/>
                <w:sz w:val="16"/>
                <w:szCs w:val="16"/>
              </w:rPr>
            </w:pPr>
            <w:r w:rsidRPr="00003CEA">
              <w:rPr>
                <w:rFonts w:cstheme="minorHAnsi"/>
                <w:b/>
                <w:sz w:val="16"/>
                <w:szCs w:val="16"/>
              </w:rPr>
              <w:t>University of Birmingham</w:t>
            </w:r>
          </w:p>
          <w:p w14:paraId="4D94B5C2" w14:textId="459D6284" w:rsidR="0012200D" w:rsidRPr="00003CEA" w:rsidRDefault="0012200D" w:rsidP="002506A2">
            <w:pPr>
              <w:spacing w:after="0" w:line="240" w:lineRule="auto"/>
              <w:rPr>
                <w:rFonts w:cstheme="minorHAnsi"/>
                <w:b/>
                <w:sz w:val="16"/>
                <w:szCs w:val="16"/>
              </w:rPr>
            </w:pPr>
            <w:r w:rsidRPr="00003CEA">
              <w:rPr>
                <w:rFonts w:cstheme="minorHAnsi"/>
                <w:b/>
                <w:sz w:val="16"/>
                <w:szCs w:val="16"/>
              </w:rPr>
              <w:t>Main campus</w:t>
            </w:r>
          </w:p>
        </w:tc>
        <w:tc>
          <w:tcPr>
            <w:tcW w:w="2099" w:type="dxa"/>
            <w:shd w:val="clear" w:color="auto" w:fill="9CC2E5"/>
          </w:tcPr>
          <w:p w14:paraId="5D0DB661" w14:textId="1F399C3E" w:rsidR="0012200D" w:rsidRPr="00003CEA" w:rsidRDefault="002506A2" w:rsidP="002506A2">
            <w:pPr>
              <w:spacing w:after="0" w:line="240" w:lineRule="auto"/>
              <w:rPr>
                <w:rFonts w:cstheme="minorHAnsi"/>
                <w:b/>
                <w:sz w:val="16"/>
                <w:szCs w:val="16"/>
              </w:rPr>
            </w:pPr>
            <w:r w:rsidRPr="00003CEA">
              <w:rPr>
                <w:rFonts w:cstheme="minorHAnsi"/>
                <w:b/>
                <w:sz w:val="16"/>
                <w:szCs w:val="16"/>
              </w:rPr>
              <w:t>Department</w:t>
            </w:r>
          </w:p>
        </w:tc>
        <w:tc>
          <w:tcPr>
            <w:tcW w:w="5103" w:type="dxa"/>
            <w:gridSpan w:val="2"/>
            <w:shd w:val="clear" w:color="auto" w:fill="auto"/>
          </w:tcPr>
          <w:p w14:paraId="61EFEC0F" w14:textId="77777777" w:rsidR="009622D0" w:rsidRPr="0035433B" w:rsidRDefault="00854293" w:rsidP="002506A2">
            <w:pPr>
              <w:spacing w:after="0" w:line="240" w:lineRule="auto"/>
              <w:rPr>
                <w:rFonts w:cstheme="minorHAnsi"/>
                <w:b/>
                <w:sz w:val="16"/>
                <w:szCs w:val="16"/>
              </w:rPr>
            </w:pPr>
            <w:r w:rsidRPr="0035433B">
              <w:rPr>
                <w:rFonts w:cstheme="minorHAnsi"/>
                <w:b/>
                <w:sz w:val="16"/>
                <w:szCs w:val="16"/>
              </w:rPr>
              <w:t xml:space="preserve">Lapworth Museum of Geology </w:t>
            </w:r>
          </w:p>
          <w:p w14:paraId="5027ABCD" w14:textId="65BD69C4" w:rsidR="00854293" w:rsidRPr="0035433B" w:rsidRDefault="00854293" w:rsidP="002506A2">
            <w:pPr>
              <w:spacing w:after="0" w:line="240" w:lineRule="auto"/>
              <w:rPr>
                <w:rFonts w:cstheme="minorHAnsi"/>
                <w:b/>
                <w:sz w:val="16"/>
                <w:szCs w:val="16"/>
              </w:rPr>
            </w:pPr>
            <w:r w:rsidRPr="0035433B">
              <w:rPr>
                <w:rFonts w:cstheme="minorHAnsi"/>
                <w:b/>
                <w:sz w:val="16"/>
                <w:szCs w:val="16"/>
              </w:rPr>
              <w:t xml:space="preserve">GEES, </w:t>
            </w:r>
            <w:r w:rsidRPr="0035433B">
              <w:rPr>
                <w:rFonts w:cstheme="minorHAnsi"/>
                <w:b/>
                <w:sz w:val="20"/>
                <w:szCs w:val="20"/>
              </w:rPr>
              <w:t>CoLES</w:t>
            </w:r>
          </w:p>
        </w:tc>
        <w:tc>
          <w:tcPr>
            <w:tcW w:w="992" w:type="dxa"/>
            <w:shd w:val="clear" w:color="auto" w:fill="9CC2E5" w:themeFill="accent1" w:themeFillTint="99"/>
          </w:tcPr>
          <w:p w14:paraId="1CF6A926" w14:textId="06968DCB" w:rsidR="009622D0" w:rsidRPr="0035433B" w:rsidRDefault="009622D0" w:rsidP="002506A2">
            <w:pPr>
              <w:spacing w:after="0" w:line="240" w:lineRule="auto"/>
              <w:rPr>
                <w:rFonts w:cstheme="minorHAnsi"/>
                <w:b/>
                <w:sz w:val="16"/>
                <w:szCs w:val="16"/>
              </w:rPr>
            </w:pPr>
            <w:r w:rsidRPr="0035433B">
              <w:rPr>
                <w:rFonts w:cstheme="minorHAnsi"/>
                <w:b/>
                <w:sz w:val="16"/>
                <w:szCs w:val="16"/>
              </w:rPr>
              <w:t>Version / Ref No.</w:t>
            </w:r>
          </w:p>
        </w:tc>
        <w:tc>
          <w:tcPr>
            <w:tcW w:w="1134" w:type="dxa"/>
            <w:shd w:val="clear" w:color="auto" w:fill="auto"/>
          </w:tcPr>
          <w:p w14:paraId="721A9E72" w14:textId="024E4759" w:rsidR="00E95944" w:rsidRPr="00003CEA" w:rsidRDefault="00854293" w:rsidP="00FC4FE4">
            <w:pPr>
              <w:spacing w:after="0" w:line="240" w:lineRule="auto"/>
              <w:rPr>
                <w:rFonts w:cstheme="minorHAnsi"/>
                <w:b/>
                <w:sz w:val="16"/>
                <w:szCs w:val="16"/>
              </w:rPr>
            </w:pPr>
            <w:r w:rsidRPr="00003CEA">
              <w:rPr>
                <w:rFonts w:cstheme="minorHAnsi"/>
                <w:b/>
                <w:sz w:val="16"/>
                <w:szCs w:val="16"/>
              </w:rPr>
              <w:t xml:space="preserve"> </w:t>
            </w:r>
            <w:bookmarkStart w:id="0" w:name="_GoBack"/>
            <w:bookmarkEnd w:id="0"/>
            <w:r w:rsidRPr="00A74908">
              <w:rPr>
                <w:rFonts w:cstheme="minorHAnsi"/>
                <w:b/>
                <w:sz w:val="16"/>
                <w:szCs w:val="16"/>
              </w:rPr>
              <w:t>V</w:t>
            </w:r>
            <w:r w:rsidR="00A11F97" w:rsidRPr="00A74908">
              <w:rPr>
                <w:rFonts w:cstheme="minorHAnsi"/>
                <w:b/>
                <w:sz w:val="16"/>
                <w:szCs w:val="16"/>
              </w:rPr>
              <w:t>4.0</w:t>
            </w:r>
          </w:p>
        </w:tc>
      </w:tr>
      <w:tr w:rsidR="000E0976" w:rsidRPr="003C6289" w14:paraId="54A2BCAD" w14:textId="77777777" w:rsidTr="002506A2">
        <w:trPr>
          <w:trHeight w:val="5934"/>
        </w:trPr>
        <w:tc>
          <w:tcPr>
            <w:tcW w:w="2022" w:type="dxa"/>
            <w:shd w:val="clear" w:color="auto" w:fill="9CC2E5"/>
          </w:tcPr>
          <w:p w14:paraId="0BADCEDF" w14:textId="77777777" w:rsidR="000E0976" w:rsidRPr="00003CEA" w:rsidRDefault="000E0976" w:rsidP="00CB4EB4">
            <w:pPr>
              <w:rPr>
                <w:rFonts w:cstheme="minorHAnsi"/>
                <w:b/>
                <w:sz w:val="16"/>
                <w:szCs w:val="16"/>
              </w:rPr>
            </w:pPr>
            <w:r w:rsidRPr="00003CEA">
              <w:rPr>
                <w:rFonts w:cstheme="minorHAnsi"/>
                <w:b/>
                <w:sz w:val="16"/>
                <w:szCs w:val="16"/>
              </w:rPr>
              <w:t>Activity Location</w:t>
            </w:r>
          </w:p>
        </w:tc>
        <w:tc>
          <w:tcPr>
            <w:tcW w:w="4096" w:type="dxa"/>
            <w:shd w:val="clear" w:color="auto" w:fill="auto"/>
          </w:tcPr>
          <w:p w14:paraId="73D6E6BE" w14:textId="77777777" w:rsidR="000E0976" w:rsidRPr="00003CEA" w:rsidRDefault="00420379" w:rsidP="00CB4EB4">
            <w:pPr>
              <w:rPr>
                <w:rFonts w:cstheme="minorHAnsi"/>
                <w:b/>
                <w:sz w:val="16"/>
                <w:szCs w:val="16"/>
              </w:rPr>
            </w:pPr>
            <w:r w:rsidRPr="00003CEA">
              <w:rPr>
                <w:rFonts w:cstheme="minorHAnsi"/>
                <w:b/>
                <w:sz w:val="16"/>
                <w:szCs w:val="16"/>
              </w:rPr>
              <w:t xml:space="preserve">Lapworth Museum of Geology </w:t>
            </w:r>
          </w:p>
          <w:p w14:paraId="25E5F039" w14:textId="14CA064D" w:rsidR="00420379" w:rsidRPr="00003CEA" w:rsidRDefault="00420379" w:rsidP="00420379">
            <w:pPr>
              <w:rPr>
                <w:rFonts w:cstheme="minorHAnsi"/>
                <w:b/>
                <w:sz w:val="16"/>
                <w:szCs w:val="16"/>
              </w:rPr>
            </w:pPr>
            <w:r w:rsidRPr="00003CEA">
              <w:rPr>
                <w:rFonts w:cstheme="minorHAnsi"/>
                <w:b/>
                <w:sz w:val="16"/>
                <w:szCs w:val="16"/>
              </w:rPr>
              <w:t>(Aston Webb  A-Block)</w:t>
            </w:r>
          </w:p>
        </w:tc>
        <w:tc>
          <w:tcPr>
            <w:tcW w:w="2099" w:type="dxa"/>
            <w:shd w:val="clear" w:color="auto" w:fill="9CC2E5"/>
          </w:tcPr>
          <w:p w14:paraId="013D6F74" w14:textId="77777777" w:rsidR="000E0976" w:rsidRPr="00003CEA" w:rsidRDefault="000E0976" w:rsidP="00CB4EB4">
            <w:pPr>
              <w:rPr>
                <w:rFonts w:cstheme="minorHAnsi"/>
                <w:b/>
                <w:sz w:val="16"/>
                <w:szCs w:val="16"/>
              </w:rPr>
            </w:pPr>
            <w:r w:rsidRPr="00003CEA">
              <w:rPr>
                <w:rFonts w:cstheme="minorHAnsi"/>
                <w:b/>
                <w:sz w:val="16"/>
                <w:szCs w:val="16"/>
              </w:rPr>
              <w:t>Activity Description</w:t>
            </w:r>
          </w:p>
        </w:tc>
        <w:tc>
          <w:tcPr>
            <w:tcW w:w="7229" w:type="dxa"/>
            <w:gridSpan w:val="4"/>
            <w:shd w:val="clear" w:color="auto" w:fill="auto"/>
          </w:tcPr>
          <w:p w14:paraId="72A6FF98" w14:textId="36A1D40B" w:rsidR="00D930C3" w:rsidRPr="0035433B" w:rsidRDefault="00D930C3" w:rsidP="00D930C3">
            <w:pPr>
              <w:spacing w:after="0" w:line="240" w:lineRule="auto"/>
              <w:rPr>
                <w:rFonts w:cstheme="minorHAnsi"/>
                <w:b/>
                <w:sz w:val="16"/>
                <w:szCs w:val="16"/>
              </w:rPr>
            </w:pPr>
            <w:r w:rsidRPr="0035433B">
              <w:rPr>
                <w:rFonts w:cstheme="minorHAnsi"/>
                <w:b/>
                <w:sz w:val="16"/>
                <w:szCs w:val="16"/>
              </w:rPr>
              <w:t>This Building is currently is standby mode under further notice</w:t>
            </w:r>
          </w:p>
          <w:p w14:paraId="7889B4F7" w14:textId="1568DB05" w:rsidR="00854293" w:rsidRPr="0035433B" w:rsidRDefault="00854293" w:rsidP="00854293">
            <w:pPr>
              <w:rPr>
                <w:rFonts w:cstheme="minorHAnsi"/>
                <w:b/>
                <w:sz w:val="16"/>
                <w:szCs w:val="16"/>
              </w:rPr>
            </w:pPr>
            <w:r w:rsidRPr="0035433B">
              <w:rPr>
                <w:rFonts w:cstheme="minorHAnsi"/>
                <w:b/>
                <w:sz w:val="16"/>
                <w:szCs w:val="16"/>
              </w:rPr>
              <w:t>COVID-19: Building Risk Assessment for:-</w:t>
            </w:r>
          </w:p>
          <w:p w14:paraId="5278515F" w14:textId="3DC81417" w:rsidR="00A829CE" w:rsidRPr="0035433B" w:rsidRDefault="00854293" w:rsidP="00A829CE">
            <w:pPr>
              <w:spacing w:after="0"/>
              <w:rPr>
                <w:rFonts w:cstheme="minorHAnsi"/>
                <w:b/>
                <w:sz w:val="16"/>
                <w:szCs w:val="16"/>
              </w:rPr>
            </w:pPr>
            <w:r w:rsidRPr="0035433B">
              <w:rPr>
                <w:rFonts w:cstheme="minorHAnsi"/>
                <w:b/>
                <w:sz w:val="16"/>
                <w:szCs w:val="16"/>
              </w:rPr>
              <w:t>The Lapworth Museum of Geology (Aston Webb)</w:t>
            </w:r>
            <w:r w:rsidR="00A829CE" w:rsidRPr="0035433B">
              <w:rPr>
                <w:rFonts w:cstheme="minorHAnsi"/>
                <w:b/>
                <w:sz w:val="16"/>
                <w:szCs w:val="16"/>
              </w:rPr>
              <w:t xml:space="preserve"> - Public Museum used by campus and wider community.</w:t>
            </w:r>
          </w:p>
          <w:p w14:paraId="6876D32B" w14:textId="1A0F0C61" w:rsidR="000E0976" w:rsidRPr="0035433B" w:rsidRDefault="00A829CE" w:rsidP="00854293">
            <w:pPr>
              <w:spacing w:after="0"/>
              <w:rPr>
                <w:rFonts w:cstheme="minorHAnsi"/>
                <w:b/>
                <w:sz w:val="16"/>
                <w:szCs w:val="16"/>
              </w:rPr>
            </w:pPr>
            <w:r w:rsidRPr="0035433B">
              <w:rPr>
                <w:rFonts w:cstheme="minorHAnsi"/>
                <w:b/>
                <w:sz w:val="16"/>
                <w:szCs w:val="16"/>
              </w:rPr>
              <w:t>C</w:t>
            </w:r>
            <w:r w:rsidR="00854293" w:rsidRPr="0035433B">
              <w:rPr>
                <w:rFonts w:cstheme="minorHAnsi"/>
                <w:b/>
                <w:sz w:val="16"/>
                <w:szCs w:val="16"/>
              </w:rPr>
              <w:t>omprising</w:t>
            </w:r>
            <w:proofErr w:type="gramStart"/>
            <w:r w:rsidR="00854293" w:rsidRPr="0035433B">
              <w:rPr>
                <w:rFonts w:cstheme="minorHAnsi"/>
                <w:b/>
                <w:sz w:val="16"/>
                <w:szCs w:val="16"/>
              </w:rPr>
              <w:t>:-</w:t>
            </w:r>
            <w:proofErr w:type="gramEnd"/>
            <w:r w:rsidR="00854293" w:rsidRPr="0035433B">
              <w:rPr>
                <w:rFonts w:cstheme="minorHAnsi"/>
                <w:b/>
                <w:sz w:val="16"/>
                <w:szCs w:val="16"/>
              </w:rPr>
              <w:t xml:space="preserve"> Reception, Public Galleries, Office Spaces, Research/Volunteer Room, Staff Tea Room/Kitchenette, Toilet Facilities, Museum Education-Ac</w:t>
            </w:r>
            <w:r w:rsidR="00F16748" w:rsidRPr="0035433B">
              <w:rPr>
                <w:rFonts w:cstheme="minorHAnsi"/>
                <w:b/>
                <w:sz w:val="16"/>
                <w:szCs w:val="16"/>
              </w:rPr>
              <w:t xml:space="preserve">tivity Room and </w:t>
            </w:r>
            <w:r w:rsidRPr="0035433B">
              <w:rPr>
                <w:rFonts w:cstheme="minorHAnsi"/>
                <w:b/>
                <w:sz w:val="16"/>
                <w:szCs w:val="16"/>
              </w:rPr>
              <w:t xml:space="preserve">Storage </w:t>
            </w:r>
            <w:r w:rsidR="00F16748" w:rsidRPr="0035433B">
              <w:rPr>
                <w:rFonts w:cstheme="minorHAnsi"/>
                <w:b/>
                <w:sz w:val="16"/>
                <w:szCs w:val="16"/>
              </w:rPr>
              <w:t>Facilities.</w:t>
            </w:r>
            <w:r w:rsidR="00854293" w:rsidRPr="0035433B">
              <w:rPr>
                <w:rFonts w:cstheme="minorHAnsi"/>
                <w:b/>
                <w:sz w:val="16"/>
                <w:szCs w:val="16"/>
              </w:rPr>
              <w:br/>
            </w:r>
          </w:p>
          <w:p w14:paraId="21C5F0C1" w14:textId="26FD56AD" w:rsidR="00B40379" w:rsidRPr="0035433B" w:rsidRDefault="00B40379" w:rsidP="00B40379">
            <w:pPr>
              <w:spacing w:after="0"/>
              <w:rPr>
                <w:rFonts w:cstheme="minorHAnsi"/>
                <w:b/>
                <w:sz w:val="16"/>
                <w:szCs w:val="16"/>
              </w:rPr>
            </w:pPr>
            <w:r w:rsidRPr="0035433B">
              <w:rPr>
                <w:rFonts w:cstheme="minorHAnsi"/>
                <w:b/>
                <w:sz w:val="16"/>
                <w:szCs w:val="16"/>
              </w:rPr>
              <w:t>Lapworth Museum staff total 6.7FTE</w:t>
            </w:r>
            <w:r w:rsidR="003B6A7B" w:rsidRPr="0035433B">
              <w:rPr>
                <w:rFonts w:cstheme="minorHAnsi"/>
                <w:b/>
                <w:sz w:val="16"/>
                <w:szCs w:val="16"/>
              </w:rPr>
              <w:t>.</w:t>
            </w:r>
            <w:r w:rsidR="00BC7DF9" w:rsidRPr="0035433B">
              <w:rPr>
                <w:rFonts w:cstheme="minorHAnsi"/>
                <w:b/>
                <w:sz w:val="16"/>
                <w:szCs w:val="16"/>
              </w:rPr>
              <w:t xml:space="preserve"> </w:t>
            </w:r>
          </w:p>
          <w:p w14:paraId="5FF2EE0F" w14:textId="1BC9AEEA"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 xml:space="preserve">1.7 FTE of Visitor Services Assistants </w:t>
            </w:r>
            <w:r w:rsidR="00871F57" w:rsidRPr="0035433B">
              <w:rPr>
                <w:rFonts w:cstheme="minorHAnsi"/>
                <w:b/>
                <w:sz w:val="16"/>
                <w:szCs w:val="16"/>
              </w:rPr>
              <w:t>(</w:t>
            </w:r>
            <w:r w:rsidR="002506A2" w:rsidRPr="0035433B">
              <w:rPr>
                <w:rFonts w:cstheme="minorHAnsi"/>
                <w:b/>
                <w:sz w:val="16"/>
                <w:szCs w:val="16"/>
              </w:rPr>
              <w:t xml:space="preserve">1 </w:t>
            </w:r>
            <w:r w:rsidR="00871F57" w:rsidRPr="0035433B">
              <w:rPr>
                <w:rFonts w:cstheme="minorHAnsi"/>
                <w:b/>
                <w:sz w:val="16"/>
                <w:szCs w:val="16"/>
              </w:rPr>
              <w:t xml:space="preserve">VSA </w:t>
            </w:r>
            <w:r w:rsidR="002506A2" w:rsidRPr="0035433B">
              <w:rPr>
                <w:rFonts w:cstheme="minorHAnsi"/>
                <w:b/>
                <w:sz w:val="16"/>
                <w:szCs w:val="16"/>
              </w:rPr>
              <w:t>on site during opening hours, with support from the core</w:t>
            </w:r>
            <w:r w:rsidR="00871F57" w:rsidRPr="0035433B">
              <w:rPr>
                <w:rFonts w:cstheme="minorHAnsi"/>
                <w:b/>
                <w:sz w:val="16"/>
                <w:szCs w:val="16"/>
              </w:rPr>
              <w:t>/back of house</w:t>
            </w:r>
            <w:r w:rsidR="002506A2" w:rsidRPr="0035433B">
              <w:rPr>
                <w:rFonts w:cstheme="minorHAnsi"/>
                <w:b/>
                <w:sz w:val="16"/>
                <w:szCs w:val="16"/>
              </w:rPr>
              <w:t xml:space="preserve"> team</w:t>
            </w:r>
            <w:r w:rsidR="00871F57" w:rsidRPr="0035433B">
              <w:rPr>
                <w:rFonts w:cstheme="minorHAnsi"/>
                <w:b/>
                <w:sz w:val="16"/>
                <w:szCs w:val="16"/>
              </w:rPr>
              <w:t xml:space="preserve"> – listed below</w:t>
            </w:r>
            <w:r w:rsidRPr="0035433B">
              <w:rPr>
                <w:rFonts w:cstheme="minorHAnsi"/>
                <w:b/>
                <w:sz w:val="16"/>
                <w:szCs w:val="16"/>
              </w:rPr>
              <w:t>)</w:t>
            </w:r>
          </w:p>
          <w:p w14:paraId="760BEC14" w14:textId="4A004A59"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1.0 FTE Museum Director</w:t>
            </w:r>
          </w:p>
          <w:p w14:paraId="08310CC8" w14:textId="2BEA0643"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2.0 FTE Learning &amp; Public Engagement Team</w:t>
            </w:r>
          </w:p>
          <w:p w14:paraId="4BFEF27C" w14:textId="0F8AF646"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1.0 FTE Assistant Curator</w:t>
            </w:r>
          </w:p>
          <w:p w14:paraId="61169174" w14:textId="29D463F1"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0.7 FTE Digital Technologies Officer</w:t>
            </w:r>
          </w:p>
          <w:p w14:paraId="540ADF67" w14:textId="276BED2A"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0.15 FTE Academic Keeper (Academic not within Museum space)</w:t>
            </w:r>
          </w:p>
          <w:p w14:paraId="72763122" w14:textId="4260EB42" w:rsidR="00BC7DF9" w:rsidRPr="0035433B" w:rsidRDefault="00BC7DF9" w:rsidP="00DA402F">
            <w:pPr>
              <w:pStyle w:val="ListParagraph"/>
              <w:numPr>
                <w:ilvl w:val="0"/>
                <w:numId w:val="11"/>
              </w:numPr>
              <w:spacing w:after="0"/>
              <w:rPr>
                <w:rFonts w:cstheme="minorHAnsi"/>
                <w:b/>
                <w:sz w:val="16"/>
                <w:szCs w:val="16"/>
              </w:rPr>
            </w:pPr>
            <w:r w:rsidRPr="0035433B">
              <w:rPr>
                <w:rFonts w:cstheme="minorHAnsi"/>
                <w:b/>
                <w:sz w:val="16"/>
                <w:szCs w:val="16"/>
              </w:rPr>
              <w:t>0.15 FTE Academic Keeper (Academic not within Museum space)</w:t>
            </w:r>
          </w:p>
          <w:p w14:paraId="7CF2477C" w14:textId="77777777" w:rsidR="00B40379" w:rsidRPr="0035433B" w:rsidRDefault="00B40379" w:rsidP="00854293">
            <w:pPr>
              <w:spacing w:after="0"/>
              <w:rPr>
                <w:rFonts w:cstheme="minorHAnsi"/>
                <w:b/>
                <w:sz w:val="16"/>
                <w:szCs w:val="16"/>
              </w:rPr>
            </w:pPr>
          </w:p>
          <w:p w14:paraId="5806FD5F" w14:textId="3E6D1CFE" w:rsidR="00854293" w:rsidRPr="0035433B" w:rsidRDefault="00B40379" w:rsidP="007E4672">
            <w:pPr>
              <w:spacing w:after="0"/>
              <w:rPr>
                <w:rFonts w:cstheme="minorHAnsi"/>
                <w:b/>
                <w:sz w:val="16"/>
                <w:szCs w:val="16"/>
              </w:rPr>
            </w:pPr>
            <w:r w:rsidRPr="0035433B">
              <w:rPr>
                <w:rFonts w:cstheme="minorHAnsi"/>
                <w:b/>
                <w:sz w:val="16"/>
                <w:szCs w:val="16"/>
              </w:rPr>
              <w:t xml:space="preserve">The Museum is seeking to </w:t>
            </w:r>
            <w:r w:rsidR="00854293" w:rsidRPr="0035433B">
              <w:rPr>
                <w:rFonts w:cstheme="minorHAnsi"/>
                <w:b/>
                <w:sz w:val="16"/>
                <w:szCs w:val="16"/>
              </w:rPr>
              <w:t xml:space="preserve">re-open to the public </w:t>
            </w:r>
            <w:r w:rsidRPr="0035433B">
              <w:rPr>
                <w:rFonts w:cstheme="minorHAnsi"/>
                <w:b/>
                <w:sz w:val="16"/>
                <w:szCs w:val="16"/>
              </w:rPr>
              <w:t>from Monday 28th</w:t>
            </w:r>
            <w:r w:rsidR="00854293" w:rsidRPr="0035433B">
              <w:rPr>
                <w:rFonts w:cstheme="minorHAnsi"/>
                <w:b/>
                <w:sz w:val="16"/>
                <w:szCs w:val="16"/>
              </w:rPr>
              <w:t xml:space="preserve"> </w:t>
            </w:r>
            <w:r w:rsidRPr="0035433B">
              <w:rPr>
                <w:rFonts w:cstheme="minorHAnsi"/>
                <w:b/>
                <w:sz w:val="16"/>
                <w:szCs w:val="16"/>
              </w:rPr>
              <w:t>September (tbc</w:t>
            </w:r>
            <w:r w:rsidR="00854293" w:rsidRPr="0035433B">
              <w:rPr>
                <w:rFonts w:cstheme="minorHAnsi"/>
                <w:b/>
                <w:sz w:val="16"/>
                <w:szCs w:val="16"/>
              </w:rPr>
              <w:t xml:space="preserve">) for </w:t>
            </w:r>
            <w:r w:rsidRPr="0035433B">
              <w:rPr>
                <w:rFonts w:cstheme="minorHAnsi"/>
                <w:b/>
                <w:sz w:val="16"/>
                <w:szCs w:val="16"/>
              </w:rPr>
              <w:t>basic visits, but n</w:t>
            </w:r>
            <w:r w:rsidR="003B6A7B" w:rsidRPr="0035433B">
              <w:rPr>
                <w:rFonts w:cstheme="minorHAnsi"/>
                <w:b/>
                <w:sz w:val="16"/>
                <w:szCs w:val="16"/>
              </w:rPr>
              <w:t xml:space="preserve">o group visits or onsite events </w:t>
            </w:r>
            <w:r w:rsidR="00A829CE" w:rsidRPr="0035433B">
              <w:rPr>
                <w:rFonts w:cstheme="minorHAnsi"/>
                <w:b/>
                <w:sz w:val="16"/>
                <w:szCs w:val="16"/>
              </w:rPr>
              <w:t xml:space="preserve">will be </w:t>
            </w:r>
            <w:r w:rsidR="003B6A7B" w:rsidRPr="0035433B">
              <w:rPr>
                <w:rFonts w:cstheme="minorHAnsi"/>
                <w:b/>
                <w:sz w:val="16"/>
                <w:szCs w:val="16"/>
              </w:rPr>
              <w:t>taking place.</w:t>
            </w:r>
            <w:r w:rsidRPr="0035433B">
              <w:rPr>
                <w:rFonts w:cstheme="minorHAnsi"/>
                <w:b/>
                <w:sz w:val="16"/>
                <w:szCs w:val="16"/>
              </w:rPr>
              <w:t xml:space="preserve"> In order to follow Government and Museum Sector requirements, visiting will be via a </w:t>
            </w:r>
            <w:r w:rsidR="003B6A7B" w:rsidRPr="0035433B">
              <w:rPr>
                <w:rFonts w:cstheme="minorHAnsi"/>
                <w:b/>
                <w:sz w:val="16"/>
                <w:szCs w:val="16"/>
              </w:rPr>
              <w:t>booking-</w:t>
            </w:r>
            <w:r w:rsidRPr="0035433B">
              <w:rPr>
                <w:rFonts w:cstheme="minorHAnsi"/>
                <w:b/>
                <w:sz w:val="16"/>
                <w:szCs w:val="16"/>
              </w:rPr>
              <w:t>ticketing system (Eventbrite)</w:t>
            </w:r>
            <w:r w:rsidR="003B6A7B" w:rsidRPr="0035433B">
              <w:rPr>
                <w:rFonts w:cstheme="minorHAnsi"/>
                <w:b/>
                <w:sz w:val="16"/>
                <w:szCs w:val="16"/>
              </w:rPr>
              <w:t xml:space="preserve"> available from the Museum’s website. </w:t>
            </w:r>
          </w:p>
          <w:p w14:paraId="62590910" w14:textId="52724F1D" w:rsidR="00003CEA" w:rsidRPr="0035433B" w:rsidRDefault="00003CEA" w:rsidP="007E4672">
            <w:pPr>
              <w:spacing w:after="0"/>
              <w:rPr>
                <w:rFonts w:cstheme="minorHAnsi"/>
                <w:b/>
                <w:sz w:val="16"/>
                <w:szCs w:val="16"/>
              </w:rPr>
            </w:pPr>
          </w:p>
          <w:p w14:paraId="0E5E59AB" w14:textId="72CE7693" w:rsidR="00003CEA" w:rsidRPr="0035433B" w:rsidRDefault="00CD2A96" w:rsidP="00003CEA">
            <w:pPr>
              <w:spacing w:after="0"/>
              <w:rPr>
                <w:rFonts w:cstheme="minorHAnsi"/>
                <w:b/>
                <w:sz w:val="16"/>
                <w:szCs w:val="16"/>
              </w:rPr>
            </w:pPr>
            <w:r w:rsidRPr="0035433B">
              <w:rPr>
                <w:rFonts w:cstheme="minorHAnsi"/>
                <w:b/>
                <w:sz w:val="16"/>
                <w:szCs w:val="16"/>
              </w:rPr>
              <w:t>*</w:t>
            </w:r>
            <w:r w:rsidR="00003CEA" w:rsidRPr="0035433B">
              <w:rPr>
                <w:rFonts w:cstheme="minorHAnsi"/>
                <w:b/>
                <w:sz w:val="16"/>
                <w:szCs w:val="16"/>
              </w:rPr>
              <w:t>As part of GEES in CoLES, all Museum staff receive associated School and College communications/information.</w:t>
            </w:r>
          </w:p>
        </w:tc>
      </w:tr>
      <w:tr w:rsidR="009622D0" w:rsidRPr="0091182D" w14:paraId="3458F504" w14:textId="77777777" w:rsidTr="002506A2">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332D0358" w14:textId="77777777" w:rsidR="009622D0" w:rsidRPr="00003CEA" w:rsidRDefault="00420379" w:rsidP="00CB4EB4">
            <w:pPr>
              <w:rPr>
                <w:rFonts w:cstheme="minorHAnsi"/>
                <w:b/>
                <w:sz w:val="16"/>
                <w:szCs w:val="16"/>
              </w:rPr>
            </w:pPr>
            <w:r w:rsidRPr="00003CEA">
              <w:rPr>
                <w:rFonts w:cstheme="minorHAnsi"/>
                <w:b/>
                <w:sz w:val="16"/>
                <w:szCs w:val="16"/>
              </w:rPr>
              <w:t>Jon Clatworthy</w:t>
            </w:r>
          </w:p>
          <w:p w14:paraId="18E1BCB4" w14:textId="1FFA8096" w:rsidR="00420379" w:rsidRPr="00003CEA" w:rsidRDefault="00420379" w:rsidP="00CB4EB4">
            <w:pPr>
              <w:rPr>
                <w:rFonts w:cstheme="minorHAnsi"/>
                <w:b/>
                <w:sz w:val="16"/>
                <w:szCs w:val="16"/>
              </w:rPr>
            </w:pPr>
            <w:r w:rsidRPr="00003CEA">
              <w:rPr>
                <w:rFonts w:cstheme="minorHAnsi"/>
                <w:b/>
                <w:sz w:val="16"/>
                <w:szCs w:val="16"/>
              </w:rPr>
              <w:t>(J.C.Clatworthy@bham.ac.uk)</w:t>
            </w:r>
          </w:p>
        </w:tc>
        <w:tc>
          <w:tcPr>
            <w:tcW w:w="2099" w:type="dxa"/>
            <w:shd w:val="clear" w:color="auto" w:fill="9CC2E5"/>
          </w:tcPr>
          <w:p w14:paraId="271104EF" w14:textId="77777777" w:rsidR="009622D0" w:rsidRPr="00003CEA" w:rsidRDefault="009622D0" w:rsidP="00CB4EB4">
            <w:pPr>
              <w:rPr>
                <w:rFonts w:cstheme="minorHAnsi"/>
                <w:b/>
                <w:sz w:val="16"/>
                <w:szCs w:val="16"/>
              </w:rPr>
            </w:pPr>
            <w:r w:rsidRPr="00003CEA">
              <w:rPr>
                <w:rFonts w:cstheme="minorHAnsi"/>
                <w:b/>
                <w:sz w:val="16"/>
                <w:szCs w:val="16"/>
              </w:rPr>
              <w:t>Assessment Date</w:t>
            </w:r>
          </w:p>
        </w:tc>
        <w:tc>
          <w:tcPr>
            <w:tcW w:w="3402" w:type="dxa"/>
            <w:shd w:val="clear" w:color="auto" w:fill="auto"/>
          </w:tcPr>
          <w:p w14:paraId="52F71080" w14:textId="24C9C650" w:rsidR="009622D0" w:rsidRPr="00003CEA" w:rsidRDefault="009830CB" w:rsidP="009830CB">
            <w:pPr>
              <w:rPr>
                <w:rFonts w:cstheme="minorHAnsi"/>
                <w:b/>
                <w:sz w:val="16"/>
                <w:szCs w:val="16"/>
              </w:rPr>
            </w:pPr>
            <w:r>
              <w:rPr>
                <w:rFonts w:cstheme="minorHAnsi"/>
                <w:b/>
                <w:sz w:val="16"/>
                <w:szCs w:val="16"/>
              </w:rPr>
              <w:t>25</w:t>
            </w:r>
            <w:r w:rsidRPr="009830CB">
              <w:rPr>
                <w:rFonts w:cstheme="minorHAnsi"/>
                <w:b/>
                <w:sz w:val="16"/>
                <w:szCs w:val="16"/>
                <w:vertAlign w:val="superscript"/>
              </w:rPr>
              <w:t>th</w:t>
            </w:r>
            <w:r>
              <w:rPr>
                <w:rFonts w:cstheme="minorHAnsi"/>
                <w:b/>
                <w:sz w:val="16"/>
                <w:szCs w:val="16"/>
              </w:rPr>
              <w:t xml:space="preserve"> </w:t>
            </w:r>
            <w:r w:rsidR="002926D9">
              <w:rPr>
                <w:rFonts w:cstheme="minorHAnsi"/>
                <w:b/>
                <w:sz w:val="16"/>
                <w:szCs w:val="16"/>
              </w:rPr>
              <w:t>September 2020</w:t>
            </w:r>
            <w:r w:rsidR="00593D29">
              <w:rPr>
                <w:rFonts w:cstheme="minorHAnsi"/>
                <w:b/>
                <w:sz w:val="16"/>
                <w:szCs w:val="16"/>
              </w:rPr>
              <w:t xml:space="preserve"> &amp; 20/1/2021</w:t>
            </w:r>
          </w:p>
        </w:tc>
        <w:tc>
          <w:tcPr>
            <w:tcW w:w="1701" w:type="dxa"/>
            <w:shd w:val="clear" w:color="auto" w:fill="9CC2E5"/>
          </w:tcPr>
          <w:p w14:paraId="439B39F9" w14:textId="77777777" w:rsidR="009622D0" w:rsidRPr="00003CEA" w:rsidRDefault="009622D0" w:rsidP="00CB4EB4">
            <w:pPr>
              <w:rPr>
                <w:rFonts w:cstheme="minorHAnsi"/>
                <w:b/>
                <w:sz w:val="16"/>
                <w:szCs w:val="16"/>
              </w:rPr>
            </w:pPr>
            <w:r w:rsidRPr="00003CEA">
              <w:rPr>
                <w:rFonts w:cstheme="minorHAnsi"/>
                <w:b/>
                <w:sz w:val="16"/>
                <w:szCs w:val="16"/>
              </w:rPr>
              <w:t>Date of Assessment Review</w:t>
            </w:r>
          </w:p>
        </w:tc>
        <w:tc>
          <w:tcPr>
            <w:tcW w:w="2126" w:type="dxa"/>
            <w:gridSpan w:val="2"/>
            <w:shd w:val="clear" w:color="auto" w:fill="auto"/>
          </w:tcPr>
          <w:p w14:paraId="6B40E9DF" w14:textId="1DB45007" w:rsidR="009622D0" w:rsidRPr="00003CEA" w:rsidRDefault="00593D29" w:rsidP="00CB4EB4">
            <w:pPr>
              <w:rPr>
                <w:rFonts w:cstheme="minorHAnsi"/>
                <w:b/>
                <w:sz w:val="16"/>
                <w:szCs w:val="16"/>
              </w:rPr>
            </w:pPr>
            <w:r>
              <w:rPr>
                <w:rFonts w:cstheme="minorHAnsi"/>
                <w:b/>
                <w:sz w:val="16"/>
                <w:szCs w:val="16"/>
              </w:rPr>
              <w:t>When planning to move from standby</w:t>
            </w:r>
          </w:p>
        </w:tc>
      </w:tr>
      <w:tr w:rsidR="000E0976" w:rsidRPr="0091182D" w14:paraId="0F1C5CC2" w14:textId="77777777" w:rsidTr="002506A2">
        <w:trPr>
          <w:trHeight w:val="95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C8FCCCB" w:rsidR="00694D59" w:rsidRPr="0091182D" w:rsidRDefault="00FD260C" w:rsidP="00694D59">
            <w:pPr>
              <w:spacing w:after="0"/>
              <w:rPr>
                <w:rFonts w:cstheme="minorHAnsi"/>
                <w:b/>
                <w:sz w:val="16"/>
                <w:szCs w:val="16"/>
              </w:rPr>
            </w:pPr>
            <w:r>
              <w:rPr>
                <w:rFonts w:cstheme="minorHAnsi"/>
                <w:b/>
                <w:sz w:val="16"/>
                <w:szCs w:val="16"/>
              </w:rPr>
              <w:t>Richard Marguerie</w:t>
            </w:r>
          </w:p>
        </w:tc>
        <w:tc>
          <w:tcPr>
            <w:tcW w:w="2099"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7229" w:type="dxa"/>
            <w:gridSpan w:val="4"/>
            <w:shd w:val="clear" w:color="auto" w:fill="auto"/>
          </w:tcPr>
          <w:p w14:paraId="16DF49BC" w14:textId="0CF5CE53" w:rsidR="00694D59" w:rsidRPr="009E69C2" w:rsidRDefault="00FD260C" w:rsidP="005F2E3E">
            <w:pPr>
              <w:ind w:right="272"/>
              <w:rPr>
                <w:rFonts w:ascii="Freestyle Script" w:hAnsi="Freestyle Script" w:cstheme="minorHAnsi"/>
                <w:b/>
                <w:sz w:val="44"/>
                <w:szCs w:val="44"/>
              </w:rPr>
            </w:pPr>
            <w:r>
              <w:rPr>
                <w:rFonts w:ascii="Freestyle Script" w:hAnsi="Freestyle Script" w:cstheme="minorHAnsi"/>
                <w:b/>
                <w:sz w:val="44"/>
                <w:szCs w:val="44"/>
              </w:rPr>
              <w:t>Richard Marguerie</w:t>
            </w:r>
          </w:p>
        </w:tc>
      </w:tr>
    </w:tbl>
    <w:p w14:paraId="74315D70" w14:textId="77777777" w:rsidR="00B463B7" w:rsidRPr="00F01963" w:rsidRDefault="00B463B7" w:rsidP="000E0976">
      <w:pPr>
        <w:pStyle w:val="Title"/>
        <w:jc w:val="left"/>
        <w:rPr>
          <w:rFonts w:ascii="Calibri" w:hAnsi="Calibri" w:cs="Calibri"/>
          <w:u w:val="none"/>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827"/>
        <w:gridCol w:w="283"/>
        <w:gridCol w:w="284"/>
        <w:gridCol w:w="283"/>
        <w:gridCol w:w="993"/>
        <w:gridCol w:w="2268"/>
        <w:gridCol w:w="283"/>
        <w:gridCol w:w="284"/>
        <w:gridCol w:w="283"/>
        <w:gridCol w:w="709"/>
        <w:gridCol w:w="850"/>
        <w:gridCol w:w="851"/>
      </w:tblGrid>
      <w:tr w:rsidR="00923818" w:rsidRPr="004C3E75" w14:paraId="59C5A3E0" w14:textId="77777777" w:rsidTr="00A40F0B">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lastRenderedPageBreak/>
              <w:t>Hazard Assessment</w:t>
            </w:r>
          </w:p>
        </w:tc>
        <w:tc>
          <w:tcPr>
            <w:tcW w:w="8788"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410"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A40F0B">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850"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268"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850"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709" w:type="dxa"/>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0"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51" w:type="dxa"/>
            <w:vMerge w:val="restart"/>
            <w:shd w:val="clear" w:color="auto" w:fill="D9E2F3" w:themeFill="accent5" w:themeFillTint="33"/>
          </w:tcPr>
          <w:p w14:paraId="66344DB3" w14:textId="77777777" w:rsidR="00B463B7" w:rsidRPr="00A40F0B" w:rsidRDefault="00B463B7" w:rsidP="00611069">
            <w:pPr>
              <w:pStyle w:val="Title"/>
              <w:rPr>
                <w:rFonts w:asciiTheme="minorHAnsi" w:hAnsiTheme="minorHAnsi" w:cstheme="minorHAnsi"/>
                <w:b w:val="0"/>
                <w:sz w:val="16"/>
                <w:szCs w:val="16"/>
                <w:u w:val="none"/>
              </w:rPr>
            </w:pPr>
            <w:r w:rsidRPr="00A40F0B">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A40F0B">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4"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283"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268"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4"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283"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0"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A40F0B">
        <w:trPr>
          <w:trHeight w:val="233"/>
        </w:trPr>
        <w:tc>
          <w:tcPr>
            <w:tcW w:w="1170" w:type="dxa"/>
            <w:shd w:val="clear" w:color="auto" w:fill="auto"/>
          </w:tcPr>
          <w:p w14:paraId="258702E4" w14:textId="7FF365F2" w:rsidR="003D51CE" w:rsidRPr="00003CEA" w:rsidRDefault="00B23D3F" w:rsidP="00B23D3F">
            <w:pPr>
              <w:pStyle w:val="Title"/>
              <w:jc w:val="left"/>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Organisational</w:t>
            </w:r>
            <w:r w:rsidR="0057416D" w:rsidRPr="00003CEA">
              <w:rPr>
                <w:rFonts w:asciiTheme="minorHAnsi" w:hAnsiTheme="minorHAnsi" w:cstheme="minorHAnsi"/>
                <w:b w:val="0"/>
                <w:sz w:val="16"/>
                <w:szCs w:val="16"/>
                <w:u w:val="none"/>
              </w:rPr>
              <w:t>-</w:t>
            </w:r>
            <w:r w:rsidR="00C96763" w:rsidRPr="00003CEA">
              <w:rPr>
                <w:rFonts w:asciiTheme="minorHAnsi" w:hAnsiTheme="minorHAnsi" w:cstheme="minorHAnsi"/>
                <w:b w:val="0"/>
                <w:sz w:val="16"/>
                <w:szCs w:val="16"/>
                <w:u w:val="none"/>
              </w:rPr>
              <w:t>O</w:t>
            </w:r>
            <w:r w:rsidR="003D51CE" w:rsidRPr="00003CEA">
              <w:rPr>
                <w:rFonts w:asciiTheme="minorHAnsi" w:hAnsiTheme="minorHAnsi" w:cstheme="minorHAnsi"/>
                <w:b w:val="0"/>
                <w:sz w:val="16"/>
                <w:szCs w:val="16"/>
                <w:u w:val="none"/>
              </w:rPr>
              <w:t>1</w:t>
            </w:r>
          </w:p>
          <w:p w14:paraId="21446D0A" w14:textId="77777777" w:rsidR="00B23D3F" w:rsidRPr="00003CEA" w:rsidRDefault="00B23D3F" w:rsidP="00B23D3F">
            <w:pPr>
              <w:pStyle w:val="Title"/>
              <w:jc w:val="left"/>
              <w:rPr>
                <w:rFonts w:asciiTheme="minorHAnsi" w:hAnsiTheme="minorHAnsi" w:cstheme="minorHAnsi"/>
                <w:b w:val="0"/>
                <w:sz w:val="16"/>
                <w:szCs w:val="16"/>
                <w:u w:val="none"/>
              </w:rPr>
            </w:pPr>
          </w:p>
          <w:p w14:paraId="5917EBCD" w14:textId="77777777" w:rsidR="00B23D3F" w:rsidRPr="00003CEA" w:rsidRDefault="00B23D3F" w:rsidP="00B23D3F">
            <w:pPr>
              <w:pStyle w:val="Title"/>
              <w:jc w:val="left"/>
              <w:rPr>
                <w:rFonts w:asciiTheme="minorHAnsi" w:hAnsiTheme="minorHAnsi" w:cstheme="minorHAnsi"/>
                <w:b w:val="0"/>
                <w:sz w:val="16"/>
                <w:szCs w:val="16"/>
                <w:u w:val="none"/>
              </w:rPr>
            </w:pPr>
          </w:p>
          <w:p w14:paraId="05BE0925" w14:textId="77777777" w:rsidR="00B23D3F" w:rsidRPr="00003CEA" w:rsidRDefault="00B23D3F" w:rsidP="00B23D3F">
            <w:pPr>
              <w:pStyle w:val="Title"/>
              <w:jc w:val="left"/>
              <w:rPr>
                <w:rFonts w:asciiTheme="minorHAnsi" w:hAnsiTheme="minorHAnsi" w:cstheme="minorHAnsi"/>
                <w:b w:val="0"/>
                <w:sz w:val="16"/>
                <w:szCs w:val="16"/>
                <w:u w:val="none"/>
              </w:rPr>
            </w:pPr>
          </w:p>
          <w:p w14:paraId="6671729B" w14:textId="77777777" w:rsidR="00B23D3F" w:rsidRPr="00003CEA" w:rsidRDefault="00B23D3F" w:rsidP="00B23D3F">
            <w:pPr>
              <w:pStyle w:val="Title"/>
              <w:jc w:val="left"/>
              <w:rPr>
                <w:rFonts w:asciiTheme="minorHAnsi" w:hAnsiTheme="minorHAnsi" w:cstheme="minorHAnsi"/>
                <w:b w:val="0"/>
                <w:sz w:val="16"/>
                <w:szCs w:val="16"/>
                <w:u w:val="none"/>
              </w:rPr>
            </w:pPr>
          </w:p>
          <w:p w14:paraId="29469DEB" w14:textId="77777777" w:rsidR="00B23D3F" w:rsidRPr="00003CEA" w:rsidRDefault="00B23D3F" w:rsidP="00B23D3F">
            <w:pPr>
              <w:pStyle w:val="Title"/>
              <w:jc w:val="left"/>
              <w:rPr>
                <w:rFonts w:asciiTheme="minorHAnsi" w:hAnsiTheme="minorHAnsi" w:cstheme="minorHAnsi"/>
                <w:b w:val="0"/>
                <w:sz w:val="16"/>
                <w:szCs w:val="16"/>
                <w:u w:val="none"/>
              </w:rPr>
            </w:pPr>
          </w:p>
          <w:p w14:paraId="152512A5" w14:textId="77777777" w:rsidR="00B23D3F" w:rsidRPr="00003CEA" w:rsidRDefault="00B23D3F" w:rsidP="00B23D3F">
            <w:pPr>
              <w:pStyle w:val="Title"/>
              <w:jc w:val="left"/>
              <w:rPr>
                <w:rFonts w:asciiTheme="minorHAnsi" w:hAnsiTheme="minorHAnsi" w:cstheme="minorHAnsi"/>
                <w:b w:val="0"/>
                <w:sz w:val="16"/>
                <w:szCs w:val="16"/>
                <w:u w:val="none"/>
              </w:rPr>
            </w:pPr>
          </w:p>
          <w:p w14:paraId="4A49085A" w14:textId="77777777" w:rsidR="00B23D3F" w:rsidRPr="00003CEA" w:rsidRDefault="00B23D3F" w:rsidP="00B23D3F">
            <w:pPr>
              <w:pStyle w:val="Title"/>
              <w:jc w:val="left"/>
              <w:rPr>
                <w:rFonts w:asciiTheme="minorHAnsi" w:hAnsiTheme="minorHAnsi" w:cstheme="minorHAnsi"/>
                <w:b w:val="0"/>
                <w:sz w:val="16"/>
                <w:szCs w:val="16"/>
                <w:u w:val="none"/>
              </w:rPr>
            </w:pPr>
          </w:p>
          <w:p w14:paraId="6ED23850" w14:textId="77777777" w:rsidR="00B23D3F" w:rsidRPr="00003CEA" w:rsidRDefault="00B23D3F" w:rsidP="00B23D3F">
            <w:pPr>
              <w:pStyle w:val="Title"/>
              <w:jc w:val="left"/>
              <w:rPr>
                <w:rFonts w:asciiTheme="minorHAnsi" w:hAnsiTheme="minorHAnsi" w:cstheme="minorHAnsi"/>
                <w:b w:val="0"/>
                <w:sz w:val="16"/>
                <w:szCs w:val="16"/>
                <w:u w:val="none"/>
              </w:rPr>
            </w:pPr>
          </w:p>
          <w:p w14:paraId="11C74A2E" w14:textId="77777777" w:rsidR="00B23D3F" w:rsidRPr="00003CEA" w:rsidRDefault="00B23D3F" w:rsidP="00B23D3F">
            <w:pPr>
              <w:pStyle w:val="Title"/>
              <w:jc w:val="left"/>
              <w:rPr>
                <w:rFonts w:asciiTheme="minorHAnsi" w:hAnsiTheme="minorHAnsi" w:cstheme="minorHAnsi"/>
                <w:b w:val="0"/>
                <w:sz w:val="16"/>
                <w:szCs w:val="16"/>
                <w:u w:val="none"/>
              </w:rPr>
            </w:pPr>
          </w:p>
          <w:p w14:paraId="25757698" w14:textId="77777777" w:rsidR="00B23D3F" w:rsidRPr="00003CEA" w:rsidRDefault="00B23D3F" w:rsidP="00B23D3F">
            <w:pPr>
              <w:pStyle w:val="Title"/>
              <w:jc w:val="left"/>
              <w:rPr>
                <w:rFonts w:asciiTheme="minorHAnsi" w:hAnsiTheme="minorHAnsi" w:cstheme="minorHAnsi"/>
                <w:b w:val="0"/>
                <w:sz w:val="16"/>
                <w:szCs w:val="16"/>
                <w:u w:val="none"/>
              </w:rPr>
            </w:pPr>
          </w:p>
          <w:p w14:paraId="26535B52" w14:textId="77777777" w:rsidR="00B23D3F" w:rsidRPr="00003CEA" w:rsidRDefault="00B23D3F" w:rsidP="00B23D3F">
            <w:pPr>
              <w:pStyle w:val="Title"/>
              <w:jc w:val="left"/>
              <w:rPr>
                <w:rFonts w:asciiTheme="minorHAnsi" w:hAnsiTheme="minorHAnsi" w:cstheme="minorHAnsi"/>
                <w:b w:val="0"/>
                <w:sz w:val="16"/>
                <w:szCs w:val="16"/>
                <w:u w:val="none"/>
              </w:rPr>
            </w:pPr>
          </w:p>
          <w:p w14:paraId="66E311CF" w14:textId="77777777" w:rsidR="00B23D3F" w:rsidRPr="00003CEA" w:rsidRDefault="00B23D3F" w:rsidP="00B23D3F">
            <w:pPr>
              <w:pStyle w:val="Title"/>
              <w:jc w:val="left"/>
              <w:rPr>
                <w:rFonts w:asciiTheme="minorHAnsi" w:hAnsiTheme="minorHAnsi" w:cstheme="minorHAnsi"/>
                <w:b w:val="0"/>
                <w:sz w:val="16"/>
                <w:szCs w:val="16"/>
                <w:u w:val="none"/>
              </w:rPr>
            </w:pPr>
          </w:p>
          <w:p w14:paraId="302F14CE" w14:textId="77777777" w:rsidR="00B23D3F" w:rsidRPr="00003CEA" w:rsidRDefault="00B23D3F" w:rsidP="00B23D3F">
            <w:pPr>
              <w:pStyle w:val="Title"/>
              <w:jc w:val="left"/>
              <w:rPr>
                <w:rFonts w:asciiTheme="minorHAnsi" w:hAnsiTheme="minorHAnsi" w:cstheme="minorHAnsi"/>
                <w:b w:val="0"/>
                <w:sz w:val="16"/>
                <w:szCs w:val="16"/>
                <w:u w:val="none"/>
              </w:rPr>
            </w:pPr>
          </w:p>
          <w:p w14:paraId="193DFE2D" w14:textId="77777777" w:rsidR="00B23D3F" w:rsidRPr="00003CEA" w:rsidRDefault="00B23D3F" w:rsidP="00B23D3F">
            <w:pPr>
              <w:pStyle w:val="Title"/>
              <w:jc w:val="left"/>
              <w:rPr>
                <w:rFonts w:asciiTheme="minorHAnsi" w:hAnsiTheme="minorHAnsi" w:cstheme="minorHAnsi"/>
                <w:b w:val="0"/>
                <w:sz w:val="16"/>
                <w:szCs w:val="16"/>
                <w:u w:val="none"/>
              </w:rPr>
            </w:pPr>
          </w:p>
          <w:p w14:paraId="7A4CC7EE" w14:textId="77777777" w:rsidR="00B23D3F" w:rsidRPr="00003CEA" w:rsidRDefault="00B23D3F" w:rsidP="00B23D3F">
            <w:pPr>
              <w:pStyle w:val="Title"/>
              <w:jc w:val="left"/>
              <w:rPr>
                <w:rFonts w:asciiTheme="minorHAnsi" w:hAnsiTheme="minorHAnsi" w:cstheme="minorHAnsi"/>
                <w:b w:val="0"/>
                <w:sz w:val="16"/>
                <w:szCs w:val="16"/>
                <w:u w:val="none"/>
              </w:rPr>
            </w:pPr>
          </w:p>
          <w:p w14:paraId="6E9EEF84" w14:textId="77777777" w:rsidR="00B23D3F" w:rsidRPr="00003CEA" w:rsidRDefault="00B23D3F" w:rsidP="00B23D3F">
            <w:pPr>
              <w:pStyle w:val="Title"/>
              <w:jc w:val="left"/>
              <w:rPr>
                <w:rFonts w:asciiTheme="minorHAnsi" w:hAnsiTheme="minorHAnsi" w:cstheme="minorHAnsi"/>
                <w:b w:val="0"/>
                <w:sz w:val="16"/>
                <w:szCs w:val="16"/>
                <w:u w:val="none"/>
              </w:rPr>
            </w:pPr>
          </w:p>
          <w:p w14:paraId="6257971C" w14:textId="77777777" w:rsidR="00B23D3F" w:rsidRPr="00003CEA" w:rsidRDefault="00B23D3F" w:rsidP="00B23D3F">
            <w:pPr>
              <w:pStyle w:val="Title"/>
              <w:jc w:val="left"/>
              <w:rPr>
                <w:rFonts w:asciiTheme="minorHAnsi" w:hAnsiTheme="minorHAnsi" w:cstheme="minorHAnsi"/>
                <w:b w:val="0"/>
                <w:sz w:val="16"/>
                <w:szCs w:val="16"/>
                <w:u w:val="none"/>
              </w:rPr>
            </w:pPr>
          </w:p>
          <w:p w14:paraId="554CE643" w14:textId="77777777" w:rsidR="00B23D3F" w:rsidRPr="00003CEA" w:rsidRDefault="00B23D3F" w:rsidP="00B23D3F">
            <w:pPr>
              <w:pStyle w:val="Title"/>
              <w:jc w:val="left"/>
              <w:rPr>
                <w:rFonts w:asciiTheme="minorHAnsi" w:hAnsiTheme="minorHAnsi" w:cstheme="minorHAnsi"/>
                <w:b w:val="0"/>
                <w:sz w:val="16"/>
                <w:szCs w:val="16"/>
                <w:u w:val="none"/>
              </w:rPr>
            </w:pPr>
          </w:p>
          <w:p w14:paraId="022A710F" w14:textId="77777777" w:rsidR="00B23D3F" w:rsidRPr="00003CEA" w:rsidRDefault="00B23D3F" w:rsidP="00B23D3F">
            <w:pPr>
              <w:pStyle w:val="Title"/>
              <w:jc w:val="left"/>
              <w:rPr>
                <w:rFonts w:asciiTheme="minorHAnsi" w:hAnsiTheme="minorHAnsi" w:cstheme="minorHAnsi"/>
                <w:b w:val="0"/>
                <w:sz w:val="16"/>
                <w:szCs w:val="16"/>
                <w:u w:val="none"/>
              </w:rPr>
            </w:pPr>
          </w:p>
          <w:p w14:paraId="31400253" w14:textId="77777777" w:rsidR="00B23D3F" w:rsidRPr="00003CEA" w:rsidRDefault="00B23D3F" w:rsidP="00B23D3F">
            <w:pPr>
              <w:pStyle w:val="Title"/>
              <w:jc w:val="left"/>
              <w:rPr>
                <w:rFonts w:asciiTheme="minorHAnsi" w:hAnsiTheme="minorHAnsi" w:cstheme="minorHAnsi"/>
                <w:b w:val="0"/>
                <w:sz w:val="16"/>
                <w:szCs w:val="16"/>
                <w:u w:val="none"/>
              </w:rPr>
            </w:pPr>
          </w:p>
          <w:p w14:paraId="7FA5F4A1" w14:textId="77777777" w:rsidR="00B23D3F" w:rsidRPr="00003CEA" w:rsidRDefault="00B23D3F" w:rsidP="00B23D3F">
            <w:pPr>
              <w:pStyle w:val="Title"/>
              <w:jc w:val="left"/>
              <w:rPr>
                <w:rFonts w:asciiTheme="minorHAnsi" w:hAnsiTheme="minorHAnsi" w:cstheme="minorHAnsi"/>
                <w:b w:val="0"/>
                <w:sz w:val="16"/>
                <w:szCs w:val="16"/>
                <w:u w:val="none"/>
              </w:rPr>
            </w:pPr>
          </w:p>
          <w:p w14:paraId="1CA6CA76" w14:textId="77777777" w:rsidR="00B23D3F" w:rsidRPr="00003CEA" w:rsidRDefault="00B23D3F" w:rsidP="00B23D3F">
            <w:pPr>
              <w:pStyle w:val="Title"/>
              <w:jc w:val="left"/>
              <w:rPr>
                <w:rFonts w:asciiTheme="minorHAnsi" w:hAnsiTheme="minorHAnsi" w:cstheme="minorHAnsi"/>
                <w:b w:val="0"/>
                <w:sz w:val="16"/>
                <w:szCs w:val="16"/>
                <w:u w:val="none"/>
              </w:rPr>
            </w:pPr>
          </w:p>
          <w:p w14:paraId="45B1E204" w14:textId="77777777" w:rsidR="00B23D3F" w:rsidRPr="00003CEA"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003CEA" w:rsidRDefault="00B23D3F" w:rsidP="00B23D3F">
            <w:pPr>
              <w:pStyle w:val="NormalWeb"/>
              <w:jc w:val="both"/>
              <w:rPr>
                <w:rFonts w:asciiTheme="minorHAnsi" w:hAnsiTheme="minorHAnsi" w:cstheme="minorHAnsi"/>
                <w:color w:val="000000"/>
                <w:sz w:val="16"/>
                <w:szCs w:val="16"/>
              </w:rPr>
            </w:pPr>
            <w:r w:rsidRPr="00003CEA">
              <w:rPr>
                <w:rFonts w:asciiTheme="minorHAnsi" w:hAnsiTheme="minorHAnsi" w:cstheme="minorHAnsi"/>
                <w:color w:val="000000"/>
                <w:sz w:val="16"/>
                <w:szCs w:val="16"/>
              </w:rPr>
              <w:t>Psychological well being</w:t>
            </w:r>
          </w:p>
          <w:p w14:paraId="16F07AAC" w14:textId="77777777" w:rsidR="00B23D3F" w:rsidRPr="00003CEA" w:rsidRDefault="00B23D3F" w:rsidP="00B23D3F">
            <w:pPr>
              <w:pStyle w:val="NormalWeb"/>
              <w:jc w:val="both"/>
              <w:rPr>
                <w:rFonts w:asciiTheme="minorHAnsi" w:hAnsiTheme="minorHAnsi" w:cstheme="minorHAnsi"/>
                <w:color w:val="000000"/>
                <w:sz w:val="16"/>
                <w:szCs w:val="16"/>
              </w:rPr>
            </w:pPr>
          </w:p>
          <w:p w14:paraId="229EE19E" w14:textId="77777777" w:rsidR="00B23D3F" w:rsidRPr="00003CEA" w:rsidRDefault="00B23D3F" w:rsidP="00B23D3F">
            <w:pPr>
              <w:pStyle w:val="NormalWeb"/>
              <w:jc w:val="both"/>
              <w:rPr>
                <w:rFonts w:asciiTheme="minorHAnsi" w:hAnsiTheme="minorHAnsi" w:cstheme="minorHAnsi"/>
                <w:color w:val="000000"/>
                <w:sz w:val="16"/>
                <w:szCs w:val="16"/>
              </w:rPr>
            </w:pPr>
          </w:p>
          <w:p w14:paraId="444228AA" w14:textId="77777777" w:rsidR="00B23D3F" w:rsidRPr="00003CEA" w:rsidRDefault="00B23D3F" w:rsidP="00B23D3F">
            <w:pPr>
              <w:pStyle w:val="NormalWeb"/>
              <w:jc w:val="both"/>
              <w:rPr>
                <w:rFonts w:asciiTheme="minorHAnsi" w:hAnsiTheme="minorHAnsi" w:cstheme="minorHAnsi"/>
                <w:color w:val="000000"/>
                <w:sz w:val="16"/>
                <w:szCs w:val="16"/>
              </w:rPr>
            </w:pPr>
          </w:p>
          <w:p w14:paraId="391ED96D" w14:textId="77777777" w:rsidR="00B23D3F" w:rsidRPr="00003CEA" w:rsidRDefault="00B23D3F" w:rsidP="00B23D3F">
            <w:pPr>
              <w:pStyle w:val="NormalWeb"/>
              <w:jc w:val="both"/>
              <w:rPr>
                <w:rFonts w:asciiTheme="minorHAnsi" w:hAnsiTheme="minorHAnsi" w:cstheme="minorHAnsi"/>
                <w:color w:val="000000"/>
                <w:sz w:val="16"/>
                <w:szCs w:val="16"/>
              </w:rPr>
            </w:pPr>
          </w:p>
          <w:p w14:paraId="6F87F200" w14:textId="77777777" w:rsidR="00B23D3F" w:rsidRPr="00003CEA" w:rsidRDefault="00B23D3F" w:rsidP="00B23D3F">
            <w:pPr>
              <w:pStyle w:val="NormalWeb"/>
              <w:jc w:val="both"/>
              <w:rPr>
                <w:rFonts w:asciiTheme="minorHAnsi" w:hAnsiTheme="minorHAnsi" w:cstheme="minorHAnsi"/>
                <w:color w:val="000000"/>
                <w:sz w:val="16"/>
                <w:szCs w:val="16"/>
              </w:rPr>
            </w:pPr>
          </w:p>
          <w:p w14:paraId="4D5BEE2C" w14:textId="77777777" w:rsidR="00B23D3F" w:rsidRPr="00003CEA" w:rsidRDefault="00B23D3F" w:rsidP="00B23D3F">
            <w:pPr>
              <w:pStyle w:val="NormalWeb"/>
              <w:jc w:val="both"/>
              <w:rPr>
                <w:rFonts w:asciiTheme="minorHAnsi" w:hAnsiTheme="minorHAnsi" w:cstheme="minorHAnsi"/>
                <w:color w:val="000000"/>
                <w:sz w:val="16"/>
                <w:szCs w:val="16"/>
              </w:rPr>
            </w:pPr>
          </w:p>
          <w:p w14:paraId="5ACCF7B5" w14:textId="77777777" w:rsidR="00B23D3F" w:rsidRPr="00003CEA" w:rsidRDefault="00B23D3F" w:rsidP="00B23D3F">
            <w:pPr>
              <w:pStyle w:val="NormalWeb"/>
              <w:jc w:val="both"/>
              <w:rPr>
                <w:rFonts w:asciiTheme="minorHAnsi" w:hAnsiTheme="minorHAnsi" w:cstheme="minorHAnsi"/>
                <w:color w:val="000000"/>
                <w:sz w:val="16"/>
                <w:szCs w:val="16"/>
              </w:rPr>
            </w:pPr>
          </w:p>
          <w:p w14:paraId="0447BFE9" w14:textId="77777777" w:rsidR="00B23D3F" w:rsidRPr="00003CEA" w:rsidRDefault="00B23D3F" w:rsidP="00B23D3F">
            <w:pPr>
              <w:jc w:val="both"/>
              <w:rPr>
                <w:rFonts w:cstheme="minorHAnsi"/>
                <w:b/>
                <w:sz w:val="16"/>
                <w:szCs w:val="16"/>
              </w:rPr>
            </w:pPr>
          </w:p>
        </w:tc>
        <w:tc>
          <w:tcPr>
            <w:tcW w:w="993" w:type="dxa"/>
            <w:shd w:val="clear" w:color="auto" w:fill="auto"/>
          </w:tcPr>
          <w:p w14:paraId="636605B5" w14:textId="1BCA0B4F" w:rsidR="00B23D3F" w:rsidRPr="00311E9B" w:rsidRDefault="000103BD" w:rsidP="00B23D3F">
            <w:pPr>
              <w:pStyle w:val="Title"/>
              <w:rPr>
                <w:rFonts w:asciiTheme="minorHAnsi" w:hAnsiTheme="minorHAnsi" w:cstheme="minorHAnsi"/>
                <w:b w:val="0"/>
                <w:sz w:val="16"/>
                <w:szCs w:val="16"/>
                <w:u w:val="none"/>
              </w:rPr>
            </w:pPr>
            <w:r w:rsidRPr="00311E9B">
              <w:rPr>
                <w:rFonts w:asciiTheme="minorHAnsi" w:hAnsiTheme="minorHAnsi" w:cstheme="minorHAnsi"/>
                <w:b w:val="0"/>
                <w:sz w:val="16"/>
                <w:szCs w:val="16"/>
                <w:u w:val="none"/>
              </w:rPr>
              <w:t>Staff</w:t>
            </w:r>
          </w:p>
          <w:p w14:paraId="5BF5D12F" w14:textId="54ECA957" w:rsidR="00B23D3F" w:rsidRPr="00003CEA" w:rsidRDefault="00B23D3F" w:rsidP="00B23D3F">
            <w:pPr>
              <w:pStyle w:val="Title"/>
              <w:rPr>
                <w:rFonts w:asciiTheme="minorHAnsi" w:hAnsiTheme="minorHAnsi" w:cstheme="minorHAnsi"/>
                <w:b w:val="0"/>
                <w:sz w:val="16"/>
                <w:szCs w:val="16"/>
                <w:u w:val="none"/>
              </w:rPr>
            </w:pPr>
          </w:p>
          <w:p w14:paraId="73C80D7A" w14:textId="0EBF67EF" w:rsidR="00F53341" w:rsidRPr="00003CEA" w:rsidRDefault="00F53341" w:rsidP="00B23D3F">
            <w:pPr>
              <w:pStyle w:val="Title"/>
              <w:rPr>
                <w:rFonts w:asciiTheme="minorHAnsi" w:hAnsiTheme="minorHAnsi" w:cstheme="minorHAnsi"/>
                <w:b w:val="0"/>
                <w:color w:val="44546A" w:themeColor="text2"/>
                <w:sz w:val="16"/>
                <w:szCs w:val="16"/>
                <w:u w:val="none"/>
              </w:rPr>
            </w:pPr>
          </w:p>
          <w:p w14:paraId="0066EF84" w14:textId="77777777" w:rsidR="00B23D3F" w:rsidRPr="00003CEA" w:rsidRDefault="00B23D3F" w:rsidP="00B23D3F">
            <w:pPr>
              <w:pStyle w:val="Title"/>
              <w:rPr>
                <w:rFonts w:asciiTheme="minorHAnsi" w:hAnsiTheme="minorHAnsi" w:cstheme="minorHAnsi"/>
                <w:b w:val="0"/>
                <w:color w:val="44546A" w:themeColor="text2"/>
                <w:sz w:val="16"/>
                <w:szCs w:val="16"/>
                <w:u w:val="none"/>
              </w:rPr>
            </w:pPr>
          </w:p>
          <w:p w14:paraId="07FF3C9A" w14:textId="77777777" w:rsidR="00B23D3F" w:rsidRPr="00003CEA" w:rsidRDefault="00B23D3F" w:rsidP="00B23D3F">
            <w:pPr>
              <w:pStyle w:val="Title"/>
              <w:rPr>
                <w:rFonts w:asciiTheme="minorHAnsi" w:hAnsiTheme="minorHAnsi" w:cstheme="minorHAnsi"/>
                <w:b w:val="0"/>
                <w:sz w:val="16"/>
                <w:szCs w:val="16"/>
                <w:u w:val="none"/>
              </w:rPr>
            </w:pPr>
          </w:p>
          <w:p w14:paraId="65C48269" w14:textId="77777777" w:rsidR="00B23D3F" w:rsidRPr="00003CEA" w:rsidRDefault="00B23D3F" w:rsidP="00B23D3F">
            <w:pPr>
              <w:pStyle w:val="Title"/>
              <w:rPr>
                <w:rFonts w:asciiTheme="minorHAnsi" w:hAnsiTheme="minorHAnsi" w:cstheme="minorHAnsi"/>
                <w:b w:val="0"/>
                <w:sz w:val="16"/>
                <w:szCs w:val="16"/>
                <w:u w:val="none"/>
              </w:rPr>
            </w:pPr>
          </w:p>
          <w:p w14:paraId="3ECBF3A4" w14:textId="77777777" w:rsidR="00B23D3F" w:rsidRPr="00003CEA" w:rsidRDefault="00B23D3F" w:rsidP="00B23D3F">
            <w:pPr>
              <w:pStyle w:val="Title"/>
              <w:rPr>
                <w:rFonts w:asciiTheme="minorHAnsi" w:hAnsiTheme="minorHAnsi" w:cstheme="minorHAnsi"/>
                <w:b w:val="0"/>
                <w:sz w:val="16"/>
                <w:szCs w:val="16"/>
                <w:u w:val="none"/>
              </w:rPr>
            </w:pPr>
          </w:p>
          <w:p w14:paraId="314EAEA6" w14:textId="77777777" w:rsidR="00B23D3F" w:rsidRPr="00003CEA" w:rsidRDefault="00B23D3F" w:rsidP="00B23D3F">
            <w:pPr>
              <w:pStyle w:val="Title"/>
              <w:rPr>
                <w:rFonts w:asciiTheme="minorHAnsi" w:hAnsiTheme="minorHAnsi" w:cstheme="minorHAnsi"/>
                <w:b w:val="0"/>
                <w:sz w:val="16"/>
                <w:szCs w:val="16"/>
                <w:u w:val="none"/>
              </w:rPr>
            </w:pPr>
          </w:p>
          <w:p w14:paraId="328EE881" w14:textId="77777777" w:rsidR="00B23D3F" w:rsidRPr="00003CEA" w:rsidRDefault="00B23D3F" w:rsidP="00B23D3F">
            <w:pPr>
              <w:pStyle w:val="Title"/>
              <w:rPr>
                <w:rFonts w:asciiTheme="minorHAnsi" w:hAnsiTheme="minorHAnsi" w:cstheme="minorHAnsi"/>
                <w:b w:val="0"/>
                <w:sz w:val="16"/>
                <w:szCs w:val="16"/>
                <w:u w:val="none"/>
              </w:rPr>
            </w:pPr>
          </w:p>
          <w:p w14:paraId="2F7A5A4E" w14:textId="77777777" w:rsidR="00B23D3F" w:rsidRPr="00003CEA" w:rsidRDefault="00B23D3F" w:rsidP="00B23D3F">
            <w:pPr>
              <w:pStyle w:val="Title"/>
              <w:rPr>
                <w:rFonts w:asciiTheme="minorHAnsi" w:hAnsiTheme="minorHAnsi" w:cstheme="minorHAnsi"/>
                <w:b w:val="0"/>
                <w:sz w:val="16"/>
                <w:szCs w:val="16"/>
                <w:u w:val="none"/>
              </w:rPr>
            </w:pPr>
          </w:p>
          <w:p w14:paraId="03E73A15" w14:textId="77777777" w:rsidR="00B23D3F" w:rsidRPr="00003CEA" w:rsidRDefault="00B23D3F" w:rsidP="00B23D3F">
            <w:pPr>
              <w:pStyle w:val="Title"/>
              <w:rPr>
                <w:rFonts w:asciiTheme="minorHAnsi" w:hAnsiTheme="minorHAnsi" w:cstheme="minorHAnsi"/>
                <w:b w:val="0"/>
                <w:sz w:val="16"/>
                <w:szCs w:val="16"/>
                <w:u w:val="none"/>
              </w:rPr>
            </w:pPr>
          </w:p>
          <w:p w14:paraId="58ABDFA4" w14:textId="77777777" w:rsidR="00B23D3F" w:rsidRPr="00003CEA" w:rsidRDefault="00B23D3F" w:rsidP="00B23D3F">
            <w:pPr>
              <w:pStyle w:val="Title"/>
              <w:rPr>
                <w:rFonts w:asciiTheme="minorHAnsi" w:hAnsiTheme="minorHAnsi" w:cstheme="minorHAnsi"/>
                <w:b w:val="0"/>
                <w:sz w:val="16"/>
                <w:szCs w:val="16"/>
                <w:u w:val="none"/>
              </w:rPr>
            </w:pPr>
          </w:p>
          <w:p w14:paraId="54AF7044" w14:textId="77777777" w:rsidR="00B23D3F" w:rsidRPr="00003CEA" w:rsidRDefault="00B23D3F" w:rsidP="00B23D3F">
            <w:pPr>
              <w:pStyle w:val="Title"/>
              <w:rPr>
                <w:rFonts w:asciiTheme="minorHAnsi" w:hAnsiTheme="minorHAnsi" w:cstheme="minorHAnsi"/>
                <w:b w:val="0"/>
                <w:sz w:val="16"/>
                <w:szCs w:val="16"/>
                <w:u w:val="none"/>
              </w:rPr>
            </w:pPr>
          </w:p>
          <w:p w14:paraId="6972CACD" w14:textId="77777777" w:rsidR="00B23D3F" w:rsidRPr="00003CEA" w:rsidRDefault="00B23D3F" w:rsidP="00B23D3F">
            <w:pPr>
              <w:pStyle w:val="Title"/>
              <w:rPr>
                <w:rFonts w:asciiTheme="minorHAnsi" w:hAnsiTheme="minorHAnsi" w:cstheme="minorHAnsi"/>
                <w:b w:val="0"/>
                <w:sz w:val="16"/>
                <w:szCs w:val="16"/>
                <w:u w:val="none"/>
              </w:rPr>
            </w:pPr>
          </w:p>
          <w:p w14:paraId="73DAFC1A" w14:textId="77777777" w:rsidR="00B23D3F" w:rsidRPr="00003CEA" w:rsidRDefault="00B23D3F" w:rsidP="00B23D3F">
            <w:pPr>
              <w:pStyle w:val="Title"/>
              <w:rPr>
                <w:rFonts w:asciiTheme="minorHAnsi" w:hAnsiTheme="minorHAnsi" w:cstheme="minorHAnsi"/>
                <w:b w:val="0"/>
                <w:sz w:val="16"/>
                <w:szCs w:val="16"/>
                <w:u w:val="none"/>
              </w:rPr>
            </w:pPr>
          </w:p>
          <w:p w14:paraId="33066549" w14:textId="77777777" w:rsidR="00B23D3F" w:rsidRPr="00003CEA" w:rsidRDefault="00B23D3F" w:rsidP="00B23D3F">
            <w:pPr>
              <w:pStyle w:val="Title"/>
              <w:rPr>
                <w:rFonts w:asciiTheme="minorHAnsi" w:hAnsiTheme="minorHAnsi" w:cstheme="minorHAnsi"/>
                <w:b w:val="0"/>
                <w:sz w:val="16"/>
                <w:szCs w:val="16"/>
                <w:u w:val="none"/>
              </w:rPr>
            </w:pPr>
          </w:p>
          <w:p w14:paraId="17687478" w14:textId="77777777" w:rsidR="00B23D3F" w:rsidRPr="00003CEA" w:rsidRDefault="00B23D3F" w:rsidP="00B23D3F">
            <w:pPr>
              <w:pStyle w:val="Title"/>
              <w:rPr>
                <w:rFonts w:asciiTheme="minorHAnsi" w:hAnsiTheme="minorHAnsi" w:cstheme="minorHAnsi"/>
                <w:b w:val="0"/>
                <w:sz w:val="16"/>
                <w:szCs w:val="16"/>
                <w:u w:val="none"/>
              </w:rPr>
            </w:pPr>
          </w:p>
          <w:p w14:paraId="1D48D5FE" w14:textId="77777777" w:rsidR="00B23D3F" w:rsidRPr="00003CEA" w:rsidRDefault="00B23D3F" w:rsidP="00B23D3F">
            <w:pPr>
              <w:pStyle w:val="Title"/>
              <w:rPr>
                <w:rFonts w:asciiTheme="minorHAnsi" w:hAnsiTheme="minorHAnsi" w:cstheme="minorHAnsi"/>
                <w:b w:val="0"/>
                <w:sz w:val="16"/>
                <w:szCs w:val="16"/>
                <w:u w:val="none"/>
              </w:rPr>
            </w:pPr>
          </w:p>
          <w:p w14:paraId="0E46462C" w14:textId="77777777" w:rsidR="00B23D3F" w:rsidRPr="00003CEA" w:rsidRDefault="00B23D3F" w:rsidP="00B23D3F">
            <w:pPr>
              <w:pStyle w:val="Title"/>
              <w:rPr>
                <w:rFonts w:asciiTheme="minorHAnsi" w:hAnsiTheme="minorHAnsi" w:cstheme="minorHAnsi"/>
                <w:b w:val="0"/>
                <w:sz w:val="16"/>
                <w:szCs w:val="16"/>
                <w:u w:val="none"/>
              </w:rPr>
            </w:pPr>
          </w:p>
          <w:p w14:paraId="38FEB1BE" w14:textId="77777777" w:rsidR="00B23D3F" w:rsidRPr="00003CEA" w:rsidRDefault="00B23D3F" w:rsidP="00B23D3F">
            <w:pPr>
              <w:pStyle w:val="Title"/>
              <w:rPr>
                <w:rFonts w:asciiTheme="minorHAnsi" w:hAnsiTheme="minorHAnsi" w:cstheme="minorHAnsi"/>
                <w:b w:val="0"/>
                <w:sz w:val="16"/>
                <w:szCs w:val="16"/>
                <w:u w:val="none"/>
              </w:rPr>
            </w:pPr>
          </w:p>
          <w:p w14:paraId="1DF5A2DD" w14:textId="77777777" w:rsidR="00B23D3F" w:rsidRPr="00003CEA" w:rsidRDefault="00B23D3F" w:rsidP="00B23D3F">
            <w:pPr>
              <w:pStyle w:val="Title"/>
              <w:rPr>
                <w:rFonts w:asciiTheme="minorHAnsi" w:hAnsiTheme="minorHAnsi" w:cstheme="minorHAnsi"/>
                <w:b w:val="0"/>
                <w:sz w:val="16"/>
                <w:szCs w:val="16"/>
                <w:u w:val="none"/>
              </w:rPr>
            </w:pPr>
          </w:p>
          <w:p w14:paraId="7375ADC8" w14:textId="77777777" w:rsidR="00B23D3F" w:rsidRPr="00003CEA" w:rsidRDefault="00B23D3F" w:rsidP="00B23D3F">
            <w:pPr>
              <w:pStyle w:val="Title"/>
              <w:rPr>
                <w:rFonts w:asciiTheme="minorHAnsi" w:hAnsiTheme="minorHAnsi" w:cstheme="minorHAnsi"/>
                <w:b w:val="0"/>
                <w:sz w:val="16"/>
                <w:szCs w:val="16"/>
                <w:u w:val="none"/>
              </w:rPr>
            </w:pPr>
          </w:p>
          <w:p w14:paraId="0498C606" w14:textId="77777777" w:rsidR="00B23D3F" w:rsidRPr="00003CEA"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465DC71B" w:rsidR="00B23D3F" w:rsidRPr="00003CEA" w:rsidRDefault="00B23D3F" w:rsidP="00683A80">
            <w:pPr>
              <w:pStyle w:val="Title"/>
              <w:jc w:val="both"/>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 xml:space="preserve">Anxiety and stress caused by concerns around returning to work </w:t>
            </w:r>
          </w:p>
          <w:p w14:paraId="147243C2" w14:textId="77777777" w:rsidR="00B23D3F" w:rsidRPr="00003CEA" w:rsidRDefault="00B23D3F" w:rsidP="00683A80">
            <w:pPr>
              <w:pStyle w:val="Title"/>
              <w:jc w:val="both"/>
              <w:rPr>
                <w:rFonts w:asciiTheme="minorHAnsi" w:hAnsiTheme="minorHAnsi" w:cstheme="minorHAnsi"/>
                <w:b w:val="0"/>
                <w:sz w:val="16"/>
                <w:szCs w:val="16"/>
                <w:u w:val="none"/>
              </w:rPr>
            </w:pPr>
          </w:p>
          <w:p w14:paraId="7E9E1EBF" w14:textId="77777777" w:rsidR="00B23D3F" w:rsidRPr="00003CEA" w:rsidRDefault="00B23D3F" w:rsidP="00683A80">
            <w:pPr>
              <w:pStyle w:val="Title"/>
              <w:jc w:val="both"/>
              <w:rPr>
                <w:rFonts w:asciiTheme="minorHAnsi" w:hAnsiTheme="minorHAnsi" w:cstheme="minorHAnsi"/>
                <w:b w:val="0"/>
                <w:sz w:val="16"/>
                <w:szCs w:val="16"/>
                <w:u w:val="none"/>
              </w:rPr>
            </w:pPr>
          </w:p>
          <w:p w14:paraId="130E8B36" w14:textId="77777777" w:rsidR="00B23D3F" w:rsidRPr="00003CEA" w:rsidRDefault="00B23D3F" w:rsidP="00683A80">
            <w:pPr>
              <w:pStyle w:val="Title"/>
              <w:jc w:val="both"/>
              <w:rPr>
                <w:rFonts w:asciiTheme="minorHAnsi" w:hAnsiTheme="minorHAnsi" w:cstheme="minorHAnsi"/>
                <w:b w:val="0"/>
                <w:sz w:val="16"/>
                <w:szCs w:val="16"/>
                <w:u w:val="none"/>
              </w:rPr>
            </w:pPr>
          </w:p>
          <w:p w14:paraId="2FFF59FB" w14:textId="77777777" w:rsidR="00B23D3F" w:rsidRPr="00003CEA" w:rsidRDefault="00B23D3F" w:rsidP="00683A80">
            <w:pPr>
              <w:pStyle w:val="Title"/>
              <w:jc w:val="both"/>
              <w:rPr>
                <w:rFonts w:asciiTheme="minorHAnsi" w:hAnsiTheme="minorHAnsi" w:cstheme="minorHAnsi"/>
                <w:b w:val="0"/>
                <w:sz w:val="16"/>
                <w:szCs w:val="16"/>
                <w:u w:val="none"/>
              </w:rPr>
            </w:pPr>
          </w:p>
          <w:p w14:paraId="722BB0F9" w14:textId="77777777" w:rsidR="00B23D3F" w:rsidRPr="00003CEA" w:rsidRDefault="00B23D3F" w:rsidP="00683A80">
            <w:pPr>
              <w:pStyle w:val="Title"/>
              <w:jc w:val="both"/>
              <w:rPr>
                <w:rFonts w:asciiTheme="minorHAnsi" w:hAnsiTheme="minorHAnsi" w:cstheme="minorHAnsi"/>
                <w:b w:val="0"/>
                <w:sz w:val="16"/>
                <w:szCs w:val="16"/>
                <w:u w:val="none"/>
              </w:rPr>
            </w:pPr>
          </w:p>
          <w:p w14:paraId="1131228B" w14:textId="77777777" w:rsidR="00B23D3F" w:rsidRPr="00003CEA" w:rsidRDefault="00B23D3F" w:rsidP="00683A80">
            <w:pPr>
              <w:pStyle w:val="Title"/>
              <w:jc w:val="both"/>
              <w:rPr>
                <w:rFonts w:asciiTheme="minorHAnsi" w:hAnsiTheme="minorHAnsi" w:cstheme="minorHAnsi"/>
                <w:b w:val="0"/>
                <w:sz w:val="16"/>
                <w:szCs w:val="16"/>
                <w:u w:val="none"/>
              </w:rPr>
            </w:pPr>
          </w:p>
          <w:p w14:paraId="2506D922" w14:textId="77777777" w:rsidR="00B23D3F" w:rsidRPr="00003CEA" w:rsidRDefault="00B23D3F" w:rsidP="00683A80">
            <w:pPr>
              <w:pStyle w:val="Title"/>
              <w:jc w:val="both"/>
              <w:rPr>
                <w:rFonts w:asciiTheme="minorHAnsi" w:hAnsiTheme="minorHAnsi" w:cstheme="minorHAnsi"/>
                <w:b w:val="0"/>
                <w:sz w:val="16"/>
                <w:szCs w:val="16"/>
                <w:u w:val="none"/>
              </w:rPr>
            </w:pPr>
          </w:p>
          <w:p w14:paraId="12C4AE64" w14:textId="77777777" w:rsidR="00B23D3F" w:rsidRPr="00003CEA" w:rsidRDefault="00B23D3F" w:rsidP="00683A80">
            <w:pPr>
              <w:pStyle w:val="Title"/>
              <w:jc w:val="both"/>
              <w:rPr>
                <w:rFonts w:asciiTheme="minorHAnsi" w:hAnsiTheme="minorHAnsi" w:cstheme="minorHAnsi"/>
                <w:b w:val="0"/>
                <w:sz w:val="16"/>
                <w:szCs w:val="16"/>
                <w:u w:val="none"/>
              </w:rPr>
            </w:pPr>
          </w:p>
          <w:p w14:paraId="1E62FF48" w14:textId="77777777" w:rsidR="00B23D3F" w:rsidRPr="00003CEA" w:rsidRDefault="00B23D3F" w:rsidP="00683A80">
            <w:pPr>
              <w:pStyle w:val="Title"/>
              <w:jc w:val="both"/>
              <w:rPr>
                <w:rFonts w:asciiTheme="minorHAnsi" w:hAnsiTheme="minorHAnsi" w:cstheme="minorHAnsi"/>
                <w:b w:val="0"/>
                <w:sz w:val="16"/>
                <w:szCs w:val="16"/>
                <w:u w:val="none"/>
              </w:rPr>
            </w:pPr>
          </w:p>
          <w:p w14:paraId="56E83589" w14:textId="77777777" w:rsidR="00B23D3F" w:rsidRPr="00003CEA" w:rsidRDefault="00B23D3F" w:rsidP="00683A80">
            <w:pPr>
              <w:pStyle w:val="Title"/>
              <w:jc w:val="both"/>
              <w:rPr>
                <w:rFonts w:asciiTheme="minorHAnsi" w:hAnsiTheme="minorHAnsi" w:cstheme="minorHAnsi"/>
                <w:b w:val="0"/>
                <w:sz w:val="16"/>
                <w:szCs w:val="16"/>
                <w:u w:val="none"/>
              </w:rPr>
            </w:pPr>
          </w:p>
          <w:p w14:paraId="255AB472" w14:textId="77777777" w:rsidR="00B23D3F" w:rsidRPr="00003CEA" w:rsidRDefault="00B23D3F" w:rsidP="00683A80">
            <w:pPr>
              <w:pStyle w:val="Title"/>
              <w:jc w:val="both"/>
              <w:rPr>
                <w:rFonts w:asciiTheme="minorHAnsi" w:hAnsiTheme="minorHAnsi" w:cstheme="minorHAnsi"/>
                <w:b w:val="0"/>
                <w:sz w:val="16"/>
                <w:szCs w:val="16"/>
                <w:u w:val="none"/>
              </w:rPr>
            </w:pPr>
          </w:p>
          <w:p w14:paraId="23C92D91" w14:textId="77777777" w:rsidR="00B23D3F" w:rsidRPr="00003CEA" w:rsidRDefault="00B23D3F" w:rsidP="00683A80">
            <w:pPr>
              <w:pStyle w:val="Title"/>
              <w:jc w:val="both"/>
              <w:rPr>
                <w:rFonts w:asciiTheme="minorHAnsi" w:hAnsiTheme="minorHAnsi" w:cstheme="minorHAnsi"/>
                <w:b w:val="0"/>
                <w:sz w:val="16"/>
                <w:szCs w:val="16"/>
                <w:u w:val="none"/>
              </w:rPr>
            </w:pPr>
          </w:p>
          <w:p w14:paraId="77E5D755" w14:textId="77777777" w:rsidR="00B23D3F" w:rsidRPr="00003CEA" w:rsidRDefault="00B23D3F" w:rsidP="00683A80">
            <w:pPr>
              <w:pStyle w:val="Title"/>
              <w:jc w:val="both"/>
              <w:rPr>
                <w:rFonts w:asciiTheme="minorHAnsi" w:hAnsiTheme="minorHAnsi" w:cstheme="minorHAnsi"/>
                <w:b w:val="0"/>
                <w:sz w:val="16"/>
                <w:szCs w:val="16"/>
                <w:u w:val="none"/>
              </w:rPr>
            </w:pPr>
          </w:p>
          <w:p w14:paraId="4782D8E8" w14:textId="77777777" w:rsidR="00B23D3F" w:rsidRPr="00003CEA" w:rsidRDefault="00B23D3F" w:rsidP="00683A80">
            <w:pPr>
              <w:pStyle w:val="Title"/>
              <w:jc w:val="both"/>
              <w:rPr>
                <w:rFonts w:asciiTheme="minorHAnsi" w:hAnsiTheme="minorHAnsi" w:cstheme="minorHAnsi"/>
                <w:b w:val="0"/>
                <w:sz w:val="16"/>
                <w:szCs w:val="16"/>
                <w:u w:val="none"/>
              </w:rPr>
            </w:pPr>
          </w:p>
          <w:p w14:paraId="01C80E08" w14:textId="77777777" w:rsidR="00B23D3F" w:rsidRPr="00003CEA" w:rsidRDefault="00B23D3F" w:rsidP="00683A80">
            <w:pPr>
              <w:pStyle w:val="Title"/>
              <w:jc w:val="both"/>
              <w:rPr>
                <w:rFonts w:asciiTheme="minorHAnsi" w:hAnsiTheme="minorHAnsi" w:cstheme="minorHAnsi"/>
                <w:b w:val="0"/>
                <w:sz w:val="16"/>
                <w:szCs w:val="16"/>
                <w:u w:val="none"/>
              </w:rPr>
            </w:pPr>
          </w:p>
          <w:p w14:paraId="72CF02E6" w14:textId="77777777" w:rsidR="00B23D3F" w:rsidRPr="00003CEA"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FFF4B1" w14:textId="7D37A089" w:rsidR="00797F6E" w:rsidRPr="00003CEA" w:rsidRDefault="00B23D3F" w:rsidP="00797F6E">
            <w:pPr>
              <w:pStyle w:val="NoSpacing"/>
              <w:jc w:val="both"/>
              <w:rPr>
                <w:rFonts w:cstheme="minorHAnsi"/>
                <w:sz w:val="16"/>
                <w:szCs w:val="16"/>
              </w:rPr>
            </w:pPr>
            <w:r w:rsidRPr="00003CEA">
              <w:rPr>
                <w:rFonts w:cstheme="minorHAnsi"/>
                <w:sz w:val="16"/>
                <w:szCs w:val="16"/>
              </w:rPr>
              <w:t xml:space="preserve">Regular communication is in place (individual and group) </w:t>
            </w:r>
            <w:r w:rsidR="00570745" w:rsidRPr="00003CEA">
              <w:rPr>
                <w:rFonts w:cstheme="minorHAnsi"/>
                <w:sz w:val="16"/>
                <w:szCs w:val="16"/>
              </w:rPr>
              <w:t xml:space="preserve">via </w:t>
            </w:r>
            <w:r w:rsidR="00C76517" w:rsidRPr="00003CEA">
              <w:rPr>
                <w:rFonts w:cstheme="minorHAnsi"/>
                <w:sz w:val="16"/>
                <w:szCs w:val="16"/>
              </w:rPr>
              <w:t>weekly Lapworth Team meetings, and individual one to one meetings with line managers</w:t>
            </w:r>
            <w:r w:rsidR="00EE4C03" w:rsidRPr="00003CEA">
              <w:rPr>
                <w:rFonts w:cstheme="minorHAnsi"/>
                <w:sz w:val="16"/>
                <w:szCs w:val="16"/>
              </w:rPr>
              <w:t xml:space="preserve">, </w:t>
            </w:r>
            <w:r w:rsidR="00190B67" w:rsidRPr="00003CEA">
              <w:rPr>
                <w:rFonts w:cstheme="minorHAnsi"/>
                <w:sz w:val="16"/>
                <w:szCs w:val="16"/>
              </w:rPr>
              <w:t>email updates and</w:t>
            </w:r>
            <w:r w:rsidR="00A81E5C" w:rsidRPr="00003CEA">
              <w:rPr>
                <w:rFonts w:cstheme="minorHAnsi"/>
                <w:sz w:val="16"/>
                <w:szCs w:val="16"/>
              </w:rPr>
              <w:t xml:space="preserve"> weekly messaging to </w:t>
            </w:r>
            <w:r w:rsidRPr="00003CEA">
              <w:rPr>
                <w:rFonts w:cstheme="minorHAnsi"/>
                <w:sz w:val="16"/>
                <w:szCs w:val="16"/>
              </w:rPr>
              <w:t>ensure staff are not ill-informed about returning to work safely.</w:t>
            </w:r>
            <w:r w:rsidR="00797F6E" w:rsidRPr="00003CEA">
              <w:rPr>
                <w:rFonts w:cstheme="minorHAnsi"/>
                <w:sz w:val="16"/>
                <w:szCs w:val="16"/>
              </w:rPr>
              <w:t xml:space="preserve"> </w:t>
            </w:r>
          </w:p>
          <w:p w14:paraId="5E7FC002" w14:textId="00ECB9DF" w:rsidR="00797F6E" w:rsidRPr="00003CEA" w:rsidRDefault="00797F6E" w:rsidP="00683A80">
            <w:pPr>
              <w:pStyle w:val="NoSpacing"/>
              <w:jc w:val="both"/>
              <w:rPr>
                <w:rFonts w:cstheme="minorHAnsi"/>
                <w:sz w:val="16"/>
                <w:szCs w:val="16"/>
              </w:rPr>
            </w:pPr>
          </w:p>
          <w:p w14:paraId="2358DA58" w14:textId="77777777" w:rsidR="00AF12CD" w:rsidRPr="00003CEA" w:rsidRDefault="00AF12CD" w:rsidP="00AF12CD">
            <w:pPr>
              <w:pStyle w:val="NoSpacing"/>
              <w:jc w:val="both"/>
              <w:rPr>
                <w:sz w:val="16"/>
                <w:szCs w:val="16"/>
              </w:rPr>
            </w:pPr>
            <w:r w:rsidRPr="00003CEA">
              <w:rPr>
                <w:rFonts w:cs="Arial"/>
                <w:sz w:val="16"/>
                <w:szCs w:val="16"/>
                <w:shd w:val="clear" w:color="auto" w:fill="FFFFFF"/>
              </w:rPr>
              <w:t xml:space="preserve">Advice </w:t>
            </w:r>
            <w:r w:rsidRPr="00003CEA">
              <w:rPr>
                <w:rFonts w:cs="Arial"/>
                <w:sz w:val="16"/>
                <w:szCs w:val="16"/>
              </w:rPr>
              <w:t>is shared with staff members and staff have been fully briefed and kept up to date with current advice on staying protected through the University’s lines of communications (</w:t>
            </w:r>
            <w:proofErr w:type="spellStart"/>
            <w:r w:rsidRPr="00003CEA">
              <w:rPr>
                <w:rFonts w:cs="Arial"/>
                <w:sz w:val="16"/>
                <w:szCs w:val="16"/>
              </w:rPr>
              <w:t>i,e</w:t>
            </w:r>
            <w:proofErr w:type="spellEnd"/>
            <w:r w:rsidRPr="00003CEA">
              <w:rPr>
                <w:rFonts w:cs="Arial"/>
                <w:sz w:val="16"/>
                <w:szCs w:val="16"/>
              </w:rPr>
              <w:t xml:space="preserve"> line managers, Internal Comms) </w:t>
            </w:r>
            <w:r w:rsidRPr="00003CEA">
              <w:rPr>
                <w:rFonts w:cs="Arial"/>
                <w:sz w:val="16"/>
                <w:szCs w:val="16"/>
                <w:shd w:val="clear" w:color="auto" w:fill="FFFFFF"/>
              </w:rPr>
              <w:t xml:space="preserve">and shared with staff </w:t>
            </w:r>
            <w:r w:rsidRPr="00003CEA">
              <w:rPr>
                <w:sz w:val="16"/>
                <w:szCs w:val="16"/>
              </w:rPr>
              <w:t xml:space="preserve">via </w:t>
            </w:r>
            <w:r w:rsidRPr="00003CEA">
              <w:rPr>
                <w:i/>
                <w:sz w:val="16"/>
                <w:szCs w:val="16"/>
              </w:rPr>
              <w:t xml:space="preserve">team meeting, one to one meetings, health and safety committees/forums, email and messaging </w:t>
            </w:r>
            <w:r w:rsidRPr="00003CEA">
              <w:rPr>
                <w:sz w:val="16"/>
                <w:szCs w:val="16"/>
              </w:rPr>
              <w:t xml:space="preserve">and the University’s Coronavirus FAQs </w:t>
            </w:r>
            <w:hyperlink r:id="rId8" w:history="1">
              <w:r w:rsidRPr="00003CEA">
                <w:rPr>
                  <w:rStyle w:val="Hyperlink"/>
                  <w:sz w:val="16"/>
                  <w:szCs w:val="16"/>
                </w:rPr>
                <w:t>click here</w:t>
              </w:r>
            </w:hyperlink>
            <w:r w:rsidRPr="00003CEA">
              <w:rPr>
                <w:sz w:val="16"/>
                <w:szCs w:val="16"/>
              </w:rPr>
              <w:t>:</w:t>
            </w:r>
          </w:p>
          <w:p w14:paraId="14A351B1" w14:textId="509629B3" w:rsidR="00AF12CD" w:rsidRPr="00003CEA" w:rsidRDefault="00AF12CD" w:rsidP="00683A80">
            <w:pPr>
              <w:pStyle w:val="NoSpacing"/>
              <w:jc w:val="both"/>
              <w:rPr>
                <w:rFonts w:cstheme="minorHAnsi"/>
                <w:sz w:val="16"/>
                <w:szCs w:val="16"/>
              </w:rPr>
            </w:pPr>
          </w:p>
          <w:p w14:paraId="2212D8A9" w14:textId="460EC194" w:rsidR="00456936" w:rsidRPr="00003CEA" w:rsidRDefault="005A67D5" w:rsidP="00683A80">
            <w:pPr>
              <w:pStyle w:val="NoSpacing"/>
              <w:jc w:val="both"/>
              <w:rPr>
                <w:rFonts w:cstheme="minorHAnsi"/>
                <w:sz w:val="16"/>
                <w:szCs w:val="16"/>
              </w:rPr>
            </w:pPr>
            <w:r w:rsidRPr="00003CEA">
              <w:rPr>
                <w:rFonts w:cstheme="minorHAnsi"/>
                <w:sz w:val="16"/>
                <w:szCs w:val="16"/>
              </w:rPr>
              <w:t>Risk assessment shared and an electronic copy is available on the</w:t>
            </w:r>
            <w:r w:rsidR="00A81E5C" w:rsidRPr="00003CEA">
              <w:rPr>
                <w:rFonts w:cstheme="minorHAnsi"/>
                <w:sz w:val="16"/>
                <w:szCs w:val="16"/>
              </w:rPr>
              <w:t xml:space="preserve"> </w:t>
            </w:r>
            <w:r w:rsidR="00A81E5C" w:rsidRPr="00003CEA">
              <w:rPr>
                <w:rFonts w:cstheme="minorHAnsi"/>
                <w:color w:val="1F4E79" w:themeColor="accent1" w:themeShade="80"/>
                <w:sz w:val="16"/>
                <w:szCs w:val="16"/>
              </w:rPr>
              <w:t>shared drive</w:t>
            </w:r>
            <w:r w:rsidR="00E00761" w:rsidRPr="00003CEA">
              <w:rPr>
                <w:rFonts w:cstheme="minorHAnsi"/>
                <w:color w:val="1F4E79" w:themeColor="accent1" w:themeShade="80"/>
                <w:sz w:val="16"/>
                <w:szCs w:val="16"/>
              </w:rPr>
              <w:t xml:space="preserve">. </w:t>
            </w:r>
            <w:r w:rsidR="00E00761" w:rsidRPr="00003CEA">
              <w:rPr>
                <w:rFonts w:cstheme="minorHAnsi"/>
                <w:sz w:val="16"/>
                <w:szCs w:val="16"/>
              </w:rPr>
              <w:t>Sta</w:t>
            </w:r>
            <w:r w:rsidR="00A81E5C" w:rsidRPr="00003CEA">
              <w:rPr>
                <w:rFonts w:cstheme="minorHAnsi"/>
                <w:sz w:val="16"/>
                <w:szCs w:val="16"/>
              </w:rPr>
              <w:t xml:space="preserve">ff </w:t>
            </w:r>
            <w:r w:rsidR="00EE4C03" w:rsidRPr="00003CEA">
              <w:rPr>
                <w:rFonts w:cstheme="minorHAnsi"/>
                <w:sz w:val="16"/>
                <w:szCs w:val="16"/>
              </w:rPr>
              <w:t xml:space="preserve">regularly reminded to keep themselves up to </w:t>
            </w:r>
            <w:r w:rsidR="00367642" w:rsidRPr="00003CEA">
              <w:rPr>
                <w:rFonts w:cstheme="minorHAnsi"/>
                <w:sz w:val="16"/>
                <w:szCs w:val="16"/>
              </w:rPr>
              <w:t>date w</w:t>
            </w:r>
            <w:r w:rsidR="00EE4C03" w:rsidRPr="00003CEA">
              <w:rPr>
                <w:rFonts w:cstheme="minorHAnsi"/>
                <w:sz w:val="16"/>
                <w:szCs w:val="16"/>
              </w:rPr>
              <w:t xml:space="preserve">ith its content. </w:t>
            </w:r>
            <w:r w:rsidR="00E00761" w:rsidRPr="00003CEA">
              <w:rPr>
                <w:rFonts w:cstheme="minorHAnsi"/>
                <w:sz w:val="16"/>
                <w:szCs w:val="16"/>
              </w:rPr>
              <w:t xml:space="preserve">Drive Details: </w:t>
            </w:r>
            <w:r w:rsidR="00590E38" w:rsidRPr="00003CEA">
              <w:rPr>
                <w:rFonts w:cstheme="minorHAnsi"/>
                <w:sz w:val="16"/>
                <w:szCs w:val="16"/>
              </w:rPr>
              <w:t>S:\</w:t>
            </w:r>
            <w:r w:rsidR="00E00761" w:rsidRPr="00003CEA">
              <w:rPr>
                <w:rFonts w:cstheme="minorHAnsi"/>
                <w:sz w:val="16"/>
                <w:szCs w:val="16"/>
              </w:rPr>
              <w:t>Lapworth Museum\RE-OPENING AUTUMN 2020</w:t>
            </w:r>
          </w:p>
          <w:p w14:paraId="644F0F8F" w14:textId="77777777" w:rsidR="00E00761" w:rsidRPr="00003CEA" w:rsidRDefault="00E00761" w:rsidP="00683A80">
            <w:pPr>
              <w:pStyle w:val="NoSpacing"/>
              <w:jc w:val="both"/>
              <w:rPr>
                <w:rFonts w:cstheme="minorHAnsi"/>
                <w:color w:val="0070C0"/>
                <w:sz w:val="16"/>
                <w:szCs w:val="16"/>
              </w:rPr>
            </w:pPr>
          </w:p>
          <w:p w14:paraId="51F264A0" w14:textId="3B6C4E03" w:rsidR="000D7D2D" w:rsidRPr="00003CEA" w:rsidRDefault="00B23D3F" w:rsidP="00683A80">
            <w:pPr>
              <w:pStyle w:val="NoSpacing"/>
              <w:jc w:val="both"/>
              <w:rPr>
                <w:rFonts w:cstheme="minorHAnsi"/>
                <w:sz w:val="16"/>
                <w:szCs w:val="16"/>
              </w:rPr>
            </w:pPr>
            <w:r w:rsidRPr="00003CEA">
              <w:rPr>
                <w:rFonts w:cstheme="minorHAnsi"/>
                <w:sz w:val="16"/>
                <w:szCs w:val="16"/>
              </w:rPr>
              <w:t xml:space="preserve">New workplace/controls put in place to reduce risk of exposure to COVID 19 </w:t>
            </w:r>
            <w:proofErr w:type="gramStart"/>
            <w:r w:rsidRPr="00003CEA">
              <w:rPr>
                <w:rFonts w:cstheme="minorHAnsi"/>
                <w:sz w:val="16"/>
                <w:szCs w:val="16"/>
              </w:rPr>
              <w:t>are documented in procedures and policies and disseminated to employees through Line Managers</w:t>
            </w:r>
            <w:proofErr w:type="gramEnd"/>
            <w:r w:rsidR="00E00761" w:rsidRPr="00003CEA">
              <w:rPr>
                <w:rFonts w:cstheme="minorHAnsi"/>
                <w:sz w:val="16"/>
                <w:szCs w:val="16"/>
              </w:rPr>
              <w:t>.</w:t>
            </w:r>
            <w:r w:rsidRPr="00003CEA">
              <w:rPr>
                <w:rFonts w:cstheme="minorHAnsi"/>
                <w:sz w:val="16"/>
                <w:szCs w:val="16"/>
              </w:rPr>
              <w:t xml:space="preserve"> </w:t>
            </w:r>
            <w:r w:rsidR="000D7D2D" w:rsidRPr="00003CEA">
              <w:rPr>
                <w:rFonts w:cstheme="minorHAnsi"/>
                <w:sz w:val="16"/>
                <w:szCs w:val="16"/>
              </w:rPr>
              <w:t>These include:</w:t>
            </w:r>
          </w:p>
          <w:p w14:paraId="5B0B2318" w14:textId="77777777" w:rsidR="00B23D3F" w:rsidRPr="00003CEA" w:rsidRDefault="00B23D3F" w:rsidP="00DA402F">
            <w:pPr>
              <w:pStyle w:val="NoSpacing"/>
              <w:numPr>
                <w:ilvl w:val="0"/>
                <w:numId w:val="1"/>
              </w:numPr>
              <w:jc w:val="both"/>
              <w:rPr>
                <w:rFonts w:cstheme="minorHAnsi"/>
                <w:b/>
                <w:bCs/>
                <w:i/>
                <w:iCs/>
                <w:sz w:val="16"/>
                <w:szCs w:val="16"/>
              </w:rPr>
            </w:pPr>
            <w:r w:rsidRPr="00003CEA">
              <w:rPr>
                <w:rFonts w:cstheme="minorHAnsi"/>
                <w:b/>
                <w:bCs/>
                <w:i/>
                <w:iCs/>
                <w:sz w:val="16"/>
                <w:szCs w:val="16"/>
              </w:rPr>
              <w:t>Social distancing: General guidance for staff and students</w:t>
            </w:r>
          </w:p>
          <w:p w14:paraId="554E28CF" w14:textId="77777777" w:rsidR="00B23D3F" w:rsidRPr="00003CEA" w:rsidRDefault="00B23D3F" w:rsidP="00DA402F">
            <w:pPr>
              <w:pStyle w:val="NoSpacing"/>
              <w:numPr>
                <w:ilvl w:val="0"/>
                <w:numId w:val="1"/>
              </w:numPr>
              <w:jc w:val="both"/>
              <w:rPr>
                <w:rFonts w:cstheme="minorHAnsi"/>
                <w:b/>
                <w:bCs/>
                <w:i/>
                <w:iCs/>
                <w:sz w:val="16"/>
                <w:szCs w:val="16"/>
              </w:rPr>
            </w:pPr>
            <w:r w:rsidRPr="00003CEA">
              <w:rPr>
                <w:rFonts w:cstheme="minorHAnsi"/>
                <w:b/>
                <w:bCs/>
                <w:i/>
                <w:iCs/>
                <w:sz w:val="16"/>
                <w:szCs w:val="16"/>
              </w:rPr>
              <w:t>Social distancing: Buildings adaptations guidance</w:t>
            </w:r>
          </w:p>
          <w:p w14:paraId="328065EA" w14:textId="77777777" w:rsidR="00B23D3F" w:rsidRPr="00003CEA" w:rsidRDefault="00B23D3F" w:rsidP="00DA402F">
            <w:pPr>
              <w:pStyle w:val="NoSpacing"/>
              <w:numPr>
                <w:ilvl w:val="0"/>
                <w:numId w:val="1"/>
              </w:numPr>
              <w:jc w:val="both"/>
              <w:rPr>
                <w:rFonts w:cstheme="minorHAnsi"/>
                <w:b/>
                <w:bCs/>
                <w:i/>
                <w:iCs/>
                <w:sz w:val="16"/>
                <w:szCs w:val="16"/>
              </w:rPr>
            </w:pPr>
            <w:r w:rsidRPr="00003CEA">
              <w:rPr>
                <w:rFonts w:cstheme="minorHAnsi"/>
                <w:b/>
                <w:bCs/>
                <w:i/>
                <w:iCs/>
                <w:sz w:val="16"/>
                <w:szCs w:val="16"/>
              </w:rPr>
              <w:t>Social distancing</w:t>
            </w:r>
            <w:r w:rsidRPr="00003CEA">
              <w:rPr>
                <w:rFonts w:cstheme="minorHAnsi"/>
                <w:sz w:val="16"/>
                <w:szCs w:val="16"/>
              </w:rPr>
              <w:t xml:space="preserve">: </w:t>
            </w:r>
            <w:r w:rsidRPr="00003CEA">
              <w:rPr>
                <w:rFonts w:cstheme="minorHAnsi"/>
                <w:b/>
                <w:bCs/>
                <w:i/>
                <w:iCs/>
                <w:sz w:val="16"/>
                <w:szCs w:val="16"/>
              </w:rPr>
              <w:t>Product solutions booklet</w:t>
            </w:r>
          </w:p>
          <w:p w14:paraId="02D29E40" w14:textId="77777777" w:rsidR="00B23D3F" w:rsidRPr="00003CEA" w:rsidRDefault="00B23D3F" w:rsidP="00DA402F">
            <w:pPr>
              <w:pStyle w:val="NoSpacing"/>
              <w:numPr>
                <w:ilvl w:val="0"/>
                <w:numId w:val="1"/>
              </w:numPr>
              <w:jc w:val="both"/>
              <w:rPr>
                <w:rFonts w:cstheme="minorHAnsi"/>
                <w:b/>
                <w:i/>
                <w:sz w:val="16"/>
                <w:szCs w:val="16"/>
              </w:rPr>
            </w:pPr>
            <w:r w:rsidRPr="00003CEA">
              <w:rPr>
                <w:rFonts w:cstheme="minorHAnsi"/>
                <w:b/>
                <w:bCs/>
                <w:i/>
                <w:iCs/>
                <w:sz w:val="16"/>
                <w:szCs w:val="16"/>
              </w:rPr>
              <w:t>Social distancing</w:t>
            </w:r>
            <w:r w:rsidRPr="00003CEA">
              <w:rPr>
                <w:rFonts w:cstheme="minorHAnsi"/>
                <w:b/>
                <w:i/>
                <w:sz w:val="16"/>
                <w:szCs w:val="16"/>
              </w:rPr>
              <w:t>: Building checklist</w:t>
            </w:r>
          </w:p>
          <w:p w14:paraId="650DA15D" w14:textId="77777777" w:rsidR="00B23D3F" w:rsidRPr="00003CEA" w:rsidRDefault="00B23D3F" w:rsidP="00DA402F">
            <w:pPr>
              <w:pStyle w:val="NoSpacing"/>
              <w:numPr>
                <w:ilvl w:val="0"/>
                <w:numId w:val="1"/>
              </w:numPr>
              <w:jc w:val="both"/>
              <w:rPr>
                <w:rFonts w:cstheme="minorHAnsi"/>
                <w:sz w:val="16"/>
                <w:szCs w:val="16"/>
              </w:rPr>
            </w:pPr>
            <w:r w:rsidRPr="00003CEA">
              <w:rPr>
                <w:rFonts w:cstheme="minorHAnsi"/>
                <w:b/>
                <w:bCs/>
                <w:i/>
                <w:iCs/>
                <w:sz w:val="16"/>
                <w:szCs w:val="16"/>
              </w:rPr>
              <w:t xml:space="preserve">On-line induction materials </w:t>
            </w:r>
            <w:r w:rsidRPr="00003CEA">
              <w:rPr>
                <w:rFonts w:cstheme="minorHAnsi"/>
                <w:b/>
                <w:i/>
                <w:sz w:val="16"/>
                <w:szCs w:val="16"/>
              </w:rPr>
              <w:t>for returning to campus</w:t>
            </w:r>
            <w:r w:rsidRPr="00003CEA">
              <w:rPr>
                <w:rFonts w:cstheme="minorHAnsi"/>
                <w:sz w:val="16"/>
                <w:szCs w:val="16"/>
              </w:rPr>
              <w:t>: combination of the guidance and</w:t>
            </w:r>
            <w:r w:rsidR="00923818" w:rsidRPr="00003CEA">
              <w:rPr>
                <w:rFonts w:cstheme="minorHAnsi"/>
                <w:sz w:val="16"/>
                <w:szCs w:val="16"/>
              </w:rPr>
              <w:t xml:space="preserve"> videos. </w:t>
            </w:r>
          </w:p>
          <w:p w14:paraId="77E5B436" w14:textId="1CBFD6E0" w:rsidR="00A17F43" w:rsidRPr="00003CEA" w:rsidRDefault="009440F5" w:rsidP="00DE2A42">
            <w:pPr>
              <w:pStyle w:val="NoSpacing"/>
              <w:jc w:val="both"/>
              <w:rPr>
                <w:rFonts w:cstheme="minorHAnsi"/>
                <w:bCs/>
                <w:iCs/>
                <w:color w:val="0070C0"/>
                <w:sz w:val="16"/>
                <w:szCs w:val="16"/>
              </w:rPr>
            </w:pPr>
            <w:hyperlink r:id="rId9" w:history="1">
              <w:r w:rsidR="00A17F43" w:rsidRPr="00003CEA">
                <w:rPr>
                  <w:rStyle w:val="Hyperlink"/>
                  <w:rFonts w:cstheme="minorHAnsi"/>
                  <w:bCs/>
                  <w:iCs/>
                  <w:sz w:val="16"/>
                  <w:szCs w:val="16"/>
                </w:rPr>
                <w:t>https://intranet.birmingham.ac.uk/staff/coronavirus/essential-resources-and-checklist.aspx</w:t>
              </w:r>
            </w:hyperlink>
          </w:p>
          <w:p w14:paraId="7770EC54" w14:textId="4093F3F8" w:rsidR="00442B6E" w:rsidRPr="00003CEA" w:rsidRDefault="000D7D2D" w:rsidP="00DA402F">
            <w:pPr>
              <w:pStyle w:val="NoSpacing"/>
              <w:numPr>
                <w:ilvl w:val="0"/>
                <w:numId w:val="1"/>
              </w:numPr>
              <w:jc w:val="both"/>
              <w:rPr>
                <w:rFonts w:cstheme="minorHAnsi"/>
                <w:i/>
                <w:color w:val="0070C0"/>
                <w:sz w:val="16"/>
                <w:szCs w:val="16"/>
              </w:rPr>
            </w:pPr>
            <w:r w:rsidRPr="00003CEA">
              <w:rPr>
                <w:rFonts w:cstheme="minorHAnsi"/>
                <w:b/>
                <w:i/>
                <w:sz w:val="16"/>
                <w:szCs w:val="16"/>
              </w:rPr>
              <w:t xml:space="preserve">Return to Campus COVID-19: Building Risk Assessment </w:t>
            </w:r>
            <w:r w:rsidRPr="00003CEA">
              <w:rPr>
                <w:rFonts w:cstheme="minorHAnsi"/>
                <w:b/>
                <w:color w:val="2F5496" w:themeColor="accent5" w:themeShade="BF"/>
                <w:sz w:val="16"/>
                <w:szCs w:val="16"/>
              </w:rPr>
              <w:t>(This completed</w:t>
            </w:r>
            <w:r w:rsidR="00AF12CD" w:rsidRPr="00003CEA">
              <w:rPr>
                <w:rFonts w:cstheme="minorHAnsi"/>
                <w:b/>
                <w:color w:val="2F5496" w:themeColor="accent5" w:themeShade="BF"/>
                <w:sz w:val="16"/>
                <w:szCs w:val="16"/>
              </w:rPr>
              <w:t xml:space="preserve">/agreed </w:t>
            </w:r>
            <w:r w:rsidRPr="00003CEA">
              <w:rPr>
                <w:rFonts w:cstheme="minorHAnsi"/>
                <w:b/>
                <w:color w:val="2F5496" w:themeColor="accent5" w:themeShade="BF"/>
                <w:sz w:val="16"/>
                <w:szCs w:val="16"/>
              </w:rPr>
              <w:t xml:space="preserve"> Risk Assessment)</w:t>
            </w:r>
          </w:p>
          <w:p w14:paraId="42273DF7" w14:textId="77777777" w:rsidR="000D7D2D" w:rsidRPr="00003CEA" w:rsidRDefault="000D7D2D" w:rsidP="0022245D">
            <w:pPr>
              <w:pStyle w:val="NoSpacing"/>
              <w:jc w:val="both"/>
              <w:rPr>
                <w:rFonts w:cstheme="minorHAnsi"/>
                <w:sz w:val="16"/>
                <w:szCs w:val="16"/>
              </w:rPr>
            </w:pPr>
          </w:p>
          <w:p w14:paraId="7378C570" w14:textId="2C89AC74" w:rsidR="005143B5" w:rsidRPr="00003CEA" w:rsidRDefault="00B23D3F" w:rsidP="0095337D">
            <w:pPr>
              <w:pStyle w:val="NoSpacing"/>
              <w:jc w:val="both"/>
              <w:rPr>
                <w:rFonts w:cstheme="minorHAnsi"/>
                <w:sz w:val="16"/>
                <w:szCs w:val="16"/>
              </w:rPr>
            </w:pPr>
            <w:r w:rsidRPr="00003CEA">
              <w:rPr>
                <w:rFonts w:cstheme="minorHAnsi"/>
                <w:sz w:val="16"/>
                <w:szCs w:val="16"/>
              </w:rPr>
              <w:lastRenderedPageBreak/>
              <w:t>Line managers are aware of how big changes to working arrangements may cause additional work-related stress and affect their employee</w:t>
            </w:r>
            <w:r w:rsidR="0095337D" w:rsidRPr="00003CEA">
              <w:rPr>
                <w:rFonts w:cstheme="minorHAnsi"/>
                <w:sz w:val="16"/>
                <w:szCs w:val="16"/>
              </w:rPr>
              <w:t xml:space="preserve">s’ mental health and wellbeing and individuals have been made aware </w:t>
            </w:r>
            <w:r w:rsidR="0095337D" w:rsidRPr="00003CEA">
              <w:rPr>
                <w:rFonts w:cstheme="minorHAnsi"/>
                <w:color w:val="1F4E79" w:themeColor="accent1" w:themeShade="80"/>
                <w:sz w:val="16"/>
                <w:szCs w:val="16"/>
              </w:rPr>
              <w:t>via</w:t>
            </w:r>
            <w:r w:rsidR="00CD6723" w:rsidRPr="00003CEA">
              <w:rPr>
                <w:rFonts w:cstheme="minorHAnsi"/>
                <w:color w:val="1F4E79" w:themeColor="accent1" w:themeShade="80"/>
                <w:sz w:val="16"/>
                <w:szCs w:val="16"/>
              </w:rPr>
              <w:t xml:space="preserve"> team meetings, increased one to one meetings, inductio</w:t>
            </w:r>
            <w:r w:rsidR="00CD6723" w:rsidRPr="00003CEA">
              <w:rPr>
                <w:rFonts w:cstheme="minorHAnsi"/>
                <w:sz w:val="16"/>
                <w:szCs w:val="16"/>
              </w:rPr>
              <w:t>n</w:t>
            </w:r>
            <w:r w:rsidR="00E66F5E" w:rsidRPr="00003CEA">
              <w:rPr>
                <w:rFonts w:cstheme="minorHAnsi"/>
                <w:sz w:val="16"/>
                <w:szCs w:val="16"/>
              </w:rPr>
              <w:t>, and</w:t>
            </w:r>
            <w:r w:rsidR="0095337D" w:rsidRPr="00003CEA">
              <w:rPr>
                <w:rFonts w:cstheme="minorHAnsi"/>
                <w:sz w:val="16"/>
                <w:szCs w:val="16"/>
              </w:rPr>
              <w:t xml:space="preserve"> of </w:t>
            </w:r>
            <w:r w:rsidR="0095337D" w:rsidRPr="00003CEA">
              <w:rPr>
                <w:rFonts w:cstheme="minorHAnsi"/>
                <w:bCs/>
                <w:sz w:val="16"/>
                <w:szCs w:val="16"/>
              </w:rPr>
              <w:t>g</w:t>
            </w:r>
            <w:r w:rsidR="005143B5" w:rsidRPr="00003CEA">
              <w:rPr>
                <w:rFonts w:cstheme="minorHAnsi"/>
                <w:bCs/>
                <w:sz w:val="16"/>
                <w:szCs w:val="16"/>
              </w:rPr>
              <w:t>uidance</w:t>
            </w:r>
            <w:r w:rsidR="0095337D" w:rsidRPr="00003CEA">
              <w:rPr>
                <w:rFonts w:cstheme="minorHAnsi"/>
                <w:bCs/>
                <w:sz w:val="16"/>
                <w:szCs w:val="16"/>
              </w:rPr>
              <w:t xml:space="preserve"> available</w:t>
            </w:r>
            <w:r w:rsidR="005143B5" w:rsidRPr="00003CEA">
              <w:rPr>
                <w:rFonts w:cstheme="minorHAnsi"/>
                <w:bCs/>
                <w:sz w:val="16"/>
                <w:szCs w:val="16"/>
              </w:rPr>
              <w:t xml:space="preserve"> in relation to this: </w:t>
            </w:r>
          </w:p>
          <w:p w14:paraId="252736C6" w14:textId="56504EB1" w:rsidR="005143B5" w:rsidRPr="00003CEA" w:rsidRDefault="009440F5" w:rsidP="0022245D">
            <w:pPr>
              <w:pStyle w:val="NoSpacing"/>
              <w:jc w:val="both"/>
              <w:rPr>
                <w:rFonts w:cstheme="minorHAnsi"/>
                <w:sz w:val="16"/>
                <w:szCs w:val="16"/>
              </w:rPr>
            </w:pPr>
            <w:hyperlink r:id="rId10" w:history="1">
              <w:r w:rsidR="005143B5" w:rsidRPr="00003CEA">
                <w:rPr>
                  <w:rStyle w:val="Hyperlink"/>
                  <w:rFonts w:cstheme="minorHAnsi"/>
                  <w:sz w:val="16"/>
                  <w:szCs w:val="16"/>
                </w:rPr>
                <w:t>https://www.hse.gov.uk/stress/</w:t>
              </w:r>
            </w:hyperlink>
          </w:p>
          <w:p w14:paraId="61E7C62C" w14:textId="77777777" w:rsidR="005143B5" w:rsidRPr="00003CEA" w:rsidRDefault="005143B5" w:rsidP="0022245D">
            <w:pPr>
              <w:pStyle w:val="NoSpacing"/>
              <w:jc w:val="both"/>
              <w:rPr>
                <w:rFonts w:cstheme="minorHAnsi"/>
                <w:sz w:val="16"/>
                <w:szCs w:val="16"/>
              </w:rPr>
            </w:pPr>
          </w:p>
          <w:p w14:paraId="2D88F435" w14:textId="13AA7914" w:rsidR="00475BCF" w:rsidRPr="00003CEA" w:rsidRDefault="009440F5" w:rsidP="0022245D">
            <w:pPr>
              <w:pStyle w:val="NoSpacing"/>
              <w:jc w:val="both"/>
              <w:rPr>
                <w:rFonts w:cstheme="minorHAnsi"/>
                <w:sz w:val="16"/>
                <w:szCs w:val="16"/>
              </w:rPr>
            </w:pPr>
            <w:hyperlink r:id="rId11" w:history="1">
              <w:r w:rsidR="00475BCF" w:rsidRPr="00003CEA">
                <w:rPr>
                  <w:rStyle w:val="Hyperlink"/>
                  <w:rFonts w:cstheme="minorHAnsi"/>
                  <w:sz w:val="16"/>
                  <w:szCs w:val="16"/>
                </w:rPr>
                <w:t>https://intranet.birmingham.ac.uk/staff/coronavirus/Coronavirus-wellbeing-support.aspx</w:t>
              </w:r>
            </w:hyperlink>
          </w:p>
          <w:p w14:paraId="0DF3A7BF" w14:textId="77777777" w:rsidR="005143B5" w:rsidRPr="00003CEA" w:rsidRDefault="005143B5" w:rsidP="0022245D">
            <w:pPr>
              <w:pStyle w:val="NoSpacing"/>
              <w:jc w:val="both"/>
              <w:rPr>
                <w:rFonts w:cstheme="minorHAnsi"/>
                <w:sz w:val="16"/>
                <w:szCs w:val="16"/>
              </w:rPr>
            </w:pPr>
          </w:p>
          <w:p w14:paraId="0418F971" w14:textId="45640152" w:rsidR="00CF5DF9" w:rsidRPr="00003CEA" w:rsidRDefault="009440F5" w:rsidP="0022245D">
            <w:pPr>
              <w:pStyle w:val="NoSpacing"/>
              <w:jc w:val="both"/>
              <w:rPr>
                <w:rFonts w:cstheme="minorHAnsi"/>
                <w:sz w:val="16"/>
                <w:szCs w:val="16"/>
              </w:rPr>
            </w:pPr>
            <w:hyperlink r:id="rId12" w:history="1">
              <w:r w:rsidR="00475BCF" w:rsidRPr="00003CEA">
                <w:rPr>
                  <w:rStyle w:val="Hyperlink"/>
                  <w:rFonts w:cstheme="minorHAnsi"/>
                  <w:sz w:val="16"/>
                  <w:szCs w:val="16"/>
                </w:rPr>
                <w:t>http://www.selfhelpguides.ntw.nhs.uk/birmingham/leaflets/selfhelp/Stress.pdf</w:t>
              </w:r>
            </w:hyperlink>
          </w:p>
          <w:p w14:paraId="4BE3835F" w14:textId="0735D68D" w:rsidR="00E44303" w:rsidRPr="00003CEA" w:rsidRDefault="00E44303" w:rsidP="00E44303">
            <w:pPr>
              <w:rPr>
                <w:rFonts w:cstheme="minorHAnsi"/>
                <w:sz w:val="16"/>
                <w:szCs w:val="16"/>
              </w:rPr>
            </w:pPr>
          </w:p>
        </w:tc>
        <w:tc>
          <w:tcPr>
            <w:tcW w:w="283" w:type="dxa"/>
            <w:shd w:val="clear" w:color="auto" w:fill="auto"/>
          </w:tcPr>
          <w:p w14:paraId="7233A4F5" w14:textId="5E8AE15D"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lastRenderedPageBreak/>
              <w:t>3</w:t>
            </w:r>
          </w:p>
        </w:tc>
        <w:tc>
          <w:tcPr>
            <w:tcW w:w="284" w:type="dxa"/>
            <w:shd w:val="clear" w:color="auto" w:fill="auto"/>
          </w:tcPr>
          <w:p w14:paraId="424C35DA" w14:textId="10F4A6C6"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2</w:t>
            </w:r>
          </w:p>
        </w:tc>
        <w:tc>
          <w:tcPr>
            <w:tcW w:w="283" w:type="dxa"/>
            <w:shd w:val="clear" w:color="auto" w:fill="auto"/>
          </w:tcPr>
          <w:p w14:paraId="00BAC6F0" w14:textId="14AEA252"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6</w:t>
            </w:r>
          </w:p>
        </w:tc>
        <w:tc>
          <w:tcPr>
            <w:tcW w:w="993" w:type="dxa"/>
            <w:shd w:val="clear" w:color="auto" w:fill="auto"/>
          </w:tcPr>
          <w:p w14:paraId="186E9764" w14:textId="6748668F" w:rsidR="00B23D3F" w:rsidRPr="00003CEA" w:rsidRDefault="00A81E5C" w:rsidP="004C3E75">
            <w:pPr>
              <w:pStyle w:val="Title"/>
              <w:rPr>
                <w:rFonts w:asciiTheme="minorHAnsi" w:hAnsiTheme="minorHAnsi" w:cstheme="minorHAnsi"/>
                <w:b w:val="0"/>
                <w:sz w:val="16"/>
                <w:szCs w:val="16"/>
                <w:u w:val="none"/>
              </w:rPr>
            </w:pPr>
            <w:r w:rsidRPr="00003CEA">
              <w:rPr>
                <w:rFonts w:asciiTheme="minorHAnsi" w:hAnsiTheme="minorHAnsi" w:cstheme="minorHAnsi"/>
                <w:b w:val="0"/>
                <w:sz w:val="16"/>
                <w:szCs w:val="16"/>
                <w:u w:val="none"/>
              </w:rPr>
              <w:t>Yes</w:t>
            </w:r>
          </w:p>
        </w:tc>
        <w:tc>
          <w:tcPr>
            <w:tcW w:w="2268" w:type="dxa"/>
            <w:shd w:val="clear" w:color="auto" w:fill="auto"/>
          </w:tcPr>
          <w:p w14:paraId="65B2A5A1" w14:textId="1615AD62" w:rsidR="00B23D3F" w:rsidRPr="00003CEA" w:rsidRDefault="00B23D3F" w:rsidP="007E4672">
            <w:pPr>
              <w:pStyle w:val="Title"/>
              <w:jc w:val="left"/>
              <w:rPr>
                <w:rFonts w:asciiTheme="minorHAnsi" w:hAnsiTheme="minorHAnsi" w:cstheme="minorHAnsi"/>
                <w:b w:val="0"/>
                <w:sz w:val="16"/>
                <w:szCs w:val="16"/>
                <w:u w:val="none"/>
              </w:rPr>
            </w:pPr>
          </w:p>
        </w:tc>
        <w:tc>
          <w:tcPr>
            <w:tcW w:w="283" w:type="dxa"/>
            <w:shd w:val="clear" w:color="auto" w:fill="auto"/>
          </w:tcPr>
          <w:p w14:paraId="1188EFB7" w14:textId="64E3C82E" w:rsidR="00B23D3F" w:rsidRPr="004C3E75" w:rsidRDefault="00B23D3F" w:rsidP="004C3E75">
            <w:pPr>
              <w:pStyle w:val="Title"/>
              <w:rPr>
                <w:rFonts w:asciiTheme="minorHAnsi" w:hAnsiTheme="minorHAnsi" w:cstheme="minorHAnsi"/>
                <w:b w:val="0"/>
                <w:sz w:val="16"/>
                <w:szCs w:val="16"/>
                <w:u w:val="none"/>
              </w:rPr>
            </w:pPr>
          </w:p>
        </w:tc>
        <w:tc>
          <w:tcPr>
            <w:tcW w:w="284" w:type="dxa"/>
            <w:shd w:val="clear" w:color="auto" w:fill="auto"/>
          </w:tcPr>
          <w:p w14:paraId="4D60EF95" w14:textId="729C10D6" w:rsidR="00B23D3F" w:rsidRPr="004C3E75" w:rsidRDefault="00B23D3F" w:rsidP="004C3E75">
            <w:pPr>
              <w:pStyle w:val="Title"/>
              <w:rPr>
                <w:rFonts w:asciiTheme="minorHAnsi" w:hAnsiTheme="minorHAnsi" w:cstheme="minorHAnsi"/>
                <w:b w:val="0"/>
                <w:sz w:val="16"/>
                <w:szCs w:val="16"/>
                <w:u w:val="none"/>
              </w:rPr>
            </w:pPr>
          </w:p>
        </w:tc>
        <w:tc>
          <w:tcPr>
            <w:tcW w:w="283" w:type="dxa"/>
            <w:shd w:val="clear" w:color="auto" w:fill="auto"/>
          </w:tcPr>
          <w:p w14:paraId="1AD4187F" w14:textId="0BAEFEF5" w:rsidR="00B23D3F" w:rsidRPr="004C3E75" w:rsidRDefault="00B23D3F" w:rsidP="004C3E75">
            <w:pPr>
              <w:pStyle w:val="Title"/>
              <w:rPr>
                <w:rFonts w:asciiTheme="minorHAnsi" w:hAnsiTheme="minorHAnsi" w:cstheme="minorHAnsi"/>
                <w:b w:val="0"/>
                <w:sz w:val="16"/>
                <w:szCs w:val="16"/>
                <w:u w:val="none"/>
              </w:rPr>
            </w:pPr>
          </w:p>
        </w:tc>
        <w:tc>
          <w:tcPr>
            <w:tcW w:w="709" w:type="dxa"/>
            <w:shd w:val="clear" w:color="auto" w:fill="auto"/>
          </w:tcPr>
          <w:p w14:paraId="55BC9328" w14:textId="325C89B4" w:rsidR="00B23D3F" w:rsidRPr="004C3E75" w:rsidRDefault="00B23D3F" w:rsidP="004C3E75">
            <w:pPr>
              <w:pStyle w:val="Title"/>
              <w:rPr>
                <w:rFonts w:asciiTheme="minorHAnsi" w:hAnsiTheme="minorHAnsi" w:cstheme="minorHAnsi"/>
                <w:b w:val="0"/>
                <w:sz w:val="16"/>
                <w:szCs w:val="16"/>
                <w:u w:val="none"/>
              </w:rPr>
            </w:pPr>
          </w:p>
        </w:tc>
        <w:tc>
          <w:tcPr>
            <w:tcW w:w="850" w:type="dxa"/>
            <w:shd w:val="clear" w:color="auto" w:fill="auto"/>
          </w:tcPr>
          <w:p w14:paraId="3E664943" w14:textId="427B36A8" w:rsidR="00B23D3F" w:rsidRPr="004C3E75" w:rsidRDefault="00B23D3F" w:rsidP="00911A8D">
            <w:pPr>
              <w:pStyle w:val="Title"/>
              <w:jc w:val="left"/>
              <w:rPr>
                <w:rFonts w:asciiTheme="minorHAnsi" w:hAnsiTheme="minorHAnsi" w:cstheme="minorHAnsi"/>
                <w:b w:val="0"/>
                <w:sz w:val="16"/>
                <w:szCs w:val="16"/>
                <w:u w:val="none"/>
              </w:rPr>
            </w:pPr>
          </w:p>
        </w:tc>
        <w:tc>
          <w:tcPr>
            <w:tcW w:w="851"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C76517" w:rsidRPr="004C3E75" w14:paraId="1B282773" w14:textId="77777777" w:rsidTr="00A40F0B">
        <w:trPr>
          <w:trHeight w:val="233"/>
        </w:trPr>
        <w:tc>
          <w:tcPr>
            <w:tcW w:w="1170" w:type="dxa"/>
            <w:shd w:val="clear" w:color="auto" w:fill="auto"/>
          </w:tcPr>
          <w:p w14:paraId="52550B4B" w14:textId="6D1D38D0" w:rsidR="00C76517" w:rsidRPr="00CB743D" w:rsidRDefault="00C76517" w:rsidP="00C76517">
            <w:pPr>
              <w:pStyle w:val="Title"/>
              <w:jc w:val="left"/>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Organisational</w:t>
            </w:r>
          </w:p>
          <w:p w14:paraId="50A11478" w14:textId="188D5FD4" w:rsidR="00C76517" w:rsidRPr="00CB743D" w:rsidRDefault="00C96763" w:rsidP="00C03D61">
            <w:pPr>
              <w:pStyle w:val="Title"/>
              <w:jc w:val="left"/>
            </w:pPr>
            <w:r w:rsidRPr="00CB743D">
              <w:rPr>
                <w:rFonts w:asciiTheme="minorHAnsi" w:hAnsiTheme="minorHAnsi" w:cstheme="minorHAnsi"/>
                <w:b w:val="0"/>
                <w:sz w:val="16"/>
                <w:szCs w:val="16"/>
                <w:u w:val="none"/>
              </w:rPr>
              <w:t>-O</w:t>
            </w:r>
            <w:r w:rsidR="00C03D61" w:rsidRPr="00CB743D">
              <w:rPr>
                <w:rFonts w:asciiTheme="minorHAnsi" w:hAnsiTheme="minorHAnsi" w:cstheme="minorHAnsi"/>
                <w:b w:val="0"/>
                <w:sz w:val="16"/>
                <w:szCs w:val="16"/>
                <w:u w:val="none"/>
              </w:rPr>
              <w:t>2</w:t>
            </w:r>
          </w:p>
        </w:tc>
        <w:tc>
          <w:tcPr>
            <w:tcW w:w="1093" w:type="dxa"/>
            <w:shd w:val="clear" w:color="auto" w:fill="auto"/>
          </w:tcPr>
          <w:p w14:paraId="239F30D6" w14:textId="77777777" w:rsidR="00C76517" w:rsidRPr="00CB743D" w:rsidRDefault="00C76517" w:rsidP="00C76517">
            <w:pPr>
              <w:pStyle w:val="NormalWeb"/>
              <w:jc w:val="both"/>
              <w:rPr>
                <w:rFonts w:asciiTheme="minorHAnsi" w:hAnsiTheme="minorHAnsi" w:cstheme="minorHAnsi"/>
                <w:color w:val="000000"/>
                <w:sz w:val="16"/>
                <w:szCs w:val="16"/>
              </w:rPr>
            </w:pPr>
            <w:r w:rsidRPr="00CB743D">
              <w:rPr>
                <w:rFonts w:asciiTheme="minorHAnsi" w:hAnsiTheme="minorHAnsi" w:cstheme="minorHAnsi"/>
                <w:color w:val="000000"/>
                <w:sz w:val="16"/>
                <w:szCs w:val="16"/>
              </w:rPr>
              <w:t>Psychological well being</w:t>
            </w:r>
          </w:p>
          <w:p w14:paraId="2D214D7F" w14:textId="77777777" w:rsidR="00C76517" w:rsidRPr="00CB743D" w:rsidRDefault="00C76517" w:rsidP="00C76517">
            <w:pPr>
              <w:pStyle w:val="NormalWeb"/>
              <w:jc w:val="both"/>
              <w:rPr>
                <w:rFonts w:asciiTheme="minorHAnsi" w:hAnsiTheme="minorHAnsi" w:cstheme="minorHAnsi"/>
                <w:color w:val="000000"/>
                <w:sz w:val="16"/>
                <w:szCs w:val="16"/>
              </w:rPr>
            </w:pPr>
          </w:p>
        </w:tc>
        <w:tc>
          <w:tcPr>
            <w:tcW w:w="993" w:type="dxa"/>
            <w:shd w:val="clear" w:color="auto" w:fill="auto"/>
          </w:tcPr>
          <w:p w14:paraId="71A6CD1C" w14:textId="04952BC4" w:rsidR="00C76517" w:rsidRPr="00CB743D" w:rsidRDefault="00C76517" w:rsidP="00C76517">
            <w:pPr>
              <w:pStyle w:val="Title"/>
              <w:rPr>
                <w:rFonts w:asciiTheme="minorHAnsi" w:hAnsiTheme="minorHAnsi" w:cstheme="minorHAnsi"/>
                <w:b w:val="0"/>
                <w:color w:val="FF0000"/>
                <w:sz w:val="16"/>
                <w:szCs w:val="16"/>
                <w:u w:val="none"/>
              </w:rPr>
            </w:pPr>
            <w:r w:rsidRPr="002F4B3B">
              <w:rPr>
                <w:rFonts w:asciiTheme="minorHAnsi" w:hAnsiTheme="minorHAnsi" w:cstheme="minorHAnsi"/>
                <w:b w:val="0"/>
                <w:sz w:val="16"/>
                <w:szCs w:val="16"/>
                <w:u w:val="none"/>
              </w:rPr>
              <w:t>Staf</w:t>
            </w:r>
            <w:r w:rsidRPr="00CB743D">
              <w:rPr>
                <w:rFonts w:asciiTheme="minorHAnsi" w:hAnsiTheme="minorHAnsi" w:cstheme="minorHAnsi"/>
                <w:b w:val="0"/>
                <w:color w:val="1F4E79" w:themeColor="accent1" w:themeShade="80"/>
                <w:sz w:val="16"/>
                <w:szCs w:val="16"/>
                <w:u w:val="none"/>
              </w:rPr>
              <w:t>f</w:t>
            </w:r>
          </w:p>
        </w:tc>
        <w:tc>
          <w:tcPr>
            <w:tcW w:w="1134" w:type="dxa"/>
            <w:shd w:val="clear" w:color="auto" w:fill="auto"/>
          </w:tcPr>
          <w:p w14:paraId="2717B26B" w14:textId="77777777" w:rsidR="00C76517" w:rsidRPr="00CB743D" w:rsidRDefault="00C76517" w:rsidP="00C76517">
            <w:pPr>
              <w:pStyle w:val="Title"/>
              <w:jc w:val="both"/>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2E000BC3" w14:textId="77777777" w:rsidR="005B2C5C" w:rsidRPr="00CB743D" w:rsidRDefault="00C76517" w:rsidP="00C76517">
            <w:pPr>
              <w:pStyle w:val="NoSpacing"/>
              <w:jc w:val="both"/>
              <w:rPr>
                <w:rFonts w:cstheme="minorHAnsi"/>
                <w:sz w:val="16"/>
                <w:szCs w:val="16"/>
              </w:rPr>
            </w:pPr>
            <w:r w:rsidRPr="00CB743D">
              <w:rPr>
                <w:rFonts w:cstheme="minorHAnsi"/>
                <w:sz w:val="16"/>
                <w:szCs w:val="16"/>
              </w:rPr>
              <w:t xml:space="preserve">Managers hold regular informal discussions with their team and look at ways to reduce causes of stress. Possibility of anxiety discussed openly at </w:t>
            </w:r>
            <w:r w:rsidR="005B2C5C" w:rsidRPr="00CB743D">
              <w:rPr>
                <w:rFonts w:cstheme="minorHAnsi"/>
                <w:sz w:val="16"/>
                <w:szCs w:val="16"/>
              </w:rPr>
              <w:t xml:space="preserve">Lapworth </w:t>
            </w:r>
            <w:r w:rsidRPr="00CB743D">
              <w:rPr>
                <w:rFonts w:cstheme="minorHAnsi"/>
                <w:sz w:val="16"/>
                <w:szCs w:val="16"/>
              </w:rPr>
              <w:t>meetings, weekly team meetings and one to ones.</w:t>
            </w:r>
            <w:r w:rsidR="005B2C5C" w:rsidRPr="00CB743D">
              <w:rPr>
                <w:rFonts w:cstheme="minorHAnsi"/>
                <w:sz w:val="16"/>
                <w:szCs w:val="16"/>
              </w:rPr>
              <w:t xml:space="preserve"> </w:t>
            </w:r>
          </w:p>
          <w:p w14:paraId="59A85762" w14:textId="01F4B56C" w:rsidR="005B2C5C" w:rsidRPr="00CB743D" w:rsidRDefault="005B2C5C" w:rsidP="005B2C5C">
            <w:pPr>
              <w:pStyle w:val="NoSpacing"/>
              <w:jc w:val="both"/>
              <w:rPr>
                <w:rFonts w:cstheme="minorHAnsi"/>
                <w:i/>
                <w:sz w:val="16"/>
                <w:szCs w:val="16"/>
              </w:rPr>
            </w:pPr>
            <w:r w:rsidRPr="00CB743D">
              <w:rPr>
                <w:rFonts w:cstheme="minorHAnsi"/>
                <w:sz w:val="16"/>
                <w:szCs w:val="16"/>
              </w:rPr>
              <w:t>Concerns regarding workl</w:t>
            </w:r>
            <w:r w:rsidR="007630B3">
              <w:rPr>
                <w:rFonts w:cstheme="minorHAnsi"/>
                <w:sz w:val="16"/>
                <w:szCs w:val="16"/>
              </w:rPr>
              <w:t xml:space="preserve">oad issues or support needs </w:t>
            </w:r>
            <w:proofErr w:type="gramStart"/>
            <w:r w:rsidR="007630B3">
              <w:rPr>
                <w:rFonts w:cstheme="minorHAnsi"/>
                <w:sz w:val="16"/>
                <w:szCs w:val="16"/>
              </w:rPr>
              <w:t xml:space="preserve">are </w:t>
            </w:r>
            <w:r w:rsidRPr="00CB743D">
              <w:rPr>
                <w:rFonts w:cstheme="minorHAnsi"/>
                <w:sz w:val="16"/>
                <w:szCs w:val="16"/>
              </w:rPr>
              <w:t>escalated</w:t>
            </w:r>
            <w:proofErr w:type="gramEnd"/>
            <w:r w:rsidRPr="00CB743D">
              <w:rPr>
                <w:rFonts w:cstheme="minorHAnsi"/>
                <w:sz w:val="16"/>
                <w:szCs w:val="16"/>
              </w:rPr>
              <w:t xml:space="preserve"> to line manager at one to ones</w:t>
            </w:r>
            <w:r w:rsidR="0056060C" w:rsidRPr="00CB743D">
              <w:rPr>
                <w:rFonts w:cstheme="minorHAnsi"/>
                <w:sz w:val="16"/>
                <w:szCs w:val="16"/>
              </w:rPr>
              <w:t>,</w:t>
            </w:r>
            <w:r w:rsidRPr="00CB743D">
              <w:rPr>
                <w:rFonts w:cstheme="minorHAnsi"/>
                <w:sz w:val="16"/>
                <w:szCs w:val="16"/>
              </w:rPr>
              <w:t xml:space="preserve"> or as needed on an ad hoc basis. All Lapworth</w:t>
            </w:r>
            <w:r w:rsidR="0056060C" w:rsidRPr="00CB743D">
              <w:rPr>
                <w:rFonts w:cstheme="minorHAnsi"/>
                <w:sz w:val="16"/>
                <w:szCs w:val="16"/>
              </w:rPr>
              <w:t xml:space="preserve"> </w:t>
            </w:r>
            <w:proofErr w:type="gramStart"/>
            <w:r w:rsidR="0056060C" w:rsidRPr="00CB743D">
              <w:rPr>
                <w:rFonts w:cstheme="minorHAnsi"/>
                <w:sz w:val="16"/>
                <w:szCs w:val="16"/>
              </w:rPr>
              <w:t xml:space="preserve">staff </w:t>
            </w:r>
            <w:r w:rsidR="007630B3">
              <w:rPr>
                <w:rFonts w:cstheme="minorHAnsi"/>
                <w:sz w:val="16"/>
                <w:szCs w:val="16"/>
              </w:rPr>
              <w:t xml:space="preserve"> are</w:t>
            </w:r>
            <w:proofErr w:type="gramEnd"/>
            <w:r w:rsidR="007630B3">
              <w:rPr>
                <w:rFonts w:cstheme="minorHAnsi"/>
                <w:sz w:val="16"/>
                <w:szCs w:val="16"/>
              </w:rPr>
              <w:t xml:space="preserve"> aware </w:t>
            </w:r>
            <w:r w:rsidRPr="00CB743D">
              <w:rPr>
                <w:rFonts w:cstheme="minorHAnsi"/>
                <w:sz w:val="16"/>
                <w:szCs w:val="16"/>
              </w:rPr>
              <w:t>they can contact the Museum Director</w:t>
            </w:r>
            <w:r w:rsidR="00CB743D" w:rsidRPr="00CB743D">
              <w:rPr>
                <w:rFonts w:cstheme="minorHAnsi"/>
                <w:sz w:val="16"/>
                <w:szCs w:val="16"/>
              </w:rPr>
              <w:t xml:space="preserve"> over issues/concerns, if they wish</w:t>
            </w:r>
            <w:r w:rsidR="007630B3">
              <w:rPr>
                <w:rFonts w:cstheme="minorHAnsi"/>
                <w:sz w:val="16"/>
                <w:szCs w:val="16"/>
              </w:rPr>
              <w:t>,</w:t>
            </w:r>
            <w:r w:rsidRPr="00CB743D">
              <w:rPr>
                <w:rFonts w:cstheme="minorHAnsi"/>
                <w:sz w:val="16"/>
                <w:szCs w:val="16"/>
              </w:rPr>
              <w:t xml:space="preserve"> at any time.</w:t>
            </w:r>
          </w:p>
          <w:p w14:paraId="72E38EBD" w14:textId="77777777" w:rsidR="005B2C5C" w:rsidRPr="00CB743D" w:rsidRDefault="005B2C5C" w:rsidP="00C76517">
            <w:pPr>
              <w:pStyle w:val="NoSpacing"/>
              <w:jc w:val="both"/>
              <w:rPr>
                <w:rFonts w:cstheme="minorHAnsi"/>
                <w:sz w:val="16"/>
                <w:szCs w:val="16"/>
              </w:rPr>
            </w:pPr>
          </w:p>
          <w:p w14:paraId="53248777" w14:textId="55A67F03" w:rsidR="00C76517" w:rsidRPr="00CB743D" w:rsidRDefault="005B2C5C" w:rsidP="00C76517">
            <w:pPr>
              <w:pStyle w:val="NoSpacing"/>
              <w:jc w:val="both"/>
              <w:rPr>
                <w:rFonts w:cstheme="minorHAnsi"/>
                <w:sz w:val="16"/>
                <w:szCs w:val="16"/>
              </w:rPr>
            </w:pPr>
            <w:r w:rsidRPr="00CB743D">
              <w:rPr>
                <w:rFonts w:cstheme="minorHAnsi"/>
                <w:sz w:val="16"/>
                <w:szCs w:val="16"/>
              </w:rPr>
              <w:t>As part of the School of Geography, Earth &amp; Environmental Sciences, within CoLES, all staff are aware of methods to raise concerns and seek additional support at School and College level</w:t>
            </w:r>
            <w:r w:rsidR="006055D9" w:rsidRPr="00CB743D">
              <w:rPr>
                <w:rFonts w:cstheme="minorHAnsi"/>
                <w:sz w:val="16"/>
                <w:szCs w:val="16"/>
              </w:rPr>
              <w:t xml:space="preserve">. </w:t>
            </w:r>
          </w:p>
          <w:p w14:paraId="239B1040" w14:textId="77777777" w:rsidR="00C76517" w:rsidRPr="00CB743D" w:rsidRDefault="00C76517" w:rsidP="00C76517">
            <w:pPr>
              <w:widowControl w:val="0"/>
              <w:overflowPunct w:val="0"/>
              <w:autoSpaceDE w:val="0"/>
              <w:autoSpaceDN w:val="0"/>
              <w:adjustRightInd w:val="0"/>
              <w:spacing w:after="0" w:line="240" w:lineRule="auto"/>
              <w:jc w:val="both"/>
              <w:textAlignment w:val="baseline"/>
              <w:rPr>
                <w:rFonts w:cstheme="minorHAnsi"/>
                <w:sz w:val="16"/>
                <w:szCs w:val="16"/>
              </w:rPr>
            </w:pPr>
          </w:p>
          <w:p w14:paraId="48C960BA" w14:textId="77777777" w:rsidR="00D930C3" w:rsidRDefault="00D930C3" w:rsidP="00D930C3">
            <w:pPr>
              <w:spacing w:after="0" w:line="240" w:lineRule="auto"/>
              <w:rPr>
                <w:rFonts w:cstheme="minorHAnsi"/>
                <w:b/>
                <w:bCs/>
                <w:color w:val="000000"/>
                <w:sz w:val="16"/>
                <w:szCs w:val="16"/>
                <w:lang w:eastAsia="en-GB"/>
              </w:rPr>
            </w:pPr>
          </w:p>
          <w:p w14:paraId="70909403" w14:textId="77777777" w:rsidR="00D930C3" w:rsidRPr="0090397D" w:rsidRDefault="00D930C3" w:rsidP="00D930C3">
            <w:pPr>
              <w:spacing w:after="0" w:line="240" w:lineRule="auto"/>
              <w:jc w:val="both"/>
              <w:rPr>
                <w:rFonts w:cstheme="minorHAnsi"/>
                <w:bCs/>
                <w:color w:val="000000"/>
                <w:sz w:val="16"/>
                <w:szCs w:val="16"/>
                <w:lang w:eastAsia="en-GB"/>
              </w:rPr>
            </w:pPr>
            <w:r w:rsidRPr="0090397D">
              <w:rPr>
                <w:rFonts w:cstheme="minorHAnsi"/>
                <w:bCs/>
                <w:color w:val="000000"/>
                <w:sz w:val="16"/>
                <w:szCs w:val="16"/>
                <w:lang w:eastAsia="en-GB"/>
              </w:rPr>
              <w:t xml:space="preserve">Staff/students who </w:t>
            </w:r>
            <w:r w:rsidRPr="0090397D">
              <w:rPr>
                <w:rFonts w:cstheme="minorHAnsi"/>
                <w:bCs/>
                <w:i/>
                <w:iCs/>
                <w:color w:val="000000"/>
                <w:sz w:val="16"/>
                <w:szCs w:val="16"/>
                <w:lang w:eastAsia="en-GB"/>
              </w:rPr>
              <w:t>should not</w:t>
            </w:r>
            <w:r w:rsidRPr="0090397D">
              <w:rPr>
                <w:rFonts w:cstheme="minorHAnsi"/>
                <w:bCs/>
                <w:color w:val="000000"/>
                <w:sz w:val="16"/>
                <w:szCs w:val="16"/>
                <w:lang w:eastAsia="en-GB"/>
              </w:rPr>
              <w:t xml:space="preserve"> under any circumstance work on campus </w:t>
            </w:r>
            <w:proofErr w:type="gramStart"/>
            <w:r w:rsidRPr="0090397D">
              <w:rPr>
                <w:rFonts w:cstheme="minorHAnsi"/>
                <w:bCs/>
                <w:color w:val="000000"/>
                <w:sz w:val="16"/>
                <w:szCs w:val="16"/>
                <w:lang w:eastAsia="en-GB"/>
              </w:rPr>
              <w:t>have been identified</w:t>
            </w:r>
            <w:proofErr w:type="gramEnd"/>
            <w:r w:rsidRPr="0090397D">
              <w:rPr>
                <w:rFonts w:cstheme="minorHAnsi"/>
                <w:bCs/>
                <w:color w:val="000000"/>
                <w:sz w:val="16"/>
                <w:szCs w:val="16"/>
                <w:lang w:eastAsia="en-GB"/>
              </w:rPr>
              <w:t xml:space="preserve"> and managers/supervisors </w:t>
            </w:r>
            <w:r w:rsidRPr="0090397D">
              <w:rPr>
                <w:rFonts w:cstheme="minorHAnsi"/>
                <w:color w:val="0B0C0C"/>
                <w:sz w:val="16"/>
                <w:szCs w:val="16"/>
                <w:shd w:val="clear" w:color="auto" w:fill="FFFFFF"/>
              </w:rPr>
              <w:t xml:space="preserve">have discussed alternative arrangements with them </w:t>
            </w:r>
            <w:r w:rsidRPr="0090397D">
              <w:rPr>
                <w:rFonts w:cstheme="minorHAnsi"/>
                <w:bCs/>
                <w:color w:val="000000"/>
                <w:sz w:val="16"/>
                <w:szCs w:val="16"/>
                <w:lang w:eastAsia="en-GB"/>
              </w:rPr>
              <w:t xml:space="preserve">to ensure that they do not return to work on campus. Staff who </w:t>
            </w:r>
            <w:r w:rsidRPr="0090397D">
              <w:rPr>
                <w:rFonts w:cstheme="minorHAnsi"/>
                <w:bCs/>
                <w:i/>
                <w:iCs/>
                <w:color w:val="000000"/>
                <w:sz w:val="16"/>
                <w:szCs w:val="16"/>
                <w:lang w:eastAsia="en-GB"/>
              </w:rPr>
              <w:t>should not</w:t>
            </w:r>
            <w:r w:rsidRPr="0090397D">
              <w:rPr>
                <w:rFonts w:cstheme="minorHAnsi"/>
                <w:bCs/>
                <w:color w:val="000000"/>
                <w:sz w:val="16"/>
                <w:szCs w:val="16"/>
                <w:lang w:eastAsia="en-GB"/>
              </w:rPr>
              <w:t xml:space="preserve"> under any circumstance work on campus include:</w:t>
            </w:r>
          </w:p>
          <w:p w14:paraId="758B2C20" w14:textId="77777777" w:rsidR="00D930C3" w:rsidRPr="0090397D" w:rsidRDefault="00D930C3" w:rsidP="00D930C3">
            <w:pPr>
              <w:pStyle w:val="ListParagraph"/>
              <w:numPr>
                <w:ilvl w:val="0"/>
                <w:numId w:val="13"/>
              </w:numPr>
              <w:spacing w:after="0" w:line="240" w:lineRule="auto"/>
              <w:jc w:val="both"/>
              <w:rPr>
                <w:rFonts w:cstheme="minorHAnsi"/>
                <w:color w:val="000000"/>
                <w:sz w:val="16"/>
                <w:szCs w:val="16"/>
                <w:lang w:eastAsia="en-GB"/>
              </w:rPr>
            </w:pPr>
            <w:r w:rsidRPr="0090397D">
              <w:rPr>
                <w:rFonts w:cstheme="minorHAnsi"/>
                <w:color w:val="000000"/>
                <w:sz w:val="16"/>
                <w:szCs w:val="16"/>
                <w:lang w:eastAsia="en-GB"/>
              </w:rPr>
              <w:t xml:space="preserve">Any member of staff who has been through a return to work on campus assessment and has been advised by Occupational Health or a medical </w:t>
            </w:r>
            <w:r w:rsidRPr="0090397D">
              <w:rPr>
                <w:rFonts w:cstheme="minorHAnsi"/>
                <w:color w:val="000000"/>
                <w:sz w:val="16"/>
                <w:szCs w:val="16"/>
                <w:lang w:eastAsia="en-GB"/>
              </w:rPr>
              <w:lastRenderedPageBreak/>
              <w:t>professional (including a midwife in respect of pregnancy) not to travel to work on campus.</w:t>
            </w:r>
          </w:p>
          <w:p w14:paraId="7728BD56" w14:textId="77777777" w:rsidR="00D930C3" w:rsidRPr="0090397D" w:rsidRDefault="00D930C3" w:rsidP="00D930C3">
            <w:pPr>
              <w:pStyle w:val="ListParagraph"/>
              <w:numPr>
                <w:ilvl w:val="0"/>
                <w:numId w:val="13"/>
              </w:numPr>
              <w:spacing w:after="0" w:line="240" w:lineRule="auto"/>
              <w:jc w:val="both"/>
              <w:rPr>
                <w:rFonts w:cstheme="minorHAnsi"/>
                <w:color w:val="000000"/>
                <w:sz w:val="16"/>
                <w:szCs w:val="16"/>
                <w:lang w:eastAsia="en-GB"/>
              </w:rPr>
            </w:pPr>
            <w:r w:rsidRPr="0090397D">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70F473DE" w14:textId="77777777" w:rsidR="00D930C3" w:rsidRDefault="009440F5" w:rsidP="00D930C3">
            <w:pPr>
              <w:pStyle w:val="NoSpacing"/>
              <w:jc w:val="both"/>
              <w:rPr>
                <w:rFonts w:cstheme="minorHAnsi"/>
                <w:sz w:val="16"/>
                <w:szCs w:val="16"/>
              </w:rPr>
            </w:pPr>
            <w:hyperlink r:id="rId13" w:anchor="who-is-clinically-extremely-vulnerable" w:history="1">
              <w:r w:rsidR="00D930C3"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D0DED94" w14:textId="77777777" w:rsidR="00D930C3" w:rsidRPr="004C3E75" w:rsidRDefault="00D930C3" w:rsidP="00D930C3">
            <w:pPr>
              <w:pStyle w:val="NoSpacing"/>
              <w:jc w:val="both"/>
              <w:rPr>
                <w:rFonts w:cstheme="minorHAnsi"/>
                <w:sz w:val="16"/>
                <w:szCs w:val="16"/>
              </w:rPr>
            </w:pPr>
          </w:p>
          <w:p w14:paraId="4A603030" w14:textId="77777777" w:rsidR="00D930C3" w:rsidRPr="004C3E75" w:rsidRDefault="00D930C3" w:rsidP="00D930C3">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 </w:t>
            </w:r>
          </w:p>
          <w:p w14:paraId="67259127" w14:textId="77777777" w:rsidR="00D930C3" w:rsidRPr="004C3E75" w:rsidRDefault="00D930C3" w:rsidP="00D930C3">
            <w:pPr>
              <w:pStyle w:val="NoSpacing"/>
              <w:jc w:val="both"/>
              <w:rPr>
                <w:rFonts w:cstheme="minorHAnsi"/>
                <w:sz w:val="16"/>
                <w:szCs w:val="16"/>
              </w:rPr>
            </w:pPr>
          </w:p>
          <w:p w14:paraId="273E7EB4" w14:textId="4C557A19" w:rsidR="00D930C3" w:rsidRPr="00A45131" w:rsidRDefault="00D930C3" w:rsidP="00D930C3">
            <w:pPr>
              <w:pStyle w:val="NoSpacing"/>
              <w:jc w:val="both"/>
              <w:rPr>
                <w:rFonts w:cstheme="minorHAnsi"/>
                <w:sz w:val="16"/>
                <w:szCs w:val="16"/>
              </w:rPr>
            </w:pPr>
            <w:r w:rsidRPr="0090397D">
              <w:rPr>
                <w:rFonts w:cstheme="minorHAnsi"/>
                <w:sz w:val="16"/>
                <w:szCs w:val="16"/>
              </w:rPr>
              <w:t xml:space="preserve">Employees who have concerns about either continuing to work on Campus or working from home/remotely have discussed these with their line manager or supervisor and where necessary an occupational health referral </w:t>
            </w:r>
            <w:proofErr w:type="gramStart"/>
            <w:r w:rsidRPr="0090397D">
              <w:rPr>
                <w:rFonts w:cstheme="minorHAnsi"/>
                <w:sz w:val="16"/>
                <w:szCs w:val="16"/>
              </w:rPr>
              <w:t>has been made</w:t>
            </w:r>
            <w:proofErr w:type="gramEnd"/>
            <w:r w:rsidRPr="0090397D">
              <w:rPr>
                <w:rFonts w:cstheme="minorHAnsi"/>
                <w:sz w:val="16"/>
                <w:szCs w:val="16"/>
              </w:rPr>
              <w:t xml:space="preserve"> using the Occupational Health Referral for Covid-19 Assessment Form.</w:t>
            </w:r>
          </w:p>
          <w:p w14:paraId="238F8AB2" w14:textId="77777777" w:rsidR="00D930C3" w:rsidRPr="00A45131" w:rsidRDefault="009440F5" w:rsidP="00D930C3">
            <w:pPr>
              <w:pStyle w:val="NoSpacing"/>
              <w:jc w:val="both"/>
              <w:rPr>
                <w:rFonts w:cstheme="minorHAnsi"/>
                <w:sz w:val="16"/>
                <w:szCs w:val="16"/>
              </w:rPr>
            </w:pPr>
            <w:hyperlink r:id="rId14" w:history="1">
              <w:r w:rsidR="00D930C3" w:rsidRPr="00A45131">
                <w:rPr>
                  <w:rStyle w:val="Hyperlink"/>
                  <w:rFonts w:cstheme="minorHAnsi"/>
                  <w:sz w:val="16"/>
                  <w:szCs w:val="16"/>
                </w:rPr>
                <w:t>https://intranet.birmingham.ac.uk/hr/wellbeing/index.aspx</w:t>
              </w:r>
            </w:hyperlink>
          </w:p>
          <w:p w14:paraId="54C89732" w14:textId="77777777" w:rsidR="00D930C3" w:rsidRDefault="009440F5" w:rsidP="00D930C3">
            <w:pPr>
              <w:pStyle w:val="NoSpacing"/>
              <w:jc w:val="both"/>
              <w:rPr>
                <w:rStyle w:val="Hyperlink"/>
                <w:sz w:val="16"/>
                <w:szCs w:val="16"/>
              </w:rPr>
            </w:pPr>
            <w:hyperlink r:id="rId15" w:history="1">
              <w:r w:rsidR="00D930C3" w:rsidRPr="00DA676A">
                <w:rPr>
                  <w:rStyle w:val="Hyperlink"/>
                  <w:sz w:val="16"/>
                  <w:szCs w:val="16"/>
                </w:rPr>
                <w:t>https://intranet.birmingham.ac.uk/hr/documents/public/Wellbeing/Covid-19-Return-to-Campus-Discussion-Form.docx</w:t>
              </w:r>
            </w:hyperlink>
          </w:p>
          <w:p w14:paraId="2D58316E" w14:textId="78917247" w:rsidR="00C76517" w:rsidRPr="00CB743D" w:rsidRDefault="00C76517" w:rsidP="00C76517">
            <w:pPr>
              <w:pStyle w:val="NoSpacing"/>
              <w:jc w:val="both"/>
              <w:rPr>
                <w:rFonts w:cstheme="minorHAnsi"/>
                <w:sz w:val="16"/>
                <w:szCs w:val="16"/>
              </w:rPr>
            </w:pPr>
          </w:p>
          <w:p w14:paraId="0A4FBC03" w14:textId="77777777" w:rsidR="00C76517" w:rsidRPr="00CB743D" w:rsidRDefault="00C76517" w:rsidP="00C76517">
            <w:pPr>
              <w:pStyle w:val="NoSpacing"/>
              <w:jc w:val="both"/>
              <w:rPr>
                <w:rFonts w:cstheme="minorHAnsi"/>
                <w:sz w:val="16"/>
                <w:szCs w:val="16"/>
              </w:rPr>
            </w:pPr>
          </w:p>
          <w:p w14:paraId="0C63CD3D" w14:textId="32D7ED02" w:rsidR="00C76517" w:rsidRPr="00CB743D" w:rsidRDefault="00C76517" w:rsidP="00C76517">
            <w:pPr>
              <w:pStyle w:val="NoSpacing"/>
              <w:jc w:val="both"/>
              <w:rPr>
                <w:rFonts w:cstheme="minorHAnsi"/>
                <w:sz w:val="16"/>
                <w:szCs w:val="16"/>
              </w:rPr>
            </w:pPr>
            <w:r w:rsidRPr="00CB743D">
              <w:rPr>
                <w:rFonts w:cstheme="minorHAnsi"/>
                <w:sz w:val="16"/>
                <w:szCs w:val="16"/>
              </w:rPr>
              <w:t xml:space="preserve">Employees are made aware of support mechanisms available to them (e.g. counselling, occupational health, HR, etc.) through line managers, internal communications and University webpages: </w:t>
            </w:r>
          </w:p>
          <w:p w14:paraId="0C150A7E" w14:textId="4C96EDE4" w:rsidR="00C76517" w:rsidRPr="00CB743D" w:rsidRDefault="009440F5" w:rsidP="00C76517">
            <w:pPr>
              <w:pStyle w:val="NoSpacing"/>
              <w:jc w:val="both"/>
              <w:rPr>
                <w:rFonts w:cstheme="minorHAnsi"/>
                <w:sz w:val="16"/>
                <w:szCs w:val="16"/>
              </w:rPr>
            </w:pPr>
            <w:hyperlink r:id="rId16" w:history="1">
              <w:r w:rsidR="00C76517" w:rsidRPr="00CB743D">
                <w:rPr>
                  <w:rStyle w:val="Hyperlink"/>
                  <w:rFonts w:cstheme="minorHAnsi"/>
                  <w:sz w:val="16"/>
                  <w:szCs w:val="16"/>
                </w:rPr>
                <w:t>https://intranet.birmingham.ac.uk/staff/coronavirus/faqs-for-staff.aspx</w:t>
              </w:r>
            </w:hyperlink>
          </w:p>
          <w:p w14:paraId="1E404424" w14:textId="77777777" w:rsidR="00C76517" w:rsidRPr="00CB743D" w:rsidRDefault="00C76517" w:rsidP="00C76517">
            <w:pPr>
              <w:pStyle w:val="NoSpacing"/>
              <w:jc w:val="both"/>
              <w:rPr>
                <w:rFonts w:cstheme="minorHAnsi"/>
                <w:sz w:val="16"/>
                <w:szCs w:val="16"/>
              </w:rPr>
            </w:pPr>
          </w:p>
          <w:p w14:paraId="2282CDAE" w14:textId="77777777" w:rsidR="00C76517" w:rsidRPr="00CB743D" w:rsidRDefault="009440F5" w:rsidP="00C76517">
            <w:pPr>
              <w:pStyle w:val="NoSpacing"/>
              <w:jc w:val="both"/>
              <w:rPr>
                <w:rFonts w:cstheme="minorHAnsi"/>
                <w:sz w:val="16"/>
                <w:szCs w:val="16"/>
              </w:rPr>
            </w:pPr>
            <w:hyperlink r:id="rId17" w:history="1">
              <w:r w:rsidR="00C76517" w:rsidRPr="00CB743D">
                <w:rPr>
                  <w:rStyle w:val="Hyperlink"/>
                  <w:rFonts w:cstheme="minorHAnsi"/>
                  <w:sz w:val="16"/>
                  <w:szCs w:val="16"/>
                </w:rPr>
                <w:t>https://intranet.birmingham.ac.uk/hr/wellbeing/index.aspx</w:t>
              </w:r>
            </w:hyperlink>
          </w:p>
          <w:p w14:paraId="0F195352" w14:textId="77777777" w:rsidR="00C76517" w:rsidRPr="00CB743D" w:rsidRDefault="00C76517" w:rsidP="00C76517">
            <w:pPr>
              <w:pStyle w:val="NoSpacing"/>
              <w:jc w:val="both"/>
              <w:rPr>
                <w:rFonts w:cstheme="minorHAnsi"/>
                <w:sz w:val="16"/>
                <w:szCs w:val="16"/>
              </w:rPr>
            </w:pPr>
          </w:p>
          <w:p w14:paraId="599E32BA" w14:textId="0078713D" w:rsidR="00C76517" w:rsidRPr="00CB743D" w:rsidRDefault="009440F5" w:rsidP="00C76517">
            <w:pPr>
              <w:pStyle w:val="NoSpacing"/>
              <w:jc w:val="both"/>
              <w:rPr>
                <w:rStyle w:val="Hyperlink"/>
                <w:rFonts w:cstheme="minorHAnsi"/>
                <w:sz w:val="16"/>
                <w:szCs w:val="16"/>
              </w:rPr>
            </w:pPr>
            <w:hyperlink r:id="rId18" w:history="1">
              <w:r w:rsidR="00C76517" w:rsidRPr="00CB743D">
                <w:rPr>
                  <w:rStyle w:val="Hyperlink"/>
                  <w:rFonts w:cstheme="minorHAnsi"/>
                  <w:sz w:val="16"/>
                  <w:szCs w:val="16"/>
                </w:rPr>
                <w:t>https://intranet.birmingham.ac.uk/hr/wellbeing/workhealth/index.aspx</w:t>
              </w:r>
            </w:hyperlink>
          </w:p>
          <w:p w14:paraId="279CDF2B" w14:textId="5D37A0F4" w:rsidR="00C76517" w:rsidRPr="00CB743D" w:rsidRDefault="00C76517" w:rsidP="00C76517">
            <w:pPr>
              <w:pStyle w:val="NoSpacing"/>
              <w:jc w:val="both"/>
              <w:rPr>
                <w:rStyle w:val="Hyperlink"/>
                <w:rFonts w:cstheme="minorHAnsi"/>
                <w:sz w:val="16"/>
                <w:szCs w:val="16"/>
              </w:rPr>
            </w:pPr>
          </w:p>
          <w:p w14:paraId="6F8A8FCE" w14:textId="479BF45B" w:rsidR="00C76517" w:rsidRPr="00CB743D" w:rsidRDefault="00C76517" w:rsidP="00C76517">
            <w:pPr>
              <w:pStyle w:val="NoSpacing"/>
              <w:jc w:val="both"/>
              <w:rPr>
                <w:rFonts w:cstheme="minorHAnsi"/>
                <w:color w:val="0070C0"/>
                <w:sz w:val="16"/>
                <w:szCs w:val="16"/>
              </w:rPr>
            </w:pPr>
            <w:r w:rsidRPr="00CB743D">
              <w:rPr>
                <w:rFonts w:cstheme="minorHAnsi"/>
                <w:sz w:val="16"/>
                <w:szCs w:val="16"/>
              </w:rPr>
              <w:t>Initial site induction will take place to ensure all staff are familiar with arrangements</w:t>
            </w:r>
            <w:r w:rsidRPr="00CB743D">
              <w:rPr>
                <w:rFonts w:cstheme="minorHAnsi"/>
                <w:color w:val="0070C0"/>
                <w:sz w:val="16"/>
                <w:szCs w:val="16"/>
              </w:rPr>
              <w:t>.</w:t>
            </w:r>
            <w:r w:rsidR="00CB743D" w:rsidRPr="00CB743D">
              <w:rPr>
                <w:rFonts w:cstheme="minorHAnsi"/>
                <w:color w:val="0070C0"/>
                <w:sz w:val="16"/>
                <w:szCs w:val="16"/>
              </w:rPr>
              <w:t xml:space="preserve"> </w:t>
            </w:r>
          </w:p>
          <w:p w14:paraId="250CDD6B" w14:textId="3AFFD340" w:rsidR="00C76517" w:rsidRPr="00CB743D" w:rsidRDefault="00C76517" w:rsidP="00C76517">
            <w:pPr>
              <w:pStyle w:val="NoSpacing"/>
              <w:jc w:val="both"/>
              <w:rPr>
                <w:rFonts w:cstheme="minorHAnsi"/>
                <w:color w:val="0070C0"/>
                <w:sz w:val="16"/>
                <w:szCs w:val="16"/>
              </w:rPr>
            </w:pPr>
          </w:p>
        </w:tc>
        <w:tc>
          <w:tcPr>
            <w:tcW w:w="283" w:type="dxa"/>
            <w:shd w:val="clear" w:color="auto" w:fill="auto"/>
          </w:tcPr>
          <w:p w14:paraId="79970F29" w14:textId="198848B3"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lastRenderedPageBreak/>
              <w:t>3</w:t>
            </w:r>
          </w:p>
        </w:tc>
        <w:tc>
          <w:tcPr>
            <w:tcW w:w="284" w:type="dxa"/>
            <w:shd w:val="clear" w:color="auto" w:fill="auto"/>
          </w:tcPr>
          <w:p w14:paraId="332D8810" w14:textId="24F5BC32"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t>2</w:t>
            </w:r>
          </w:p>
        </w:tc>
        <w:tc>
          <w:tcPr>
            <w:tcW w:w="283" w:type="dxa"/>
            <w:shd w:val="clear" w:color="auto" w:fill="auto"/>
          </w:tcPr>
          <w:p w14:paraId="74C9A480" w14:textId="071BA10A"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t>6</w:t>
            </w:r>
          </w:p>
        </w:tc>
        <w:tc>
          <w:tcPr>
            <w:tcW w:w="993" w:type="dxa"/>
            <w:shd w:val="clear" w:color="auto" w:fill="auto"/>
          </w:tcPr>
          <w:p w14:paraId="76B8C8C5" w14:textId="3346AC8B" w:rsidR="00C76517" w:rsidRPr="00336A03" w:rsidRDefault="00C76517" w:rsidP="00C76517">
            <w:pPr>
              <w:pStyle w:val="Title"/>
              <w:rPr>
                <w:rFonts w:asciiTheme="minorHAnsi" w:hAnsiTheme="minorHAnsi" w:cstheme="minorHAnsi"/>
                <w:b w:val="0"/>
                <w:sz w:val="16"/>
                <w:szCs w:val="16"/>
                <w:u w:val="none"/>
              </w:rPr>
            </w:pPr>
            <w:r w:rsidRPr="00336A03">
              <w:rPr>
                <w:rFonts w:asciiTheme="minorHAnsi" w:hAnsiTheme="minorHAnsi" w:cstheme="minorHAnsi"/>
                <w:b w:val="0"/>
                <w:sz w:val="16"/>
                <w:szCs w:val="16"/>
                <w:u w:val="none"/>
              </w:rPr>
              <w:t>Yes</w:t>
            </w:r>
          </w:p>
        </w:tc>
        <w:tc>
          <w:tcPr>
            <w:tcW w:w="2268" w:type="dxa"/>
            <w:shd w:val="clear" w:color="auto" w:fill="auto"/>
          </w:tcPr>
          <w:p w14:paraId="29FB1A97" w14:textId="263175F3" w:rsidR="00C76517" w:rsidRPr="00336A03" w:rsidRDefault="00C76517" w:rsidP="00C76517">
            <w:pPr>
              <w:pStyle w:val="Title"/>
              <w:jc w:val="left"/>
              <w:rPr>
                <w:rFonts w:asciiTheme="minorHAnsi" w:hAnsiTheme="minorHAnsi" w:cstheme="minorHAnsi"/>
                <w:b w:val="0"/>
                <w:sz w:val="16"/>
                <w:szCs w:val="16"/>
                <w:u w:val="none"/>
              </w:rPr>
            </w:pPr>
          </w:p>
        </w:tc>
        <w:tc>
          <w:tcPr>
            <w:tcW w:w="283" w:type="dxa"/>
            <w:shd w:val="clear" w:color="auto" w:fill="auto"/>
          </w:tcPr>
          <w:p w14:paraId="2137D16C" w14:textId="77777777"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7569E968" w14:textId="77777777" w:rsidR="00C76517" w:rsidRPr="004C3E75"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7B2C3E6D" w14:textId="77777777" w:rsidR="00C76517" w:rsidRPr="004C3E75"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6B63E158" w14:textId="77777777"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71C8CFA6"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3FD2F5B0" w14:textId="77777777" w:rsidR="00C76517" w:rsidRPr="004C3E75" w:rsidRDefault="00C76517" w:rsidP="00C76517">
            <w:pPr>
              <w:pStyle w:val="Title"/>
              <w:rPr>
                <w:rFonts w:asciiTheme="minorHAnsi" w:hAnsiTheme="minorHAnsi" w:cstheme="minorHAnsi"/>
                <w:b w:val="0"/>
                <w:sz w:val="16"/>
                <w:szCs w:val="16"/>
                <w:u w:val="none"/>
              </w:rPr>
            </w:pPr>
          </w:p>
        </w:tc>
      </w:tr>
      <w:tr w:rsidR="00D878AC" w:rsidRPr="004C3E75" w14:paraId="64867C08" w14:textId="77777777" w:rsidTr="00A40F0B">
        <w:trPr>
          <w:trHeight w:val="594"/>
        </w:trPr>
        <w:tc>
          <w:tcPr>
            <w:tcW w:w="1170" w:type="dxa"/>
            <w:shd w:val="clear" w:color="auto" w:fill="auto"/>
          </w:tcPr>
          <w:p w14:paraId="464A2E7F" w14:textId="77777777" w:rsidR="00D878AC" w:rsidRPr="00CB743D" w:rsidRDefault="00D878AC" w:rsidP="00C76517">
            <w:pPr>
              <w:pStyle w:val="Title"/>
              <w:jc w:val="left"/>
              <w:rPr>
                <w:rFonts w:asciiTheme="minorHAnsi" w:hAnsiTheme="minorHAnsi" w:cstheme="minorHAnsi"/>
                <w:b w:val="0"/>
                <w:sz w:val="16"/>
                <w:szCs w:val="16"/>
                <w:u w:val="none"/>
              </w:rPr>
            </w:pPr>
            <w:r w:rsidRPr="00CB743D">
              <w:rPr>
                <w:rFonts w:asciiTheme="minorHAnsi" w:hAnsiTheme="minorHAnsi" w:cstheme="minorHAnsi"/>
                <w:b w:val="0"/>
                <w:sz w:val="16"/>
                <w:szCs w:val="16"/>
                <w:u w:val="none"/>
              </w:rPr>
              <w:lastRenderedPageBreak/>
              <w:t xml:space="preserve">Organisational </w:t>
            </w:r>
          </w:p>
          <w:p w14:paraId="09905CD6" w14:textId="2970CF2A" w:rsidR="00D878AC" w:rsidRPr="00CB743D" w:rsidRDefault="00C96763" w:rsidP="00C96763">
            <w:pPr>
              <w:pStyle w:val="Title"/>
              <w:jc w:val="left"/>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-O</w:t>
            </w:r>
            <w:r w:rsidR="00D878AC" w:rsidRPr="00CB743D">
              <w:rPr>
                <w:rFonts w:asciiTheme="minorHAnsi" w:hAnsiTheme="minorHAnsi" w:cstheme="minorHAnsi"/>
                <w:b w:val="0"/>
                <w:sz w:val="16"/>
                <w:szCs w:val="16"/>
                <w:u w:val="none"/>
              </w:rPr>
              <w:t>3</w:t>
            </w:r>
          </w:p>
        </w:tc>
        <w:tc>
          <w:tcPr>
            <w:tcW w:w="1093" w:type="dxa"/>
            <w:shd w:val="clear" w:color="auto" w:fill="auto"/>
          </w:tcPr>
          <w:p w14:paraId="390B153B" w14:textId="77777777" w:rsidR="00D878AC" w:rsidRPr="00CB743D" w:rsidRDefault="00D878AC" w:rsidP="00D878AC">
            <w:pPr>
              <w:pStyle w:val="NormalWeb"/>
              <w:jc w:val="both"/>
              <w:rPr>
                <w:rFonts w:asciiTheme="minorHAnsi" w:hAnsiTheme="minorHAnsi" w:cstheme="minorHAnsi"/>
                <w:color w:val="000000"/>
                <w:sz w:val="16"/>
                <w:szCs w:val="16"/>
              </w:rPr>
            </w:pPr>
            <w:r w:rsidRPr="00CB743D">
              <w:rPr>
                <w:rFonts w:asciiTheme="minorHAnsi" w:hAnsiTheme="minorHAnsi" w:cstheme="minorHAnsi"/>
                <w:color w:val="000000"/>
                <w:sz w:val="16"/>
                <w:szCs w:val="16"/>
              </w:rPr>
              <w:t>Psychological well being</w:t>
            </w:r>
          </w:p>
          <w:p w14:paraId="0246429B" w14:textId="38315F95" w:rsidR="00D878AC" w:rsidRPr="00CB743D" w:rsidRDefault="00D878AC" w:rsidP="00D878AC">
            <w:pPr>
              <w:jc w:val="both"/>
              <w:rPr>
                <w:rFonts w:cstheme="minorHAnsi"/>
                <w:sz w:val="16"/>
                <w:szCs w:val="16"/>
              </w:rPr>
            </w:pPr>
          </w:p>
        </w:tc>
        <w:tc>
          <w:tcPr>
            <w:tcW w:w="993" w:type="dxa"/>
            <w:shd w:val="clear" w:color="auto" w:fill="auto"/>
          </w:tcPr>
          <w:p w14:paraId="5C75E503" w14:textId="071DCAF2" w:rsidR="00D878AC" w:rsidRPr="00311E9B" w:rsidRDefault="00D8210D" w:rsidP="00C76517">
            <w:pPr>
              <w:pStyle w:val="Title"/>
              <w:rPr>
                <w:rFonts w:asciiTheme="minorHAnsi" w:hAnsiTheme="minorHAnsi" w:cstheme="minorHAnsi"/>
                <w:b w:val="0"/>
                <w:color w:val="1F4E79" w:themeColor="accent1" w:themeShade="80"/>
                <w:sz w:val="16"/>
                <w:szCs w:val="16"/>
                <w:u w:val="none"/>
              </w:rPr>
            </w:pPr>
            <w:r w:rsidRPr="00311E9B">
              <w:rPr>
                <w:rFonts w:asciiTheme="minorHAnsi" w:hAnsiTheme="minorHAnsi" w:cstheme="minorHAnsi"/>
                <w:b w:val="0"/>
                <w:sz w:val="16"/>
                <w:szCs w:val="16"/>
                <w:u w:val="none"/>
              </w:rPr>
              <w:t>Voluntary Staff</w:t>
            </w:r>
          </w:p>
        </w:tc>
        <w:tc>
          <w:tcPr>
            <w:tcW w:w="1134" w:type="dxa"/>
            <w:shd w:val="clear" w:color="auto" w:fill="auto"/>
          </w:tcPr>
          <w:p w14:paraId="2D537FD6" w14:textId="018E4AE6" w:rsidR="00D8210D" w:rsidRPr="00CB743D" w:rsidRDefault="00D8210D" w:rsidP="00D8210D">
            <w:pPr>
              <w:pStyle w:val="Title"/>
              <w:jc w:val="both"/>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Anxiety and stress caused by concer</w:t>
            </w:r>
            <w:r w:rsidR="00CB743D">
              <w:rPr>
                <w:rFonts w:asciiTheme="minorHAnsi" w:hAnsiTheme="minorHAnsi" w:cstheme="minorHAnsi"/>
                <w:b w:val="0"/>
                <w:sz w:val="16"/>
                <w:szCs w:val="16"/>
                <w:u w:val="none"/>
              </w:rPr>
              <w:t xml:space="preserve">ns around returning to work </w:t>
            </w:r>
            <w:r w:rsidRPr="00CB743D">
              <w:rPr>
                <w:rFonts w:asciiTheme="minorHAnsi" w:hAnsiTheme="minorHAnsi" w:cstheme="minorHAnsi"/>
                <w:b w:val="0"/>
                <w:sz w:val="16"/>
                <w:szCs w:val="16"/>
                <w:u w:val="none"/>
              </w:rPr>
              <w:t>on Campus</w:t>
            </w:r>
          </w:p>
          <w:p w14:paraId="31DF807B" w14:textId="77777777" w:rsidR="00D878AC" w:rsidRPr="00CB743D" w:rsidRDefault="00D878AC" w:rsidP="00C76517">
            <w:pPr>
              <w:pStyle w:val="NoSpacing"/>
              <w:jc w:val="both"/>
              <w:rPr>
                <w:rFonts w:cstheme="minorHAnsi"/>
                <w:sz w:val="16"/>
                <w:szCs w:val="16"/>
                <w:lang w:eastAsia="en-GB"/>
              </w:rPr>
            </w:pPr>
          </w:p>
        </w:tc>
        <w:tc>
          <w:tcPr>
            <w:tcW w:w="3827" w:type="dxa"/>
            <w:shd w:val="clear" w:color="auto" w:fill="auto"/>
          </w:tcPr>
          <w:p w14:paraId="36E19697" w14:textId="7D87396C" w:rsidR="00D878AC" w:rsidRPr="00CB743D" w:rsidRDefault="00D8210D" w:rsidP="00C76517">
            <w:pPr>
              <w:pStyle w:val="NoSpacing"/>
              <w:jc w:val="both"/>
              <w:rPr>
                <w:rFonts w:cstheme="minorHAnsi"/>
                <w:bCs/>
                <w:iCs/>
                <w:sz w:val="16"/>
                <w:szCs w:val="16"/>
              </w:rPr>
            </w:pPr>
            <w:r w:rsidRPr="00CB743D">
              <w:rPr>
                <w:rFonts w:cstheme="minorHAnsi"/>
                <w:bCs/>
                <w:iCs/>
                <w:sz w:val="16"/>
                <w:szCs w:val="16"/>
              </w:rPr>
              <w:t>As is the case with the National Museum &amp; Heritage Sector, the Lapworth Museum of Geology benefits greatly from the input of Volunteers</w:t>
            </w:r>
            <w:r w:rsidR="00273949" w:rsidRPr="00CB743D">
              <w:rPr>
                <w:rFonts w:cstheme="minorHAnsi"/>
                <w:bCs/>
                <w:iCs/>
                <w:sz w:val="16"/>
                <w:szCs w:val="16"/>
              </w:rPr>
              <w:t>. These</w:t>
            </w:r>
            <w:r w:rsidRPr="00CB743D">
              <w:rPr>
                <w:rFonts w:cstheme="minorHAnsi"/>
                <w:bCs/>
                <w:iCs/>
                <w:sz w:val="16"/>
                <w:szCs w:val="16"/>
              </w:rPr>
              <w:t xml:space="preserve"> tend to be members of the wider community, or the student community. Many of the wider community volunteers are retired adults.</w:t>
            </w:r>
          </w:p>
          <w:p w14:paraId="60AD0F00" w14:textId="77777777" w:rsidR="00D8210D" w:rsidRPr="00CB743D" w:rsidRDefault="00D8210D" w:rsidP="00C76517">
            <w:pPr>
              <w:pStyle w:val="NoSpacing"/>
              <w:jc w:val="both"/>
              <w:rPr>
                <w:rFonts w:cstheme="minorHAnsi"/>
                <w:bCs/>
                <w:iCs/>
                <w:sz w:val="16"/>
                <w:szCs w:val="16"/>
              </w:rPr>
            </w:pPr>
          </w:p>
          <w:p w14:paraId="04DE5C76" w14:textId="02B97651" w:rsidR="00D8210D" w:rsidRPr="00CB743D" w:rsidRDefault="00D8210D" w:rsidP="00D8210D">
            <w:pPr>
              <w:pStyle w:val="NoSpacing"/>
              <w:jc w:val="both"/>
              <w:rPr>
                <w:rFonts w:cstheme="minorHAnsi"/>
                <w:bCs/>
                <w:iCs/>
                <w:sz w:val="16"/>
                <w:szCs w:val="16"/>
              </w:rPr>
            </w:pPr>
            <w:r w:rsidRPr="00CB743D">
              <w:rPr>
                <w:rFonts w:cstheme="minorHAnsi"/>
                <w:bCs/>
                <w:iCs/>
                <w:sz w:val="16"/>
                <w:szCs w:val="16"/>
                <w:u w:val="single"/>
              </w:rPr>
              <w:t>On re-opening</w:t>
            </w:r>
            <w:r w:rsidR="00273949" w:rsidRPr="00CB743D">
              <w:rPr>
                <w:rFonts w:cstheme="minorHAnsi"/>
                <w:bCs/>
                <w:iCs/>
                <w:sz w:val="16"/>
                <w:szCs w:val="16"/>
                <w:u w:val="single"/>
              </w:rPr>
              <w:t>,</w:t>
            </w:r>
            <w:r w:rsidRPr="00CB743D">
              <w:rPr>
                <w:rFonts w:cstheme="minorHAnsi"/>
                <w:bCs/>
                <w:iCs/>
                <w:sz w:val="16"/>
                <w:szCs w:val="16"/>
              </w:rPr>
              <w:t xml:space="preserve"> </w:t>
            </w:r>
            <w:r w:rsidRPr="00CB743D">
              <w:rPr>
                <w:rFonts w:cstheme="minorHAnsi"/>
                <w:bCs/>
                <w:iCs/>
                <w:sz w:val="16"/>
                <w:szCs w:val="16"/>
                <w:u w:val="single"/>
              </w:rPr>
              <w:t>no volunteers will be working at the Lapworth Museum</w:t>
            </w:r>
            <w:r w:rsidRPr="00CB743D">
              <w:rPr>
                <w:rFonts w:cstheme="minorHAnsi"/>
                <w:bCs/>
                <w:iCs/>
                <w:sz w:val="16"/>
                <w:szCs w:val="16"/>
              </w:rPr>
              <w:t xml:space="preserve">. </w:t>
            </w:r>
            <w:r w:rsidR="00273949" w:rsidRPr="00CB743D">
              <w:rPr>
                <w:rFonts w:cstheme="minorHAnsi"/>
                <w:bCs/>
                <w:iCs/>
                <w:sz w:val="16"/>
                <w:szCs w:val="16"/>
              </w:rPr>
              <w:t xml:space="preserve">This </w:t>
            </w:r>
            <w:proofErr w:type="gramStart"/>
            <w:r w:rsidR="00273949" w:rsidRPr="00CB743D">
              <w:rPr>
                <w:rFonts w:cstheme="minorHAnsi"/>
                <w:bCs/>
                <w:iCs/>
                <w:sz w:val="16"/>
                <w:szCs w:val="16"/>
              </w:rPr>
              <w:t>will</w:t>
            </w:r>
            <w:r w:rsidRPr="00CB743D">
              <w:rPr>
                <w:rFonts w:cstheme="minorHAnsi"/>
                <w:bCs/>
                <w:iCs/>
                <w:sz w:val="16"/>
                <w:szCs w:val="16"/>
              </w:rPr>
              <w:t xml:space="preserve"> be reviewed</w:t>
            </w:r>
            <w:proofErr w:type="gramEnd"/>
            <w:r w:rsidRPr="00CB743D">
              <w:rPr>
                <w:rFonts w:cstheme="minorHAnsi"/>
                <w:bCs/>
                <w:iCs/>
                <w:sz w:val="16"/>
                <w:szCs w:val="16"/>
              </w:rPr>
              <w:t xml:space="preserve"> in due course</w:t>
            </w:r>
            <w:r w:rsidR="00273949" w:rsidRPr="00CB743D">
              <w:rPr>
                <w:rFonts w:cstheme="minorHAnsi"/>
                <w:bCs/>
                <w:iCs/>
                <w:sz w:val="16"/>
                <w:szCs w:val="16"/>
              </w:rPr>
              <w:t>,</w:t>
            </w:r>
            <w:r w:rsidRPr="00CB743D">
              <w:rPr>
                <w:rFonts w:cstheme="minorHAnsi"/>
                <w:bCs/>
                <w:iCs/>
                <w:sz w:val="16"/>
                <w:szCs w:val="16"/>
              </w:rPr>
              <w:t xml:space="preserve"> as the current COVID-19 situation</w:t>
            </w:r>
            <w:r w:rsidR="00273949" w:rsidRPr="00CB743D">
              <w:rPr>
                <w:rFonts w:cstheme="minorHAnsi"/>
                <w:bCs/>
                <w:iCs/>
                <w:sz w:val="16"/>
                <w:szCs w:val="16"/>
              </w:rPr>
              <w:t xml:space="preserve"> develops. At present, it</w:t>
            </w:r>
            <w:r w:rsidRPr="00CB743D">
              <w:rPr>
                <w:rFonts w:cstheme="minorHAnsi"/>
                <w:bCs/>
                <w:iCs/>
                <w:sz w:val="16"/>
                <w:szCs w:val="16"/>
              </w:rPr>
              <w:t xml:space="preserve"> </w:t>
            </w:r>
            <w:proofErr w:type="gramStart"/>
            <w:r w:rsidR="00273949" w:rsidRPr="00CB743D">
              <w:rPr>
                <w:rFonts w:cstheme="minorHAnsi"/>
                <w:bCs/>
                <w:iCs/>
                <w:sz w:val="16"/>
                <w:szCs w:val="16"/>
              </w:rPr>
              <w:t>is planned</w:t>
            </w:r>
            <w:proofErr w:type="gramEnd"/>
            <w:r w:rsidR="00273949" w:rsidRPr="00CB743D">
              <w:rPr>
                <w:rFonts w:cstheme="minorHAnsi"/>
                <w:bCs/>
                <w:iCs/>
                <w:sz w:val="16"/>
                <w:szCs w:val="16"/>
              </w:rPr>
              <w:t xml:space="preserve"> to review this, during</w:t>
            </w:r>
            <w:r w:rsidRPr="00CB743D">
              <w:rPr>
                <w:rFonts w:cstheme="minorHAnsi"/>
                <w:bCs/>
                <w:iCs/>
                <w:sz w:val="16"/>
                <w:szCs w:val="16"/>
              </w:rPr>
              <w:t xml:space="preserve"> January 2021.</w:t>
            </w:r>
          </w:p>
          <w:p w14:paraId="5F8D41B9" w14:textId="77777777" w:rsidR="00D8210D" w:rsidRPr="00CB743D" w:rsidRDefault="00D8210D" w:rsidP="00D8210D">
            <w:pPr>
              <w:pStyle w:val="NoSpacing"/>
              <w:jc w:val="both"/>
              <w:rPr>
                <w:rFonts w:cstheme="minorHAnsi"/>
                <w:bCs/>
                <w:iCs/>
                <w:sz w:val="16"/>
                <w:szCs w:val="16"/>
              </w:rPr>
            </w:pPr>
          </w:p>
          <w:p w14:paraId="7C440391" w14:textId="52F65DF8" w:rsidR="00D8210D" w:rsidRPr="00CB743D" w:rsidRDefault="00D8210D" w:rsidP="00273949">
            <w:pPr>
              <w:pStyle w:val="NoSpacing"/>
              <w:jc w:val="both"/>
              <w:rPr>
                <w:rFonts w:cstheme="minorHAnsi"/>
                <w:bCs/>
                <w:iCs/>
                <w:sz w:val="16"/>
                <w:szCs w:val="16"/>
              </w:rPr>
            </w:pPr>
            <w:r w:rsidRPr="00CB743D">
              <w:rPr>
                <w:rFonts w:cstheme="minorHAnsi"/>
                <w:bCs/>
                <w:iCs/>
                <w:sz w:val="16"/>
                <w:szCs w:val="16"/>
              </w:rPr>
              <w:t xml:space="preserve">Where possible, some volunteers </w:t>
            </w:r>
            <w:r w:rsidR="00273949" w:rsidRPr="00CB743D">
              <w:rPr>
                <w:rFonts w:cstheme="minorHAnsi"/>
                <w:bCs/>
                <w:iCs/>
                <w:sz w:val="16"/>
                <w:szCs w:val="16"/>
              </w:rPr>
              <w:t xml:space="preserve">who wish </w:t>
            </w:r>
            <w:proofErr w:type="gramStart"/>
            <w:r w:rsidR="003B09D0" w:rsidRPr="00CB743D">
              <w:rPr>
                <w:rFonts w:cstheme="minorHAnsi"/>
                <w:bCs/>
                <w:iCs/>
                <w:sz w:val="16"/>
                <w:szCs w:val="16"/>
              </w:rPr>
              <w:t>to</w:t>
            </w:r>
            <w:r w:rsidR="0056060C" w:rsidRPr="00CB743D">
              <w:rPr>
                <w:rFonts w:cstheme="minorHAnsi"/>
                <w:bCs/>
                <w:iCs/>
                <w:sz w:val="16"/>
                <w:szCs w:val="16"/>
              </w:rPr>
              <w:t>,</w:t>
            </w:r>
            <w:proofErr w:type="gramEnd"/>
            <w:r w:rsidR="00273949" w:rsidRPr="00CB743D">
              <w:rPr>
                <w:rFonts w:cstheme="minorHAnsi"/>
                <w:bCs/>
                <w:iCs/>
                <w:sz w:val="16"/>
                <w:szCs w:val="16"/>
              </w:rPr>
              <w:t xml:space="preserve"> </w:t>
            </w:r>
            <w:r w:rsidRPr="00CB743D">
              <w:rPr>
                <w:rFonts w:cstheme="minorHAnsi"/>
                <w:bCs/>
                <w:iCs/>
                <w:sz w:val="16"/>
                <w:szCs w:val="16"/>
              </w:rPr>
              <w:t xml:space="preserve">will be able to </w:t>
            </w:r>
            <w:r w:rsidR="00273949" w:rsidRPr="00CB743D">
              <w:rPr>
                <w:rFonts w:cstheme="minorHAnsi"/>
                <w:bCs/>
                <w:iCs/>
                <w:sz w:val="16"/>
                <w:szCs w:val="16"/>
              </w:rPr>
              <w:t xml:space="preserve">work on Lapworth Museum tasks remotely. If this is the case, Lapworth Museum staff will support volunteers through:- </w:t>
            </w:r>
          </w:p>
          <w:p w14:paraId="7D0E1D66" w14:textId="77777777" w:rsidR="00831677" w:rsidRPr="00CB743D" w:rsidRDefault="00273949" w:rsidP="00DA402F">
            <w:pPr>
              <w:pStyle w:val="NoSpacing"/>
              <w:numPr>
                <w:ilvl w:val="0"/>
                <w:numId w:val="7"/>
              </w:numPr>
              <w:jc w:val="both"/>
              <w:rPr>
                <w:rFonts w:cstheme="minorHAnsi"/>
                <w:bCs/>
                <w:iCs/>
                <w:sz w:val="16"/>
                <w:szCs w:val="16"/>
              </w:rPr>
            </w:pPr>
            <w:r w:rsidRPr="00CB743D">
              <w:rPr>
                <w:rFonts w:cstheme="minorHAnsi"/>
                <w:bCs/>
                <w:iCs/>
                <w:sz w:val="16"/>
                <w:szCs w:val="16"/>
              </w:rPr>
              <w:t>Regular communications</w:t>
            </w:r>
            <w:r w:rsidR="00831677" w:rsidRPr="00CB743D">
              <w:rPr>
                <w:rFonts w:cstheme="minorHAnsi"/>
                <w:bCs/>
                <w:iCs/>
                <w:sz w:val="16"/>
                <w:szCs w:val="16"/>
              </w:rPr>
              <w:t>.</w:t>
            </w:r>
          </w:p>
          <w:p w14:paraId="7E33985C" w14:textId="4A65C852" w:rsidR="00273949" w:rsidRPr="00CB743D" w:rsidRDefault="00831677" w:rsidP="00DA402F">
            <w:pPr>
              <w:pStyle w:val="NoSpacing"/>
              <w:numPr>
                <w:ilvl w:val="0"/>
                <w:numId w:val="7"/>
              </w:numPr>
              <w:jc w:val="both"/>
              <w:rPr>
                <w:rFonts w:cstheme="minorHAnsi"/>
                <w:bCs/>
                <w:iCs/>
                <w:sz w:val="16"/>
                <w:szCs w:val="16"/>
              </w:rPr>
            </w:pPr>
            <w:r w:rsidRPr="00CB743D">
              <w:rPr>
                <w:rFonts w:cstheme="minorHAnsi"/>
                <w:bCs/>
                <w:iCs/>
                <w:sz w:val="16"/>
                <w:szCs w:val="16"/>
              </w:rPr>
              <w:t>V</w:t>
            </w:r>
            <w:r w:rsidR="00273949" w:rsidRPr="00CB743D">
              <w:rPr>
                <w:rFonts w:cstheme="minorHAnsi"/>
                <w:bCs/>
                <w:iCs/>
                <w:sz w:val="16"/>
                <w:szCs w:val="16"/>
              </w:rPr>
              <w:t xml:space="preserve">irtual meetings. Where volunteers can </w:t>
            </w:r>
            <w:r w:rsidRPr="00CB743D">
              <w:rPr>
                <w:rFonts w:cstheme="minorHAnsi"/>
                <w:bCs/>
                <w:iCs/>
                <w:sz w:val="16"/>
                <w:szCs w:val="16"/>
              </w:rPr>
              <w:t xml:space="preserve"> raise any issues or concerns</w:t>
            </w:r>
          </w:p>
          <w:p w14:paraId="00D3126F" w14:textId="005E3F4D" w:rsidR="00831677" w:rsidRPr="00CB743D" w:rsidRDefault="00831677" w:rsidP="00831677">
            <w:pPr>
              <w:pStyle w:val="NoSpacing"/>
              <w:jc w:val="both"/>
              <w:rPr>
                <w:rFonts w:cstheme="minorHAnsi"/>
                <w:bCs/>
                <w:iCs/>
                <w:sz w:val="16"/>
                <w:szCs w:val="16"/>
              </w:rPr>
            </w:pPr>
            <w:r w:rsidRPr="00CB743D">
              <w:rPr>
                <w:rFonts w:cstheme="minorHAnsi"/>
                <w:bCs/>
                <w:iCs/>
                <w:sz w:val="16"/>
                <w:szCs w:val="16"/>
              </w:rPr>
              <w:t xml:space="preserve">As has been the case during lock-down/closure, Lapworth staff will ensure that they maintain informal contact with </w:t>
            </w:r>
            <w:r w:rsidRPr="00CB743D">
              <w:rPr>
                <w:rFonts w:cstheme="minorHAnsi"/>
                <w:bCs/>
                <w:iCs/>
                <w:sz w:val="16"/>
                <w:szCs w:val="16"/>
                <w:u w:val="single"/>
              </w:rPr>
              <w:t>all current volunteers</w:t>
            </w:r>
            <w:r w:rsidRPr="00CB743D">
              <w:rPr>
                <w:rFonts w:cstheme="minorHAnsi"/>
                <w:bCs/>
                <w:iCs/>
                <w:sz w:val="16"/>
                <w:szCs w:val="16"/>
              </w:rPr>
              <w:t xml:space="preserve">, whether they are working </w:t>
            </w:r>
            <w:r w:rsidR="00600CBF" w:rsidRPr="00CB743D">
              <w:rPr>
                <w:rFonts w:cstheme="minorHAnsi"/>
                <w:bCs/>
                <w:iCs/>
                <w:sz w:val="16"/>
                <w:szCs w:val="16"/>
              </w:rPr>
              <w:t>offsite</w:t>
            </w:r>
            <w:r w:rsidRPr="00CB743D">
              <w:rPr>
                <w:rFonts w:cstheme="minorHAnsi"/>
                <w:bCs/>
                <w:iCs/>
                <w:sz w:val="16"/>
                <w:szCs w:val="16"/>
              </w:rPr>
              <w:t xml:space="preserve">, </w:t>
            </w:r>
            <w:r w:rsidR="00600CBF" w:rsidRPr="00CB743D">
              <w:rPr>
                <w:rFonts w:cstheme="minorHAnsi"/>
                <w:bCs/>
                <w:iCs/>
                <w:sz w:val="16"/>
                <w:szCs w:val="16"/>
              </w:rPr>
              <w:t xml:space="preserve">or </w:t>
            </w:r>
            <w:r w:rsidRPr="00CB743D">
              <w:rPr>
                <w:rFonts w:cstheme="minorHAnsi"/>
                <w:bCs/>
                <w:iCs/>
                <w:sz w:val="16"/>
                <w:szCs w:val="16"/>
              </w:rPr>
              <w:t>not.</w:t>
            </w:r>
          </w:p>
          <w:p w14:paraId="6650B7BD" w14:textId="513513C3" w:rsidR="00273949" w:rsidRPr="00CB743D" w:rsidRDefault="00273949" w:rsidP="00273949">
            <w:pPr>
              <w:pStyle w:val="NoSpacing"/>
              <w:jc w:val="both"/>
              <w:rPr>
                <w:rFonts w:cstheme="minorHAnsi"/>
                <w:b/>
                <w:bCs/>
                <w:i/>
                <w:iCs/>
                <w:sz w:val="16"/>
                <w:szCs w:val="16"/>
              </w:rPr>
            </w:pPr>
          </w:p>
        </w:tc>
        <w:tc>
          <w:tcPr>
            <w:tcW w:w="283" w:type="dxa"/>
            <w:shd w:val="clear" w:color="auto" w:fill="auto"/>
          </w:tcPr>
          <w:p w14:paraId="41A5AB52" w14:textId="45BFC2C3"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3</w:t>
            </w:r>
          </w:p>
        </w:tc>
        <w:tc>
          <w:tcPr>
            <w:tcW w:w="284" w:type="dxa"/>
            <w:shd w:val="clear" w:color="auto" w:fill="auto"/>
          </w:tcPr>
          <w:p w14:paraId="0BAA4494" w14:textId="6329D73A"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2</w:t>
            </w:r>
          </w:p>
        </w:tc>
        <w:tc>
          <w:tcPr>
            <w:tcW w:w="283" w:type="dxa"/>
            <w:shd w:val="clear" w:color="auto" w:fill="auto"/>
          </w:tcPr>
          <w:p w14:paraId="1E15A8CD" w14:textId="7E0C36DD"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6</w:t>
            </w:r>
          </w:p>
        </w:tc>
        <w:tc>
          <w:tcPr>
            <w:tcW w:w="993" w:type="dxa"/>
            <w:shd w:val="clear" w:color="auto" w:fill="auto"/>
          </w:tcPr>
          <w:p w14:paraId="3FF97B71" w14:textId="0B7D7A47" w:rsidR="00D878AC" w:rsidRPr="00CB743D" w:rsidRDefault="00C46C11" w:rsidP="00C76517">
            <w:pPr>
              <w:pStyle w:val="Title"/>
              <w:rPr>
                <w:rFonts w:asciiTheme="minorHAnsi" w:hAnsiTheme="minorHAnsi" w:cstheme="minorHAnsi"/>
                <w:b w:val="0"/>
                <w:sz w:val="16"/>
                <w:szCs w:val="16"/>
                <w:u w:val="none"/>
              </w:rPr>
            </w:pPr>
            <w:r w:rsidRPr="00CB743D">
              <w:rPr>
                <w:rFonts w:asciiTheme="minorHAnsi" w:hAnsiTheme="minorHAnsi" w:cstheme="minorHAnsi"/>
                <w:b w:val="0"/>
                <w:sz w:val="16"/>
                <w:szCs w:val="16"/>
                <w:u w:val="none"/>
              </w:rPr>
              <w:t>Yes</w:t>
            </w:r>
          </w:p>
        </w:tc>
        <w:tc>
          <w:tcPr>
            <w:tcW w:w="2268" w:type="dxa"/>
            <w:shd w:val="clear" w:color="auto" w:fill="auto"/>
          </w:tcPr>
          <w:p w14:paraId="17EBBD78" w14:textId="77777777" w:rsidR="00D878AC" w:rsidRPr="00CB743D" w:rsidRDefault="00D878AC" w:rsidP="00C76517">
            <w:pPr>
              <w:pStyle w:val="NoSpacing"/>
              <w:jc w:val="both"/>
              <w:rPr>
                <w:rFonts w:cstheme="minorHAnsi"/>
                <w:color w:val="1F4E79" w:themeColor="accent1" w:themeShade="80"/>
                <w:sz w:val="16"/>
                <w:szCs w:val="16"/>
              </w:rPr>
            </w:pPr>
          </w:p>
          <w:p w14:paraId="06CDBF2A" w14:textId="77777777" w:rsidR="00C46C11" w:rsidRPr="00CB743D" w:rsidRDefault="00C46C11" w:rsidP="00C76517">
            <w:pPr>
              <w:pStyle w:val="NoSpacing"/>
              <w:jc w:val="both"/>
              <w:rPr>
                <w:rFonts w:cstheme="minorHAnsi"/>
                <w:color w:val="1F4E79" w:themeColor="accent1" w:themeShade="80"/>
                <w:sz w:val="16"/>
                <w:szCs w:val="16"/>
              </w:rPr>
            </w:pPr>
          </w:p>
          <w:p w14:paraId="5C8EC9D6" w14:textId="77777777" w:rsidR="00C46C11" w:rsidRPr="00CB743D" w:rsidRDefault="00C46C11" w:rsidP="00C76517">
            <w:pPr>
              <w:pStyle w:val="NoSpacing"/>
              <w:jc w:val="both"/>
              <w:rPr>
                <w:rFonts w:cstheme="minorHAnsi"/>
                <w:color w:val="1F4E79" w:themeColor="accent1" w:themeShade="80"/>
                <w:sz w:val="16"/>
                <w:szCs w:val="16"/>
              </w:rPr>
            </w:pPr>
          </w:p>
          <w:p w14:paraId="54525C0D" w14:textId="77777777" w:rsidR="00C46C11" w:rsidRPr="00CB743D" w:rsidRDefault="00C46C11" w:rsidP="00C76517">
            <w:pPr>
              <w:pStyle w:val="NoSpacing"/>
              <w:jc w:val="both"/>
              <w:rPr>
                <w:rFonts w:cstheme="minorHAnsi"/>
                <w:color w:val="1F4E79" w:themeColor="accent1" w:themeShade="80"/>
                <w:sz w:val="16"/>
                <w:szCs w:val="16"/>
              </w:rPr>
            </w:pPr>
          </w:p>
          <w:p w14:paraId="5174C1EA" w14:textId="77777777" w:rsidR="00C46C11" w:rsidRPr="00CB743D" w:rsidRDefault="00C46C11" w:rsidP="00C76517">
            <w:pPr>
              <w:pStyle w:val="NoSpacing"/>
              <w:jc w:val="both"/>
              <w:rPr>
                <w:rFonts w:cstheme="minorHAnsi"/>
                <w:color w:val="1F4E79" w:themeColor="accent1" w:themeShade="80"/>
                <w:sz w:val="16"/>
                <w:szCs w:val="16"/>
              </w:rPr>
            </w:pPr>
          </w:p>
          <w:p w14:paraId="3AF32871" w14:textId="77777777" w:rsidR="00C46C11" w:rsidRPr="00CB743D" w:rsidRDefault="00C46C11" w:rsidP="00C76517">
            <w:pPr>
              <w:pStyle w:val="NoSpacing"/>
              <w:jc w:val="both"/>
              <w:rPr>
                <w:rFonts w:cstheme="minorHAnsi"/>
                <w:color w:val="1F4E79" w:themeColor="accent1" w:themeShade="80"/>
                <w:sz w:val="16"/>
                <w:szCs w:val="16"/>
              </w:rPr>
            </w:pPr>
          </w:p>
          <w:p w14:paraId="44DDD446" w14:textId="77777777" w:rsidR="00C46C11" w:rsidRPr="00CB743D" w:rsidRDefault="00C46C11" w:rsidP="00C76517">
            <w:pPr>
              <w:pStyle w:val="NoSpacing"/>
              <w:jc w:val="both"/>
              <w:rPr>
                <w:rFonts w:cstheme="minorHAnsi"/>
                <w:color w:val="1F4E79" w:themeColor="accent1" w:themeShade="80"/>
                <w:sz w:val="16"/>
                <w:szCs w:val="16"/>
              </w:rPr>
            </w:pPr>
          </w:p>
          <w:p w14:paraId="0016C349" w14:textId="77777777" w:rsidR="00C46C11" w:rsidRPr="00CB743D" w:rsidRDefault="00C46C11" w:rsidP="00C76517">
            <w:pPr>
              <w:pStyle w:val="NoSpacing"/>
              <w:jc w:val="both"/>
              <w:rPr>
                <w:rFonts w:cstheme="minorHAnsi"/>
                <w:color w:val="1F4E79" w:themeColor="accent1" w:themeShade="80"/>
                <w:sz w:val="16"/>
                <w:szCs w:val="16"/>
              </w:rPr>
            </w:pPr>
          </w:p>
          <w:p w14:paraId="3427AA5C" w14:textId="77777777" w:rsidR="00C46C11" w:rsidRPr="00CB743D" w:rsidRDefault="00C46C11" w:rsidP="00C76517">
            <w:pPr>
              <w:pStyle w:val="NoSpacing"/>
              <w:jc w:val="both"/>
              <w:rPr>
                <w:rFonts w:cstheme="minorHAnsi"/>
                <w:color w:val="1F4E79" w:themeColor="accent1" w:themeShade="80"/>
                <w:sz w:val="16"/>
                <w:szCs w:val="16"/>
              </w:rPr>
            </w:pPr>
          </w:p>
          <w:p w14:paraId="17959FEE" w14:textId="77777777" w:rsidR="00C46C11" w:rsidRPr="00CB743D" w:rsidRDefault="00C46C11" w:rsidP="00C76517">
            <w:pPr>
              <w:pStyle w:val="NoSpacing"/>
              <w:jc w:val="both"/>
              <w:rPr>
                <w:rFonts w:cstheme="minorHAnsi"/>
                <w:color w:val="1F4E79" w:themeColor="accent1" w:themeShade="80"/>
                <w:sz w:val="16"/>
                <w:szCs w:val="16"/>
              </w:rPr>
            </w:pPr>
          </w:p>
          <w:p w14:paraId="3CB2DA85" w14:textId="77777777" w:rsidR="00C46C11" w:rsidRPr="00CB743D" w:rsidRDefault="00C46C11" w:rsidP="00C76517">
            <w:pPr>
              <w:pStyle w:val="NoSpacing"/>
              <w:jc w:val="both"/>
              <w:rPr>
                <w:rFonts w:cstheme="minorHAnsi"/>
                <w:color w:val="1F4E79" w:themeColor="accent1" w:themeShade="80"/>
                <w:sz w:val="16"/>
                <w:szCs w:val="16"/>
              </w:rPr>
            </w:pPr>
          </w:p>
          <w:p w14:paraId="7B9AD94A" w14:textId="77777777" w:rsidR="00C46C11" w:rsidRPr="00CB743D" w:rsidRDefault="00C46C11" w:rsidP="00C76517">
            <w:pPr>
              <w:pStyle w:val="NoSpacing"/>
              <w:jc w:val="both"/>
              <w:rPr>
                <w:rFonts w:cstheme="minorHAnsi"/>
                <w:color w:val="1F4E79" w:themeColor="accent1" w:themeShade="80"/>
                <w:sz w:val="16"/>
                <w:szCs w:val="16"/>
              </w:rPr>
            </w:pPr>
          </w:p>
          <w:p w14:paraId="1A40653F" w14:textId="77777777" w:rsidR="00C46C11" w:rsidRPr="00CB743D" w:rsidRDefault="00C46C11" w:rsidP="00C76517">
            <w:pPr>
              <w:pStyle w:val="NoSpacing"/>
              <w:jc w:val="both"/>
              <w:rPr>
                <w:rFonts w:cstheme="minorHAnsi"/>
                <w:color w:val="1F4E79" w:themeColor="accent1" w:themeShade="80"/>
                <w:sz w:val="16"/>
                <w:szCs w:val="16"/>
              </w:rPr>
            </w:pPr>
          </w:p>
          <w:p w14:paraId="408F60AC" w14:textId="77777777" w:rsidR="00C46C11" w:rsidRPr="00CB743D" w:rsidRDefault="00C46C11" w:rsidP="00C76517">
            <w:pPr>
              <w:pStyle w:val="NoSpacing"/>
              <w:jc w:val="both"/>
              <w:rPr>
                <w:rFonts w:cstheme="minorHAnsi"/>
                <w:color w:val="1F4E79" w:themeColor="accent1" w:themeShade="80"/>
                <w:sz w:val="16"/>
                <w:szCs w:val="16"/>
              </w:rPr>
            </w:pPr>
          </w:p>
          <w:p w14:paraId="7CF6AA6B" w14:textId="77777777" w:rsidR="00C46C11" w:rsidRPr="00CB743D" w:rsidRDefault="00C46C11" w:rsidP="00C76517">
            <w:pPr>
              <w:pStyle w:val="NoSpacing"/>
              <w:jc w:val="both"/>
              <w:rPr>
                <w:rFonts w:cstheme="minorHAnsi"/>
                <w:color w:val="1F4E79" w:themeColor="accent1" w:themeShade="80"/>
                <w:sz w:val="16"/>
                <w:szCs w:val="16"/>
              </w:rPr>
            </w:pPr>
          </w:p>
          <w:p w14:paraId="61017604" w14:textId="237043F5" w:rsidR="00C46C11" w:rsidRPr="00CB743D" w:rsidRDefault="00C46C11" w:rsidP="00C46C11">
            <w:pPr>
              <w:pStyle w:val="NoSpacing"/>
              <w:jc w:val="both"/>
              <w:rPr>
                <w:rFonts w:cstheme="minorHAnsi"/>
                <w:color w:val="1F4E79" w:themeColor="accent1" w:themeShade="80"/>
                <w:sz w:val="16"/>
                <w:szCs w:val="16"/>
              </w:rPr>
            </w:pPr>
          </w:p>
        </w:tc>
        <w:tc>
          <w:tcPr>
            <w:tcW w:w="283" w:type="dxa"/>
            <w:shd w:val="clear" w:color="auto" w:fill="auto"/>
          </w:tcPr>
          <w:p w14:paraId="10195ABD" w14:textId="77777777" w:rsidR="00D878AC" w:rsidRPr="004C3E75" w:rsidRDefault="00D878AC" w:rsidP="00C76517">
            <w:pPr>
              <w:pStyle w:val="Title"/>
              <w:rPr>
                <w:rFonts w:asciiTheme="minorHAnsi" w:hAnsiTheme="minorHAnsi" w:cstheme="minorHAnsi"/>
                <w:b w:val="0"/>
                <w:sz w:val="16"/>
                <w:szCs w:val="16"/>
                <w:u w:val="none"/>
              </w:rPr>
            </w:pPr>
          </w:p>
        </w:tc>
        <w:tc>
          <w:tcPr>
            <w:tcW w:w="284" w:type="dxa"/>
            <w:shd w:val="clear" w:color="auto" w:fill="auto"/>
          </w:tcPr>
          <w:p w14:paraId="37BAABA0" w14:textId="77777777" w:rsidR="00D878AC" w:rsidRPr="004C3E75" w:rsidRDefault="00D878AC" w:rsidP="00C76517">
            <w:pPr>
              <w:pStyle w:val="Title"/>
              <w:rPr>
                <w:rFonts w:asciiTheme="minorHAnsi" w:hAnsiTheme="minorHAnsi" w:cstheme="minorHAnsi"/>
                <w:b w:val="0"/>
                <w:sz w:val="16"/>
                <w:szCs w:val="16"/>
                <w:u w:val="none"/>
              </w:rPr>
            </w:pPr>
          </w:p>
        </w:tc>
        <w:tc>
          <w:tcPr>
            <w:tcW w:w="283" w:type="dxa"/>
            <w:shd w:val="clear" w:color="auto" w:fill="auto"/>
          </w:tcPr>
          <w:p w14:paraId="0F56DDFD" w14:textId="77777777" w:rsidR="00D878AC" w:rsidRPr="004C3E75" w:rsidRDefault="00D878AC" w:rsidP="00C76517">
            <w:pPr>
              <w:pStyle w:val="Title"/>
              <w:rPr>
                <w:rFonts w:asciiTheme="minorHAnsi" w:hAnsiTheme="minorHAnsi" w:cstheme="minorHAnsi"/>
                <w:b w:val="0"/>
                <w:sz w:val="16"/>
                <w:szCs w:val="16"/>
                <w:u w:val="none"/>
              </w:rPr>
            </w:pPr>
          </w:p>
        </w:tc>
        <w:tc>
          <w:tcPr>
            <w:tcW w:w="709" w:type="dxa"/>
            <w:shd w:val="clear" w:color="auto" w:fill="auto"/>
          </w:tcPr>
          <w:p w14:paraId="128EE39E" w14:textId="77777777" w:rsidR="00D878AC" w:rsidRDefault="00D878AC" w:rsidP="00C76517">
            <w:pPr>
              <w:pStyle w:val="Title"/>
              <w:jc w:val="left"/>
              <w:rPr>
                <w:rFonts w:asciiTheme="minorHAnsi" w:hAnsiTheme="minorHAnsi" w:cstheme="minorHAnsi"/>
                <w:b w:val="0"/>
                <w:sz w:val="16"/>
                <w:szCs w:val="16"/>
                <w:u w:val="none"/>
              </w:rPr>
            </w:pPr>
          </w:p>
        </w:tc>
        <w:tc>
          <w:tcPr>
            <w:tcW w:w="850" w:type="dxa"/>
            <w:shd w:val="clear" w:color="auto" w:fill="auto"/>
          </w:tcPr>
          <w:p w14:paraId="0EBEDA6D" w14:textId="77777777" w:rsidR="00D878AC" w:rsidRDefault="00D878AC" w:rsidP="00C76517">
            <w:pPr>
              <w:pStyle w:val="Title"/>
              <w:rPr>
                <w:rFonts w:asciiTheme="minorHAnsi" w:hAnsiTheme="minorHAnsi" w:cstheme="minorHAnsi"/>
                <w:b w:val="0"/>
                <w:sz w:val="16"/>
                <w:szCs w:val="16"/>
                <w:u w:val="none"/>
              </w:rPr>
            </w:pPr>
          </w:p>
        </w:tc>
        <w:tc>
          <w:tcPr>
            <w:tcW w:w="851" w:type="dxa"/>
          </w:tcPr>
          <w:p w14:paraId="4ACE39A6" w14:textId="77777777" w:rsidR="00D878AC" w:rsidRPr="004C3E75" w:rsidRDefault="00D878AC" w:rsidP="00C76517">
            <w:pPr>
              <w:pStyle w:val="Title"/>
              <w:rPr>
                <w:rFonts w:asciiTheme="minorHAnsi" w:hAnsiTheme="minorHAnsi" w:cstheme="minorHAnsi"/>
                <w:b w:val="0"/>
                <w:sz w:val="16"/>
                <w:szCs w:val="16"/>
                <w:u w:val="none"/>
              </w:rPr>
            </w:pPr>
          </w:p>
        </w:tc>
      </w:tr>
      <w:tr w:rsidR="00C76517" w:rsidRPr="004C3E75" w14:paraId="0EAA35D7" w14:textId="77777777" w:rsidTr="00A40F0B">
        <w:trPr>
          <w:trHeight w:val="594"/>
        </w:trPr>
        <w:tc>
          <w:tcPr>
            <w:tcW w:w="1170" w:type="dxa"/>
            <w:shd w:val="clear" w:color="auto" w:fill="auto"/>
          </w:tcPr>
          <w:p w14:paraId="6E7E1754" w14:textId="49628CF3" w:rsidR="00C76517" w:rsidRPr="003D28AE" w:rsidRDefault="00C76517" w:rsidP="00C76517">
            <w:pPr>
              <w:pStyle w:val="Title"/>
              <w:jc w:val="left"/>
              <w:rPr>
                <w:rFonts w:asciiTheme="minorHAnsi" w:hAnsiTheme="minorHAnsi" w:cstheme="minorHAnsi"/>
                <w:b w:val="0"/>
                <w:sz w:val="16"/>
                <w:szCs w:val="16"/>
                <w:u w:val="none"/>
              </w:rPr>
            </w:pPr>
            <w:r w:rsidRPr="003D28AE">
              <w:rPr>
                <w:rFonts w:asciiTheme="minorHAnsi" w:hAnsiTheme="minorHAnsi" w:cstheme="minorHAnsi"/>
                <w:b w:val="0"/>
                <w:sz w:val="16"/>
                <w:szCs w:val="16"/>
                <w:u w:val="none"/>
              </w:rPr>
              <w:t>Biological</w:t>
            </w:r>
          </w:p>
          <w:p w14:paraId="64C610E7" w14:textId="27D5A46D" w:rsidR="00C76517" w:rsidRPr="003D28AE" w:rsidRDefault="00C76517" w:rsidP="00C76517">
            <w:pPr>
              <w:pStyle w:val="Title"/>
              <w:jc w:val="left"/>
              <w:rPr>
                <w:rFonts w:asciiTheme="minorHAnsi" w:hAnsiTheme="minorHAnsi" w:cstheme="minorHAnsi"/>
                <w:b w:val="0"/>
                <w:sz w:val="16"/>
                <w:szCs w:val="16"/>
                <w:u w:val="none"/>
              </w:rPr>
            </w:pPr>
            <w:r w:rsidRPr="003D28AE">
              <w:rPr>
                <w:rFonts w:asciiTheme="minorHAnsi" w:hAnsiTheme="minorHAnsi" w:cstheme="minorHAnsi"/>
                <w:b w:val="0"/>
                <w:sz w:val="16"/>
                <w:szCs w:val="16"/>
                <w:u w:val="none"/>
              </w:rPr>
              <w:t>B1</w:t>
            </w:r>
          </w:p>
          <w:p w14:paraId="7651E653" w14:textId="77777777" w:rsidR="00C76517" w:rsidRPr="003D28AE" w:rsidRDefault="00C76517" w:rsidP="00C76517">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C76517" w:rsidRPr="003D28AE" w:rsidRDefault="00C76517" w:rsidP="00C76517">
            <w:pPr>
              <w:jc w:val="both"/>
              <w:rPr>
                <w:rFonts w:cstheme="minorHAnsi"/>
                <w:sz w:val="16"/>
                <w:szCs w:val="16"/>
              </w:rPr>
            </w:pPr>
            <w:r w:rsidRPr="003D28AE">
              <w:rPr>
                <w:rFonts w:cstheme="minorHAnsi"/>
                <w:sz w:val="16"/>
                <w:szCs w:val="16"/>
              </w:rPr>
              <w:t>Virus transmission in the workplace</w:t>
            </w:r>
          </w:p>
        </w:tc>
        <w:tc>
          <w:tcPr>
            <w:tcW w:w="993" w:type="dxa"/>
            <w:shd w:val="clear" w:color="auto" w:fill="auto"/>
          </w:tcPr>
          <w:p w14:paraId="321C2EE9" w14:textId="57DC659F" w:rsidR="00C76517" w:rsidRPr="003D28AE" w:rsidRDefault="00C76517" w:rsidP="00C76517">
            <w:pPr>
              <w:pStyle w:val="Title"/>
              <w:rPr>
                <w:rFonts w:asciiTheme="minorHAnsi" w:hAnsiTheme="minorHAnsi" w:cstheme="minorHAnsi"/>
                <w:b w:val="0"/>
                <w:color w:val="FF0000"/>
                <w:sz w:val="16"/>
                <w:szCs w:val="16"/>
                <w:u w:val="none"/>
              </w:rPr>
            </w:pPr>
            <w:r w:rsidRPr="003D28AE">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C76517" w:rsidRPr="00FC4FE4" w:rsidRDefault="00C76517" w:rsidP="00C76517">
            <w:pPr>
              <w:pStyle w:val="NoSpacing"/>
              <w:jc w:val="both"/>
              <w:rPr>
                <w:rFonts w:cstheme="minorHAnsi"/>
                <w:sz w:val="16"/>
                <w:szCs w:val="16"/>
                <w:lang w:eastAsia="en-GB"/>
              </w:rPr>
            </w:pPr>
            <w:r w:rsidRPr="00FC4FE4">
              <w:rPr>
                <w:rFonts w:cstheme="minorHAnsi"/>
                <w:sz w:val="16"/>
                <w:szCs w:val="16"/>
                <w:lang w:eastAsia="en-GB"/>
              </w:rPr>
              <w:t xml:space="preserve">Exposure to </w:t>
            </w:r>
            <w:r w:rsidRPr="00FC4FE4">
              <w:rPr>
                <w:rFonts w:eastAsia="Times New Roman" w:cstheme="minorHAnsi"/>
                <w:sz w:val="16"/>
                <w:szCs w:val="16"/>
                <w:lang w:eastAsia="en-GB"/>
              </w:rPr>
              <w:t xml:space="preserve">respiratory </w:t>
            </w:r>
            <w:r w:rsidRPr="00FC4FE4">
              <w:rPr>
                <w:rFonts w:eastAsia="Times New Roman" w:cstheme="minorHAnsi"/>
                <w:bCs/>
                <w:sz w:val="16"/>
                <w:szCs w:val="16"/>
                <w:bdr w:val="none" w:sz="0" w:space="0" w:color="auto" w:frame="1"/>
                <w:lang w:eastAsia="en-GB"/>
              </w:rPr>
              <w:t>droplets</w:t>
            </w:r>
            <w:r w:rsidRPr="00FC4FE4">
              <w:rPr>
                <w:rFonts w:eastAsia="Times New Roman" w:cstheme="minorHAnsi"/>
                <w:sz w:val="16"/>
                <w:szCs w:val="16"/>
                <w:lang w:eastAsia="en-GB"/>
              </w:rPr>
              <w:t xml:space="preserve"> carrying COVID-19 </w:t>
            </w:r>
            <w:r w:rsidRPr="00FC4FE4">
              <w:rPr>
                <w:rFonts w:eastAsia="Times New Roman" w:cstheme="minorHAnsi"/>
                <w:sz w:val="16"/>
                <w:szCs w:val="16"/>
                <w:lang w:eastAsia="en-GB"/>
              </w:rPr>
              <w:lastRenderedPageBreak/>
              <w:t>from an infectious individual transmitted via sneezing, coughing or speaking.</w:t>
            </w:r>
          </w:p>
          <w:p w14:paraId="068E87ED" w14:textId="77777777" w:rsidR="00C76517" w:rsidRPr="00FC4FE4" w:rsidRDefault="00C76517" w:rsidP="00C76517">
            <w:pPr>
              <w:pStyle w:val="NoSpacing"/>
              <w:jc w:val="both"/>
              <w:rPr>
                <w:rFonts w:cstheme="minorHAnsi"/>
                <w:sz w:val="16"/>
                <w:szCs w:val="16"/>
                <w:lang w:eastAsia="en-GB"/>
              </w:rPr>
            </w:pPr>
          </w:p>
        </w:tc>
        <w:tc>
          <w:tcPr>
            <w:tcW w:w="3827" w:type="dxa"/>
            <w:shd w:val="clear" w:color="auto" w:fill="auto"/>
          </w:tcPr>
          <w:p w14:paraId="4CB38A24" w14:textId="64256197" w:rsidR="00C76517" w:rsidRPr="0090397D" w:rsidRDefault="00C76517" w:rsidP="00C76517">
            <w:pPr>
              <w:pStyle w:val="NoSpacing"/>
              <w:jc w:val="both"/>
              <w:rPr>
                <w:rFonts w:cstheme="minorHAnsi"/>
                <w:i/>
                <w:sz w:val="16"/>
                <w:szCs w:val="16"/>
              </w:rPr>
            </w:pPr>
            <w:r w:rsidRPr="0090397D">
              <w:rPr>
                <w:rFonts w:cstheme="minorHAnsi"/>
                <w:b/>
                <w:bCs/>
                <w:i/>
                <w:iCs/>
                <w:sz w:val="16"/>
                <w:szCs w:val="16"/>
              </w:rPr>
              <w:lastRenderedPageBreak/>
              <w:t>Social distancing</w:t>
            </w:r>
            <w:r w:rsidRPr="0090397D">
              <w:rPr>
                <w:rFonts w:cstheme="minorHAnsi"/>
                <w:b/>
                <w:i/>
                <w:sz w:val="16"/>
                <w:szCs w:val="16"/>
              </w:rPr>
              <w:t xml:space="preserve">: </w:t>
            </w:r>
            <w:r w:rsidR="00A168DC" w:rsidRPr="0090397D">
              <w:rPr>
                <w:rFonts w:cstheme="minorHAnsi"/>
                <w:b/>
                <w:i/>
                <w:sz w:val="16"/>
                <w:szCs w:val="16"/>
              </w:rPr>
              <w:t>Lapworth Museum of Geology B</w:t>
            </w:r>
            <w:r w:rsidRPr="0090397D">
              <w:rPr>
                <w:rFonts w:cstheme="minorHAnsi"/>
                <w:b/>
                <w:i/>
                <w:sz w:val="16"/>
                <w:szCs w:val="16"/>
              </w:rPr>
              <w:t>uilding checklist</w:t>
            </w:r>
            <w:r w:rsidRPr="0090397D">
              <w:rPr>
                <w:rFonts w:cstheme="minorHAnsi"/>
                <w:i/>
                <w:sz w:val="16"/>
                <w:szCs w:val="16"/>
              </w:rPr>
              <w:t xml:space="preserve"> </w:t>
            </w:r>
            <w:proofErr w:type="gramStart"/>
            <w:r w:rsidRPr="0090397D">
              <w:rPr>
                <w:rFonts w:cstheme="minorHAnsi"/>
                <w:sz w:val="16"/>
                <w:szCs w:val="16"/>
              </w:rPr>
              <w:t>has been completed</w:t>
            </w:r>
            <w:proofErr w:type="gramEnd"/>
            <w:r w:rsidRPr="0090397D">
              <w:rPr>
                <w:rFonts w:cstheme="minorHAnsi"/>
                <w:sz w:val="16"/>
                <w:szCs w:val="16"/>
              </w:rPr>
              <w:t xml:space="preserve"> to identify the control measures to consider reducing the risk of workplace infections.</w:t>
            </w:r>
          </w:p>
          <w:p w14:paraId="1EC75528" w14:textId="77777777" w:rsidR="00C76517" w:rsidRPr="0090397D" w:rsidRDefault="00C76517" w:rsidP="00C76517">
            <w:pPr>
              <w:pStyle w:val="NoSpacing"/>
              <w:jc w:val="both"/>
              <w:rPr>
                <w:rFonts w:cstheme="minorHAnsi"/>
                <w:sz w:val="16"/>
                <w:szCs w:val="16"/>
              </w:rPr>
            </w:pPr>
          </w:p>
          <w:p w14:paraId="7C60CF76" w14:textId="77777777" w:rsidR="00934A4F" w:rsidRPr="0090397D" w:rsidRDefault="00934A4F" w:rsidP="00934A4F">
            <w:pPr>
              <w:pStyle w:val="NoSpacing"/>
              <w:jc w:val="both"/>
              <w:rPr>
                <w:rFonts w:cstheme="minorHAnsi"/>
                <w:sz w:val="16"/>
                <w:szCs w:val="16"/>
              </w:rPr>
            </w:pPr>
            <w:r w:rsidRPr="0090397D">
              <w:rPr>
                <w:rFonts w:cstheme="minorHAnsi"/>
                <w:sz w:val="16"/>
                <w:szCs w:val="16"/>
              </w:rPr>
              <w:lastRenderedPageBreak/>
              <w:t xml:space="preserve">Staff to work using the mixed model of site and home based as agreed with line manager, in line with Government and University guidance. </w:t>
            </w:r>
          </w:p>
          <w:p w14:paraId="3CB9A86D" w14:textId="3F180CE0" w:rsidR="00461405" w:rsidRPr="0090397D" w:rsidRDefault="00461405" w:rsidP="00C76517">
            <w:pPr>
              <w:pStyle w:val="NoSpacing"/>
              <w:jc w:val="both"/>
              <w:rPr>
                <w:rFonts w:cstheme="minorHAnsi"/>
                <w:sz w:val="16"/>
                <w:szCs w:val="16"/>
              </w:rPr>
            </w:pPr>
          </w:p>
          <w:p w14:paraId="18B2BB27" w14:textId="11503D26" w:rsidR="00461405" w:rsidRPr="0090397D" w:rsidRDefault="00461405" w:rsidP="00C76517">
            <w:pPr>
              <w:pStyle w:val="NoSpacing"/>
              <w:jc w:val="both"/>
              <w:rPr>
                <w:rFonts w:cstheme="minorHAnsi"/>
                <w:sz w:val="16"/>
                <w:szCs w:val="16"/>
              </w:rPr>
            </w:pPr>
            <w:r w:rsidRPr="0090397D">
              <w:rPr>
                <w:rFonts w:cstheme="minorHAnsi"/>
                <w:sz w:val="16"/>
                <w:szCs w:val="16"/>
              </w:rPr>
              <w:t>VSA’s will be 1 member of staff working on site, with support as necessary from back of house team.</w:t>
            </w:r>
          </w:p>
          <w:p w14:paraId="765327E5" w14:textId="77777777" w:rsidR="00C76517" w:rsidRPr="0090397D" w:rsidRDefault="00C76517" w:rsidP="00C76517">
            <w:pPr>
              <w:pStyle w:val="NoSpacing"/>
              <w:jc w:val="both"/>
              <w:rPr>
                <w:rFonts w:cstheme="minorHAnsi"/>
                <w:sz w:val="16"/>
                <w:szCs w:val="16"/>
              </w:rPr>
            </w:pPr>
          </w:p>
          <w:p w14:paraId="3FC23FFB" w14:textId="1FC19DE0" w:rsidR="00C76517" w:rsidRPr="0090397D" w:rsidRDefault="00C76517" w:rsidP="00C76517">
            <w:pPr>
              <w:pStyle w:val="NoSpacing"/>
              <w:jc w:val="both"/>
              <w:rPr>
                <w:rFonts w:cstheme="minorHAnsi"/>
                <w:strike/>
                <w:sz w:val="16"/>
                <w:szCs w:val="16"/>
              </w:rPr>
            </w:pPr>
            <w:r w:rsidRPr="0090397D">
              <w:rPr>
                <w:rFonts w:cstheme="minorHAnsi"/>
                <w:sz w:val="16"/>
                <w:szCs w:val="16"/>
              </w:rPr>
              <w:t xml:space="preserve">Managers </w:t>
            </w:r>
            <w:r w:rsidR="00934A4F" w:rsidRPr="0090397D">
              <w:rPr>
                <w:rFonts w:cstheme="minorHAnsi"/>
                <w:sz w:val="16"/>
                <w:szCs w:val="16"/>
              </w:rPr>
              <w:t xml:space="preserve">/ supervisors </w:t>
            </w:r>
            <w:r w:rsidRPr="0090397D">
              <w:rPr>
                <w:rFonts w:cstheme="minorHAnsi"/>
                <w:sz w:val="16"/>
                <w:szCs w:val="16"/>
              </w:rPr>
              <w:t xml:space="preserve">ensure staff </w:t>
            </w:r>
            <w:r w:rsidR="00934A4F" w:rsidRPr="0090397D">
              <w:rPr>
                <w:rFonts w:cstheme="minorHAnsi"/>
                <w:sz w:val="16"/>
                <w:szCs w:val="16"/>
              </w:rPr>
              <w:t xml:space="preserve">and students </w:t>
            </w:r>
            <w:r w:rsidRPr="0090397D">
              <w:rPr>
                <w:rFonts w:cstheme="minorHAnsi"/>
                <w:sz w:val="16"/>
                <w:szCs w:val="16"/>
              </w:rPr>
              <w:t>with any form of illness do not attend work</w:t>
            </w:r>
            <w:r w:rsidR="00D930C3" w:rsidRPr="0090397D">
              <w:rPr>
                <w:rFonts w:cstheme="minorHAnsi"/>
                <w:sz w:val="16"/>
                <w:szCs w:val="16"/>
              </w:rPr>
              <w:t>/campus</w:t>
            </w:r>
            <w:r w:rsidRPr="0090397D">
              <w:rPr>
                <w:rFonts w:cstheme="minorHAnsi"/>
                <w:sz w:val="16"/>
                <w:szCs w:val="16"/>
              </w:rPr>
              <w:t xml:space="preserve"> until the illness has been verified as not being Covid-19. </w:t>
            </w:r>
          </w:p>
          <w:p w14:paraId="75079359" w14:textId="77777777" w:rsidR="00C76517" w:rsidRPr="0090397D" w:rsidRDefault="00C76517" w:rsidP="00C76517">
            <w:pPr>
              <w:pStyle w:val="NoSpacing"/>
              <w:jc w:val="both"/>
              <w:rPr>
                <w:rFonts w:cstheme="minorHAnsi"/>
                <w:strike/>
                <w:sz w:val="16"/>
                <w:szCs w:val="16"/>
              </w:rPr>
            </w:pPr>
          </w:p>
          <w:p w14:paraId="606DA745" w14:textId="03AE3C51" w:rsidR="003B09D0" w:rsidRPr="0090397D" w:rsidRDefault="00C76517" w:rsidP="00C76517">
            <w:pPr>
              <w:pStyle w:val="NoSpacing"/>
              <w:jc w:val="both"/>
              <w:rPr>
                <w:rFonts w:cstheme="minorHAnsi"/>
                <w:sz w:val="16"/>
                <w:szCs w:val="16"/>
              </w:rPr>
            </w:pPr>
            <w:r w:rsidRPr="0090397D">
              <w:rPr>
                <w:rFonts w:cstheme="minorHAnsi"/>
                <w:sz w:val="16"/>
                <w:szCs w:val="16"/>
              </w:rPr>
              <w:t>Managers</w:t>
            </w:r>
            <w:r w:rsidR="00934A4F" w:rsidRPr="0090397D">
              <w:rPr>
                <w:rFonts w:cstheme="minorHAnsi"/>
                <w:sz w:val="16"/>
                <w:szCs w:val="16"/>
              </w:rPr>
              <w:t xml:space="preserve"> / </w:t>
            </w:r>
            <w:proofErr w:type="gramStart"/>
            <w:r w:rsidR="00934A4F" w:rsidRPr="0090397D">
              <w:rPr>
                <w:rFonts w:cstheme="minorHAnsi"/>
                <w:sz w:val="16"/>
                <w:szCs w:val="16"/>
              </w:rPr>
              <w:t xml:space="preserve">supervisors </w:t>
            </w:r>
            <w:r w:rsidRPr="0090397D">
              <w:rPr>
                <w:rFonts w:cstheme="minorHAnsi"/>
                <w:sz w:val="16"/>
                <w:szCs w:val="16"/>
              </w:rPr>
              <w:t xml:space="preserve"> keep</w:t>
            </w:r>
            <w:proofErr w:type="gramEnd"/>
            <w:r w:rsidRPr="0090397D">
              <w:rPr>
                <w:rFonts w:cstheme="minorHAnsi"/>
                <w:sz w:val="16"/>
                <w:szCs w:val="16"/>
              </w:rPr>
              <w:t xml:space="preserve"> track of when staff </w:t>
            </w:r>
            <w:r w:rsidR="00934A4F" w:rsidRPr="0090397D">
              <w:rPr>
                <w:rFonts w:cstheme="minorHAnsi"/>
                <w:sz w:val="16"/>
                <w:szCs w:val="16"/>
              </w:rPr>
              <w:t xml:space="preserve">and students </w:t>
            </w:r>
            <w:r w:rsidRPr="0090397D">
              <w:rPr>
                <w:rFonts w:cstheme="minorHAnsi"/>
                <w:sz w:val="16"/>
                <w:szCs w:val="16"/>
              </w:rPr>
              <w:t>can return to work</w:t>
            </w:r>
            <w:r w:rsidR="00D930C3" w:rsidRPr="0090397D">
              <w:rPr>
                <w:rFonts w:cstheme="minorHAnsi"/>
                <w:sz w:val="16"/>
                <w:szCs w:val="16"/>
              </w:rPr>
              <w:t>/campus</w:t>
            </w:r>
            <w:r w:rsidRPr="0090397D">
              <w:rPr>
                <w:rFonts w:cstheme="minorHAnsi"/>
                <w:sz w:val="16"/>
                <w:szCs w:val="16"/>
              </w:rPr>
              <w:t xml:space="preserve"> after the symptom free period.</w:t>
            </w:r>
          </w:p>
          <w:p w14:paraId="4E4C9DA8" w14:textId="2F19580C" w:rsidR="00D930C3" w:rsidRPr="0090397D" w:rsidRDefault="00D930C3" w:rsidP="00C76517">
            <w:pPr>
              <w:pStyle w:val="NoSpacing"/>
              <w:jc w:val="both"/>
              <w:rPr>
                <w:rFonts w:cstheme="minorHAnsi"/>
                <w:sz w:val="16"/>
                <w:szCs w:val="16"/>
              </w:rPr>
            </w:pPr>
          </w:p>
          <w:p w14:paraId="7A537EBA" w14:textId="45E3DB45" w:rsidR="00D930C3" w:rsidRPr="0090397D" w:rsidRDefault="00D930C3" w:rsidP="00C76517">
            <w:pPr>
              <w:pStyle w:val="NoSpacing"/>
              <w:jc w:val="both"/>
              <w:rPr>
                <w:sz w:val="16"/>
                <w:szCs w:val="16"/>
              </w:rPr>
            </w:pPr>
            <w:r w:rsidRPr="0090397D">
              <w:rPr>
                <w:sz w:val="16"/>
                <w:szCs w:val="16"/>
              </w:rPr>
              <w:t>Regular access to the Lateral Flow Device screening tests provided to staff and students who are coming onto campus.</w:t>
            </w:r>
          </w:p>
          <w:p w14:paraId="5ED1906F" w14:textId="77777777" w:rsidR="003B09D0" w:rsidRPr="0090397D" w:rsidRDefault="003B09D0" w:rsidP="00C76517">
            <w:pPr>
              <w:pStyle w:val="NoSpacing"/>
              <w:jc w:val="both"/>
              <w:rPr>
                <w:rFonts w:cstheme="minorHAnsi"/>
                <w:sz w:val="16"/>
                <w:szCs w:val="16"/>
              </w:rPr>
            </w:pPr>
          </w:p>
          <w:p w14:paraId="14858518" w14:textId="6D9E9A55" w:rsidR="003B09D0" w:rsidRPr="0090397D" w:rsidRDefault="003B09D0" w:rsidP="003B09D0">
            <w:pPr>
              <w:pStyle w:val="NoSpacing"/>
              <w:jc w:val="both"/>
              <w:rPr>
                <w:bCs/>
                <w:i/>
                <w:iCs/>
                <w:color w:val="0070C0"/>
                <w:sz w:val="16"/>
                <w:szCs w:val="16"/>
              </w:rPr>
            </w:pPr>
            <w:r w:rsidRPr="0090397D">
              <w:rPr>
                <w:sz w:val="16"/>
                <w:szCs w:val="16"/>
              </w:rPr>
              <w:t xml:space="preserve">The University’s </w:t>
            </w:r>
            <w:hyperlink r:id="rId19" w:history="1">
              <w:r w:rsidRPr="0090397D">
                <w:rPr>
                  <w:rStyle w:val="Hyperlink"/>
                  <w:b/>
                  <w:bCs/>
                  <w:i/>
                  <w:iCs/>
                  <w:sz w:val="16"/>
                  <w:szCs w:val="16"/>
                </w:rPr>
                <w:t xml:space="preserve">On-line induction materials </w:t>
              </w:r>
              <w:r w:rsidRPr="0090397D">
                <w:rPr>
                  <w:rStyle w:val="Hyperlink"/>
                  <w:b/>
                  <w:i/>
                  <w:sz w:val="16"/>
                  <w:szCs w:val="16"/>
                </w:rPr>
                <w:t>for returning to campus</w:t>
              </w:r>
            </w:hyperlink>
            <w:r w:rsidRPr="0090397D">
              <w:rPr>
                <w:b/>
                <w:i/>
                <w:sz w:val="16"/>
                <w:szCs w:val="16"/>
              </w:rPr>
              <w:t xml:space="preserve"> </w:t>
            </w:r>
            <w:r w:rsidRPr="0090397D">
              <w:rPr>
                <w:sz w:val="16"/>
                <w:szCs w:val="16"/>
              </w:rPr>
              <w:t xml:space="preserve"> combination of the guidance and videos </w:t>
            </w:r>
            <w:proofErr w:type="gramStart"/>
            <w:r w:rsidRPr="0090397D">
              <w:rPr>
                <w:bCs/>
                <w:iCs/>
                <w:sz w:val="16"/>
                <w:szCs w:val="16"/>
              </w:rPr>
              <w:t xml:space="preserve">have been provided and completed for all staff </w:t>
            </w:r>
            <w:r w:rsidR="00D930C3" w:rsidRPr="0090397D">
              <w:rPr>
                <w:bCs/>
                <w:iCs/>
                <w:sz w:val="16"/>
                <w:szCs w:val="16"/>
              </w:rPr>
              <w:t>working</w:t>
            </w:r>
            <w:r w:rsidRPr="0090397D">
              <w:rPr>
                <w:bCs/>
                <w:iCs/>
                <w:sz w:val="16"/>
                <w:szCs w:val="16"/>
              </w:rPr>
              <w:t xml:space="preserve"> in University buildings</w:t>
            </w:r>
            <w:proofErr w:type="gramEnd"/>
            <w:r w:rsidRPr="0090397D">
              <w:rPr>
                <w:bCs/>
                <w:i/>
                <w:iCs/>
                <w:color w:val="0070C0"/>
                <w:sz w:val="16"/>
                <w:szCs w:val="16"/>
              </w:rPr>
              <w:t xml:space="preserve">. </w:t>
            </w:r>
          </w:p>
          <w:p w14:paraId="614FAD27" w14:textId="77777777" w:rsidR="003B09D0" w:rsidRPr="0090397D" w:rsidRDefault="003B09D0" w:rsidP="003B09D0">
            <w:pPr>
              <w:pStyle w:val="NoSpacing"/>
              <w:jc w:val="both"/>
              <w:rPr>
                <w:bCs/>
                <w:iCs/>
                <w:color w:val="0070C0"/>
                <w:sz w:val="16"/>
                <w:szCs w:val="16"/>
              </w:rPr>
            </w:pPr>
          </w:p>
          <w:p w14:paraId="48B29D4A" w14:textId="1A40A5E9" w:rsidR="003B09D0" w:rsidRPr="0090397D" w:rsidRDefault="003B09D0" w:rsidP="003B09D0">
            <w:pPr>
              <w:pStyle w:val="NoSpacing"/>
              <w:rPr>
                <w:rFonts w:cs="Arial"/>
                <w:sz w:val="16"/>
                <w:szCs w:val="16"/>
              </w:rPr>
            </w:pPr>
            <w:r w:rsidRPr="0090397D">
              <w:rPr>
                <w:rFonts w:cs="Arial"/>
                <w:sz w:val="16"/>
                <w:szCs w:val="16"/>
              </w:rPr>
              <w:t xml:space="preserve">Posters </w:t>
            </w:r>
            <w:proofErr w:type="gramStart"/>
            <w:r w:rsidRPr="0090397D">
              <w:rPr>
                <w:rFonts w:cs="Arial"/>
                <w:sz w:val="16"/>
                <w:szCs w:val="16"/>
              </w:rPr>
              <w:t>are displayed</w:t>
            </w:r>
            <w:proofErr w:type="gramEnd"/>
            <w:r w:rsidRPr="0090397D">
              <w:rPr>
                <w:rFonts w:cs="Arial"/>
                <w:sz w:val="16"/>
                <w:szCs w:val="16"/>
              </w:rPr>
              <w:t xml:space="preserve"> that encourage staying home when sick, cough and sneeze etiquette in numerous places – including entrances to the University and within buildings. </w:t>
            </w:r>
          </w:p>
          <w:p w14:paraId="3D299065" w14:textId="60DB8F8B" w:rsidR="00D930C3" w:rsidRPr="0090397D" w:rsidRDefault="00D930C3" w:rsidP="003B09D0">
            <w:pPr>
              <w:pStyle w:val="NoSpacing"/>
              <w:rPr>
                <w:rFonts w:cs="Arial"/>
                <w:sz w:val="16"/>
                <w:szCs w:val="16"/>
              </w:rPr>
            </w:pPr>
          </w:p>
          <w:p w14:paraId="7C2832E7" w14:textId="07C09286" w:rsidR="00D930C3" w:rsidRPr="0090397D" w:rsidRDefault="00D930C3" w:rsidP="00D930C3">
            <w:pPr>
              <w:pStyle w:val="NoSpacing"/>
              <w:jc w:val="both"/>
              <w:rPr>
                <w:rFonts w:cstheme="minorHAnsi"/>
                <w:color w:val="000000"/>
                <w:sz w:val="16"/>
                <w:szCs w:val="16"/>
              </w:rPr>
            </w:pPr>
            <w:r w:rsidRPr="0090397D">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90397D">
              <w:rPr>
                <w:rFonts w:cstheme="minorHAnsi"/>
                <w:color w:val="FF0000"/>
                <w:sz w:val="16"/>
                <w:szCs w:val="16"/>
              </w:rPr>
              <w:t xml:space="preserve"> </w:t>
            </w:r>
            <w:r w:rsidRPr="0090397D">
              <w:rPr>
                <w:rFonts w:cstheme="minorHAnsi"/>
                <w:color w:val="000000"/>
                <w:sz w:val="16"/>
                <w:szCs w:val="16"/>
              </w:rPr>
              <w:t>e.g., carrying out services out of hours.</w:t>
            </w:r>
          </w:p>
          <w:p w14:paraId="2D35B53D" w14:textId="77777777" w:rsidR="00D930C3" w:rsidRPr="0090397D" w:rsidRDefault="00D930C3" w:rsidP="00D930C3">
            <w:pPr>
              <w:pStyle w:val="NoSpacing"/>
              <w:jc w:val="both"/>
              <w:rPr>
                <w:rFonts w:cstheme="minorHAnsi"/>
                <w:sz w:val="16"/>
                <w:szCs w:val="16"/>
              </w:rPr>
            </w:pPr>
          </w:p>
          <w:p w14:paraId="621EB09E" w14:textId="70B5E422" w:rsidR="00D930C3" w:rsidRPr="0090397D" w:rsidRDefault="00D930C3" w:rsidP="00D930C3">
            <w:pPr>
              <w:pStyle w:val="NoSpacing"/>
              <w:jc w:val="both"/>
              <w:rPr>
                <w:rFonts w:cstheme="minorHAnsi"/>
                <w:sz w:val="16"/>
                <w:szCs w:val="16"/>
              </w:rPr>
            </w:pPr>
            <w:r w:rsidRPr="0090397D">
              <w:rPr>
                <w:rFonts w:cstheme="minorHAnsi"/>
                <w:sz w:val="16"/>
                <w:szCs w:val="16"/>
              </w:rPr>
              <w:t>Un-essential trips within buildings and sites prevented and discouraged e</w:t>
            </w:r>
            <w:r w:rsidRPr="0090397D">
              <w:rPr>
                <w:sz w:val="16"/>
                <w:szCs w:val="16"/>
              </w:rPr>
              <w:t xml:space="preserve">.g. access to some areas may be restricted for staff who do not need access.   </w:t>
            </w:r>
          </w:p>
          <w:p w14:paraId="478FE307" w14:textId="77777777" w:rsidR="003B09D0" w:rsidRPr="0090397D" w:rsidRDefault="003B09D0" w:rsidP="003B09D0">
            <w:pPr>
              <w:pStyle w:val="NoSpacing"/>
              <w:jc w:val="both"/>
              <w:rPr>
                <w:sz w:val="16"/>
                <w:szCs w:val="16"/>
              </w:rPr>
            </w:pPr>
          </w:p>
          <w:p w14:paraId="76056120" w14:textId="77777777" w:rsidR="003B09D0" w:rsidRPr="0090397D" w:rsidRDefault="003B09D0" w:rsidP="003B09D0">
            <w:pPr>
              <w:pStyle w:val="NoSpacing"/>
              <w:jc w:val="both"/>
              <w:rPr>
                <w:sz w:val="16"/>
                <w:szCs w:val="16"/>
              </w:rPr>
            </w:pPr>
            <w:r w:rsidRPr="0090397D">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476C03CF" w14:textId="77777777" w:rsidR="003B09D0" w:rsidRPr="0090397D" w:rsidRDefault="003B09D0" w:rsidP="003B09D0">
            <w:pPr>
              <w:pStyle w:val="NoSpacing"/>
              <w:jc w:val="both"/>
              <w:rPr>
                <w:sz w:val="16"/>
                <w:szCs w:val="16"/>
              </w:rPr>
            </w:pPr>
          </w:p>
          <w:p w14:paraId="0589670B" w14:textId="57AD0165" w:rsidR="003B09D0" w:rsidRPr="0090397D" w:rsidRDefault="003B09D0" w:rsidP="003B09D0">
            <w:pPr>
              <w:pStyle w:val="NoSpacing"/>
              <w:jc w:val="both"/>
              <w:rPr>
                <w:rFonts w:cstheme="minorHAnsi"/>
                <w:sz w:val="16"/>
                <w:szCs w:val="16"/>
              </w:rPr>
            </w:pPr>
            <w:r w:rsidRPr="0090397D">
              <w:rPr>
                <w:sz w:val="16"/>
                <w:szCs w:val="16"/>
              </w:rPr>
              <w:t xml:space="preserve">Un-essential trips within buildings and sites discouraged and reduced, e </w:t>
            </w:r>
          </w:p>
          <w:p w14:paraId="5A49915E" w14:textId="77777777" w:rsidR="00C76517" w:rsidRPr="0090397D" w:rsidRDefault="00C76517" w:rsidP="00C76517">
            <w:pPr>
              <w:pStyle w:val="NoSpacing"/>
              <w:jc w:val="both"/>
              <w:rPr>
                <w:rFonts w:cstheme="minorHAnsi"/>
                <w:sz w:val="16"/>
                <w:szCs w:val="16"/>
              </w:rPr>
            </w:pPr>
          </w:p>
          <w:p w14:paraId="7F432B31" w14:textId="77777777" w:rsidR="006C652A" w:rsidRPr="0090397D" w:rsidRDefault="006C652A" w:rsidP="00C76517">
            <w:pPr>
              <w:pStyle w:val="NoSpacing"/>
              <w:jc w:val="both"/>
              <w:rPr>
                <w:rFonts w:cstheme="minorHAnsi"/>
                <w:sz w:val="16"/>
                <w:szCs w:val="16"/>
              </w:rPr>
            </w:pPr>
          </w:p>
          <w:p w14:paraId="226C784C" w14:textId="22B96795" w:rsidR="00C76517" w:rsidRPr="0090397D" w:rsidRDefault="006C652A" w:rsidP="00C76517">
            <w:pPr>
              <w:pStyle w:val="NoSpacing"/>
              <w:jc w:val="both"/>
              <w:rPr>
                <w:rFonts w:cstheme="minorHAnsi"/>
                <w:sz w:val="16"/>
                <w:szCs w:val="16"/>
              </w:rPr>
            </w:pPr>
            <w:r w:rsidRPr="0090397D">
              <w:rPr>
                <w:rFonts w:cstheme="minorHAnsi"/>
                <w:sz w:val="16"/>
                <w:szCs w:val="16"/>
              </w:rPr>
              <w:t xml:space="preserve">The reception will have a Perspex screen, and </w:t>
            </w:r>
            <w:r w:rsidR="004B25DD" w:rsidRPr="0090397D">
              <w:rPr>
                <w:rFonts w:cstheme="minorHAnsi"/>
                <w:sz w:val="16"/>
                <w:szCs w:val="16"/>
              </w:rPr>
              <w:t>Visitor Services Assistants (VSA’s) and any other staff interacting with visitors will use visors/masks</w:t>
            </w:r>
            <w:r w:rsidR="0056060C" w:rsidRPr="0090397D">
              <w:rPr>
                <w:rFonts w:cstheme="minorHAnsi"/>
                <w:sz w:val="16"/>
                <w:szCs w:val="16"/>
              </w:rPr>
              <w:t xml:space="preserve"> (unless exempt)</w:t>
            </w:r>
          </w:p>
          <w:p w14:paraId="21784830" w14:textId="1657991C" w:rsidR="00C76517" w:rsidRPr="0090397D" w:rsidRDefault="00C76517" w:rsidP="00C76517">
            <w:pPr>
              <w:pStyle w:val="NoSpacing"/>
              <w:jc w:val="both"/>
              <w:rPr>
                <w:rFonts w:cstheme="minorHAnsi"/>
                <w:sz w:val="16"/>
                <w:szCs w:val="16"/>
              </w:rPr>
            </w:pPr>
          </w:p>
          <w:p w14:paraId="07CB14B7" w14:textId="77777777" w:rsidR="00C76517" w:rsidRPr="0090397D" w:rsidRDefault="00C76517" w:rsidP="00C76517">
            <w:pPr>
              <w:pStyle w:val="NoSpacing"/>
              <w:jc w:val="both"/>
              <w:rPr>
                <w:rFonts w:cstheme="minorHAnsi"/>
                <w:color w:val="1F4E79" w:themeColor="accent1" w:themeShade="80"/>
                <w:sz w:val="16"/>
                <w:szCs w:val="16"/>
              </w:rPr>
            </w:pPr>
          </w:p>
          <w:p w14:paraId="0C218B00" w14:textId="1B6888FE" w:rsidR="00C76517" w:rsidRPr="0090397D" w:rsidRDefault="00C76517" w:rsidP="004B25DD">
            <w:pPr>
              <w:pStyle w:val="NoSpacing"/>
              <w:jc w:val="both"/>
              <w:rPr>
                <w:rFonts w:cstheme="minorHAnsi"/>
                <w:color w:val="1F4E79" w:themeColor="accent1" w:themeShade="80"/>
                <w:sz w:val="16"/>
                <w:szCs w:val="16"/>
              </w:rPr>
            </w:pPr>
          </w:p>
        </w:tc>
        <w:tc>
          <w:tcPr>
            <w:tcW w:w="283" w:type="dxa"/>
            <w:shd w:val="clear" w:color="auto" w:fill="auto"/>
          </w:tcPr>
          <w:p w14:paraId="7DDE3E89" w14:textId="56003867" w:rsidR="00C76517" w:rsidRPr="00946532" w:rsidRDefault="00C76517" w:rsidP="00C76517">
            <w:pPr>
              <w:pStyle w:val="Title"/>
              <w:rPr>
                <w:rFonts w:asciiTheme="minorHAnsi" w:hAnsiTheme="minorHAnsi" w:cstheme="minorHAnsi"/>
                <w:b w:val="0"/>
                <w:sz w:val="16"/>
                <w:szCs w:val="16"/>
                <w:u w:val="none"/>
              </w:rPr>
            </w:pPr>
            <w:r w:rsidRPr="00946532">
              <w:rPr>
                <w:rFonts w:asciiTheme="minorHAnsi" w:hAnsiTheme="minorHAnsi" w:cstheme="minorHAnsi"/>
                <w:b w:val="0"/>
                <w:sz w:val="16"/>
                <w:szCs w:val="16"/>
                <w:u w:val="none"/>
              </w:rPr>
              <w:lastRenderedPageBreak/>
              <w:t>3</w:t>
            </w:r>
          </w:p>
        </w:tc>
        <w:tc>
          <w:tcPr>
            <w:tcW w:w="284" w:type="dxa"/>
            <w:shd w:val="clear" w:color="auto" w:fill="auto"/>
          </w:tcPr>
          <w:p w14:paraId="52120F2B" w14:textId="4E6E0A9E" w:rsidR="00C76517" w:rsidRPr="00946532" w:rsidRDefault="00C76517" w:rsidP="00C76517">
            <w:pPr>
              <w:pStyle w:val="Title"/>
              <w:rPr>
                <w:rFonts w:asciiTheme="minorHAnsi" w:hAnsiTheme="minorHAnsi" w:cstheme="minorHAnsi"/>
                <w:b w:val="0"/>
                <w:sz w:val="16"/>
                <w:szCs w:val="16"/>
                <w:u w:val="none"/>
              </w:rPr>
            </w:pPr>
            <w:r w:rsidRPr="00946532">
              <w:rPr>
                <w:rFonts w:asciiTheme="minorHAnsi" w:hAnsiTheme="minorHAnsi" w:cstheme="minorHAnsi"/>
                <w:b w:val="0"/>
                <w:sz w:val="16"/>
                <w:szCs w:val="16"/>
                <w:u w:val="none"/>
              </w:rPr>
              <w:t>2</w:t>
            </w:r>
          </w:p>
        </w:tc>
        <w:tc>
          <w:tcPr>
            <w:tcW w:w="283" w:type="dxa"/>
            <w:shd w:val="clear" w:color="auto" w:fill="auto"/>
          </w:tcPr>
          <w:p w14:paraId="19DCD923" w14:textId="42DF7AA8" w:rsidR="00C76517" w:rsidRPr="00946532" w:rsidRDefault="00946532" w:rsidP="00C76517">
            <w:pPr>
              <w:pStyle w:val="Title"/>
              <w:rPr>
                <w:rFonts w:asciiTheme="minorHAnsi" w:hAnsiTheme="minorHAnsi" w:cstheme="minorHAnsi"/>
                <w:b w:val="0"/>
                <w:sz w:val="16"/>
                <w:szCs w:val="16"/>
                <w:u w:val="none"/>
              </w:rPr>
            </w:pPr>
            <w:r w:rsidRPr="00946532">
              <w:rPr>
                <w:rFonts w:asciiTheme="minorHAnsi" w:hAnsiTheme="minorHAnsi" w:cstheme="minorHAnsi"/>
                <w:b w:val="0"/>
                <w:sz w:val="16"/>
                <w:szCs w:val="16"/>
                <w:u w:val="none"/>
              </w:rPr>
              <w:t>6</w:t>
            </w:r>
          </w:p>
        </w:tc>
        <w:tc>
          <w:tcPr>
            <w:tcW w:w="993" w:type="dxa"/>
            <w:shd w:val="clear" w:color="auto" w:fill="auto"/>
          </w:tcPr>
          <w:p w14:paraId="4882D880" w14:textId="6C33920B" w:rsidR="00C76517" w:rsidRPr="009F7E93" w:rsidRDefault="00353E99" w:rsidP="004B25D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23D9AE4B" w14:textId="77777777" w:rsidR="00C76517" w:rsidRPr="009F7E93" w:rsidRDefault="00C76517" w:rsidP="00C76517">
            <w:pPr>
              <w:pStyle w:val="NoSpacing"/>
              <w:jc w:val="both"/>
              <w:rPr>
                <w:rFonts w:cstheme="minorHAnsi"/>
                <w:color w:val="1F4E79" w:themeColor="accent1" w:themeShade="80"/>
                <w:sz w:val="16"/>
                <w:szCs w:val="16"/>
              </w:rPr>
            </w:pPr>
          </w:p>
          <w:p w14:paraId="580ABC10" w14:textId="443D8F95" w:rsidR="00C76517" w:rsidRPr="009F7E93" w:rsidRDefault="00C76517" w:rsidP="00C76517">
            <w:pPr>
              <w:pStyle w:val="NoSpacing"/>
              <w:jc w:val="both"/>
              <w:rPr>
                <w:rFonts w:cstheme="minorHAnsi"/>
                <w:color w:val="1F4E79" w:themeColor="accent1" w:themeShade="80"/>
                <w:sz w:val="16"/>
                <w:szCs w:val="16"/>
              </w:rPr>
            </w:pPr>
          </w:p>
          <w:p w14:paraId="08BA0D44" w14:textId="5EFDD645" w:rsidR="004B25DD" w:rsidRPr="009F7E93" w:rsidRDefault="004B25DD" w:rsidP="00C76517">
            <w:pPr>
              <w:pStyle w:val="NoSpacing"/>
              <w:jc w:val="both"/>
              <w:rPr>
                <w:rFonts w:cstheme="minorHAnsi"/>
                <w:color w:val="1F4E79" w:themeColor="accent1" w:themeShade="80"/>
                <w:sz w:val="16"/>
                <w:szCs w:val="16"/>
              </w:rPr>
            </w:pPr>
          </w:p>
          <w:p w14:paraId="4B120C6D" w14:textId="1B953052" w:rsidR="004B25DD" w:rsidRPr="009F7E93" w:rsidRDefault="004B25DD" w:rsidP="00C76517">
            <w:pPr>
              <w:pStyle w:val="NoSpacing"/>
              <w:jc w:val="both"/>
              <w:rPr>
                <w:rFonts w:cstheme="minorHAnsi"/>
                <w:color w:val="1F4E79" w:themeColor="accent1" w:themeShade="80"/>
                <w:sz w:val="16"/>
                <w:szCs w:val="16"/>
              </w:rPr>
            </w:pPr>
          </w:p>
          <w:p w14:paraId="6E7BC217" w14:textId="359FE1C8" w:rsidR="004B25DD" w:rsidRPr="009F7E93" w:rsidRDefault="004B25DD" w:rsidP="004B25DD">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lastRenderedPageBreak/>
              <w:t xml:space="preserve">Authorisation process of staff to return will require </w:t>
            </w:r>
            <w:proofErr w:type="spellStart"/>
            <w:r w:rsidRPr="009F7E93">
              <w:rPr>
                <w:rFonts w:asciiTheme="minorHAnsi" w:hAnsiTheme="minorHAnsi" w:cstheme="minorHAnsi"/>
                <w:b w:val="0"/>
                <w:sz w:val="16"/>
                <w:szCs w:val="16"/>
                <w:u w:val="none"/>
              </w:rPr>
              <w:t>UoB</w:t>
            </w:r>
            <w:proofErr w:type="spellEnd"/>
            <w:r w:rsidRPr="009F7E93">
              <w:rPr>
                <w:rFonts w:asciiTheme="minorHAnsi" w:hAnsiTheme="minorHAnsi" w:cstheme="minorHAnsi"/>
                <w:b w:val="0"/>
                <w:sz w:val="16"/>
                <w:szCs w:val="16"/>
                <w:u w:val="none"/>
              </w:rPr>
              <w:t xml:space="preserve"> COVID canvas course to be completed, and local building induction to have been </w:t>
            </w:r>
            <w:proofErr w:type="gramStart"/>
            <w:r w:rsidRPr="009F7E93">
              <w:rPr>
                <w:rFonts w:asciiTheme="minorHAnsi" w:hAnsiTheme="minorHAnsi" w:cstheme="minorHAnsi"/>
                <w:b w:val="0"/>
                <w:sz w:val="16"/>
                <w:szCs w:val="16"/>
                <w:u w:val="none"/>
              </w:rPr>
              <w:t>read</w:t>
            </w:r>
            <w:proofErr w:type="gramEnd"/>
            <w:r w:rsidRPr="009F7E93">
              <w:rPr>
                <w:rFonts w:asciiTheme="minorHAnsi" w:hAnsiTheme="minorHAnsi" w:cstheme="minorHAnsi"/>
                <w:b w:val="0"/>
                <w:sz w:val="16"/>
                <w:szCs w:val="16"/>
                <w:u w:val="none"/>
              </w:rPr>
              <w:t xml:space="preserve"> and agreed which will be monitored by line management</w:t>
            </w:r>
            <w:r w:rsidR="00C96763" w:rsidRPr="009F7E93">
              <w:rPr>
                <w:rFonts w:asciiTheme="minorHAnsi" w:hAnsiTheme="minorHAnsi" w:cstheme="minorHAnsi"/>
                <w:b w:val="0"/>
                <w:sz w:val="16"/>
                <w:szCs w:val="16"/>
                <w:u w:val="none"/>
              </w:rPr>
              <w:t xml:space="preserve"> and</w:t>
            </w:r>
            <w:r w:rsidRPr="009F7E93">
              <w:rPr>
                <w:rFonts w:asciiTheme="minorHAnsi" w:hAnsiTheme="minorHAnsi" w:cstheme="minorHAnsi"/>
                <w:b w:val="0"/>
                <w:sz w:val="16"/>
                <w:szCs w:val="16"/>
                <w:u w:val="none"/>
              </w:rPr>
              <w:t xml:space="preserve"> recorded. </w:t>
            </w:r>
            <w:proofErr w:type="gramStart"/>
            <w:r w:rsidRPr="009F7E93">
              <w:rPr>
                <w:rFonts w:asciiTheme="minorHAnsi" w:hAnsiTheme="minorHAnsi" w:cstheme="minorHAnsi"/>
                <w:b w:val="0"/>
                <w:sz w:val="16"/>
                <w:szCs w:val="16"/>
                <w:u w:val="none"/>
              </w:rPr>
              <w:t>Only then will building access be granted</w:t>
            </w:r>
            <w:proofErr w:type="gramEnd"/>
            <w:r w:rsidRPr="009F7E93">
              <w:rPr>
                <w:rFonts w:asciiTheme="minorHAnsi" w:hAnsiTheme="minorHAnsi" w:cstheme="minorHAnsi"/>
                <w:b w:val="0"/>
                <w:sz w:val="16"/>
                <w:szCs w:val="16"/>
                <w:u w:val="none"/>
              </w:rPr>
              <w:t xml:space="preserve">. </w:t>
            </w:r>
          </w:p>
          <w:p w14:paraId="456B8C6F" w14:textId="77777777" w:rsidR="004B25DD" w:rsidRPr="009F7E93" w:rsidRDefault="004B25DD" w:rsidP="00C76517">
            <w:pPr>
              <w:pStyle w:val="NoSpacing"/>
              <w:jc w:val="both"/>
              <w:rPr>
                <w:rFonts w:cstheme="minorHAnsi"/>
                <w:color w:val="1F4E79" w:themeColor="accent1" w:themeShade="80"/>
                <w:sz w:val="16"/>
                <w:szCs w:val="16"/>
              </w:rPr>
            </w:pPr>
          </w:p>
          <w:p w14:paraId="259B7B3A" w14:textId="77777777" w:rsidR="00C76517" w:rsidRPr="009F7E93" w:rsidRDefault="00C76517" w:rsidP="00C76517">
            <w:pPr>
              <w:pStyle w:val="NoSpacing"/>
              <w:jc w:val="both"/>
              <w:rPr>
                <w:rFonts w:cstheme="minorHAnsi"/>
                <w:color w:val="1F4E79" w:themeColor="accent1" w:themeShade="80"/>
                <w:sz w:val="16"/>
                <w:szCs w:val="16"/>
              </w:rPr>
            </w:pPr>
          </w:p>
          <w:p w14:paraId="222C77E5" w14:textId="77777777" w:rsidR="00C76517" w:rsidRPr="009F7E93" w:rsidRDefault="00C76517" w:rsidP="00C76517">
            <w:pPr>
              <w:pStyle w:val="NoSpacing"/>
              <w:jc w:val="both"/>
              <w:rPr>
                <w:rFonts w:cstheme="minorHAnsi"/>
                <w:color w:val="1F4E79" w:themeColor="accent1" w:themeShade="80"/>
                <w:sz w:val="16"/>
                <w:szCs w:val="16"/>
              </w:rPr>
            </w:pPr>
          </w:p>
          <w:p w14:paraId="59C9637E" w14:textId="77777777" w:rsidR="00C76517" w:rsidRPr="009F7E93" w:rsidRDefault="00C76517" w:rsidP="00C76517">
            <w:pPr>
              <w:pStyle w:val="NoSpacing"/>
              <w:jc w:val="both"/>
              <w:rPr>
                <w:rFonts w:cstheme="minorHAnsi"/>
                <w:color w:val="1F4E79" w:themeColor="accent1" w:themeShade="80"/>
                <w:sz w:val="16"/>
                <w:szCs w:val="16"/>
              </w:rPr>
            </w:pPr>
          </w:p>
          <w:p w14:paraId="2BF9AB1A" w14:textId="77777777" w:rsidR="00C76517" w:rsidRPr="009F7E93" w:rsidRDefault="00C76517" w:rsidP="00C76517">
            <w:pPr>
              <w:pStyle w:val="NoSpacing"/>
              <w:jc w:val="both"/>
              <w:rPr>
                <w:rFonts w:cstheme="minorHAnsi"/>
                <w:color w:val="1F4E79" w:themeColor="accent1" w:themeShade="80"/>
                <w:sz w:val="16"/>
                <w:szCs w:val="16"/>
              </w:rPr>
            </w:pPr>
          </w:p>
          <w:p w14:paraId="322855DF" w14:textId="0A70D66D" w:rsidR="00C76517" w:rsidRPr="009F7E93" w:rsidRDefault="00C76517" w:rsidP="00C76517">
            <w:pPr>
              <w:pStyle w:val="NoSpacing"/>
              <w:jc w:val="both"/>
              <w:rPr>
                <w:rFonts w:cstheme="minorHAnsi"/>
                <w:color w:val="1F4E79" w:themeColor="accent1" w:themeShade="80"/>
                <w:sz w:val="16"/>
                <w:szCs w:val="16"/>
              </w:rPr>
            </w:pPr>
          </w:p>
          <w:p w14:paraId="25DEBDB6" w14:textId="27652CDF" w:rsidR="00C76517" w:rsidRPr="009F7E93" w:rsidRDefault="00C76517" w:rsidP="00C76517">
            <w:pPr>
              <w:pStyle w:val="NoSpacing"/>
              <w:jc w:val="both"/>
              <w:rPr>
                <w:rFonts w:cstheme="minorHAnsi"/>
                <w:color w:val="1F4E79" w:themeColor="accent1" w:themeShade="80"/>
                <w:sz w:val="16"/>
                <w:szCs w:val="16"/>
              </w:rPr>
            </w:pPr>
          </w:p>
          <w:p w14:paraId="6F7725E0" w14:textId="22D73DCA" w:rsidR="00C76517" w:rsidRPr="009F7E93" w:rsidRDefault="00C76517" w:rsidP="00C76517">
            <w:pPr>
              <w:pStyle w:val="NoSpacing"/>
              <w:jc w:val="both"/>
              <w:rPr>
                <w:rFonts w:cstheme="minorHAnsi"/>
                <w:color w:val="1F4E79" w:themeColor="accent1" w:themeShade="80"/>
                <w:sz w:val="16"/>
                <w:szCs w:val="16"/>
              </w:rPr>
            </w:pPr>
          </w:p>
          <w:p w14:paraId="366A4407" w14:textId="7E33C5C4" w:rsidR="00C76517" w:rsidRPr="009F7E93" w:rsidRDefault="00C76517" w:rsidP="00C76517">
            <w:pPr>
              <w:pStyle w:val="NoSpacing"/>
              <w:jc w:val="both"/>
              <w:rPr>
                <w:rFonts w:cstheme="minorHAnsi"/>
                <w:color w:val="1F4E79" w:themeColor="accent1" w:themeShade="80"/>
                <w:sz w:val="16"/>
                <w:szCs w:val="16"/>
              </w:rPr>
            </w:pPr>
          </w:p>
          <w:p w14:paraId="2336DB6D" w14:textId="5010E5E7" w:rsidR="00C76517" w:rsidRPr="009F7E93" w:rsidRDefault="00C76517" w:rsidP="00C76517">
            <w:pPr>
              <w:pStyle w:val="NoSpacing"/>
              <w:jc w:val="both"/>
              <w:rPr>
                <w:rFonts w:cstheme="minorHAnsi"/>
                <w:color w:val="1F4E79" w:themeColor="accent1" w:themeShade="80"/>
                <w:sz w:val="16"/>
                <w:szCs w:val="16"/>
              </w:rPr>
            </w:pPr>
          </w:p>
          <w:p w14:paraId="38C9E611" w14:textId="77777777" w:rsidR="00C76517" w:rsidRPr="009F7E93" w:rsidRDefault="00C76517" w:rsidP="00C76517">
            <w:pPr>
              <w:pStyle w:val="NoSpacing"/>
              <w:jc w:val="both"/>
              <w:rPr>
                <w:rFonts w:cstheme="minorHAnsi"/>
                <w:color w:val="1F4E79" w:themeColor="accent1" w:themeShade="80"/>
                <w:sz w:val="16"/>
                <w:szCs w:val="16"/>
              </w:rPr>
            </w:pPr>
          </w:p>
          <w:p w14:paraId="00DA04FC" w14:textId="77777777" w:rsidR="00C76517" w:rsidRPr="009F7E93" w:rsidRDefault="00C76517" w:rsidP="00C76517">
            <w:pPr>
              <w:pStyle w:val="NoSpacing"/>
              <w:jc w:val="both"/>
              <w:rPr>
                <w:rFonts w:cstheme="minorHAnsi"/>
                <w:color w:val="1F4E79" w:themeColor="accent1" w:themeShade="80"/>
                <w:sz w:val="16"/>
                <w:szCs w:val="16"/>
              </w:rPr>
            </w:pPr>
          </w:p>
          <w:p w14:paraId="47A88A2F" w14:textId="77777777" w:rsidR="00C76517" w:rsidRPr="009F7E93" w:rsidRDefault="00C76517" w:rsidP="00C76517">
            <w:pPr>
              <w:pStyle w:val="NoSpacing"/>
              <w:jc w:val="both"/>
              <w:rPr>
                <w:rFonts w:cstheme="minorHAnsi"/>
                <w:color w:val="1F4E79" w:themeColor="accent1" w:themeShade="80"/>
                <w:sz w:val="16"/>
                <w:szCs w:val="16"/>
              </w:rPr>
            </w:pPr>
          </w:p>
          <w:p w14:paraId="1E2680A8" w14:textId="77777777" w:rsidR="00C76517" w:rsidRPr="009F7E93" w:rsidRDefault="00C76517" w:rsidP="00C76517">
            <w:pPr>
              <w:pStyle w:val="NoSpacing"/>
              <w:jc w:val="both"/>
              <w:rPr>
                <w:rFonts w:cstheme="minorHAnsi"/>
                <w:color w:val="1F4E79" w:themeColor="accent1" w:themeShade="80"/>
                <w:sz w:val="16"/>
                <w:szCs w:val="16"/>
              </w:rPr>
            </w:pPr>
          </w:p>
          <w:p w14:paraId="294A440E" w14:textId="77777777" w:rsidR="00C76517" w:rsidRPr="009F7E93" w:rsidRDefault="00C76517" w:rsidP="00C76517">
            <w:pPr>
              <w:pStyle w:val="NoSpacing"/>
              <w:jc w:val="both"/>
              <w:rPr>
                <w:rFonts w:cstheme="minorHAnsi"/>
                <w:color w:val="1F4E79" w:themeColor="accent1" w:themeShade="80"/>
                <w:sz w:val="16"/>
                <w:szCs w:val="16"/>
              </w:rPr>
            </w:pPr>
          </w:p>
          <w:p w14:paraId="52902BBC" w14:textId="77777777" w:rsidR="00C76517" w:rsidRPr="009F7E93" w:rsidRDefault="00C76517" w:rsidP="00C76517">
            <w:pPr>
              <w:pStyle w:val="NoSpacing"/>
              <w:jc w:val="both"/>
              <w:rPr>
                <w:rFonts w:cstheme="minorHAnsi"/>
                <w:color w:val="1F4E79" w:themeColor="accent1" w:themeShade="80"/>
                <w:sz w:val="16"/>
                <w:szCs w:val="16"/>
              </w:rPr>
            </w:pPr>
          </w:p>
          <w:p w14:paraId="414E9343" w14:textId="77777777" w:rsidR="00C76517" w:rsidRPr="009F7E93" w:rsidRDefault="00C76517" w:rsidP="00C76517">
            <w:pPr>
              <w:pStyle w:val="NoSpacing"/>
              <w:jc w:val="both"/>
              <w:rPr>
                <w:rFonts w:cstheme="minorHAnsi"/>
                <w:color w:val="1F4E79" w:themeColor="accent1" w:themeShade="80"/>
                <w:sz w:val="16"/>
                <w:szCs w:val="16"/>
              </w:rPr>
            </w:pPr>
          </w:p>
          <w:p w14:paraId="5BB858B2" w14:textId="77777777" w:rsidR="00C76517" w:rsidRPr="009F7E93" w:rsidRDefault="00C76517" w:rsidP="00C76517">
            <w:pPr>
              <w:pStyle w:val="NoSpacing"/>
              <w:jc w:val="both"/>
              <w:rPr>
                <w:rFonts w:cstheme="minorHAnsi"/>
                <w:color w:val="1F4E79" w:themeColor="accent1" w:themeShade="80"/>
                <w:sz w:val="16"/>
                <w:szCs w:val="16"/>
              </w:rPr>
            </w:pPr>
          </w:p>
          <w:p w14:paraId="2C853B95" w14:textId="77777777" w:rsidR="00C76517" w:rsidRPr="009F7E93" w:rsidRDefault="00C76517" w:rsidP="00C76517">
            <w:pPr>
              <w:pStyle w:val="NoSpacing"/>
              <w:jc w:val="both"/>
              <w:rPr>
                <w:rFonts w:cstheme="minorHAnsi"/>
                <w:color w:val="1F4E79" w:themeColor="accent1" w:themeShade="80"/>
                <w:sz w:val="16"/>
                <w:szCs w:val="16"/>
              </w:rPr>
            </w:pPr>
          </w:p>
          <w:p w14:paraId="498BBCAA" w14:textId="77777777" w:rsidR="00C76517" w:rsidRPr="009F7E93" w:rsidRDefault="00C76517" w:rsidP="00C76517">
            <w:pPr>
              <w:pStyle w:val="NoSpacing"/>
              <w:jc w:val="both"/>
              <w:rPr>
                <w:rFonts w:cstheme="minorHAnsi"/>
                <w:color w:val="1F4E79" w:themeColor="accent1" w:themeShade="80"/>
                <w:sz w:val="16"/>
                <w:szCs w:val="16"/>
              </w:rPr>
            </w:pPr>
          </w:p>
          <w:p w14:paraId="33E44B2D" w14:textId="77777777" w:rsidR="00C76517" w:rsidRPr="009F7E93" w:rsidRDefault="00C76517" w:rsidP="00C76517">
            <w:pPr>
              <w:pStyle w:val="NoSpacing"/>
              <w:jc w:val="both"/>
              <w:rPr>
                <w:rFonts w:cstheme="minorHAnsi"/>
                <w:color w:val="1F4E79" w:themeColor="accent1" w:themeShade="80"/>
                <w:sz w:val="16"/>
                <w:szCs w:val="16"/>
              </w:rPr>
            </w:pPr>
          </w:p>
          <w:p w14:paraId="2819D018" w14:textId="77777777" w:rsidR="00C76517" w:rsidRPr="009F7E93" w:rsidRDefault="00C76517" w:rsidP="00C76517">
            <w:pPr>
              <w:pStyle w:val="NoSpacing"/>
              <w:jc w:val="both"/>
              <w:rPr>
                <w:rFonts w:cstheme="minorHAnsi"/>
                <w:color w:val="1F4E79" w:themeColor="accent1" w:themeShade="80"/>
                <w:sz w:val="16"/>
                <w:szCs w:val="16"/>
              </w:rPr>
            </w:pPr>
          </w:p>
          <w:p w14:paraId="54B06973" w14:textId="77777777" w:rsidR="00C76517" w:rsidRPr="009F7E93" w:rsidRDefault="00C76517" w:rsidP="00C76517">
            <w:pPr>
              <w:pStyle w:val="NoSpacing"/>
              <w:jc w:val="both"/>
              <w:rPr>
                <w:rFonts w:cstheme="minorHAnsi"/>
                <w:color w:val="1F4E79" w:themeColor="accent1" w:themeShade="80"/>
                <w:sz w:val="16"/>
                <w:szCs w:val="16"/>
              </w:rPr>
            </w:pPr>
          </w:p>
          <w:p w14:paraId="02676A28" w14:textId="77777777" w:rsidR="00C76517" w:rsidRPr="009F7E93" w:rsidRDefault="00C76517" w:rsidP="00C76517">
            <w:pPr>
              <w:pStyle w:val="NoSpacing"/>
              <w:jc w:val="both"/>
              <w:rPr>
                <w:rFonts w:cstheme="minorHAnsi"/>
                <w:color w:val="1F4E79" w:themeColor="accent1" w:themeShade="80"/>
                <w:sz w:val="16"/>
                <w:szCs w:val="16"/>
              </w:rPr>
            </w:pPr>
          </w:p>
          <w:p w14:paraId="3EF34307" w14:textId="77777777" w:rsidR="00C76517" w:rsidRPr="009F7E93" w:rsidRDefault="00C76517" w:rsidP="00C76517">
            <w:pPr>
              <w:pStyle w:val="NoSpacing"/>
              <w:jc w:val="both"/>
              <w:rPr>
                <w:rFonts w:cstheme="minorHAnsi"/>
                <w:color w:val="1F4E79" w:themeColor="accent1" w:themeShade="80"/>
                <w:sz w:val="16"/>
                <w:szCs w:val="16"/>
              </w:rPr>
            </w:pPr>
          </w:p>
          <w:p w14:paraId="53BD5881" w14:textId="77777777" w:rsidR="00C76517" w:rsidRPr="009F7E93" w:rsidRDefault="00C76517" w:rsidP="00C76517">
            <w:pPr>
              <w:pStyle w:val="NoSpacing"/>
              <w:jc w:val="both"/>
              <w:rPr>
                <w:rFonts w:cstheme="minorHAnsi"/>
                <w:color w:val="1F4E79" w:themeColor="accent1" w:themeShade="80"/>
                <w:sz w:val="16"/>
                <w:szCs w:val="16"/>
              </w:rPr>
            </w:pPr>
          </w:p>
          <w:p w14:paraId="1B696D90" w14:textId="77777777" w:rsidR="00C76517" w:rsidRPr="009F7E93" w:rsidRDefault="00C76517" w:rsidP="00C76517">
            <w:pPr>
              <w:pStyle w:val="NoSpacing"/>
              <w:jc w:val="both"/>
              <w:rPr>
                <w:rFonts w:cstheme="minorHAnsi"/>
                <w:color w:val="1F4E79" w:themeColor="accent1" w:themeShade="80"/>
                <w:sz w:val="16"/>
                <w:szCs w:val="16"/>
              </w:rPr>
            </w:pPr>
          </w:p>
          <w:p w14:paraId="17A45C82" w14:textId="77777777" w:rsidR="00C76517" w:rsidRPr="009F7E93" w:rsidRDefault="00C76517" w:rsidP="00C76517">
            <w:pPr>
              <w:pStyle w:val="NoSpacing"/>
              <w:jc w:val="both"/>
              <w:rPr>
                <w:rFonts w:cstheme="minorHAnsi"/>
                <w:color w:val="1F4E79" w:themeColor="accent1" w:themeShade="80"/>
                <w:sz w:val="16"/>
                <w:szCs w:val="16"/>
              </w:rPr>
            </w:pPr>
          </w:p>
          <w:p w14:paraId="2887FBC1" w14:textId="77777777" w:rsidR="00C76517" w:rsidRPr="009F7E93" w:rsidRDefault="00C76517" w:rsidP="00C76517">
            <w:pPr>
              <w:pStyle w:val="NoSpacing"/>
              <w:jc w:val="both"/>
              <w:rPr>
                <w:rFonts w:cstheme="minorHAnsi"/>
                <w:color w:val="1F4E79" w:themeColor="accent1" w:themeShade="80"/>
                <w:sz w:val="16"/>
                <w:szCs w:val="16"/>
              </w:rPr>
            </w:pPr>
          </w:p>
          <w:p w14:paraId="404DC8A9" w14:textId="77777777" w:rsidR="00C76517" w:rsidRPr="009F7E93" w:rsidRDefault="00C76517" w:rsidP="00C76517">
            <w:pPr>
              <w:pStyle w:val="NoSpacing"/>
              <w:jc w:val="both"/>
              <w:rPr>
                <w:rFonts w:cstheme="minorHAnsi"/>
                <w:color w:val="1F4E79" w:themeColor="accent1" w:themeShade="80"/>
                <w:sz w:val="16"/>
                <w:szCs w:val="16"/>
              </w:rPr>
            </w:pPr>
          </w:p>
          <w:p w14:paraId="4D5BA2E0" w14:textId="77777777" w:rsidR="00C76517" w:rsidRPr="009F7E93" w:rsidRDefault="00C76517" w:rsidP="00C76517">
            <w:pPr>
              <w:pStyle w:val="NoSpacing"/>
              <w:jc w:val="both"/>
              <w:rPr>
                <w:rFonts w:cstheme="minorHAnsi"/>
                <w:color w:val="1F4E79" w:themeColor="accent1" w:themeShade="80"/>
                <w:sz w:val="16"/>
                <w:szCs w:val="16"/>
              </w:rPr>
            </w:pPr>
          </w:p>
          <w:p w14:paraId="6F5D244F" w14:textId="77777777" w:rsidR="00C76517" w:rsidRPr="009F7E93" w:rsidRDefault="00C76517" w:rsidP="00C76517">
            <w:pPr>
              <w:pStyle w:val="NoSpacing"/>
              <w:jc w:val="both"/>
              <w:rPr>
                <w:rFonts w:cstheme="minorHAnsi"/>
                <w:color w:val="1F4E79" w:themeColor="accent1" w:themeShade="80"/>
                <w:sz w:val="16"/>
                <w:szCs w:val="16"/>
              </w:rPr>
            </w:pPr>
          </w:p>
          <w:p w14:paraId="78D3A3F1" w14:textId="77777777" w:rsidR="00C76517" w:rsidRPr="009F7E93" w:rsidRDefault="00C76517" w:rsidP="00C76517">
            <w:pPr>
              <w:pStyle w:val="NoSpacing"/>
              <w:jc w:val="both"/>
              <w:rPr>
                <w:rFonts w:cstheme="minorHAnsi"/>
                <w:color w:val="1F4E79" w:themeColor="accent1" w:themeShade="80"/>
                <w:sz w:val="16"/>
                <w:szCs w:val="16"/>
              </w:rPr>
            </w:pPr>
          </w:p>
          <w:p w14:paraId="694C5791" w14:textId="77777777" w:rsidR="00C76517" w:rsidRPr="009F7E93" w:rsidRDefault="00C76517" w:rsidP="00C76517">
            <w:pPr>
              <w:pStyle w:val="NoSpacing"/>
              <w:jc w:val="both"/>
              <w:rPr>
                <w:rFonts w:cstheme="minorHAnsi"/>
                <w:color w:val="1F4E79" w:themeColor="accent1" w:themeShade="80"/>
                <w:sz w:val="16"/>
                <w:szCs w:val="16"/>
              </w:rPr>
            </w:pPr>
          </w:p>
          <w:p w14:paraId="330EFBBB" w14:textId="77777777" w:rsidR="00C76517" w:rsidRPr="009F7E93" w:rsidRDefault="00C76517" w:rsidP="00C76517">
            <w:pPr>
              <w:pStyle w:val="NoSpacing"/>
              <w:jc w:val="both"/>
              <w:rPr>
                <w:rFonts w:cstheme="minorHAnsi"/>
                <w:color w:val="1F4E79" w:themeColor="accent1" w:themeShade="80"/>
                <w:sz w:val="16"/>
                <w:szCs w:val="16"/>
              </w:rPr>
            </w:pPr>
          </w:p>
          <w:p w14:paraId="5EB87699" w14:textId="41F786D1" w:rsidR="00C76517" w:rsidRPr="009F7E93" w:rsidRDefault="00C76517" w:rsidP="00C76517">
            <w:pPr>
              <w:pStyle w:val="NoSpacing"/>
              <w:jc w:val="both"/>
              <w:rPr>
                <w:rFonts w:cstheme="minorHAnsi"/>
                <w:b/>
                <w:sz w:val="16"/>
                <w:szCs w:val="16"/>
              </w:rPr>
            </w:pPr>
          </w:p>
        </w:tc>
        <w:tc>
          <w:tcPr>
            <w:tcW w:w="283" w:type="dxa"/>
            <w:shd w:val="clear" w:color="auto" w:fill="auto"/>
          </w:tcPr>
          <w:p w14:paraId="65AAAC16" w14:textId="09041E54" w:rsidR="00C76517" w:rsidRPr="009F7E93"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5F98C665" w14:textId="31F7C317" w:rsidR="00C76517" w:rsidRPr="009F7E93"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02FFFAF2" w14:textId="06A2E354" w:rsidR="00C76517" w:rsidRPr="009F7E93"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5420124A" w14:textId="77777777" w:rsidR="00C76517" w:rsidRPr="009F7E93" w:rsidRDefault="00C76517" w:rsidP="00C76517">
            <w:pPr>
              <w:pStyle w:val="Title"/>
              <w:jc w:val="left"/>
              <w:rPr>
                <w:rFonts w:asciiTheme="minorHAnsi" w:hAnsiTheme="minorHAnsi" w:cstheme="minorHAnsi"/>
                <w:b w:val="0"/>
                <w:sz w:val="16"/>
                <w:szCs w:val="16"/>
                <w:u w:val="none"/>
              </w:rPr>
            </w:pPr>
          </w:p>
          <w:p w14:paraId="35C79042" w14:textId="77777777" w:rsidR="00C76517" w:rsidRPr="009F7E93" w:rsidRDefault="00C76517" w:rsidP="00C76517">
            <w:pPr>
              <w:pStyle w:val="Title"/>
              <w:jc w:val="left"/>
              <w:rPr>
                <w:rFonts w:asciiTheme="minorHAnsi" w:hAnsiTheme="minorHAnsi" w:cstheme="minorHAnsi"/>
                <w:b w:val="0"/>
                <w:sz w:val="16"/>
                <w:szCs w:val="16"/>
                <w:u w:val="none"/>
              </w:rPr>
            </w:pPr>
          </w:p>
          <w:p w14:paraId="162C6FE4" w14:textId="77777777" w:rsidR="00C76517" w:rsidRPr="009F7E93" w:rsidRDefault="00C76517" w:rsidP="00C76517">
            <w:pPr>
              <w:pStyle w:val="Title"/>
              <w:jc w:val="left"/>
              <w:rPr>
                <w:rFonts w:asciiTheme="minorHAnsi" w:hAnsiTheme="minorHAnsi" w:cstheme="minorHAnsi"/>
                <w:b w:val="0"/>
                <w:sz w:val="16"/>
                <w:szCs w:val="16"/>
                <w:u w:val="none"/>
              </w:rPr>
            </w:pPr>
          </w:p>
          <w:p w14:paraId="144B35AA" w14:textId="77777777" w:rsidR="00C76517" w:rsidRPr="009F7E93" w:rsidRDefault="00C76517" w:rsidP="00C76517">
            <w:pPr>
              <w:pStyle w:val="Title"/>
              <w:jc w:val="left"/>
              <w:rPr>
                <w:rFonts w:asciiTheme="minorHAnsi" w:hAnsiTheme="minorHAnsi" w:cstheme="minorHAnsi"/>
                <w:b w:val="0"/>
                <w:sz w:val="16"/>
                <w:szCs w:val="16"/>
                <w:u w:val="none"/>
              </w:rPr>
            </w:pPr>
          </w:p>
          <w:p w14:paraId="2CDCFC85" w14:textId="77777777" w:rsidR="00C76517" w:rsidRPr="009F7E93" w:rsidRDefault="00C76517" w:rsidP="00C76517">
            <w:pPr>
              <w:pStyle w:val="Title"/>
              <w:jc w:val="left"/>
              <w:rPr>
                <w:rFonts w:asciiTheme="minorHAnsi" w:hAnsiTheme="minorHAnsi" w:cstheme="minorHAnsi"/>
                <w:b w:val="0"/>
                <w:sz w:val="16"/>
                <w:szCs w:val="16"/>
                <w:u w:val="none"/>
              </w:rPr>
            </w:pPr>
          </w:p>
          <w:p w14:paraId="3BF99661" w14:textId="3C6A8616" w:rsidR="00C76517" w:rsidRPr="009F7E93" w:rsidRDefault="00B33F65" w:rsidP="00C76517">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lastRenderedPageBreak/>
              <w:t>JC</w:t>
            </w:r>
          </w:p>
          <w:p w14:paraId="5DA6D04F" w14:textId="1CF6F1D6" w:rsidR="00B33F65" w:rsidRPr="009F7E93" w:rsidRDefault="00B33F65" w:rsidP="00C76517">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AM</w:t>
            </w:r>
          </w:p>
          <w:p w14:paraId="48A850B8" w14:textId="12C4D094" w:rsidR="00B33F65" w:rsidRPr="009F7E93" w:rsidRDefault="00B33F65" w:rsidP="00C76517">
            <w:pPr>
              <w:pStyle w:val="Title"/>
              <w:jc w:val="left"/>
              <w:rPr>
                <w:rFonts w:asciiTheme="minorHAnsi" w:hAnsiTheme="minorHAnsi" w:cstheme="minorHAnsi"/>
                <w:b w:val="0"/>
                <w:sz w:val="16"/>
                <w:szCs w:val="16"/>
                <w:u w:val="none"/>
              </w:rPr>
            </w:pPr>
            <w:r w:rsidRPr="009F7E93">
              <w:rPr>
                <w:rFonts w:asciiTheme="minorHAnsi" w:hAnsiTheme="minorHAnsi" w:cstheme="minorHAnsi"/>
                <w:b w:val="0"/>
                <w:sz w:val="16"/>
                <w:szCs w:val="16"/>
                <w:u w:val="none"/>
              </w:rPr>
              <w:t>(</w:t>
            </w:r>
            <w:r w:rsidR="000110F0" w:rsidRPr="009F7E93">
              <w:rPr>
                <w:rFonts w:asciiTheme="minorHAnsi" w:hAnsiTheme="minorHAnsi" w:cstheme="minorHAnsi"/>
                <w:b w:val="0"/>
                <w:sz w:val="16"/>
                <w:szCs w:val="16"/>
                <w:u w:val="none"/>
              </w:rPr>
              <w:t xml:space="preserve">The </w:t>
            </w:r>
            <w:r w:rsidRPr="009F7E93">
              <w:rPr>
                <w:rFonts w:asciiTheme="minorHAnsi" w:hAnsiTheme="minorHAnsi" w:cstheme="minorHAnsi"/>
                <w:b w:val="0"/>
                <w:sz w:val="16"/>
                <w:szCs w:val="16"/>
                <w:u w:val="none"/>
              </w:rPr>
              <w:t>Line Managers)</w:t>
            </w:r>
          </w:p>
          <w:p w14:paraId="1ED86C99" w14:textId="77777777" w:rsidR="00C76517" w:rsidRPr="009F7E93" w:rsidRDefault="00C76517" w:rsidP="00C76517">
            <w:pPr>
              <w:pStyle w:val="Title"/>
              <w:jc w:val="left"/>
              <w:rPr>
                <w:rFonts w:asciiTheme="minorHAnsi" w:hAnsiTheme="minorHAnsi" w:cstheme="minorHAnsi"/>
                <w:b w:val="0"/>
                <w:sz w:val="16"/>
                <w:szCs w:val="16"/>
                <w:u w:val="none"/>
              </w:rPr>
            </w:pPr>
          </w:p>
          <w:p w14:paraId="26218384" w14:textId="77777777" w:rsidR="00C76517" w:rsidRPr="009F7E93" w:rsidRDefault="00C76517" w:rsidP="00C76517">
            <w:pPr>
              <w:pStyle w:val="Title"/>
              <w:jc w:val="left"/>
              <w:rPr>
                <w:rFonts w:asciiTheme="minorHAnsi" w:hAnsiTheme="minorHAnsi" w:cstheme="minorHAnsi"/>
                <w:b w:val="0"/>
                <w:sz w:val="16"/>
                <w:szCs w:val="16"/>
                <w:u w:val="none"/>
              </w:rPr>
            </w:pPr>
          </w:p>
          <w:p w14:paraId="2F2E4317" w14:textId="77777777" w:rsidR="00C76517" w:rsidRPr="009F7E93" w:rsidRDefault="00C76517" w:rsidP="00C76517">
            <w:pPr>
              <w:pStyle w:val="Title"/>
              <w:jc w:val="left"/>
              <w:rPr>
                <w:rFonts w:asciiTheme="minorHAnsi" w:hAnsiTheme="minorHAnsi" w:cstheme="minorHAnsi"/>
                <w:b w:val="0"/>
                <w:sz w:val="16"/>
                <w:szCs w:val="16"/>
                <w:u w:val="none"/>
              </w:rPr>
            </w:pPr>
          </w:p>
          <w:p w14:paraId="47AC28E7" w14:textId="77777777" w:rsidR="00C76517" w:rsidRPr="009F7E93" w:rsidRDefault="00C76517" w:rsidP="00C76517">
            <w:pPr>
              <w:pStyle w:val="Title"/>
              <w:jc w:val="left"/>
              <w:rPr>
                <w:rFonts w:asciiTheme="minorHAnsi" w:hAnsiTheme="minorHAnsi" w:cstheme="minorHAnsi"/>
                <w:b w:val="0"/>
                <w:sz w:val="16"/>
                <w:szCs w:val="16"/>
                <w:u w:val="none"/>
              </w:rPr>
            </w:pPr>
          </w:p>
          <w:p w14:paraId="714F4614" w14:textId="77777777" w:rsidR="00C76517" w:rsidRPr="009F7E93" w:rsidRDefault="00C76517" w:rsidP="00C76517">
            <w:pPr>
              <w:pStyle w:val="Title"/>
              <w:jc w:val="left"/>
              <w:rPr>
                <w:rFonts w:asciiTheme="minorHAnsi" w:hAnsiTheme="minorHAnsi" w:cstheme="minorHAnsi"/>
                <w:b w:val="0"/>
                <w:sz w:val="16"/>
                <w:szCs w:val="16"/>
                <w:u w:val="none"/>
              </w:rPr>
            </w:pPr>
          </w:p>
          <w:p w14:paraId="2782394B" w14:textId="77777777" w:rsidR="00C76517" w:rsidRPr="009F7E93" w:rsidRDefault="00C76517" w:rsidP="00C76517">
            <w:pPr>
              <w:pStyle w:val="Title"/>
              <w:jc w:val="left"/>
              <w:rPr>
                <w:rFonts w:asciiTheme="minorHAnsi" w:hAnsiTheme="minorHAnsi" w:cstheme="minorHAnsi"/>
                <w:b w:val="0"/>
                <w:sz w:val="16"/>
                <w:szCs w:val="16"/>
                <w:u w:val="none"/>
              </w:rPr>
            </w:pPr>
          </w:p>
          <w:p w14:paraId="7AB86A0A" w14:textId="77777777" w:rsidR="00C76517" w:rsidRPr="009F7E93" w:rsidRDefault="00C76517" w:rsidP="00C76517">
            <w:pPr>
              <w:pStyle w:val="Title"/>
              <w:jc w:val="left"/>
              <w:rPr>
                <w:rFonts w:asciiTheme="minorHAnsi" w:hAnsiTheme="minorHAnsi" w:cstheme="minorHAnsi"/>
                <w:b w:val="0"/>
                <w:sz w:val="16"/>
                <w:szCs w:val="16"/>
                <w:u w:val="none"/>
              </w:rPr>
            </w:pPr>
          </w:p>
          <w:p w14:paraId="1E91AD7E" w14:textId="77777777" w:rsidR="00C76517" w:rsidRPr="009F7E93" w:rsidRDefault="00C76517" w:rsidP="00C76517">
            <w:pPr>
              <w:pStyle w:val="Title"/>
              <w:jc w:val="left"/>
              <w:rPr>
                <w:rFonts w:asciiTheme="minorHAnsi" w:hAnsiTheme="minorHAnsi" w:cstheme="minorHAnsi"/>
                <w:b w:val="0"/>
                <w:sz w:val="16"/>
                <w:szCs w:val="16"/>
                <w:u w:val="none"/>
              </w:rPr>
            </w:pPr>
          </w:p>
          <w:p w14:paraId="7F4820F0" w14:textId="77777777" w:rsidR="00C76517" w:rsidRPr="009F7E93" w:rsidRDefault="00C76517" w:rsidP="00C76517">
            <w:pPr>
              <w:pStyle w:val="Title"/>
              <w:jc w:val="left"/>
              <w:rPr>
                <w:rFonts w:asciiTheme="minorHAnsi" w:hAnsiTheme="minorHAnsi" w:cstheme="minorHAnsi"/>
                <w:b w:val="0"/>
                <w:sz w:val="16"/>
                <w:szCs w:val="16"/>
                <w:u w:val="none"/>
              </w:rPr>
            </w:pPr>
          </w:p>
          <w:p w14:paraId="7531DB21" w14:textId="77777777" w:rsidR="00C76517" w:rsidRPr="009F7E93" w:rsidRDefault="00C76517" w:rsidP="00C76517">
            <w:pPr>
              <w:pStyle w:val="Title"/>
              <w:jc w:val="left"/>
              <w:rPr>
                <w:rFonts w:asciiTheme="minorHAnsi" w:hAnsiTheme="minorHAnsi" w:cstheme="minorHAnsi"/>
                <w:b w:val="0"/>
                <w:sz w:val="16"/>
                <w:szCs w:val="16"/>
                <w:u w:val="none"/>
              </w:rPr>
            </w:pPr>
          </w:p>
          <w:p w14:paraId="53A18CF7" w14:textId="77777777" w:rsidR="00C76517" w:rsidRPr="009F7E93" w:rsidRDefault="00C76517" w:rsidP="00C76517">
            <w:pPr>
              <w:pStyle w:val="Title"/>
              <w:jc w:val="left"/>
              <w:rPr>
                <w:rFonts w:asciiTheme="minorHAnsi" w:hAnsiTheme="minorHAnsi" w:cstheme="minorHAnsi"/>
                <w:b w:val="0"/>
                <w:sz w:val="16"/>
                <w:szCs w:val="16"/>
                <w:u w:val="none"/>
              </w:rPr>
            </w:pPr>
          </w:p>
          <w:p w14:paraId="28F83F1A" w14:textId="77777777" w:rsidR="00C76517" w:rsidRPr="009F7E93" w:rsidRDefault="00C76517" w:rsidP="00C76517">
            <w:pPr>
              <w:pStyle w:val="Title"/>
              <w:jc w:val="left"/>
              <w:rPr>
                <w:rFonts w:asciiTheme="minorHAnsi" w:hAnsiTheme="minorHAnsi" w:cstheme="minorHAnsi"/>
                <w:b w:val="0"/>
                <w:sz w:val="16"/>
                <w:szCs w:val="16"/>
                <w:u w:val="none"/>
              </w:rPr>
            </w:pPr>
          </w:p>
          <w:p w14:paraId="4CC0E839" w14:textId="77777777" w:rsidR="00C76517" w:rsidRPr="009F7E93" w:rsidRDefault="00C76517" w:rsidP="00C76517">
            <w:pPr>
              <w:pStyle w:val="Title"/>
              <w:jc w:val="left"/>
              <w:rPr>
                <w:rFonts w:asciiTheme="minorHAnsi" w:hAnsiTheme="minorHAnsi" w:cstheme="minorHAnsi"/>
                <w:b w:val="0"/>
                <w:sz w:val="16"/>
                <w:szCs w:val="16"/>
                <w:u w:val="none"/>
              </w:rPr>
            </w:pPr>
          </w:p>
          <w:p w14:paraId="7597E482" w14:textId="77777777" w:rsidR="00C76517" w:rsidRPr="009F7E93" w:rsidRDefault="00C76517" w:rsidP="00C76517">
            <w:pPr>
              <w:pStyle w:val="Title"/>
              <w:jc w:val="left"/>
              <w:rPr>
                <w:rFonts w:asciiTheme="minorHAnsi" w:hAnsiTheme="minorHAnsi" w:cstheme="minorHAnsi"/>
                <w:b w:val="0"/>
                <w:sz w:val="16"/>
                <w:szCs w:val="16"/>
                <w:u w:val="none"/>
              </w:rPr>
            </w:pPr>
          </w:p>
          <w:p w14:paraId="686489F5" w14:textId="77777777" w:rsidR="00C76517" w:rsidRPr="009F7E93" w:rsidRDefault="00C76517" w:rsidP="00C76517">
            <w:pPr>
              <w:pStyle w:val="Title"/>
              <w:jc w:val="left"/>
              <w:rPr>
                <w:rFonts w:asciiTheme="minorHAnsi" w:hAnsiTheme="minorHAnsi" w:cstheme="minorHAnsi"/>
                <w:b w:val="0"/>
                <w:sz w:val="16"/>
                <w:szCs w:val="16"/>
                <w:u w:val="none"/>
              </w:rPr>
            </w:pPr>
          </w:p>
          <w:p w14:paraId="6E05913C" w14:textId="77777777" w:rsidR="00C76517" w:rsidRPr="009F7E93" w:rsidRDefault="00C76517" w:rsidP="00C76517">
            <w:pPr>
              <w:pStyle w:val="Title"/>
              <w:jc w:val="left"/>
              <w:rPr>
                <w:rFonts w:asciiTheme="minorHAnsi" w:hAnsiTheme="minorHAnsi" w:cstheme="minorHAnsi"/>
                <w:b w:val="0"/>
                <w:sz w:val="16"/>
                <w:szCs w:val="16"/>
                <w:u w:val="none"/>
              </w:rPr>
            </w:pPr>
          </w:p>
          <w:p w14:paraId="38E6EC0A" w14:textId="77777777" w:rsidR="00C76517" w:rsidRPr="009F7E93" w:rsidRDefault="00C76517" w:rsidP="00C76517">
            <w:pPr>
              <w:pStyle w:val="Title"/>
              <w:jc w:val="left"/>
              <w:rPr>
                <w:rFonts w:asciiTheme="minorHAnsi" w:hAnsiTheme="minorHAnsi" w:cstheme="minorHAnsi"/>
                <w:b w:val="0"/>
                <w:sz w:val="16"/>
                <w:szCs w:val="16"/>
                <w:u w:val="none"/>
              </w:rPr>
            </w:pPr>
          </w:p>
          <w:p w14:paraId="230B87FC" w14:textId="77777777" w:rsidR="00C76517" w:rsidRPr="009F7E93" w:rsidRDefault="00C76517" w:rsidP="00C76517">
            <w:pPr>
              <w:pStyle w:val="Title"/>
              <w:jc w:val="left"/>
              <w:rPr>
                <w:rFonts w:asciiTheme="minorHAnsi" w:hAnsiTheme="minorHAnsi" w:cstheme="minorHAnsi"/>
                <w:b w:val="0"/>
                <w:sz w:val="16"/>
                <w:szCs w:val="16"/>
                <w:u w:val="none"/>
              </w:rPr>
            </w:pPr>
          </w:p>
          <w:p w14:paraId="505FE8A1" w14:textId="77777777" w:rsidR="00C76517" w:rsidRPr="009F7E93" w:rsidRDefault="00C76517" w:rsidP="00C76517">
            <w:pPr>
              <w:pStyle w:val="Title"/>
              <w:jc w:val="left"/>
              <w:rPr>
                <w:rFonts w:asciiTheme="minorHAnsi" w:hAnsiTheme="minorHAnsi" w:cstheme="minorHAnsi"/>
                <w:b w:val="0"/>
                <w:sz w:val="16"/>
                <w:szCs w:val="16"/>
                <w:u w:val="none"/>
              </w:rPr>
            </w:pPr>
          </w:p>
          <w:p w14:paraId="79422247" w14:textId="77777777" w:rsidR="00C76517" w:rsidRPr="009F7E93" w:rsidRDefault="00C76517" w:rsidP="00C76517">
            <w:pPr>
              <w:pStyle w:val="Title"/>
              <w:jc w:val="left"/>
              <w:rPr>
                <w:rFonts w:asciiTheme="minorHAnsi" w:hAnsiTheme="minorHAnsi" w:cstheme="minorHAnsi"/>
                <w:b w:val="0"/>
                <w:sz w:val="16"/>
                <w:szCs w:val="16"/>
                <w:u w:val="none"/>
              </w:rPr>
            </w:pPr>
          </w:p>
          <w:p w14:paraId="55956E6C" w14:textId="77777777" w:rsidR="00C76517" w:rsidRPr="009F7E93" w:rsidRDefault="00C76517" w:rsidP="00C76517">
            <w:pPr>
              <w:pStyle w:val="Title"/>
              <w:jc w:val="left"/>
              <w:rPr>
                <w:rFonts w:asciiTheme="minorHAnsi" w:hAnsiTheme="minorHAnsi" w:cstheme="minorHAnsi"/>
                <w:b w:val="0"/>
                <w:sz w:val="16"/>
                <w:szCs w:val="16"/>
                <w:u w:val="none"/>
              </w:rPr>
            </w:pPr>
          </w:p>
          <w:p w14:paraId="21A9001A" w14:textId="77777777" w:rsidR="00C76517" w:rsidRPr="009F7E93" w:rsidRDefault="00C76517" w:rsidP="00C76517">
            <w:pPr>
              <w:pStyle w:val="Title"/>
              <w:jc w:val="left"/>
              <w:rPr>
                <w:rFonts w:asciiTheme="minorHAnsi" w:hAnsiTheme="minorHAnsi" w:cstheme="minorHAnsi"/>
                <w:b w:val="0"/>
                <w:sz w:val="16"/>
                <w:szCs w:val="16"/>
                <w:u w:val="none"/>
              </w:rPr>
            </w:pPr>
          </w:p>
          <w:p w14:paraId="398F5124" w14:textId="77777777" w:rsidR="00C76517" w:rsidRPr="009F7E93" w:rsidRDefault="00C76517" w:rsidP="00C76517">
            <w:pPr>
              <w:pStyle w:val="Title"/>
              <w:jc w:val="left"/>
              <w:rPr>
                <w:rFonts w:asciiTheme="minorHAnsi" w:hAnsiTheme="minorHAnsi" w:cstheme="minorHAnsi"/>
                <w:b w:val="0"/>
                <w:sz w:val="16"/>
                <w:szCs w:val="16"/>
                <w:u w:val="none"/>
              </w:rPr>
            </w:pPr>
          </w:p>
          <w:p w14:paraId="5CD72AA3" w14:textId="77777777" w:rsidR="00C76517" w:rsidRPr="009F7E93" w:rsidRDefault="00C76517" w:rsidP="00C76517">
            <w:pPr>
              <w:pStyle w:val="Title"/>
              <w:jc w:val="left"/>
              <w:rPr>
                <w:rFonts w:asciiTheme="minorHAnsi" w:hAnsiTheme="minorHAnsi" w:cstheme="minorHAnsi"/>
                <w:b w:val="0"/>
                <w:sz w:val="16"/>
                <w:szCs w:val="16"/>
                <w:u w:val="none"/>
              </w:rPr>
            </w:pPr>
          </w:p>
          <w:p w14:paraId="6A507826" w14:textId="77777777" w:rsidR="00C76517" w:rsidRPr="009F7E93" w:rsidRDefault="00C76517" w:rsidP="00C76517">
            <w:pPr>
              <w:pStyle w:val="Title"/>
              <w:jc w:val="left"/>
              <w:rPr>
                <w:rFonts w:asciiTheme="minorHAnsi" w:hAnsiTheme="minorHAnsi" w:cstheme="minorHAnsi"/>
                <w:b w:val="0"/>
                <w:sz w:val="16"/>
                <w:szCs w:val="16"/>
                <w:u w:val="none"/>
              </w:rPr>
            </w:pPr>
          </w:p>
          <w:p w14:paraId="7A02276A" w14:textId="77777777" w:rsidR="00C76517" w:rsidRPr="009F7E93" w:rsidRDefault="00C76517" w:rsidP="00C76517">
            <w:pPr>
              <w:pStyle w:val="Title"/>
              <w:jc w:val="left"/>
              <w:rPr>
                <w:rFonts w:asciiTheme="minorHAnsi" w:hAnsiTheme="minorHAnsi" w:cstheme="minorHAnsi"/>
                <w:b w:val="0"/>
                <w:sz w:val="16"/>
                <w:szCs w:val="16"/>
                <w:u w:val="none"/>
              </w:rPr>
            </w:pPr>
          </w:p>
          <w:p w14:paraId="2F9A1E64" w14:textId="77777777" w:rsidR="00C76517" w:rsidRPr="009F7E93" w:rsidRDefault="00C76517" w:rsidP="00C76517">
            <w:pPr>
              <w:pStyle w:val="Title"/>
              <w:jc w:val="left"/>
              <w:rPr>
                <w:rFonts w:asciiTheme="minorHAnsi" w:hAnsiTheme="minorHAnsi" w:cstheme="minorHAnsi"/>
                <w:b w:val="0"/>
                <w:sz w:val="16"/>
                <w:szCs w:val="16"/>
                <w:u w:val="none"/>
              </w:rPr>
            </w:pPr>
          </w:p>
          <w:p w14:paraId="60A88DBB" w14:textId="77777777" w:rsidR="00C76517" w:rsidRPr="009F7E93" w:rsidRDefault="00C76517" w:rsidP="00C76517">
            <w:pPr>
              <w:pStyle w:val="Title"/>
              <w:jc w:val="left"/>
              <w:rPr>
                <w:rFonts w:asciiTheme="minorHAnsi" w:hAnsiTheme="minorHAnsi" w:cstheme="minorHAnsi"/>
                <w:b w:val="0"/>
                <w:sz w:val="16"/>
                <w:szCs w:val="16"/>
                <w:u w:val="none"/>
              </w:rPr>
            </w:pPr>
          </w:p>
          <w:p w14:paraId="314AB8C2" w14:textId="44581D37" w:rsidR="00C76517" w:rsidRPr="009F7E93" w:rsidRDefault="00C76517" w:rsidP="00C76517">
            <w:pPr>
              <w:pStyle w:val="Title"/>
              <w:jc w:val="left"/>
              <w:rPr>
                <w:rFonts w:asciiTheme="minorHAnsi" w:hAnsiTheme="minorHAnsi" w:cstheme="minorHAnsi"/>
                <w:b w:val="0"/>
                <w:sz w:val="16"/>
                <w:szCs w:val="16"/>
                <w:u w:val="none"/>
              </w:rPr>
            </w:pPr>
          </w:p>
        </w:tc>
        <w:tc>
          <w:tcPr>
            <w:tcW w:w="850" w:type="dxa"/>
            <w:shd w:val="clear" w:color="auto" w:fill="auto"/>
          </w:tcPr>
          <w:p w14:paraId="60B12EF5" w14:textId="77777777" w:rsidR="00C76517" w:rsidRDefault="00C76517" w:rsidP="00C76517">
            <w:pPr>
              <w:pStyle w:val="Title"/>
              <w:rPr>
                <w:rFonts w:asciiTheme="minorHAnsi" w:hAnsiTheme="minorHAnsi" w:cstheme="minorHAnsi"/>
                <w:b w:val="0"/>
                <w:sz w:val="16"/>
                <w:szCs w:val="16"/>
                <w:u w:val="none"/>
              </w:rPr>
            </w:pPr>
          </w:p>
          <w:p w14:paraId="1548A4D9" w14:textId="77777777" w:rsidR="00C76517" w:rsidRDefault="00C76517" w:rsidP="00C76517">
            <w:pPr>
              <w:pStyle w:val="Title"/>
              <w:rPr>
                <w:rFonts w:asciiTheme="minorHAnsi" w:hAnsiTheme="minorHAnsi" w:cstheme="minorHAnsi"/>
                <w:b w:val="0"/>
                <w:sz w:val="16"/>
                <w:szCs w:val="16"/>
                <w:u w:val="none"/>
              </w:rPr>
            </w:pPr>
          </w:p>
          <w:p w14:paraId="2D1C443B" w14:textId="77777777" w:rsidR="00C76517" w:rsidRDefault="00C76517" w:rsidP="00C76517">
            <w:pPr>
              <w:pStyle w:val="Title"/>
              <w:rPr>
                <w:rFonts w:asciiTheme="minorHAnsi" w:hAnsiTheme="minorHAnsi" w:cstheme="minorHAnsi"/>
                <w:b w:val="0"/>
                <w:sz w:val="16"/>
                <w:szCs w:val="16"/>
                <w:u w:val="none"/>
              </w:rPr>
            </w:pPr>
          </w:p>
          <w:p w14:paraId="40C01AFD" w14:textId="77777777" w:rsidR="00C76517" w:rsidRDefault="00C76517" w:rsidP="00C76517">
            <w:pPr>
              <w:pStyle w:val="Title"/>
              <w:rPr>
                <w:rFonts w:asciiTheme="minorHAnsi" w:hAnsiTheme="minorHAnsi" w:cstheme="minorHAnsi"/>
                <w:b w:val="0"/>
                <w:sz w:val="16"/>
                <w:szCs w:val="16"/>
                <w:u w:val="none"/>
              </w:rPr>
            </w:pPr>
          </w:p>
          <w:p w14:paraId="075BCCDC" w14:textId="77777777" w:rsidR="00C76517" w:rsidRDefault="00C76517" w:rsidP="00C76517">
            <w:pPr>
              <w:pStyle w:val="Title"/>
              <w:rPr>
                <w:rFonts w:asciiTheme="minorHAnsi" w:hAnsiTheme="minorHAnsi" w:cstheme="minorHAnsi"/>
                <w:b w:val="0"/>
                <w:sz w:val="16"/>
                <w:szCs w:val="16"/>
                <w:u w:val="none"/>
              </w:rPr>
            </w:pPr>
          </w:p>
          <w:p w14:paraId="3547CA80" w14:textId="77777777" w:rsidR="00C76517" w:rsidRDefault="00C76517" w:rsidP="00C76517">
            <w:pPr>
              <w:pStyle w:val="Title"/>
              <w:rPr>
                <w:rFonts w:asciiTheme="minorHAnsi" w:hAnsiTheme="minorHAnsi" w:cstheme="minorHAnsi"/>
                <w:b w:val="0"/>
                <w:sz w:val="16"/>
                <w:szCs w:val="16"/>
                <w:u w:val="none"/>
              </w:rPr>
            </w:pPr>
          </w:p>
          <w:p w14:paraId="73E3FE0F" w14:textId="77777777" w:rsidR="00C76517" w:rsidRDefault="00C76517" w:rsidP="00C76517">
            <w:pPr>
              <w:pStyle w:val="Title"/>
              <w:rPr>
                <w:rFonts w:asciiTheme="minorHAnsi" w:hAnsiTheme="minorHAnsi" w:cstheme="minorHAnsi"/>
                <w:b w:val="0"/>
                <w:sz w:val="16"/>
                <w:szCs w:val="16"/>
                <w:u w:val="none"/>
              </w:rPr>
            </w:pPr>
          </w:p>
          <w:p w14:paraId="2F9529BA" w14:textId="77777777" w:rsidR="00C76517" w:rsidRDefault="00C76517" w:rsidP="00C76517">
            <w:pPr>
              <w:pStyle w:val="Title"/>
              <w:rPr>
                <w:rFonts w:asciiTheme="minorHAnsi" w:hAnsiTheme="minorHAnsi" w:cstheme="minorHAnsi"/>
                <w:b w:val="0"/>
                <w:sz w:val="16"/>
                <w:szCs w:val="16"/>
                <w:u w:val="none"/>
              </w:rPr>
            </w:pPr>
          </w:p>
          <w:p w14:paraId="7DFE45A9" w14:textId="77777777" w:rsidR="00C76517" w:rsidRDefault="00C76517" w:rsidP="00C76517">
            <w:pPr>
              <w:pStyle w:val="Title"/>
              <w:rPr>
                <w:rFonts w:asciiTheme="minorHAnsi" w:hAnsiTheme="minorHAnsi" w:cstheme="minorHAnsi"/>
                <w:b w:val="0"/>
                <w:sz w:val="16"/>
                <w:szCs w:val="16"/>
                <w:u w:val="none"/>
              </w:rPr>
            </w:pPr>
          </w:p>
          <w:p w14:paraId="1F406578" w14:textId="77777777" w:rsidR="00C76517" w:rsidRDefault="00C76517" w:rsidP="00C76517">
            <w:pPr>
              <w:pStyle w:val="Title"/>
              <w:rPr>
                <w:rFonts w:asciiTheme="minorHAnsi" w:hAnsiTheme="minorHAnsi" w:cstheme="minorHAnsi"/>
                <w:b w:val="0"/>
                <w:sz w:val="16"/>
                <w:szCs w:val="16"/>
                <w:u w:val="none"/>
              </w:rPr>
            </w:pPr>
          </w:p>
          <w:p w14:paraId="3A2E94C1" w14:textId="77777777" w:rsidR="00C76517" w:rsidRDefault="00C76517" w:rsidP="00C76517">
            <w:pPr>
              <w:pStyle w:val="Title"/>
              <w:rPr>
                <w:rFonts w:asciiTheme="minorHAnsi" w:hAnsiTheme="minorHAnsi" w:cstheme="minorHAnsi"/>
                <w:b w:val="0"/>
                <w:sz w:val="16"/>
                <w:szCs w:val="16"/>
                <w:u w:val="none"/>
              </w:rPr>
            </w:pPr>
          </w:p>
          <w:p w14:paraId="1EFC1239" w14:textId="77777777" w:rsidR="00C76517" w:rsidRDefault="00C76517" w:rsidP="00C76517">
            <w:pPr>
              <w:pStyle w:val="Title"/>
              <w:rPr>
                <w:rFonts w:asciiTheme="minorHAnsi" w:hAnsiTheme="minorHAnsi" w:cstheme="minorHAnsi"/>
                <w:b w:val="0"/>
                <w:sz w:val="16"/>
                <w:szCs w:val="16"/>
                <w:u w:val="none"/>
              </w:rPr>
            </w:pPr>
          </w:p>
          <w:p w14:paraId="38D87F1F" w14:textId="77777777" w:rsidR="00C76517" w:rsidRDefault="00C76517" w:rsidP="00C76517">
            <w:pPr>
              <w:pStyle w:val="Title"/>
              <w:rPr>
                <w:rFonts w:asciiTheme="minorHAnsi" w:hAnsiTheme="minorHAnsi" w:cstheme="minorHAnsi"/>
                <w:b w:val="0"/>
                <w:sz w:val="16"/>
                <w:szCs w:val="16"/>
                <w:u w:val="none"/>
              </w:rPr>
            </w:pPr>
          </w:p>
          <w:p w14:paraId="65C3121C" w14:textId="77777777" w:rsidR="00C76517" w:rsidRDefault="00C76517" w:rsidP="00C76517">
            <w:pPr>
              <w:pStyle w:val="Title"/>
              <w:rPr>
                <w:rFonts w:asciiTheme="minorHAnsi" w:hAnsiTheme="minorHAnsi" w:cstheme="minorHAnsi"/>
                <w:b w:val="0"/>
                <w:sz w:val="16"/>
                <w:szCs w:val="16"/>
                <w:u w:val="none"/>
              </w:rPr>
            </w:pPr>
          </w:p>
          <w:p w14:paraId="038680D6" w14:textId="77777777" w:rsidR="00C76517" w:rsidRDefault="00C76517" w:rsidP="00C76517">
            <w:pPr>
              <w:pStyle w:val="Title"/>
              <w:rPr>
                <w:rFonts w:asciiTheme="minorHAnsi" w:hAnsiTheme="minorHAnsi" w:cstheme="minorHAnsi"/>
                <w:b w:val="0"/>
                <w:sz w:val="16"/>
                <w:szCs w:val="16"/>
                <w:u w:val="none"/>
              </w:rPr>
            </w:pPr>
          </w:p>
          <w:p w14:paraId="53A74BC0" w14:textId="77777777" w:rsidR="00C76517" w:rsidRDefault="00C76517" w:rsidP="00C76517">
            <w:pPr>
              <w:pStyle w:val="Title"/>
              <w:rPr>
                <w:rFonts w:asciiTheme="minorHAnsi" w:hAnsiTheme="minorHAnsi" w:cstheme="minorHAnsi"/>
                <w:b w:val="0"/>
                <w:sz w:val="16"/>
                <w:szCs w:val="16"/>
                <w:u w:val="none"/>
              </w:rPr>
            </w:pPr>
          </w:p>
          <w:p w14:paraId="526D9C88" w14:textId="77777777" w:rsidR="00C76517" w:rsidRDefault="00C76517" w:rsidP="00C76517">
            <w:pPr>
              <w:pStyle w:val="Title"/>
              <w:rPr>
                <w:rFonts w:asciiTheme="minorHAnsi" w:hAnsiTheme="minorHAnsi" w:cstheme="minorHAnsi"/>
                <w:b w:val="0"/>
                <w:sz w:val="16"/>
                <w:szCs w:val="16"/>
                <w:u w:val="none"/>
              </w:rPr>
            </w:pPr>
          </w:p>
          <w:p w14:paraId="090A8E25" w14:textId="77777777" w:rsidR="00C76517" w:rsidRDefault="00C76517" w:rsidP="00C76517">
            <w:pPr>
              <w:pStyle w:val="Title"/>
              <w:rPr>
                <w:rFonts w:asciiTheme="minorHAnsi" w:hAnsiTheme="minorHAnsi" w:cstheme="minorHAnsi"/>
                <w:b w:val="0"/>
                <w:sz w:val="16"/>
                <w:szCs w:val="16"/>
                <w:u w:val="none"/>
              </w:rPr>
            </w:pPr>
          </w:p>
          <w:p w14:paraId="1009514F" w14:textId="77777777" w:rsidR="00C76517" w:rsidRDefault="00C76517" w:rsidP="00C76517">
            <w:pPr>
              <w:pStyle w:val="Title"/>
              <w:jc w:val="left"/>
              <w:rPr>
                <w:rFonts w:asciiTheme="minorHAnsi" w:hAnsiTheme="minorHAnsi" w:cstheme="minorHAnsi"/>
                <w:b w:val="0"/>
                <w:sz w:val="16"/>
                <w:szCs w:val="16"/>
                <w:u w:val="none"/>
              </w:rPr>
            </w:pPr>
          </w:p>
          <w:p w14:paraId="01669DCF" w14:textId="77777777" w:rsidR="00C76517" w:rsidRDefault="00C76517" w:rsidP="00C76517">
            <w:pPr>
              <w:pStyle w:val="Title"/>
              <w:jc w:val="left"/>
              <w:rPr>
                <w:rFonts w:asciiTheme="minorHAnsi" w:hAnsiTheme="minorHAnsi" w:cstheme="minorHAnsi"/>
                <w:b w:val="0"/>
                <w:sz w:val="16"/>
                <w:szCs w:val="16"/>
                <w:u w:val="none"/>
              </w:rPr>
            </w:pPr>
          </w:p>
          <w:p w14:paraId="395954E7" w14:textId="77777777" w:rsidR="00C76517" w:rsidRDefault="00C76517" w:rsidP="00C76517">
            <w:pPr>
              <w:pStyle w:val="Title"/>
              <w:jc w:val="left"/>
              <w:rPr>
                <w:rFonts w:asciiTheme="minorHAnsi" w:hAnsiTheme="minorHAnsi" w:cstheme="minorHAnsi"/>
                <w:b w:val="0"/>
                <w:sz w:val="16"/>
                <w:szCs w:val="16"/>
                <w:u w:val="none"/>
              </w:rPr>
            </w:pPr>
          </w:p>
          <w:p w14:paraId="7EA24365" w14:textId="77777777" w:rsidR="00C76517" w:rsidRDefault="00C76517" w:rsidP="00C76517">
            <w:pPr>
              <w:pStyle w:val="Title"/>
              <w:jc w:val="left"/>
              <w:rPr>
                <w:rFonts w:asciiTheme="minorHAnsi" w:hAnsiTheme="minorHAnsi" w:cstheme="minorHAnsi"/>
                <w:b w:val="0"/>
                <w:sz w:val="16"/>
                <w:szCs w:val="16"/>
                <w:u w:val="none"/>
              </w:rPr>
            </w:pPr>
          </w:p>
          <w:p w14:paraId="4E0A0F92" w14:textId="77777777" w:rsidR="00C76517" w:rsidRDefault="00C76517" w:rsidP="00C76517">
            <w:pPr>
              <w:pStyle w:val="Title"/>
              <w:jc w:val="left"/>
              <w:rPr>
                <w:rFonts w:asciiTheme="minorHAnsi" w:hAnsiTheme="minorHAnsi" w:cstheme="minorHAnsi"/>
                <w:b w:val="0"/>
                <w:sz w:val="16"/>
                <w:szCs w:val="16"/>
                <w:u w:val="none"/>
              </w:rPr>
            </w:pPr>
          </w:p>
          <w:p w14:paraId="5697C442" w14:textId="77777777" w:rsidR="00C76517" w:rsidRDefault="00C76517" w:rsidP="00C76517">
            <w:pPr>
              <w:pStyle w:val="Title"/>
              <w:jc w:val="left"/>
              <w:rPr>
                <w:rFonts w:asciiTheme="minorHAnsi" w:hAnsiTheme="minorHAnsi" w:cstheme="minorHAnsi"/>
                <w:b w:val="0"/>
                <w:sz w:val="16"/>
                <w:szCs w:val="16"/>
                <w:u w:val="none"/>
              </w:rPr>
            </w:pPr>
          </w:p>
          <w:p w14:paraId="6D3418B3" w14:textId="77777777" w:rsidR="00C76517" w:rsidRDefault="00C76517" w:rsidP="00C76517">
            <w:pPr>
              <w:pStyle w:val="Title"/>
              <w:jc w:val="left"/>
              <w:rPr>
                <w:rFonts w:asciiTheme="minorHAnsi" w:hAnsiTheme="minorHAnsi" w:cstheme="minorHAnsi"/>
                <w:b w:val="0"/>
                <w:sz w:val="16"/>
                <w:szCs w:val="16"/>
                <w:u w:val="none"/>
              </w:rPr>
            </w:pPr>
          </w:p>
          <w:p w14:paraId="5ED278C9" w14:textId="77777777" w:rsidR="00C76517" w:rsidRDefault="00C76517" w:rsidP="00C76517">
            <w:pPr>
              <w:pStyle w:val="Title"/>
              <w:jc w:val="left"/>
              <w:rPr>
                <w:rFonts w:asciiTheme="minorHAnsi" w:hAnsiTheme="minorHAnsi" w:cstheme="minorHAnsi"/>
                <w:b w:val="0"/>
                <w:sz w:val="16"/>
                <w:szCs w:val="16"/>
                <w:u w:val="none"/>
              </w:rPr>
            </w:pPr>
          </w:p>
          <w:p w14:paraId="4D6A8655" w14:textId="77777777" w:rsidR="00C76517" w:rsidRDefault="00C76517" w:rsidP="00C76517">
            <w:pPr>
              <w:pStyle w:val="Title"/>
              <w:jc w:val="left"/>
              <w:rPr>
                <w:rFonts w:asciiTheme="minorHAnsi" w:hAnsiTheme="minorHAnsi" w:cstheme="minorHAnsi"/>
                <w:b w:val="0"/>
                <w:sz w:val="16"/>
                <w:szCs w:val="16"/>
                <w:u w:val="none"/>
              </w:rPr>
            </w:pPr>
          </w:p>
          <w:p w14:paraId="6D0FF367" w14:textId="77777777" w:rsidR="00C76517" w:rsidRDefault="00C76517" w:rsidP="00C76517">
            <w:pPr>
              <w:pStyle w:val="Title"/>
              <w:jc w:val="left"/>
              <w:rPr>
                <w:rFonts w:asciiTheme="minorHAnsi" w:hAnsiTheme="minorHAnsi" w:cstheme="minorHAnsi"/>
                <w:b w:val="0"/>
                <w:sz w:val="16"/>
                <w:szCs w:val="16"/>
                <w:u w:val="none"/>
              </w:rPr>
            </w:pPr>
          </w:p>
          <w:p w14:paraId="3FF6A417" w14:textId="77777777" w:rsidR="00C76517" w:rsidRDefault="00C76517" w:rsidP="00C76517">
            <w:pPr>
              <w:pStyle w:val="Title"/>
              <w:jc w:val="left"/>
              <w:rPr>
                <w:rFonts w:asciiTheme="minorHAnsi" w:hAnsiTheme="minorHAnsi" w:cstheme="minorHAnsi"/>
                <w:b w:val="0"/>
                <w:sz w:val="16"/>
                <w:szCs w:val="16"/>
                <w:u w:val="none"/>
              </w:rPr>
            </w:pPr>
          </w:p>
          <w:p w14:paraId="25AC2B93" w14:textId="77777777" w:rsidR="00C76517" w:rsidRDefault="00C76517" w:rsidP="00C76517">
            <w:pPr>
              <w:pStyle w:val="Title"/>
              <w:jc w:val="left"/>
              <w:rPr>
                <w:rFonts w:asciiTheme="minorHAnsi" w:hAnsiTheme="minorHAnsi" w:cstheme="minorHAnsi"/>
                <w:b w:val="0"/>
                <w:sz w:val="16"/>
                <w:szCs w:val="16"/>
                <w:u w:val="none"/>
              </w:rPr>
            </w:pPr>
          </w:p>
          <w:p w14:paraId="6AABC901" w14:textId="77777777" w:rsidR="00C76517" w:rsidRDefault="00C76517" w:rsidP="00C76517">
            <w:pPr>
              <w:pStyle w:val="Title"/>
              <w:jc w:val="left"/>
              <w:rPr>
                <w:rFonts w:asciiTheme="minorHAnsi" w:hAnsiTheme="minorHAnsi" w:cstheme="minorHAnsi"/>
                <w:b w:val="0"/>
                <w:sz w:val="16"/>
                <w:szCs w:val="16"/>
                <w:u w:val="none"/>
              </w:rPr>
            </w:pPr>
          </w:p>
          <w:p w14:paraId="30387ACE" w14:textId="77777777" w:rsidR="00C76517" w:rsidRDefault="00C76517" w:rsidP="00C76517">
            <w:pPr>
              <w:pStyle w:val="Title"/>
              <w:jc w:val="left"/>
              <w:rPr>
                <w:rFonts w:asciiTheme="minorHAnsi" w:hAnsiTheme="minorHAnsi" w:cstheme="minorHAnsi"/>
                <w:b w:val="0"/>
                <w:sz w:val="16"/>
                <w:szCs w:val="16"/>
                <w:u w:val="none"/>
              </w:rPr>
            </w:pPr>
          </w:p>
          <w:p w14:paraId="58107B6E" w14:textId="77777777" w:rsidR="00C76517" w:rsidRDefault="00C76517" w:rsidP="00C76517">
            <w:pPr>
              <w:pStyle w:val="Title"/>
              <w:jc w:val="left"/>
              <w:rPr>
                <w:rFonts w:asciiTheme="minorHAnsi" w:hAnsiTheme="minorHAnsi" w:cstheme="minorHAnsi"/>
                <w:b w:val="0"/>
                <w:sz w:val="16"/>
                <w:szCs w:val="16"/>
                <w:u w:val="none"/>
              </w:rPr>
            </w:pPr>
          </w:p>
          <w:p w14:paraId="3CF2470E" w14:textId="77777777" w:rsidR="00C76517" w:rsidRDefault="00C76517" w:rsidP="00C76517">
            <w:pPr>
              <w:pStyle w:val="Title"/>
              <w:jc w:val="left"/>
              <w:rPr>
                <w:rFonts w:asciiTheme="minorHAnsi" w:hAnsiTheme="minorHAnsi" w:cstheme="minorHAnsi"/>
                <w:b w:val="0"/>
                <w:sz w:val="16"/>
                <w:szCs w:val="16"/>
                <w:u w:val="none"/>
              </w:rPr>
            </w:pPr>
          </w:p>
          <w:p w14:paraId="1FED4734" w14:textId="77777777" w:rsidR="00C76517" w:rsidRDefault="00C76517" w:rsidP="00C76517">
            <w:pPr>
              <w:pStyle w:val="Title"/>
              <w:jc w:val="left"/>
              <w:rPr>
                <w:rFonts w:asciiTheme="minorHAnsi" w:hAnsiTheme="minorHAnsi" w:cstheme="minorHAnsi"/>
                <w:b w:val="0"/>
                <w:sz w:val="16"/>
                <w:szCs w:val="16"/>
                <w:u w:val="none"/>
              </w:rPr>
            </w:pPr>
          </w:p>
          <w:p w14:paraId="37249081" w14:textId="77777777" w:rsidR="00C76517" w:rsidRDefault="00C76517" w:rsidP="00C76517">
            <w:pPr>
              <w:pStyle w:val="Title"/>
              <w:jc w:val="left"/>
              <w:rPr>
                <w:rFonts w:asciiTheme="minorHAnsi" w:hAnsiTheme="minorHAnsi" w:cstheme="minorHAnsi"/>
                <w:b w:val="0"/>
                <w:sz w:val="16"/>
                <w:szCs w:val="16"/>
                <w:u w:val="none"/>
              </w:rPr>
            </w:pPr>
          </w:p>
          <w:p w14:paraId="1A9EAFB7" w14:textId="5420E6C2" w:rsidR="00C76517" w:rsidRPr="004C3E75" w:rsidRDefault="00C76517" w:rsidP="00C76517">
            <w:pPr>
              <w:pStyle w:val="Title"/>
              <w:jc w:val="left"/>
              <w:rPr>
                <w:rFonts w:asciiTheme="minorHAnsi" w:hAnsiTheme="minorHAnsi" w:cstheme="minorHAnsi"/>
                <w:b w:val="0"/>
                <w:sz w:val="16"/>
                <w:szCs w:val="16"/>
                <w:u w:val="none"/>
              </w:rPr>
            </w:pPr>
          </w:p>
        </w:tc>
        <w:tc>
          <w:tcPr>
            <w:tcW w:w="851" w:type="dxa"/>
          </w:tcPr>
          <w:p w14:paraId="54C7C3AA" w14:textId="77777777" w:rsidR="00C76517" w:rsidRPr="004C3E75" w:rsidRDefault="00C76517" w:rsidP="00C76517">
            <w:pPr>
              <w:pStyle w:val="Title"/>
              <w:rPr>
                <w:rFonts w:asciiTheme="minorHAnsi" w:hAnsiTheme="minorHAnsi" w:cstheme="minorHAnsi"/>
                <w:b w:val="0"/>
                <w:sz w:val="16"/>
                <w:szCs w:val="16"/>
                <w:u w:val="none"/>
              </w:rPr>
            </w:pPr>
          </w:p>
        </w:tc>
      </w:tr>
      <w:tr w:rsidR="00C76517" w:rsidRPr="004C3E75" w14:paraId="07DDC7AC" w14:textId="77777777" w:rsidTr="00A40F0B">
        <w:trPr>
          <w:trHeight w:val="249"/>
        </w:trPr>
        <w:tc>
          <w:tcPr>
            <w:tcW w:w="1170" w:type="dxa"/>
            <w:shd w:val="clear" w:color="auto" w:fill="auto"/>
          </w:tcPr>
          <w:p w14:paraId="32E02DDB" w14:textId="07A6AB8D" w:rsidR="00C76517"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00FF918" w14:textId="032E6D5F" w:rsidR="00C76517" w:rsidRPr="004C3E75" w:rsidRDefault="00C76517" w:rsidP="00C7651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E1</w:t>
            </w:r>
          </w:p>
          <w:p w14:paraId="5D4BFF9A" w14:textId="77777777" w:rsidR="00C76517" w:rsidRPr="004C3E75" w:rsidRDefault="00C76517" w:rsidP="00C76517">
            <w:pPr>
              <w:pStyle w:val="Title"/>
              <w:jc w:val="left"/>
              <w:rPr>
                <w:rFonts w:asciiTheme="minorHAnsi" w:hAnsiTheme="minorHAnsi" w:cstheme="minorHAnsi"/>
                <w:b w:val="0"/>
                <w:sz w:val="16"/>
                <w:szCs w:val="16"/>
                <w:u w:val="none"/>
              </w:rPr>
            </w:pPr>
          </w:p>
          <w:p w14:paraId="47999701" w14:textId="77777777" w:rsidR="00C76517" w:rsidRPr="004C3E75" w:rsidRDefault="00C76517" w:rsidP="00C76517">
            <w:pPr>
              <w:pStyle w:val="Title"/>
              <w:jc w:val="left"/>
              <w:rPr>
                <w:rFonts w:asciiTheme="minorHAnsi" w:hAnsiTheme="minorHAnsi" w:cstheme="minorHAnsi"/>
                <w:b w:val="0"/>
                <w:sz w:val="16"/>
                <w:szCs w:val="16"/>
                <w:u w:val="none"/>
              </w:rPr>
            </w:pPr>
          </w:p>
          <w:p w14:paraId="6A42D5F4" w14:textId="77777777" w:rsidR="00C76517" w:rsidRPr="004C3E75" w:rsidRDefault="00C76517" w:rsidP="00C76517">
            <w:pPr>
              <w:pStyle w:val="Title"/>
              <w:jc w:val="left"/>
              <w:rPr>
                <w:rFonts w:asciiTheme="minorHAnsi" w:hAnsiTheme="minorHAnsi" w:cstheme="minorHAnsi"/>
                <w:b w:val="0"/>
                <w:sz w:val="16"/>
                <w:szCs w:val="16"/>
                <w:u w:val="none"/>
              </w:rPr>
            </w:pPr>
          </w:p>
          <w:p w14:paraId="2116F49E" w14:textId="77777777" w:rsidR="00C76517" w:rsidRPr="004C3E75" w:rsidRDefault="00C76517" w:rsidP="00C76517">
            <w:pPr>
              <w:pStyle w:val="Title"/>
              <w:jc w:val="left"/>
              <w:rPr>
                <w:rFonts w:asciiTheme="minorHAnsi" w:hAnsiTheme="minorHAnsi" w:cstheme="minorHAnsi"/>
                <w:b w:val="0"/>
                <w:sz w:val="16"/>
                <w:szCs w:val="16"/>
                <w:u w:val="none"/>
              </w:rPr>
            </w:pPr>
          </w:p>
          <w:p w14:paraId="08B3185C" w14:textId="77777777" w:rsidR="00C76517" w:rsidRPr="004C3E75" w:rsidRDefault="00C76517" w:rsidP="00C76517">
            <w:pPr>
              <w:pStyle w:val="Title"/>
              <w:jc w:val="left"/>
              <w:rPr>
                <w:rFonts w:asciiTheme="minorHAnsi" w:hAnsiTheme="minorHAnsi" w:cstheme="minorHAnsi"/>
                <w:b w:val="0"/>
                <w:sz w:val="16"/>
                <w:szCs w:val="16"/>
                <w:u w:val="none"/>
              </w:rPr>
            </w:pPr>
          </w:p>
          <w:p w14:paraId="59BA356C" w14:textId="77777777" w:rsidR="00C76517" w:rsidRPr="004C3E75" w:rsidRDefault="00C76517" w:rsidP="00C76517">
            <w:pPr>
              <w:pStyle w:val="Title"/>
              <w:jc w:val="left"/>
              <w:rPr>
                <w:rFonts w:asciiTheme="minorHAnsi" w:hAnsiTheme="minorHAnsi" w:cstheme="minorHAnsi"/>
                <w:b w:val="0"/>
                <w:sz w:val="16"/>
                <w:szCs w:val="16"/>
                <w:u w:val="none"/>
              </w:rPr>
            </w:pPr>
          </w:p>
          <w:p w14:paraId="57A04C52" w14:textId="77777777" w:rsidR="00C76517" w:rsidRPr="004C3E75" w:rsidRDefault="00C76517" w:rsidP="00C76517">
            <w:pPr>
              <w:pStyle w:val="Title"/>
              <w:jc w:val="left"/>
              <w:rPr>
                <w:rFonts w:asciiTheme="minorHAnsi" w:hAnsiTheme="minorHAnsi" w:cstheme="minorHAnsi"/>
                <w:b w:val="0"/>
                <w:sz w:val="16"/>
                <w:szCs w:val="16"/>
                <w:u w:val="none"/>
              </w:rPr>
            </w:pPr>
          </w:p>
          <w:p w14:paraId="3B9CC8B2" w14:textId="77777777" w:rsidR="00C76517" w:rsidRPr="004C3E75" w:rsidRDefault="00C76517" w:rsidP="00C76517">
            <w:pPr>
              <w:pStyle w:val="Title"/>
              <w:jc w:val="left"/>
              <w:rPr>
                <w:rFonts w:asciiTheme="minorHAnsi" w:hAnsiTheme="minorHAnsi" w:cstheme="minorHAnsi"/>
                <w:b w:val="0"/>
                <w:sz w:val="16"/>
                <w:szCs w:val="16"/>
                <w:u w:val="none"/>
              </w:rPr>
            </w:pPr>
          </w:p>
          <w:p w14:paraId="08CC2584" w14:textId="77777777" w:rsidR="00C76517" w:rsidRPr="004C3E75" w:rsidRDefault="00C76517" w:rsidP="00C76517">
            <w:pPr>
              <w:pStyle w:val="Title"/>
              <w:jc w:val="left"/>
              <w:rPr>
                <w:rFonts w:asciiTheme="minorHAnsi" w:hAnsiTheme="minorHAnsi" w:cstheme="minorHAnsi"/>
                <w:b w:val="0"/>
                <w:sz w:val="16"/>
                <w:szCs w:val="16"/>
                <w:u w:val="none"/>
              </w:rPr>
            </w:pPr>
          </w:p>
          <w:p w14:paraId="1AC7EC0F" w14:textId="77777777" w:rsidR="00C76517" w:rsidRPr="004C3E75" w:rsidRDefault="00C76517" w:rsidP="00C76517">
            <w:pPr>
              <w:pStyle w:val="Title"/>
              <w:jc w:val="left"/>
              <w:rPr>
                <w:rFonts w:asciiTheme="minorHAnsi" w:hAnsiTheme="minorHAnsi" w:cstheme="minorHAnsi"/>
                <w:b w:val="0"/>
                <w:sz w:val="16"/>
                <w:szCs w:val="16"/>
                <w:u w:val="none"/>
              </w:rPr>
            </w:pPr>
          </w:p>
          <w:p w14:paraId="02B7AA49" w14:textId="77777777" w:rsidR="00C76517" w:rsidRPr="004C3E75" w:rsidRDefault="00C76517" w:rsidP="00C76517">
            <w:pPr>
              <w:pStyle w:val="Title"/>
              <w:jc w:val="left"/>
              <w:rPr>
                <w:rFonts w:asciiTheme="minorHAnsi" w:hAnsiTheme="minorHAnsi" w:cstheme="minorHAnsi"/>
                <w:b w:val="0"/>
                <w:sz w:val="16"/>
                <w:szCs w:val="16"/>
                <w:u w:val="none"/>
              </w:rPr>
            </w:pPr>
          </w:p>
          <w:p w14:paraId="5B0C53C9" w14:textId="77777777" w:rsidR="00C76517" w:rsidRPr="004C3E75" w:rsidRDefault="00C76517" w:rsidP="00C76517">
            <w:pPr>
              <w:pStyle w:val="Title"/>
              <w:jc w:val="left"/>
              <w:rPr>
                <w:rFonts w:asciiTheme="minorHAnsi" w:hAnsiTheme="minorHAnsi" w:cstheme="minorHAnsi"/>
                <w:b w:val="0"/>
                <w:sz w:val="16"/>
                <w:szCs w:val="16"/>
                <w:u w:val="none"/>
              </w:rPr>
            </w:pPr>
          </w:p>
          <w:p w14:paraId="02F738BE" w14:textId="77777777" w:rsidR="00C76517" w:rsidRPr="004C3E75" w:rsidRDefault="00C76517" w:rsidP="00C76517">
            <w:pPr>
              <w:pStyle w:val="Title"/>
              <w:jc w:val="left"/>
              <w:rPr>
                <w:rFonts w:asciiTheme="minorHAnsi" w:hAnsiTheme="minorHAnsi" w:cstheme="minorHAnsi"/>
                <w:b w:val="0"/>
                <w:sz w:val="16"/>
                <w:szCs w:val="16"/>
                <w:u w:val="none"/>
              </w:rPr>
            </w:pPr>
          </w:p>
          <w:p w14:paraId="614878A9" w14:textId="77777777" w:rsidR="00C76517" w:rsidRPr="004C3E75" w:rsidRDefault="00C76517" w:rsidP="00C76517">
            <w:pPr>
              <w:pStyle w:val="Title"/>
              <w:jc w:val="left"/>
              <w:rPr>
                <w:rFonts w:asciiTheme="minorHAnsi" w:hAnsiTheme="minorHAnsi" w:cstheme="minorHAnsi"/>
                <w:b w:val="0"/>
                <w:sz w:val="16"/>
                <w:szCs w:val="16"/>
                <w:u w:val="none"/>
              </w:rPr>
            </w:pPr>
          </w:p>
          <w:p w14:paraId="3449C89C" w14:textId="77777777" w:rsidR="00C76517" w:rsidRPr="004C3E75" w:rsidRDefault="00C76517" w:rsidP="00C76517">
            <w:pPr>
              <w:pStyle w:val="Title"/>
              <w:jc w:val="left"/>
              <w:rPr>
                <w:rFonts w:asciiTheme="minorHAnsi" w:hAnsiTheme="minorHAnsi" w:cstheme="minorHAnsi"/>
                <w:b w:val="0"/>
                <w:sz w:val="16"/>
                <w:szCs w:val="16"/>
                <w:u w:val="none"/>
              </w:rPr>
            </w:pPr>
          </w:p>
          <w:p w14:paraId="0DA1D1A8" w14:textId="77777777" w:rsidR="00C76517" w:rsidRPr="004C3E75" w:rsidRDefault="00C76517" w:rsidP="00C76517">
            <w:pPr>
              <w:pStyle w:val="Title"/>
              <w:jc w:val="left"/>
              <w:rPr>
                <w:rFonts w:asciiTheme="minorHAnsi" w:hAnsiTheme="minorHAnsi" w:cstheme="minorHAnsi"/>
                <w:b w:val="0"/>
                <w:sz w:val="16"/>
                <w:szCs w:val="16"/>
                <w:u w:val="none"/>
              </w:rPr>
            </w:pPr>
          </w:p>
          <w:p w14:paraId="13F4CA5D" w14:textId="77777777" w:rsidR="00C76517" w:rsidRPr="004C3E75" w:rsidRDefault="00C76517" w:rsidP="00C76517">
            <w:pPr>
              <w:pStyle w:val="Title"/>
              <w:jc w:val="left"/>
              <w:rPr>
                <w:rFonts w:asciiTheme="minorHAnsi" w:hAnsiTheme="minorHAnsi" w:cstheme="minorHAnsi"/>
                <w:b w:val="0"/>
                <w:sz w:val="16"/>
                <w:szCs w:val="16"/>
                <w:u w:val="none"/>
              </w:rPr>
            </w:pPr>
          </w:p>
          <w:p w14:paraId="31040B55" w14:textId="77777777" w:rsidR="00C76517" w:rsidRPr="004C3E75" w:rsidRDefault="00C76517" w:rsidP="00C76517">
            <w:pPr>
              <w:pStyle w:val="Title"/>
              <w:jc w:val="left"/>
              <w:rPr>
                <w:rFonts w:asciiTheme="minorHAnsi" w:hAnsiTheme="minorHAnsi" w:cstheme="minorHAnsi"/>
                <w:b w:val="0"/>
                <w:sz w:val="16"/>
                <w:szCs w:val="16"/>
                <w:u w:val="none"/>
              </w:rPr>
            </w:pPr>
          </w:p>
          <w:p w14:paraId="0333828A" w14:textId="77777777" w:rsidR="00C76517" w:rsidRPr="004C3E75" w:rsidRDefault="00C76517" w:rsidP="00C76517">
            <w:pPr>
              <w:pStyle w:val="Title"/>
              <w:jc w:val="left"/>
              <w:rPr>
                <w:rFonts w:asciiTheme="minorHAnsi" w:hAnsiTheme="minorHAnsi" w:cstheme="minorHAnsi"/>
                <w:b w:val="0"/>
                <w:sz w:val="16"/>
                <w:szCs w:val="16"/>
                <w:u w:val="none"/>
              </w:rPr>
            </w:pPr>
          </w:p>
          <w:p w14:paraId="74BC0E55" w14:textId="77777777" w:rsidR="00C76517" w:rsidRPr="004C3E75" w:rsidRDefault="00C76517" w:rsidP="00C76517">
            <w:pPr>
              <w:pStyle w:val="Title"/>
              <w:jc w:val="left"/>
              <w:rPr>
                <w:rFonts w:asciiTheme="minorHAnsi" w:hAnsiTheme="minorHAnsi" w:cstheme="minorHAnsi"/>
                <w:b w:val="0"/>
                <w:sz w:val="16"/>
                <w:szCs w:val="16"/>
                <w:u w:val="none"/>
              </w:rPr>
            </w:pPr>
          </w:p>
          <w:p w14:paraId="6D7ECB49" w14:textId="77777777" w:rsidR="00C76517" w:rsidRPr="004C3E75" w:rsidRDefault="00C76517" w:rsidP="00C76517">
            <w:pPr>
              <w:pStyle w:val="Title"/>
              <w:jc w:val="left"/>
              <w:rPr>
                <w:rFonts w:asciiTheme="minorHAnsi" w:hAnsiTheme="minorHAnsi" w:cstheme="minorHAnsi"/>
                <w:b w:val="0"/>
                <w:sz w:val="16"/>
                <w:szCs w:val="16"/>
                <w:u w:val="none"/>
              </w:rPr>
            </w:pPr>
          </w:p>
          <w:p w14:paraId="3449ABD4" w14:textId="77777777" w:rsidR="00C76517" w:rsidRPr="004C3E75" w:rsidRDefault="00C76517" w:rsidP="00C76517">
            <w:pPr>
              <w:pStyle w:val="Title"/>
              <w:jc w:val="left"/>
              <w:rPr>
                <w:rFonts w:asciiTheme="minorHAnsi" w:hAnsiTheme="minorHAnsi" w:cstheme="minorHAnsi"/>
                <w:b w:val="0"/>
                <w:sz w:val="16"/>
                <w:szCs w:val="16"/>
                <w:u w:val="none"/>
              </w:rPr>
            </w:pPr>
          </w:p>
          <w:p w14:paraId="0951A4AF" w14:textId="77777777" w:rsidR="00C76517" w:rsidRPr="004C3E75" w:rsidRDefault="00C76517" w:rsidP="00C76517">
            <w:pPr>
              <w:pStyle w:val="Title"/>
              <w:jc w:val="left"/>
              <w:rPr>
                <w:rFonts w:asciiTheme="minorHAnsi" w:hAnsiTheme="minorHAnsi" w:cstheme="minorHAnsi"/>
                <w:b w:val="0"/>
                <w:sz w:val="16"/>
                <w:szCs w:val="16"/>
                <w:u w:val="none"/>
              </w:rPr>
            </w:pPr>
          </w:p>
          <w:p w14:paraId="1C2777B0" w14:textId="77777777" w:rsidR="00C76517" w:rsidRPr="004C3E75" w:rsidRDefault="00C76517" w:rsidP="00C76517">
            <w:pPr>
              <w:pStyle w:val="Title"/>
              <w:jc w:val="left"/>
              <w:rPr>
                <w:rFonts w:asciiTheme="minorHAnsi" w:hAnsiTheme="minorHAnsi" w:cstheme="minorHAnsi"/>
                <w:b w:val="0"/>
                <w:sz w:val="16"/>
                <w:szCs w:val="16"/>
                <w:u w:val="none"/>
              </w:rPr>
            </w:pPr>
          </w:p>
          <w:p w14:paraId="31275190" w14:textId="77777777" w:rsidR="00C76517" w:rsidRPr="004C3E75" w:rsidRDefault="00C76517" w:rsidP="00C76517">
            <w:pPr>
              <w:pStyle w:val="Title"/>
              <w:jc w:val="left"/>
              <w:rPr>
                <w:rFonts w:asciiTheme="minorHAnsi" w:hAnsiTheme="minorHAnsi" w:cstheme="minorHAnsi"/>
                <w:b w:val="0"/>
                <w:sz w:val="16"/>
                <w:szCs w:val="16"/>
                <w:u w:val="none"/>
              </w:rPr>
            </w:pPr>
          </w:p>
          <w:p w14:paraId="4C70C4BF" w14:textId="77777777" w:rsidR="00C76517" w:rsidRPr="004C3E75" w:rsidRDefault="00C76517" w:rsidP="00C76517">
            <w:pPr>
              <w:pStyle w:val="Title"/>
              <w:jc w:val="left"/>
              <w:rPr>
                <w:rFonts w:asciiTheme="minorHAnsi" w:hAnsiTheme="minorHAnsi" w:cstheme="minorHAnsi"/>
                <w:b w:val="0"/>
                <w:sz w:val="16"/>
                <w:szCs w:val="16"/>
                <w:u w:val="none"/>
              </w:rPr>
            </w:pPr>
          </w:p>
          <w:p w14:paraId="1D38BF83" w14:textId="77777777" w:rsidR="00C76517" w:rsidRPr="004C3E75" w:rsidRDefault="00C76517" w:rsidP="00C76517">
            <w:pPr>
              <w:pStyle w:val="Title"/>
              <w:jc w:val="left"/>
              <w:rPr>
                <w:rFonts w:asciiTheme="minorHAnsi" w:hAnsiTheme="minorHAnsi" w:cstheme="minorHAnsi"/>
                <w:b w:val="0"/>
                <w:sz w:val="16"/>
                <w:szCs w:val="16"/>
                <w:u w:val="none"/>
              </w:rPr>
            </w:pPr>
          </w:p>
          <w:p w14:paraId="2517BC30" w14:textId="77777777" w:rsidR="00C76517" w:rsidRPr="004C3E75" w:rsidRDefault="00C76517" w:rsidP="00C76517">
            <w:pPr>
              <w:pStyle w:val="Title"/>
              <w:jc w:val="left"/>
              <w:rPr>
                <w:rFonts w:asciiTheme="minorHAnsi" w:hAnsiTheme="minorHAnsi" w:cstheme="minorHAnsi"/>
                <w:b w:val="0"/>
                <w:sz w:val="16"/>
                <w:szCs w:val="16"/>
                <w:u w:val="none"/>
              </w:rPr>
            </w:pPr>
          </w:p>
          <w:p w14:paraId="1A9B4EBD" w14:textId="77777777" w:rsidR="00C76517" w:rsidRPr="004C3E75" w:rsidRDefault="00C76517" w:rsidP="00C76517">
            <w:pPr>
              <w:pStyle w:val="Title"/>
              <w:jc w:val="left"/>
              <w:rPr>
                <w:rFonts w:asciiTheme="minorHAnsi" w:hAnsiTheme="minorHAnsi" w:cstheme="minorHAnsi"/>
                <w:b w:val="0"/>
                <w:sz w:val="16"/>
                <w:szCs w:val="16"/>
                <w:u w:val="none"/>
              </w:rPr>
            </w:pPr>
          </w:p>
          <w:p w14:paraId="53285F35" w14:textId="77777777" w:rsidR="00C76517" w:rsidRPr="004C3E75" w:rsidRDefault="00C76517" w:rsidP="00C76517">
            <w:pPr>
              <w:pStyle w:val="Title"/>
              <w:jc w:val="left"/>
              <w:rPr>
                <w:rFonts w:asciiTheme="minorHAnsi" w:hAnsiTheme="minorHAnsi" w:cstheme="minorHAnsi"/>
                <w:b w:val="0"/>
                <w:sz w:val="16"/>
                <w:szCs w:val="16"/>
                <w:u w:val="none"/>
              </w:rPr>
            </w:pPr>
          </w:p>
          <w:p w14:paraId="4ED95715" w14:textId="77777777" w:rsidR="00C76517" w:rsidRPr="004C3E75" w:rsidRDefault="00C76517" w:rsidP="00C76517">
            <w:pPr>
              <w:pStyle w:val="Title"/>
              <w:jc w:val="left"/>
              <w:rPr>
                <w:rFonts w:asciiTheme="minorHAnsi" w:hAnsiTheme="minorHAnsi" w:cstheme="minorHAnsi"/>
                <w:b w:val="0"/>
                <w:sz w:val="16"/>
                <w:szCs w:val="16"/>
                <w:u w:val="none"/>
              </w:rPr>
            </w:pPr>
          </w:p>
          <w:p w14:paraId="02EEB0E0" w14:textId="77777777" w:rsidR="00C76517" w:rsidRPr="004C3E75" w:rsidRDefault="00C76517" w:rsidP="00C76517">
            <w:pPr>
              <w:pStyle w:val="Title"/>
              <w:jc w:val="left"/>
              <w:rPr>
                <w:rFonts w:asciiTheme="minorHAnsi" w:hAnsiTheme="minorHAnsi" w:cstheme="minorHAnsi"/>
                <w:b w:val="0"/>
                <w:sz w:val="16"/>
                <w:szCs w:val="16"/>
                <w:u w:val="none"/>
              </w:rPr>
            </w:pPr>
          </w:p>
          <w:p w14:paraId="1A04389A" w14:textId="77777777" w:rsidR="00C76517" w:rsidRPr="004C3E75" w:rsidRDefault="00C76517" w:rsidP="00C76517">
            <w:pPr>
              <w:pStyle w:val="Title"/>
              <w:jc w:val="left"/>
              <w:rPr>
                <w:rFonts w:asciiTheme="minorHAnsi" w:hAnsiTheme="minorHAnsi" w:cstheme="minorHAnsi"/>
                <w:b w:val="0"/>
                <w:sz w:val="16"/>
                <w:szCs w:val="16"/>
                <w:u w:val="none"/>
              </w:rPr>
            </w:pPr>
          </w:p>
          <w:p w14:paraId="2EFC1A68" w14:textId="77777777" w:rsidR="00C76517" w:rsidRPr="004C3E75" w:rsidRDefault="00C76517" w:rsidP="00C76517">
            <w:pPr>
              <w:pStyle w:val="Title"/>
              <w:jc w:val="left"/>
              <w:rPr>
                <w:rFonts w:asciiTheme="minorHAnsi" w:hAnsiTheme="minorHAnsi" w:cstheme="minorHAnsi"/>
                <w:b w:val="0"/>
                <w:sz w:val="16"/>
                <w:szCs w:val="16"/>
                <w:u w:val="none"/>
              </w:rPr>
            </w:pPr>
          </w:p>
          <w:p w14:paraId="188DC394" w14:textId="77777777" w:rsidR="00C76517" w:rsidRPr="004C3E75" w:rsidRDefault="00C76517" w:rsidP="00C76517">
            <w:pPr>
              <w:pStyle w:val="Title"/>
              <w:jc w:val="left"/>
              <w:rPr>
                <w:rFonts w:asciiTheme="minorHAnsi" w:hAnsiTheme="minorHAnsi" w:cstheme="minorHAnsi"/>
                <w:b w:val="0"/>
                <w:sz w:val="16"/>
                <w:szCs w:val="16"/>
                <w:u w:val="none"/>
              </w:rPr>
            </w:pPr>
          </w:p>
          <w:p w14:paraId="1194B64C" w14:textId="77777777" w:rsidR="00C76517" w:rsidRPr="004C3E75" w:rsidRDefault="00C76517" w:rsidP="00C76517">
            <w:pPr>
              <w:pStyle w:val="Title"/>
              <w:jc w:val="left"/>
              <w:rPr>
                <w:rFonts w:asciiTheme="minorHAnsi" w:hAnsiTheme="minorHAnsi" w:cstheme="minorHAnsi"/>
                <w:b w:val="0"/>
                <w:sz w:val="16"/>
                <w:szCs w:val="16"/>
                <w:u w:val="none"/>
              </w:rPr>
            </w:pPr>
          </w:p>
          <w:p w14:paraId="11223790" w14:textId="77777777" w:rsidR="00C76517" w:rsidRPr="004C3E75" w:rsidRDefault="00C76517" w:rsidP="00C76517">
            <w:pPr>
              <w:pStyle w:val="Title"/>
              <w:jc w:val="left"/>
              <w:rPr>
                <w:rFonts w:asciiTheme="minorHAnsi" w:hAnsiTheme="minorHAnsi" w:cstheme="minorHAnsi"/>
                <w:b w:val="0"/>
                <w:sz w:val="16"/>
                <w:szCs w:val="16"/>
                <w:u w:val="none"/>
              </w:rPr>
            </w:pPr>
          </w:p>
          <w:p w14:paraId="68BA3A65" w14:textId="77777777" w:rsidR="00C76517" w:rsidRPr="004C3E75" w:rsidRDefault="00C76517" w:rsidP="00C76517">
            <w:pPr>
              <w:pStyle w:val="Title"/>
              <w:jc w:val="left"/>
              <w:rPr>
                <w:rFonts w:asciiTheme="minorHAnsi" w:hAnsiTheme="minorHAnsi" w:cstheme="minorHAnsi"/>
                <w:b w:val="0"/>
                <w:sz w:val="16"/>
                <w:szCs w:val="16"/>
                <w:u w:val="none"/>
              </w:rPr>
            </w:pPr>
          </w:p>
          <w:p w14:paraId="17CAE50A" w14:textId="77777777" w:rsidR="00C76517" w:rsidRPr="004C3E75" w:rsidRDefault="00C76517" w:rsidP="00C76517">
            <w:pPr>
              <w:pStyle w:val="Title"/>
              <w:jc w:val="left"/>
              <w:rPr>
                <w:rFonts w:asciiTheme="minorHAnsi" w:hAnsiTheme="minorHAnsi" w:cstheme="minorHAnsi"/>
                <w:b w:val="0"/>
                <w:sz w:val="16"/>
                <w:szCs w:val="16"/>
                <w:u w:val="none"/>
              </w:rPr>
            </w:pPr>
          </w:p>
          <w:p w14:paraId="5DC176D7" w14:textId="77777777" w:rsidR="00C76517" w:rsidRPr="004C3E75" w:rsidRDefault="00C76517" w:rsidP="00C76517">
            <w:pPr>
              <w:pStyle w:val="Title"/>
              <w:jc w:val="left"/>
              <w:rPr>
                <w:rFonts w:asciiTheme="minorHAnsi" w:hAnsiTheme="minorHAnsi" w:cstheme="minorHAnsi"/>
                <w:b w:val="0"/>
                <w:sz w:val="16"/>
                <w:szCs w:val="16"/>
                <w:u w:val="none"/>
              </w:rPr>
            </w:pPr>
          </w:p>
          <w:p w14:paraId="61F8F783" w14:textId="77777777" w:rsidR="00C76517" w:rsidRPr="004C3E75" w:rsidRDefault="00C76517" w:rsidP="00C76517">
            <w:pPr>
              <w:pStyle w:val="Title"/>
              <w:jc w:val="left"/>
              <w:rPr>
                <w:rFonts w:asciiTheme="minorHAnsi" w:hAnsiTheme="minorHAnsi" w:cstheme="minorHAnsi"/>
                <w:b w:val="0"/>
                <w:sz w:val="16"/>
                <w:szCs w:val="16"/>
                <w:u w:val="none"/>
              </w:rPr>
            </w:pPr>
          </w:p>
          <w:p w14:paraId="273C3B87" w14:textId="77777777" w:rsidR="00C76517" w:rsidRPr="004C3E75" w:rsidRDefault="00C76517" w:rsidP="00C76517">
            <w:pPr>
              <w:pStyle w:val="Title"/>
              <w:jc w:val="left"/>
              <w:rPr>
                <w:rFonts w:asciiTheme="minorHAnsi" w:hAnsiTheme="minorHAnsi" w:cstheme="minorHAnsi"/>
                <w:b w:val="0"/>
                <w:sz w:val="16"/>
                <w:szCs w:val="16"/>
                <w:u w:val="none"/>
              </w:rPr>
            </w:pPr>
          </w:p>
          <w:p w14:paraId="4CC462D7" w14:textId="77777777" w:rsidR="00C76517" w:rsidRPr="004C3E75" w:rsidRDefault="00C76517" w:rsidP="00C76517">
            <w:pPr>
              <w:pStyle w:val="Title"/>
              <w:jc w:val="left"/>
              <w:rPr>
                <w:rFonts w:asciiTheme="minorHAnsi" w:hAnsiTheme="minorHAnsi" w:cstheme="minorHAnsi"/>
                <w:b w:val="0"/>
                <w:sz w:val="16"/>
                <w:szCs w:val="16"/>
                <w:u w:val="none"/>
              </w:rPr>
            </w:pPr>
          </w:p>
          <w:p w14:paraId="25109FCF" w14:textId="77777777" w:rsidR="00C76517" w:rsidRPr="004C3E75" w:rsidRDefault="00C76517" w:rsidP="00C76517">
            <w:pPr>
              <w:pStyle w:val="Title"/>
              <w:jc w:val="left"/>
              <w:rPr>
                <w:rFonts w:asciiTheme="minorHAnsi" w:hAnsiTheme="minorHAnsi" w:cstheme="minorHAnsi"/>
                <w:b w:val="0"/>
                <w:sz w:val="16"/>
                <w:szCs w:val="16"/>
                <w:u w:val="none"/>
              </w:rPr>
            </w:pPr>
          </w:p>
          <w:p w14:paraId="09CF898A" w14:textId="77777777" w:rsidR="00C76517" w:rsidRPr="004C3E75" w:rsidRDefault="00C76517" w:rsidP="00C76517">
            <w:pPr>
              <w:pStyle w:val="Title"/>
              <w:jc w:val="left"/>
              <w:rPr>
                <w:rFonts w:asciiTheme="minorHAnsi" w:hAnsiTheme="minorHAnsi" w:cstheme="minorHAnsi"/>
                <w:b w:val="0"/>
                <w:sz w:val="16"/>
                <w:szCs w:val="16"/>
                <w:u w:val="none"/>
              </w:rPr>
            </w:pPr>
          </w:p>
          <w:p w14:paraId="79DC3597" w14:textId="77777777" w:rsidR="00C76517" w:rsidRPr="004C3E75" w:rsidRDefault="00C76517" w:rsidP="00C76517">
            <w:pPr>
              <w:pStyle w:val="Title"/>
              <w:jc w:val="left"/>
              <w:rPr>
                <w:rFonts w:asciiTheme="minorHAnsi" w:hAnsiTheme="minorHAnsi" w:cstheme="minorHAnsi"/>
                <w:b w:val="0"/>
                <w:sz w:val="16"/>
                <w:szCs w:val="16"/>
                <w:u w:val="none"/>
              </w:rPr>
            </w:pPr>
          </w:p>
          <w:p w14:paraId="1000E67B" w14:textId="77777777" w:rsidR="00C76517" w:rsidRPr="004C3E75" w:rsidRDefault="00C76517" w:rsidP="00C76517">
            <w:pPr>
              <w:pStyle w:val="Title"/>
              <w:jc w:val="left"/>
              <w:rPr>
                <w:rFonts w:asciiTheme="minorHAnsi" w:hAnsiTheme="minorHAnsi" w:cstheme="minorHAnsi"/>
                <w:b w:val="0"/>
                <w:sz w:val="16"/>
                <w:szCs w:val="16"/>
                <w:u w:val="none"/>
              </w:rPr>
            </w:pPr>
          </w:p>
          <w:p w14:paraId="0D96C3A5" w14:textId="77777777" w:rsidR="00C76517" w:rsidRPr="004C3E75" w:rsidRDefault="00C76517" w:rsidP="00C76517">
            <w:pPr>
              <w:pStyle w:val="Title"/>
              <w:jc w:val="left"/>
              <w:rPr>
                <w:rFonts w:asciiTheme="minorHAnsi" w:hAnsiTheme="minorHAnsi" w:cstheme="minorHAnsi"/>
                <w:b w:val="0"/>
                <w:sz w:val="16"/>
                <w:szCs w:val="16"/>
                <w:u w:val="none"/>
              </w:rPr>
            </w:pPr>
          </w:p>
          <w:p w14:paraId="6BDC44F0" w14:textId="77777777" w:rsidR="00C76517" w:rsidRPr="004C3E75" w:rsidRDefault="00C76517" w:rsidP="00C76517">
            <w:pPr>
              <w:pStyle w:val="Title"/>
              <w:jc w:val="left"/>
              <w:rPr>
                <w:rFonts w:asciiTheme="minorHAnsi" w:hAnsiTheme="minorHAnsi" w:cstheme="minorHAnsi"/>
                <w:b w:val="0"/>
                <w:sz w:val="16"/>
                <w:szCs w:val="16"/>
                <w:u w:val="none"/>
              </w:rPr>
            </w:pPr>
          </w:p>
          <w:p w14:paraId="7C4DADA2" w14:textId="77777777" w:rsidR="00C76517" w:rsidRPr="004C3E75" w:rsidRDefault="00C76517" w:rsidP="00C76517">
            <w:pPr>
              <w:pStyle w:val="Title"/>
              <w:jc w:val="left"/>
              <w:rPr>
                <w:rFonts w:asciiTheme="minorHAnsi" w:hAnsiTheme="minorHAnsi" w:cstheme="minorHAnsi"/>
                <w:b w:val="0"/>
                <w:sz w:val="16"/>
                <w:szCs w:val="16"/>
                <w:u w:val="none"/>
              </w:rPr>
            </w:pPr>
          </w:p>
          <w:p w14:paraId="4B0B2932" w14:textId="77777777" w:rsidR="00C76517" w:rsidRPr="004C3E75" w:rsidRDefault="00C76517" w:rsidP="00C76517">
            <w:pPr>
              <w:pStyle w:val="Title"/>
              <w:jc w:val="left"/>
              <w:rPr>
                <w:rFonts w:asciiTheme="minorHAnsi" w:hAnsiTheme="minorHAnsi" w:cstheme="minorHAnsi"/>
                <w:b w:val="0"/>
                <w:sz w:val="16"/>
                <w:szCs w:val="16"/>
                <w:u w:val="none"/>
              </w:rPr>
            </w:pPr>
          </w:p>
          <w:p w14:paraId="06383B0F" w14:textId="77777777" w:rsidR="00C76517" w:rsidRPr="004C3E75" w:rsidRDefault="00C76517" w:rsidP="00C76517">
            <w:pPr>
              <w:pStyle w:val="Title"/>
              <w:jc w:val="left"/>
              <w:rPr>
                <w:rFonts w:asciiTheme="minorHAnsi" w:hAnsiTheme="minorHAnsi" w:cstheme="minorHAnsi"/>
                <w:b w:val="0"/>
                <w:sz w:val="16"/>
                <w:szCs w:val="16"/>
                <w:u w:val="none"/>
              </w:rPr>
            </w:pPr>
          </w:p>
          <w:p w14:paraId="363E6466" w14:textId="77777777" w:rsidR="00C76517" w:rsidRPr="004C3E75" w:rsidRDefault="00C76517" w:rsidP="00C76517">
            <w:pPr>
              <w:pStyle w:val="Title"/>
              <w:jc w:val="left"/>
              <w:rPr>
                <w:rFonts w:asciiTheme="minorHAnsi" w:hAnsiTheme="minorHAnsi" w:cstheme="minorHAnsi"/>
                <w:b w:val="0"/>
                <w:sz w:val="16"/>
                <w:szCs w:val="16"/>
                <w:u w:val="none"/>
              </w:rPr>
            </w:pPr>
          </w:p>
          <w:p w14:paraId="129E6E81" w14:textId="77777777" w:rsidR="00C76517" w:rsidRPr="004C3E75" w:rsidRDefault="00C76517" w:rsidP="00C76517">
            <w:pPr>
              <w:pStyle w:val="Title"/>
              <w:jc w:val="left"/>
              <w:rPr>
                <w:rFonts w:asciiTheme="minorHAnsi" w:hAnsiTheme="minorHAnsi" w:cstheme="minorHAnsi"/>
                <w:b w:val="0"/>
                <w:sz w:val="16"/>
                <w:szCs w:val="16"/>
                <w:u w:val="none"/>
              </w:rPr>
            </w:pPr>
          </w:p>
          <w:p w14:paraId="63020F59" w14:textId="77777777" w:rsidR="00C76517" w:rsidRPr="004C3E75" w:rsidRDefault="00C76517" w:rsidP="00C76517">
            <w:pPr>
              <w:pStyle w:val="Title"/>
              <w:jc w:val="left"/>
              <w:rPr>
                <w:rFonts w:asciiTheme="minorHAnsi" w:hAnsiTheme="minorHAnsi" w:cstheme="minorHAnsi"/>
                <w:b w:val="0"/>
                <w:sz w:val="16"/>
                <w:szCs w:val="16"/>
                <w:u w:val="none"/>
              </w:rPr>
            </w:pPr>
          </w:p>
          <w:p w14:paraId="6113A3EB" w14:textId="77777777" w:rsidR="00C76517" w:rsidRPr="004C3E75" w:rsidRDefault="00C76517" w:rsidP="00C76517">
            <w:pPr>
              <w:pStyle w:val="Title"/>
              <w:jc w:val="left"/>
              <w:rPr>
                <w:rFonts w:asciiTheme="minorHAnsi" w:hAnsiTheme="minorHAnsi" w:cstheme="minorHAnsi"/>
                <w:b w:val="0"/>
                <w:sz w:val="16"/>
                <w:szCs w:val="16"/>
                <w:u w:val="none"/>
              </w:rPr>
            </w:pPr>
          </w:p>
          <w:p w14:paraId="49845F5D" w14:textId="77777777" w:rsidR="00C76517" w:rsidRPr="004C3E75" w:rsidRDefault="00C76517" w:rsidP="00C76517">
            <w:pPr>
              <w:pStyle w:val="Title"/>
              <w:jc w:val="left"/>
              <w:rPr>
                <w:rFonts w:asciiTheme="minorHAnsi" w:hAnsiTheme="minorHAnsi" w:cstheme="minorHAnsi"/>
                <w:b w:val="0"/>
                <w:sz w:val="16"/>
                <w:szCs w:val="16"/>
                <w:u w:val="none"/>
              </w:rPr>
            </w:pPr>
          </w:p>
          <w:p w14:paraId="764B4953" w14:textId="77777777" w:rsidR="00C76517" w:rsidRPr="004C3E75" w:rsidRDefault="00C76517" w:rsidP="00C76517">
            <w:pPr>
              <w:pStyle w:val="Title"/>
              <w:jc w:val="left"/>
              <w:rPr>
                <w:rFonts w:asciiTheme="minorHAnsi" w:hAnsiTheme="minorHAnsi" w:cstheme="minorHAnsi"/>
                <w:b w:val="0"/>
                <w:sz w:val="16"/>
                <w:szCs w:val="16"/>
                <w:u w:val="none"/>
              </w:rPr>
            </w:pPr>
          </w:p>
          <w:p w14:paraId="4148ED7D" w14:textId="77777777" w:rsidR="00C76517" w:rsidRPr="004C3E75" w:rsidRDefault="00C76517" w:rsidP="00C76517">
            <w:pPr>
              <w:pStyle w:val="Title"/>
              <w:jc w:val="left"/>
              <w:rPr>
                <w:rFonts w:asciiTheme="minorHAnsi" w:hAnsiTheme="minorHAnsi" w:cstheme="minorHAnsi"/>
                <w:b w:val="0"/>
                <w:sz w:val="16"/>
                <w:szCs w:val="16"/>
                <w:u w:val="none"/>
              </w:rPr>
            </w:pPr>
          </w:p>
          <w:p w14:paraId="25CBA376" w14:textId="77777777" w:rsidR="00C76517" w:rsidRPr="004C3E75" w:rsidRDefault="00C76517" w:rsidP="00C76517">
            <w:pPr>
              <w:pStyle w:val="Title"/>
              <w:jc w:val="left"/>
              <w:rPr>
                <w:rFonts w:asciiTheme="minorHAnsi" w:hAnsiTheme="minorHAnsi" w:cstheme="minorHAnsi"/>
                <w:b w:val="0"/>
                <w:sz w:val="16"/>
                <w:szCs w:val="16"/>
                <w:u w:val="none"/>
              </w:rPr>
            </w:pPr>
          </w:p>
          <w:p w14:paraId="104AB18C" w14:textId="77777777" w:rsidR="00C76517" w:rsidRPr="004C3E75" w:rsidRDefault="00C76517" w:rsidP="00C76517">
            <w:pPr>
              <w:pStyle w:val="Title"/>
              <w:jc w:val="left"/>
              <w:rPr>
                <w:rFonts w:asciiTheme="minorHAnsi" w:hAnsiTheme="minorHAnsi" w:cstheme="minorHAnsi"/>
                <w:b w:val="0"/>
                <w:sz w:val="16"/>
                <w:szCs w:val="16"/>
                <w:u w:val="none"/>
              </w:rPr>
            </w:pPr>
          </w:p>
          <w:p w14:paraId="1C8A0CDF" w14:textId="77777777" w:rsidR="00C76517" w:rsidRPr="004C3E75" w:rsidRDefault="00C76517" w:rsidP="00C76517">
            <w:pPr>
              <w:pStyle w:val="Title"/>
              <w:jc w:val="left"/>
              <w:rPr>
                <w:rFonts w:asciiTheme="minorHAnsi" w:hAnsiTheme="minorHAnsi" w:cstheme="minorHAnsi"/>
                <w:b w:val="0"/>
                <w:sz w:val="16"/>
                <w:szCs w:val="16"/>
                <w:u w:val="none"/>
              </w:rPr>
            </w:pPr>
          </w:p>
          <w:p w14:paraId="771C85A6" w14:textId="77777777" w:rsidR="00C76517" w:rsidRPr="004C3E75" w:rsidRDefault="00C76517" w:rsidP="00C76517">
            <w:pPr>
              <w:pStyle w:val="Title"/>
              <w:jc w:val="left"/>
              <w:rPr>
                <w:rFonts w:asciiTheme="minorHAnsi" w:hAnsiTheme="minorHAnsi" w:cstheme="minorHAnsi"/>
                <w:b w:val="0"/>
                <w:sz w:val="16"/>
                <w:szCs w:val="16"/>
                <w:u w:val="none"/>
              </w:rPr>
            </w:pPr>
          </w:p>
          <w:p w14:paraId="317467FE" w14:textId="77777777" w:rsidR="00C76517" w:rsidRPr="004C3E75" w:rsidRDefault="00C76517" w:rsidP="00C76517">
            <w:pPr>
              <w:pStyle w:val="Title"/>
              <w:jc w:val="left"/>
              <w:rPr>
                <w:rFonts w:asciiTheme="minorHAnsi" w:hAnsiTheme="minorHAnsi" w:cstheme="minorHAnsi"/>
                <w:b w:val="0"/>
                <w:sz w:val="16"/>
                <w:szCs w:val="16"/>
                <w:u w:val="none"/>
              </w:rPr>
            </w:pPr>
          </w:p>
          <w:p w14:paraId="59C63CD6" w14:textId="77777777" w:rsidR="00C76517" w:rsidRPr="004C3E75" w:rsidRDefault="00C76517" w:rsidP="00C76517">
            <w:pPr>
              <w:pStyle w:val="Title"/>
              <w:jc w:val="left"/>
              <w:rPr>
                <w:rFonts w:asciiTheme="minorHAnsi" w:hAnsiTheme="minorHAnsi" w:cstheme="minorHAnsi"/>
                <w:b w:val="0"/>
                <w:sz w:val="16"/>
                <w:szCs w:val="16"/>
                <w:u w:val="none"/>
              </w:rPr>
            </w:pPr>
          </w:p>
          <w:p w14:paraId="2518B51C" w14:textId="77777777" w:rsidR="00C76517" w:rsidRPr="004C3E75" w:rsidRDefault="00C76517" w:rsidP="00C76517">
            <w:pPr>
              <w:pStyle w:val="Title"/>
              <w:jc w:val="left"/>
              <w:rPr>
                <w:rFonts w:asciiTheme="minorHAnsi" w:hAnsiTheme="minorHAnsi" w:cstheme="minorHAnsi"/>
                <w:b w:val="0"/>
                <w:sz w:val="16"/>
                <w:szCs w:val="16"/>
                <w:u w:val="none"/>
              </w:rPr>
            </w:pPr>
          </w:p>
          <w:p w14:paraId="3FE8C512" w14:textId="77777777" w:rsidR="00C76517" w:rsidRPr="004C3E75" w:rsidRDefault="00C76517" w:rsidP="00C76517">
            <w:pPr>
              <w:pStyle w:val="Title"/>
              <w:jc w:val="left"/>
              <w:rPr>
                <w:rFonts w:asciiTheme="minorHAnsi" w:hAnsiTheme="minorHAnsi" w:cstheme="minorHAnsi"/>
                <w:b w:val="0"/>
                <w:sz w:val="16"/>
                <w:szCs w:val="16"/>
                <w:u w:val="none"/>
              </w:rPr>
            </w:pPr>
          </w:p>
          <w:p w14:paraId="5FDD0B78" w14:textId="77777777" w:rsidR="00C76517" w:rsidRPr="004C3E75" w:rsidRDefault="00C76517" w:rsidP="00C76517">
            <w:pPr>
              <w:pStyle w:val="Title"/>
              <w:jc w:val="left"/>
              <w:rPr>
                <w:rFonts w:asciiTheme="minorHAnsi" w:hAnsiTheme="minorHAnsi" w:cstheme="minorHAnsi"/>
                <w:b w:val="0"/>
                <w:sz w:val="16"/>
                <w:szCs w:val="16"/>
                <w:u w:val="none"/>
              </w:rPr>
            </w:pPr>
          </w:p>
          <w:p w14:paraId="3E0DE2D2" w14:textId="77777777" w:rsidR="00C76517" w:rsidRPr="004C3E75" w:rsidRDefault="00C76517" w:rsidP="00C76517">
            <w:pPr>
              <w:pStyle w:val="Title"/>
              <w:jc w:val="left"/>
              <w:rPr>
                <w:rFonts w:asciiTheme="minorHAnsi" w:hAnsiTheme="minorHAnsi" w:cstheme="minorHAnsi"/>
                <w:b w:val="0"/>
                <w:sz w:val="16"/>
                <w:szCs w:val="16"/>
                <w:u w:val="none"/>
              </w:rPr>
            </w:pPr>
          </w:p>
          <w:p w14:paraId="35C35F2B" w14:textId="77777777" w:rsidR="00C76517" w:rsidRPr="004C3E75" w:rsidRDefault="00C76517" w:rsidP="00C76517">
            <w:pPr>
              <w:pStyle w:val="Title"/>
              <w:jc w:val="left"/>
              <w:rPr>
                <w:rFonts w:asciiTheme="minorHAnsi" w:hAnsiTheme="minorHAnsi" w:cstheme="minorHAnsi"/>
                <w:b w:val="0"/>
                <w:sz w:val="16"/>
                <w:szCs w:val="16"/>
                <w:u w:val="none"/>
              </w:rPr>
            </w:pPr>
          </w:p>
          <w:p w14:paraId="2326B609" w14:textId="77777777" w:rsidR="00C76517" w:rsidRPr="004C3E75" w:rsidRDefault="00C76517" w:rsidP="00C76517">
            <w:pPr>
              <w:pStyle w:val="Title"/>
              <w:jc w:val="left"/>
              <w:rPr>
                <w:rFonts w:asciiTheme="minorHAnsi" w:hAnsiTheme="minorHAnsi" w:cstheme="minorHAnsi"/>
                <w:b w:val="0"/>
                <w:sz w:val="16"/>
                <w:szCs w:val="16"/>
                <w:u w:val="none"/>
              </w:rPr>
            </w:pPr>
          </w:p>
          <w:p w14:paraId="1F2240B4" w14:textId="77777777" w:rsidR="00C76517" w:rsidRPr="004C3E75" w:rsidRDefault="00C76517" w:rsidP="00C76517">
            <w:pPr>
              <w:pStyle w:val="Title"/>
              <w:jc w:val="left"/>
              <w:rPr>
                <w:rFonts w:asciiTheme="minorHAnsi" w:hAnsiTheme="minorHAnsi" w:cstheme="minorHAnsi"/>
                <w:b w:val="0"/>
                <w:sz w:val="16"/>
                <w:szCs w:val="16"/>
                <w:u w:val="none"/>
              </w:rPr>
            </w:pPr>
          </w:p>
          <w:p w14:paraId="0018ED2C" w14:textId="77777777" w:rsidR="00C76517" w:rsidRPr="004C3E75" w:rsidRDefault="00C76517" w:rsidP="00C76517">
            <w:pPr>
              <w:pStyle w:val="Title"/>
              <w:jc w:val="left"/>
              <w:rPr>
                <w:rFonts w:asciiTheme="minorHAnsi" w:hAnsiTheme="minorHAnsi" w:cstheme="minorHAnsi"/>
                <w:b w:val="0"/>
                <w:sz w:val="16"/>
                <w:szCs w:val="16"/>
                <w:u w:val="none"/>
              </w:rPr>
            </w:pPr>
          </w:p>
          <w:p w14:paraId="574F51CD" w14:textId="77777777" w:rsidR="00C76517" w:rsidRPr="004C3E75" w:rsidRDefault="00C76517" w:rsidP="00C76517">
            <w:pPr>
              <w:pStyle w:val="Title"/>
              <w:jc w:val="left"/>
              <w:rPr>
                <w:rFonts w:asciiTheme="minorHAnsi" w:hAnsiTheme="minorHAnsi" w:cstheme="minorHAnsi"/>
                <w:b w:val="0"/>
                <w:sz w:val="16"/>
                <w:szCs w:val="16"/>
                <w:u w:val="none"/>
              </w:rPr>
            </w:pPr>
          </w:p>
          <w:p w14:paraId="190214BF" w14:textId="77777777" w:rsidR="00C76517" w:rsidRPr="004C3E75" w:rsidRDefault="00C76517" w:rsidP="00C76517">
            <w:pPr>
              <w:pStyle w:val="Title"/>
              <w:jc w:val="left"/>
              <w:rPr>
                <w:rFonts w:asciiTheme="minorHAnsi" w:hAnsiTheme="minorHAnsi" w:cstheme="minorHAnsi"/>
                <w:b w:val="0"/>
                <w:sz w:val="16"/>
                <w:szCs w:val="16"/>
                <w:u w:val="none"/>
              </w:rPr>
            </w:pPr>
          </w:p>
          <w:p w14:paraId="7FE29A61" w14:textId="77777777" w:rsidR="00C76517" w:rsidRPr="004C3E75" w:rsidRDefault="00C76517" w:rsidP="00C76517">
            <w:pPr>
              <w:pStyle w:val="Title"/>
              <w:jc w:val="left"/>
              <w:rPr>
                <w:rFonts w:asciiTheme="minorHAnsi" w:hAnsiTheme="minorHAnsi" w:cstheme="minorHAnsi"/>
                <w:b w:val="0"/>
                <w:sz w:val="16"/>
                <w:szCs w:val="16"/>
                <w:u w:val="none"/>
              </w:rPr>
            </w:pPr>
          </w:p>
          <w:p w14:paraId="334987E1" w14:textId="77777777" w:rsidR="00C76517" w:rsidRPr="004C3E75" w:rsidRDefault="00C76517" w:rsidP="00C76517">
            <w:pPr>
              <w:pStyle w:val="Title"/>
              <w:jc w:val="left"/>
              <w:rPr>
                <w:rFonts w:asciiTheme="minorHAnsi" w:hAnsiTheme="minorHAnsi" w:cstheme="minorHAnsi"/>
                <w:b w:val="0"/>
                <w:sz w:val="16"/>
                <w:szCs w:val="16"/>
                <w:u w:val="none"/>
              </w:rPr>
            </w:pPr>
          </w:p>
          <w:p w14:paraId="26EE9A55" w14:textId="77777777" w:rsidR="00C76517" w:rsidRPr="004C3E75" w:rsidRDefault="00C76517" w:rsidP="00C76517">
            <w:pPr>
              <w:pStyle w:val="Title"/>
              <w:jc w:val="left"/>
              <w:rPr>
                <w:rFonts w:asciiTheme="minorHAnsi" w:hAnsiTheme="minorHAnsi" w:cstheme="minorHAnsi"/>
                <w:b w:val="0"/>
                <w:sz w:val="16"/>
                <w:szCs w:val="16"/>
                <w:u w:val="none"/>
              </w:rPr>
            </w:pPr>
          </w:p>
          <w:p w14:paraId="2AA36F52" w14:textId="77777777" w:rsidR="00C76517" w:rsidRPr="004C3E75" w:rsidRDefault="00C76517" w:rsidP="00C76517">
            <w:pPr>
              <w:pStyle w:val="Title"/>
              <w:jc w:val="left"/>
              <w:rPr>
                <w:rFonts w:asciiTheme="minorHAnsi" w:hAnsiTheme="minorHAnsi" w:cstheme="minorHAnsi"/>
                <w:b w:val="0"/>
                <w:sz w:val="16"/>
                <w:szCs w:val="16"/>
                <w:u w:val="none"/>
              </w:rPr>
            </w:pPr>
          </w:p>
          <w:p w14:paraId="5AF2585B" w14:textId="77777777" w:rsidR="00C76517" w:rsidRPr="004C3E75" w:rsidRDefault="00C76517" w:rsidP="00C76517">
            <w:pPr>
              <w:pStyle w:val="Title"/>
              <w:jc w:val="left"/>
              <w:rPr>
                <w:rFonts w:asciiTheme="minorHAnsi" w:hAnsiTheme="minorHAnsi" w:cstheme="minorHAnsi"/>
                <w:b w:val="0"/>
                <w:sz w:val="16"/>
                <w:szCs w:val="16"/>
                <w:u w:val="none"/>
              </w:rPr>
            </w:pPr>
          </w:p>
          <w:p w14:paraId="1E348469" w14:textId="77777777" w:rsidR="00C76517" w:rsidRPr="004C3E75" w:rsidRDefault="00C76517" w:rsidP="00C76517">
            <w:pPr>
              <w:pStyle w:val="Title"/>
              <w:jc w:val="left"/>
              <w:rPr>
                <w:rFonts w:asciiTheme="minorHAnsi" w:hAnsiTheme="minorHAnsi" w:cstheme="minorHAnsi"/>
                <w:b w:val="0"/>
                <w:sz w:val="16"/>
                <w:szCs w:val="16"/>
                <w:u w:val="none"/>
              </w:rPr>
            </w:pPr>
          </w:p>
          <w:p w14:paraId="5FC87274" w14:textId="77777777" w:rsidR="00C76517" w:rsidRPr="004C3E75" w:rsidRDefault="00C76517" w:rsidP="00C76517">
            <w:pPr>
              <w:pStyle w:val="Title"/>
              <w:jc w:val="left"/>
              <w:rPr>
                <w:rFonts w:asciiTheme="minorHAnsi" w:hAnsiTheme="minorHAnsi" w:cstheme="minorHAnsi"/>
                <w:b w:val="0"/>
                <w:sz w:val="16"/>
                <w:szCs w:val="16"/>
                <w:u w:val="none"/>
              </w:rPr>
            </w:pPr>
          </w:p>
          <w:p w14:paraId="27DBC2D4" w14:textId="77777777" w:rsidR="00C76517" w:rsidRPr="004C3E75" w:rsidRDefault="00C76517" w:rsidP="00C76517">
            <w:pPr>
              <w:pStyle w:val="Title"/>
              <w:jc w:val="left"/>
              <w:rPr>
                <w:rFonts w:asciiTheme="minorHAnsi" w:hAnsiTheme="minorHAnsi" w:cstheme="minorHAnsi"/>
                <w:b w:val="0"/>
                <w:sz w:val="16"/>
                <w:szCs w:val="16"/>
                <w:u w:val="none"/>
              </w:rPr>
            </w:pPr>
          </w:p>
          <w:p w14:paraId="34CE0E11" w14:textId="77777777" w:rsidR="00C76517" w:rsidRPr="004C3E75" w:rsidRDefault="00C76517" w:rsidP="00C76517">
            <w:pPr>
              <w:pStyle w:val="Title"/>
              <w:jc w:val="left"/>
              <w:rPr>
                <w:rFonts w:asciiTheme="minorHAnsi" w:hAnsiTheme="minorHAnsi" w:cstheme="minorHAnsi"/>
                <w:b w:val="0"/>
                <w:sz w:val="16"/>
                <w:szCs w:val="16"/>
                <w:u w:val="none"/>
              </w:rPr>
            </w:pPr>
          </w:p>
          <w:p w14:paraId="5FFE6DDA" w14:textId="77777777" w:rsidR="00C76517" w:rsidRPr="004C3E75" w:rsidRDefault="00C76517" w:rsidP="00C76517">
            <w:pPr>
              <w:pStyle w:val="Title"/>
              <w:jc w:val="left"/>
              <w:rPr>
                <w:rFonts w:asciiTheme="minorHAnsi" w:hAnsiTheme="minorHAnsi" w:cstheme="minorHAnsi"/>
                <w:b w:val="0"/>
                <w:sz w:val="16"/>
                <w:szCs w:val="16"/>
                <w:u w:val="none"/>
              </w:rPr>
            </w:pPr>
          </w:p>
          <w:p w14:paraId="3EC92F91" w14:textId="77777777" w:rsidR="00C76517" w:rsidRPr="004C3E75" w:rsidRDefault="00C76517" w:rsidP="00C76517">
            <w:pPr>
              <w:pStyle w:val="Title"/>
              <w:jc w:val="left"/>
              <w:rPr>
                <w:rFonts w:asciiTheme="minorHAnsi" w:hAnsiTheme="minorHAnsi" w:cstheme="minorHAnsi"/>
                <w:b w:val="0"/>
                <w:sz w:val="16"/>
                <w:szCs w:val="16"/>
                <w:u w:val="none"/>
              </w:rPr>
            </w:pPr>
          </w:p>
          <w:p w14:paraId="4732B2AE" w14:textId="77777777" w:rsidR="00C76517" w:rsidRPr="004C3E75" w:rsidRDefault="00C76517" w:rsidP="00C76517">
            <w:pPr>
              <w:pStyle w:val="Title"/>
              <w:jc w:val="left"/>
              <w:rPr>
                <w:rFonts w:asciiTheme="minorHAnsi" w:hAnsiTheme="minorHAnsi" w:cstheme="minorHAnsi"/>
                <w:b w:val="0"/>
                <w:sz w:val="16"/>
                <w:szCs w:val="16"/>
                <w:u w:val="none"/>
              </w:rPr>
            </w:pPr>
          </w:p>
          <w:p w14:paraId="7EFD915A" w14:textId="77777777" w:rsidR="00C76517" w:rsidRPr="004C3E75" w:rsidRDefault="00C76517" w:rsidP="00C76517">
            <w:pPr>
              <w:pStyle w:val="Title"/>
              <w:jc w:val="left"/>
              <w:rPr>
                <w:rFonts w:asciiTheme="minorHAnsi" w:hAnsiTheme="minorHAnsi" w:cstheme="minorHAnsi"/>
                <w:b w:val="0"/>
                <w:sz w:val="16"/>
                <w:szCs w:val="16"/>
                <w:u w:val="none"/>
              </w:rPr>
            </w:pPr>
          </w:p>
          <w:p w14:paraId="2926DB4D" w14:textId="77777777" w:rsidR="00C76517" w:rsidRPr="004C3E75" w:rsidRDefault="00C76517" w:rsidP="00C76517">
            <w:pPr>
              <w:pStyle w:val="Title"/>
              <w:jc w:val="left"/>
              <w:rPr>
                <w:rFonts w:asciiTheme="minorHAnsi" w:hAnsiTheme="minorHAnsi" w:cstheme="minorHAnsi"/>
                <w:b w:val="0"/>
                <w:sz w:val="16"/>
                <w:szCs w:val="16"/>
                <w:u w:val="none"/>
              </w:rPr>
            </w:pPr>
          </w:p>
          <w:p w14:paraId="52B7CF4B" w14:textId="77777777" w:rsidR="00C76517" w:rsidRPr="004C3E75" w:rsidRDefault="00C76517" w:rsidP="00C76517">
            <w:pPr>
              <w:pStyle w:val="Title"/>
              <w:jc w:val="left"/>
              <w:rPr>
                <w:rFonts w:asciiTheme="minorHAnsi" w:hAnsiTheme="minorHAnsi" w:cstheme="minorHAnsi"/>
                <w:b w:val="0"/>
                <w:sz w:val="16"/>
                <w:szCs w:val="16"/>
                <w:u w:val="none"/>
              </w:rPr>
            </w:pPr>
          </w:p>
          <w:p w14:paraId="70986488" w14:textId="77777777" w:rsidR="00C76517" w:rsidRPr="004C3E75" w:rsidRDefault="00C76517" w:rsidP="00C76517">
            <w:pPr>
              <w:pStyle w:val="Title"/>
              <w:jc w:val="left"/>
              <w:rPr>
                <w:rFonts w:asciiTheme="minorHAnsi" w:hAnsiTheme="minorHAnsi" w:cstheme="minorHAnsi"/>
                <w:b w:val="0"/>
                <w:sz w:val="16"/>
                <w:szCs w:val="16"/>
                <w:u w:val="none"/>
              </w:rPr>
            </w:pPr>
          </w:p>
          <w:p w14:paraId="2155B204" w14:textId="77777777" w:rsidR="00C76517" w:rsidRPr="004C3E75" w:rsidRDefault="00C76517" w:rsidP="00C76517">
            <w:pPr>
              <w:pStyle w:val="Title"/>
              <w:jc w:val="left"/>
              <w:rPr>
                <w:rFonts w:asciiTheme="minorHAnsi" w:hAnsiTheme="minorHAnsi" w:cstheme="minorHAnsi"/>
                <w:b w:val="0"/>
                <w:sz w:val="16"/>
                <w:szCs w:val="16"/>
                <w:u w:val="none"/>
              </w:rPr>
            </w:pPr>
          </w:p>
          <w:p w14:paraId="6F9AF9A0" w14:textId="77777777" w:rsidR="00C76517" w:rsidRPr="004C3E75" w:rsidRDefault="00C76517" w:rsidP="00C76517">
            <w:pPr>
              <w:pStyle w:val="Title"/>
              <w:jc w:val="left"/>
              <w:rPr>
                <w:rFonts w:asciiTheme="minorHAnsi" w:hAnsiTheme="minorHAnsi" w:cstheme="minorHAnsi"/>
                <w:b w:val="0"/>
                <w:sz w:val="16"/>
                <w:szCs w:val="16"/>
                <w:u w:val="none"/>
              </w:rPr>
            </w:pPr>
          </w:p>
          <w:p w14:paraId="2767557B" w14:textId="77777777" w:rsidR="00C76517" w:rsidRPr="004C3E75" w:rsidRDefault="00C76517" w:rsidP="00C76517">
            <w:pPr>
              <w:pStyle w:val="Title"/>
              <w:jc w:val="left"/>
              <w:rPr>
                <w:rFonts w:asciiTheme="minorHAnsi" w:hAnsiTheme="minorHAnsi" w:cstheme="minorHAnsi"/>
                <w:b w:val="0"/>
                <w:sz w:val="16"/>
                <w:szCs w:val="16"/>
                <w:u w:val="none"/>
              </w:rPr>
            </w:pPr>
          </w:p>
          <w:p w14:paraId="424707F4" w14:textId="77777777" w:rsidR="00C76517" w:rsidRPr="004C3E75" w:rsidRDefault="00C76517" w:rsidP="00C76517">
            <w:pPr>
              <w:pStyle w:val="Title"/>
              <w:jc w:val="left"/>
              <w:rPr>
                <w:rFonts w:asciiTheme="minorHAnsi" w:hAnsiTheme="minorHAnsi" w:cstheme="minorHAnsi"/>
                <w:b w:val="0"/>
                <w:sz w:val="16"/>
                <w:szCs w:val="16"/>
                <w:u w:val="none"/>
              </w:rPr>
            </w:pPr>
          </w:p>
          <w:p w14:paraId="3A09054A" w14:textId="77777777" w:rsidR="00C76517" w:rsidRPr="004C3E75" w:rsidRDefault="00C76517" w:rsidP="00C76517">
            <w:pPr>
              <w:pStyle w:val="Title"/>
              <w:jc w:val="left"/>
              <w:rPr>
                <w:rFonts w:asciiTheme="minorHAnsi" w:hAnsiTheme="minorHAnsi" w:cstheme="minorHAnsi"/>
                <w:b w:val="0"/>
                <w:sz w:val="16"/>
                <w:szCs w:val="16"/>
                <w:u w:val="none"/>
              </w:rPr>
            </w:pPr>
          </w:p>
          <w:p w14:paraId="071CC612" w14:textId="77777777" w:rsidR="00C76517" w:rsidRPr="004C3E75" w:rsidRDefault="00C76517" w:rsidP="00C76517">
            <w:pPr>
              <w:pStyle w:val="Title"/>
              <w:jc w:val="left"/>
              <w:rPr>
                <w:rFonts w:asciiTheme="minorHAnsi" w:hAnsiTheme="minorHAnsi" w:cstheme="minorHAnsi"/>
                <w:b w:val="0"/>
                <w:sz w:val="16"/>
                <w:szCs w:val="16"/>
                <w:u w:val="none"/>
              </w:rPr>
            </w:pPr>
          </w:p>
          <w:p w14:paraId="75E76060" w14:textId="77777777" w:rsidR="00C76517" w:rsidRPr="004C3E75" w:rsidRDefault="00C76517" w:rsidP="00C76517">
            <w:pPr>
              <w:pStyle w:val="Title"/>
              <w:jc w:val="left"/>
              <w:rPr>
                <w:rFonts w:asciiTheme="minorHAnsi" w:hAnsiTheme="minorHAnsi" w:cstheme="minorHAnsi"/>
                <w:b w:val="0"/>
                <w:sz w:val="16"/>
                <w:szCs w:val="16"/>
                <w:u w:val="none"/>
              </w:rPr>
            </w:pPr>
          </w:p>
          <w:p w14:paraId="486939C9" w14:textId="77777777" w:rsidR="00C76517" w:rsidRPr="004C3E75" w:rsidRDefault="00C76517" w:rsidP="00C76517">
            <w:pPr>
              <w:pStyle w:val="Title"/>
              <w:jc w:val="left"/>
              <w:rPr>
                <w:rFonts w:asciiTheme="minorHAnsi" w:hAnsiTheme="minorHAnsi" w:cstheme="minorHAnsi"/>
                <w:b w:val="0"/>
                <w:sz w:val="16"/>
                <w:szCs w:val="16"/>
                <w:u w:val="none"/>
              </w:rPr>
            </w:pPr>
          </w:p>
          <w:p w14:paraId="07DAB80D" w14:textId="77777777" w:rsidR="00C76517" w:rsidRPr="004C3E75" w:rsidRDefault="00C76517" w:rsidP="00C76517">
            <w:pPr>
              <w:pStyle w:val="Title"/>
              <w:jc w:val="left"/>
              <w:rPr>
                <w:rFonts w:asciiTheme="minorHAnsi" w:hAnsiTheme="minorHAnsi" w:cstheme="minorHAnsi"/>
                <w:b w:val="0"/>
                <w:sz w:val="16"/>
                <w:szCs w:val="16"/>
                <w:u w:val="none"/>
              </w:rPr>
            </w:pPr>
          </w:p>
          <w:p w14:paraId="6CD39101" w14:textId="77777777" w:rsidR="00C76517" w:rsidRPr="004C3E75" w:rsidRDefault="00C76517" w:rsidP="00C76517">
            <w:pPr>
              <w:pStyle w:val="Title"/>
              <w:jc w:val="left"/>
              <w:rPr>
                <w:rFonts w:asciiTheme="minorHAnsi" w:hAnsiTheme="minorHAnsi" w:cstheme="minorHAnsi"/>
                <w:b w:val="0"/>
                <w:sz w:val="16"/>
                <w:szCs w:val="16"/>
                <w:u w:val="none"/>
              </w:rPr>
            </w:pPr>
          </w:p>
          <w:p w14:paraId="0B6EBBBE" w14:textId="77777777" w:rsidR="00C76517" w:rsidRPr="004C3E75" w:rsidRDefault="00C76517" w:rsidP="00C76517">
            <w:pPr>
              <w:pStyle w:val="Title"/>
              <w:jc w:val="left"/>
              <w:rPr>
                <w:rFonts w:asciiTheme="minorHAnsi" w:hAnsiTheme="minorHAnsi" w:cstheme="minorHAnsi"/>
                <w:b w:val="0"/>
                <w:sz w:val="16"/>
                <w:szCs w:val="16"/>
                <w:u w:val="none"/>
              </w:rPr>
            </w:pPr>
          </w:p>
          <w:p w14:paraId="32251C8D" w14:textId="77777777" w:rsidR="00C76517" w:rsidRPr="004C3E75" w:rsidRDefault="00C76517" w:rsidP="00C76517">
            <w:pPr>
              <w:pStyle w:val="Title"/>
              <w:jc w:val="left"/>
              <w:rPr>
                <w:rFonts w:asciiTheme="minorHAnsi" w:hAnsiTheme="minorHAnsi" w:cstheme="minorHAnsi"/>
                <w:b w:val="0"/>
                <w:sz w:val="16"/>
                <w:szCs w:val="16"/>
                <w:u w:val="none"/>
              </w:rPr>
            </w:pPr>
          </w:p>
          <w:p w14:paraId="54C50D5C" w14:textId="77777777" w:rsidR="00C76517" w:rsidRPr="004C3E75" w:rsidRDefault="00C76517" w:rsidP="00C76517">
            <w:pPr>
              <w:pStyle w:val="Title"/>
              <w:jc w:val="left"/>
              <w:rPr>
                <w:rFonts w:asciiTheme="minorHAnsi" w:hAnsiTheme="minorHAnsi" w:cstheme="minorHAnsi"/>
                <w:b w:val="0"/>
                <w:sz w:val="16"/>
                <w:szCs w:val="16"/>
                <w:u w:val="none"/>
              </w:rPr>
            </w:pPr>
          </w:p>
          <w:p w14:paraId="269E6ED8" w14:textId="77777777" w:rsidR="00C76517" w:rsidRPr="004C3E75" w:rsidRDefault="00C76517" w:rsidP="00C76517">
            <w:pPr>
              <w:pStyle w:val="Title"/>
              <w:jc w:val="left"/>
              <w:rPr>
                <w:rFonts w:asciiTheme="minorHAnsi" w:hAnsiTheme="minorHAnsi" w:cstheme="minorHAnsi"/>
                <w:b w:val="0"/>
                <w:sz w:val="16"/>
                <w:szCs w:val="16"/>
                <w:u w:val="none"/>
              </w:rPr>
            </w:pPr>
          </w:p>
          <w:p w14:paraId="270F27F1" w14:textId="77777777" w:rsidR="00C76517" w:rsidRPr="004C3E75" w:rsidRDefault="00C76517" w:rsidP="00C76517">
            <w:pPr>
              <w:pStyle w:val="Title"/>
              <w:jc w:val="left"/>
              <w:rPr>
                <w:rFonts w:asciiTheme="minorHAnsi" w:hAnsiTheme="minorHAnsi" w:cstheme="minorHAnsi"/>
                <w:b w:val="0"/>
                <w:sz w:val="16"/>
                <w:szCs w:val="16"/>
                <w:u w:val="none"/>
              </w:rPr>
            </w:pPr>
          </w:p>
          <w:p w14:paraId="0B7C095E" w14:textId="77777777" w:rsidR="00C76517" w:rsidRPr="004C3E75" w:rsidRDefault="00C76517" w:rsidP="00C76517">
            <w:pPr>
              <w:pStyle w:val="Title"/>
              <w:jc w:val="left"/>
              <w:rPr>
                <w:rFonts w:asciiTheme="minorHAnsi" w:hAnsiTheme="minorHAnsi" w:cstheme="minorHAnsi"/>
                <w:b w:val="0"/>
                <w:sz w:val="16"/>
                <w:szCs w:val="16"/>
                <w:u w:val="none"/>
              </w:rPr>
            </w:pPr>
          </w:p>
          <w:p w14:paraId="30801332" w14:textId="77777777" w:rsidR="00C76517" w:rsidRPr="004C3E75" w:rsidRDefault="00C76517" w:rsidP="00C76517">
            <w:pPr>
              <w:pStyle w:val="Title"/>
              <w:jc w:val="left"/>
              <w:rPr>
                <w:rFonts w:asciiTheme="minorHAnsi" w:hAnsiTheme="minorHAnsi" w:cstheme="minorHAnsi"/>
                <w:b w:val="0"/>
                <w:sz w:val="16"/>
                <w:szCs w:val="16"/>
                <w:u w:val="none"/>
              </w:rPr>
            </w:pPr>
          </w:p>
          <w:p w14:paraId="3C6D39E9" w14:textId="77777777" w:rsidR="00C76517" w:rsidRPr="004C3E75" w:rsidRDefault="00C76517" w:rsidP="00C76517">
            <w:pPr>
              <w:pStyle w:val="Title"/>
              <w:jc w:val="left"/>
              <w:rPr>
                <w:rFonts w:asciiTheme="minorHAnsi" w:hAnsiTheme="minorHAnsi" w:cstheme="minorHAnsi"/>
                <w:b w:val="0"/>
                <w:sz w:val="16"/>
                <w:szCs w:val="16"/>
                <w:u w:val="none"/>
              </w:rPr>
            </w:pPr>
          </w:p>
          <w:p w14:paraId="455363D4" w14:textId="77777777" w:rsidR="00C76517" w:rsidRPr="004C3E75" w:rsidRDefault="00C76517" w:rsidP="00C76517">
            <w:pPr>
              <w:pStyle w:val="Title"/>
              <w:jc w:val="left"/>
              <w:rPr>
                <w:rFonts w:asciiTheme="minorHAnsi" w:hAnsiTheme="minorHAnsi" w:cstheme="minorHAnsi"/>
                <w:b w:val="0"/>
                <w:sz w:val="16"/>
                <w:szCs w:val="16"/>
                <w:u w:val="none"/>
              </w:rPr>
            </w:pPr>
          </w:p>
          <w:p w14:paraId="2B29A118" w14:textId="77777777" w:rsidR="00C76517" w:rsidRPr="004C3E75" w:rsidRDefault="00C76517" w:rsidP="00C76517">
            <w:pPr>
              <w:pStyle w:val="Title"/>
              <w:jc w:val="left"/>
              <w:rPr>
                <w:rFonts w:asciiTheme="minorHAnsi" w:hAnsiTheme="minorHAnsi" w:cstheme="minorHAnsi"/>
                <w:b w:val="0"/>
                <w:sz w:val="16"/>
                <w:szCs w:val="16"/>
                <w:u w:val="none"/>
              </w:rPr>
            </w:pPr>
          </w:p>
          <w:p w14:paraId="7715F0D4" w14:textId="77777777" w:rsidR="00C76517" w:rsidRPr="004C3E75" w:rsidRDefault="00C76517" w:rsidP="00C76517">
            <w:pPr>
              <w:pStyle w:val="Title"/>
              <w:jc w:val="left"/>
              <w:rPr>
                <w:rFonts w:asciiTheme="minorHAnsi" w:hAnsiTheme="minorHAnsi" w:cstheme="minorHAnsi"/>
                <w:b w:val="0"/>
                <w:sz w:val="16"/>
                <w:szCs w:val="16"/>
                <w:u w:val="none"/>
              </w:rPr>
            </w:pPr>
          </w:p>
          <w:p w14:paraId="1FC4F06D" w14:textId="77777777" w:rsidR="00C76517" w:rsidRPr="004C3E75" w:rsidRDefault="00C76517" w:rsidP="00C76517">
            <w:pPr>
              <w:pStyle w:val="Title"/>
              <w:jc w:val="left"/>
              <w:rPr>
                <w:rFonts w:asciiTheme="minorHAnsi" w:hAnsiTheme="minorHAnsi" w:cstheme="minorHAnsi"/>
                <w:b w:val="0"/>
                <w:sz w:val="16"/>
                <w:szCs w:val="16"/>
                <w:u w:val="none"/>
              </w:rPr>
            </w:pPr>
          </w:p>
          <w:p w14:paraId="61483F5E" w14:textId="77777777" w:rsidR="00C76517" w:rsidRPr="004C3E75" w:rsidRDefault="00C76517" w:rsidP="00C76517">
            <w:pPr>
              <w:pStyle w:val="Title"/>
              <w:jc w:val="left"/>
              <w:rPr>
                <w:rFonts w:asciiTheme="minorHAnsi" w:hAnsiTheme="minorHAnsi" w:cstheme="minorHAnsi"/>
                <w:b w:val="0"/>
                <w:sz w:val="16"/>
                <w:szCs w:val="16"/>
                <w:u w:val="none"/>
              </w:rPr>
            </w:pPr>
          </w:p>
          <w:p w14:paraId="2BB3D4B6" w14:textId="77777777" w:rsidR="00C76517" w:rsidRPr="004C3E75" w:rsidRDefault="00C76517" w:rsidP="00C76517">
            <w:pPr>
              <w:pStyle w:val="Title"/>
              <w:jc w:val="left"/>
              <w:rPr>
                <w:rFonts w:asciiTheme="minorHAnsi" w:hAnsiTheme="minorHAnsi" w:cstheme="minorHAnsi"/>
                <w:b w:val="0"/>
                <w:sz w:val="16"/>
                <w:szCs w:val="16"/>
                <w:u w:val="none"/>
              </w:rPr>
            </w:pPr>
          </w:p>
          <w:p w14:paraId="2CF4229C" w14:textId="77777777" w:rsidR="00C76517" w:rsidRPr="004C3E75" w:rsidRDefault="00C76517" w:rsidP="00C76517">
            <w:pPr>
              <w:pStyle w:val="Title"/>
              <w:jc w:val="left"/>
              <w:rPr>
                <w:rFonts w:asciiTheme="minorHAnsi" w:hAnsiTheme="minorHAnsi" w:cstheme="minorHAnsi"/>
                <w:b w:val="0"/>
                <w:sz w:val="16"/>
                <w:szCs w:val="16"/>
                <w:u w:val="none"/>
              </w:rPr>
            </w:pPr>
          </w:p>
          <w:p w14:paraId="2CE08201" w14:textId="77777777" w:rsidR="00C76517" w:rsidRPr="004C3E75" w:rsidRDefault="00C76517" w:rsidP="00C76517">
            <w:pPr>
              <w:pStyle w:val="Title"/>
              <w:jc w:val="left"/>
              <w:rPr>
                <w:rFonts w:asciiTheme="minorHAnsi" w:hAnsiTheme="minorHAnsi" w:cstheme="minorHAnsi"/>
                <w:b w:val="0"/>
                <w:sz w:val="16"/>
                <w:szCs w:val="16"/>
                <w:u w:val="none"/>
              </w:rPr>
            </w:pPr>
          </w:p>
          <w:p w14:paraId="3BE83735" w14:textId="77777777" w:rsidR="00C76517" w:rsidRPr="004C3E75" w:rsidRDefault="00C76517" w:rsidP="00C76517">
            <w:pPr>
              <w:pStyle w:val="Title"/>
              <w:jc w:val="left"/>
              <w:rPr>
                <w:rFonts w:asciiTheme="minorHAnsi" w:hAnsiTheme="minorHAnsi" w:cstheme="minorHAnsi"/>
                <w:b w:val="0"/>
                <w:sz w:val="16"/>
                <w:szCs w:val="16"/>
                <w:u w:val="none"/>
              </w:rPr>
            </w:pPr>
          </w:p>
        </w:tc>
        <w:tc>
          <w:tcPr>
            <w:tcW w:w="1093" w:type="dxa"/>
            <w:shd w:val="clear" w:color="auto" w:fill="auto"/>
          </w:tcPr>
          <w:p w14:paraId="569AB3BC" w14:textId="77777777" w:rsidR="00C76517" w:rsidRPr="004C3E75" w:rsidRDefault="00C76517" w:rsidP="00C76517">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C76517" w:rsidRPr="004C3E75" w:rsidRDefault="00C76517" w:rsidP="00C76517">
            <w:pPr>
              <w:jc w:val="both"/>
              <w:rPr>
                <w:rFonts w:cstheme="minorHAnsi"/>
                <w:sz w:val="16"/>
                <w:szCs w:val="16"/>
              </w:rPr>
            </w:pPr>
          </w:p>
          <w:p w14:paraId="541E7681" w14:textId="77777777" w:rsidR="00C76517" w:rsidRPr="004C3E75" w:rsidRDefault="00C76517" w:rsidP="00C76517">
            <w:pPr>
              <w:jc w:val="both"/>
              <w:rPr>
                <w:rFonts w:cstheme="minorHAnsi"/>
                <w:sz w:val="16"/>
                <w:szCs w:val="16"/>
              </w:rPr>
            </w:pPr>
          </w:p>
          <w:p w14:paraId="2FB51864" w14:textId="77777777" w:rsidR="00C76517" w:rsidRPr="004C3E75" w:rsidRDefault="00C76517" w:rsidP="00C76517">
            <w:pPr>
              <w:jc w:val="both"/>
              <w:rPr>
                <w:rFonts w:cstheme="minorHAnsi"/>
                <w:sz w:val="16"/>
                <w:szCs w:val="16"/>
              </w:rPr>
            </w:pPr>
          </w:p>
          <w:p w14:paraId="517592E3" w14:textId="77777777" w:rsidR="00C76517" w:rsidRPr="004C3E75" w:rsidRDefault="00C76517" w:rsidP="00C76517">
            <w:pPr>
              <w:jc w:val="both"/>
              <w:rPr>
                <w:rFonts w:cstheme="minorHAnsi"/>
                <w:sz w:val="16"/>
                <w:szCs w:val="16"/>
              </w:rPr>
            </w:pPr>
          </w:p>
          <w:p w14:paraId="2690F126" w14:textId="77777777" w:rsidR="00C76517" w:rsidRPr="004C3E75" w:rsidRDefault="00C76517" w:rsidP="00C76517">
            <w:pPr>
              <w:jc w:val="both"/>
              <w:rPr>
                <w:rFonts w:cstheme="minorHAnsi"/>
                <w:sz w:val="16"/>
                <w:szCs w:val="16"/>
              </w:rPr>
            </w:pPr>
          </w:p>
          <w:p w14:paraId="217FFAC0" w14:textId="77777777" w:rsidR="00C76517" w:rsidRPr="004C3E75" w:rsidRDefault="00C76517" w:rsidP="00C76517">
            <w:pPr>
              <w:jc w:val="both"/>
              <w:rPr>
                <w:rFonts w:cstheme="minorHAnsi"/>
                <w:sz w:val="16"/>
                <w:szCs w:val="16"/>
              </w:rPr>
            </w:pPr>
          </w:p>
          <w:p w14:paraId="71F5AD0C" w14:textId="77777777" w:rsidR="00C76517" w:rsidRPr="004C3E75" w:rsidRDefault="00C76517" w:rsidP="00C76517">
            <w:pPr>
              <w:jc w:val="both"/>
              <w:rPr>
                <w:rFonts w:cstheme="minorHAnsi"/>
                <w:sz w:val="16"/>
                <w:szCs w:val="16"/>
              </w:rPr>
            </w:pPr>
          </w:p>
          <w:p w14:paraId="78FC9DEA" w14:textId="77777777" w:rsidR="00C76517" w:rsidRPr="004C3E75" w:rsidRDefault="00C76517" w:rsidP="00C76517">
            <w:pPr>
              <w:jc w:val="both"/>
              <w:rPr>
                <w:rFonts w:cstheme="minorHAnsi"/>
                <w:sz w:val="16"/>
                <w:szCs w:val="16"/>
              </w:rPr>
            </w:pPr>
          </w:p>
          <w:p w14:paraId="0E432441" w14:textId="77777777" w:rsidR="00C76517" w:rsidRPr="004C3E75" w:rsidRDefault="00C76517" w:rsidP="00C76517">
            <w:pPr>
              <w:jc w:val="both"/>
              <w:rPr>
                <w:rFonts w:cstheme="minorHAnsi"/>
                <w:sz w:val="16"/>
                <w:szCs w:val="16"/>
              </w:rPr>
            </w:pPr>
          </w:p>
          <w:p w14:paraId="40D28A09" w14:textId="77777777" w:rsidR="00C76517" w:rsidRPr="004C3E75" w:rsidRDefault="00C76517" w:rsidP="00C76517">
            <w:pPr>
              <w:jc w:val="both"/>
              <w:rPr>
                <w:rFonts w:cstheme="minorHAnsi"/>
                <w:sz w:val="16"/>
                <w:szCs w:val="16"/>
              </w:rPr>
            </w:pPr>
          </w:p>
          <w:p w14:paraId="68064C7D" w14:textId="77777777" w:rsidR="00C76517" w:rsidRPr="004C3E75" w:rsidRDefault="00C76517" w:rsidP="00C76517">
            <w:pPr>
              <w:jc w:val="both"/>
              <w:rPr>
                <w:rFonts w:cstheme="minorHAnsi"/>
                <w:sz w:val="16"/>
                <w:szCs w:val="16"/>
              </w:rPr>
            </w:pPr>
          </w:p>
          <w:p w14:paraId="54B153B7" w14:textId="77777777" w:rsidR="00C76517" w:rsidRPr="004C3E75" w:rsidRDefault="00C76517" w:rsidP="00C76517">
            <w:pPr>
              <w:jc w:val="both"/>
              <w:rPr>
                <w:rFonts w:cstheme="minorHAnsi"/>
                <w:sz w:val="16"/>
                <w:szCs w:val="16"/>
              </w:rPr>
            </w:pPr>
          </w:p>
          <w:p w14:paraId="28B0FE6B" w14:textId="77777777" w:rsidR="00C76517" w:rsidRPr="004C3E75" w:rsidRDefault="00C76517" w:rsidP="00C76517">
            <w:pPr>
              <w:jc w:val="both"/>
              <w:rPr>
                <w:rFonts w:cstheme="minorHAnsi"/>
                <w:sz w:val="16"/>
                <w:szCs w:val="16"/>
              </w:rPr>
            </w:pPr>
          </w:p>
          <w:p w14:paraId="291D1A2D" w14:textId="77777777" w:rsidR="00C76517" w:rsidRPr="004C3E75" w:rsidRDefault="00C76517" w:rsidP="00C76517">
            <w:pPr>
              <w:jc w:val="both"/>
              <w:rPr>
                <w:rFonts w:cstheme="minorHAnsi"/>
                <w:sz w:val="16"/>
                <w:szCs w:val="16"/>
              </w:rPr>
            </w:pPr>
          </w:p>
          <w:p w14:paraId="5C81F8E0" w14:textId="77777777" w:rsidR="00C76517" w:rsidRPr="004C3E75" w:rsidRDefault="00C76517" w:rsidP="00C76517">
            <w:pPr>
              <w:jc w:val="both"/>
              <w:rPr>
                <w:rFonts w:cstheme="minorHAnsi"/>
                <w:sz w:val="16"/>
                <w:szCs w:val="16"/>
              </w:rPr>
            </w:pPr>
          </w:p>
          <w:p w14:paraId="0135A2FD" w14:textId="77777777" w:rsidR="00C76517" w:rsidRPr="004C3E75" w:rsidRDefault="00C76517" w:rsidP="00C76517">
            <w:pPr>
              <w:jc w:val="both"/>
              <w:rPr>
                <w:rFonts w:cstheme="minorHAnsi"/>
                <w:sz w:val="16"/>
                <w:szCs w:val="16"/>
              </w:rPr>
            </w:pPr>
          </w:p>
          <w:p w14:paraId="01BA6FD3" w14:textId="77777777" w:rsidR="00C76517" w:rsidRPr="004C3E75" w:rsidRDefault="00C76517" w:rsidP="00C76517">
            <w:pPr>
              <w:jc w:val="both"/>
              <w:rPr>
                <w:rFonts w:cstheme="minorHAnsi"/>
                <w:sz w:val="16"/>
                <w:szCs w:val="16"/>
              </w:rPr>
            </w:pPr>
          </w:p>
          <w:p w14:paraId="68608FB3" w14:textId="77777777" w:rsidR="00C76517" w:rsidRPr="004C3E75" w:rsidRDefault="00C76517" w:rsidP="00C76517">
            <w:pPr>
              <w:jc w:val="both"/>
              <w:rPr>
                <w:rFonts w:cstheme="minorHAnsi"/>
                <w:sz w:val="16"/>
                <w:szCs w:val="16"/>
              </w:rPr>
            </w:pPr>
          </w:p>
          <w:p w14:paraId="5B75A525" w14:textId="77777777" w:rsidR="00C76517" w:rsidRPr="004C3E75" w:rsidRDefault="00C76517" w:rsidP="00C76517">
            <w:pPr>
              <w:jc w:val="both"/>
              <w:rPr>
                <w:rFonts w:cstheme="minorHAnsi"/>
                <w:sz w:val="16"/>
                <w:szCs w:val="16"/>
              </w:rPr>
            </w:pPr>
          </w:p>
          <w:p w14:paraId="4B4D693D" w14:textId="77777777" w:rsidR="00C76517" w:rsidRPr="004C3E75" w:rsidRDefault="00C76517" w:rsidP="00C76517">
            <w:pPr>
              <w:jc w:val="both"/>
              <w:rPr>
                <w:rFonts w:cstheme="minorHAnsi"/>
                <w:sz w:val="16"/>
                <w:szCs w:val="16"/>
              </w:rPr>
            </w:pPr>
          </w:p>
          <w:p w14:paraId="2A87D50F" w14:textId="77777777" w:rsidR="00C76517" w:rsidRPr="004C3E75" w:rsidRDefault="00C76517" w:rsidP="00C76517">
            <w:pPr>
              <w:jc w:val="both"/>
              <w:rPr>
                <w:rFonts w:cstheme="minorHAnsi"/>
                <w:sz w:val="16"/>
                <w:szCs w:val="16"/>
              </w:rPr>
            </w:pPr>
          </w:p>
          <w:p w14:paraId="72294F93" w14:textId="77777777" w:rsidR="00C76517" w:rsidRPr="004C3E75" w:rsidRDefault="00C76517" w:rsidP="00C76517">
            <w:pPr>
              <w:jc w:val="both"/>
              <w:rPr>
                <w:rFonts w:cstheme="minorHAnsi"/>
                <w:sz w:val="16"/>
                <w:szCs w:val="16"/>
              </w:rPr>
            </w:pPr>
          </w:p>
          <w:p w14:paraId="35DEA8EC" w14:textId="77777777" w:rsidR="00C76517" w:rsidRPr="004C3E75" w:rsidRDefault="00C76517" w:rsidP="00C76517">
            <w:pPr>
              <w:jc w:val="both"/>
              <w:rPr>
                <w:rFonts w:cstheme="minorHAnsi"/>
                <w:sz w:val="16"/>
                <w:szCs w:val="16"/>
              </w:rPr>
            </w:pPr>
          </w:p>
          <w:p w14:paraId="3A033C94" w14:textId="77777777" w:rsidR="00C76517" w:rsidRPr="004C3E75" w:rsidRDefault="00C76517" w:rsidP="00C76517">
            <w:pPr>
              <w:jc w:val="both"/>
              <w:rPr>
                <w:rFonts w:cstheme="minorHAnsi"/>
                <w:sz w:val="16"/>
                <w:szCs w:val="16"/>
              </w:rPr>
            </w:pPr>
          </w:p>
          <w:p w14:paraId="2937C140" w14:textId="77777777" w:rsidR="00C76517" w:rsidRPr="004C3E75" w:rsidRDefault="00C76517" w:rsidP="00C76517">
            <w:pPr>
              <w:jc w:val="both"/>
              <w:rPr>
                <w:rFonts w:cstheme="minorHAnsi"/>
                <w:sz w:val="16"/>
                <w:szCs w:val="16"/>
              </w:rPr>
            </w:pPr>
          </w:p>
          <w:p w14:paraId="5AFD72AA" w14:textId="77777777" w:rsidR="00C76517" w:rsidRPr="004C3E75" w:rsidRDefault="00C76517" w:rsidP="00C76517">
            <w:pPr>
              <w:jc w:val="both"/>
              <w:rPr>
                <w:rFonts w:cstheme="minorHAnsi"/>
                <w:sz w:val="16"/>
                <w:szCs w:val="16"/>
              </w:rPr>
            </w:pPr>
          </w:p>
          <w:p w14:paraId="4824C95C" w14:textId="77777777" w:rsidR="00C76517" w:rsidRPr="004C3E75" w:rsidRDefault="00C76517" w:rsidP="00C76517">
            <w:pPr>
              <w:jc w:val="both"/>
              <w:rPr>
                <w:rFonts w:cstheme="minorHAnsi"/>
                <w:sz w:val="16"/>
                <w:szCs w:val="16"/>
              </w:rPr>
            </w:pPr>
          </w:p>
          <w:p w14:paraId="464DB3F3" w14:textId="77777777" w:rsidR="00C76517" w:rsidRPr="004C3E75" w:rsidRDefault="00C76517" w:rsidP="00C76517">
            <w:pPr>
              <w:jc w:val="both"/>
              <w:rPr>
                <w:rFonts w:cstheme="minorHAnsi"/>
                <w:sz w:val="16"/>
                <w:szCs w:val="16"/>
              </w:rPr>
            </w:pPr>
          </w:p>
          <w:p w14:paraId="2DFD4FD7" w14:textId="77777777" w:rsidR="00C76517" w:rsidRPr="004C3E75" w:rsidRDefault="00C76517" w:rsidP="00C76517">
            <w:pPr>
              <w:jc w:val="both"/>
              <w:rPr>
                <w:rFonts w:cstheme="minorHAnsi"/>
                <w:sz w:val="16"/>
                <w:szCs w:val="16"/>
              </w:rPr>
            </w:pPr>
          </w:p>
          <w:p w14:paraId="7E500331" w14:textId="77777777" w:rsidR="00C76517" w:rsidRPr="004C3E75" w:rsidRDefault="00C76517" w:rsidP="00C76517">
            <w:pPr>
              <w:jc w:val="both"/>
              <w:rPr>
                <w:rFonts w:cstheme="minorHAnsi"/>
                <w:sz w:val="16"/>
                <w:szCs w:val="16"/>
              </w:rPr>
            </w:pPr>
          </w:p>
          <w:p w14:paraId="79ACB46F" w14:textId="77777777" w:rsidR="00C76517" w:rsidRPr="004C3E75" w:rsidRDefault="00C76517" w:rsidP="00C76517">
            <w:pPr>
              <w:jc w:val="both"/>
              <w:rPr>
                <w:rFonts w:cstheme="minorHAnsi"/>
                <w:sz w:val="16"/>
                <w:szCs w:val="16"/>
              </w:rPr>
            </w:pPr>
          </w:p>
          <w:p w14:paraId="7192FEE2" w14:textId="77777777" w:rsidR="00C76517" w:rsidRPr="004C3E75" w:rsidRDefault="00C76517" w:rsidP="00C76517">
            <w:pPr>
              <w:jc w:val="both"/>
              <w:rPr>
                <w:rFonts w:cstheme="minorHAnsi"/>
                <w:sz w:val="16"/>
                <w:szCs w:val="16"/>
              </w:rPr>
            </w:pPr>
          </w:p>
          <w:p w14:paraId="2F4907FB" w14:textId="77777777" w:rsidR="00C76517" w:rsidRPr="004C3E75" w:rsidRDefault="00C76517" w:rsidP="00C76517">
            <w:pPr>
              <w:jc w:val="both"/>
              <w:rPr>
                <w:rFonts w:cstheme="minorHAnsi"/>
                <w:sz w:val="16"/>
                <w:szCs w:val="16"/>
              </w:rPr>
            </w:pPr>
          </w:p>
          <w:p w14:paraId="1FC406F8" w14:textId="77777777" w:rsidR="00C76517" w:rsidRPr="004C3E75" w:rsidRDefault="00C76517" w:rsidP="00C76517">
            <w:pPr>
              <w:jc w:val="both"/>
              <w:rPr>
                <w:rFonts w:cstheme="minorHAnsi"/>
                <w:sz w:val="16"/>
                <w:szCs w:val="16"/>
              </w:rPr>
            </w:pPr>
          </w:p>
          <w:p w14:paraId="3E4C2951" w14:textId="77777777" w:rsidR="00C76517" w:rsidRPr="004C3E75" w:rsidRDefault="00C76517" w:rsidP="00C76517">
            <w:pPr>
              <w:jc w:val="both"/>
              <w:rPr>
                <w:rFonts w:cstheme="minorHAnsi"/>
                <w:sz w:val="16"/>
                <w:szCs w:val="16"/>
              </w:rPr>
            </w:pPr>
          </w:p>
          <w:p w14:paraId="0AD9DE5F" w14:textId="77777777" w:rsidR="00C76517" w:rsidRPr="004C3E75" w:rsidRDefault="00C76517" w:rsidP="00C76517">
            <w:pPr>
              <w:jc w:val="both"/>
              <w:rPr>
                <w:rFonts w:cstheme="minorHAnsi"/>
                <w:sz w:val="16"/>
                <w:szCs w:val="16"/>
              </w:rPr>
            </w:pPr>
          </w:p>
          <w:p w14:paraId="6334A319" w14:textId="77777777" w:rsidR="00C76517" w:rsidRPr="004C3E75" w:rsidRDefault="00C76517" w:rsidP="00C76517">
            <w:pPr>
              <w:jc w:val="both"/>
              <w:rPr>
                <w:rFonts w:cstheme="minorHAnsi"/>
                <w:sz w:val="16"/>
                <w:szCs w:val="16"/>
              </w:rPr>
            </w:pPr>
          </w:p>
          <w:p w14:paraId="7561E5F2" w14:textId="77777777" w:rsidR="00C76517" w:rsidRPr="004C3E75" w:rsidRDefault="00C76517" w:rsidP="00C76517">
            <w:pPr>
              <w:jc w:val="both"/>
              <w:rPr>
                <w:rFonts w:cstheme="minorHAnsi"/>
                <w:sz w:val="16"/>
                <w:szCs w:val="16"/>
              </w:rPr>
            </w:pPr>
          </w:p>
          <w:p w14:paraId="47BF7C62" w14:textId="77777777" w:rsidR="00C76517" w:rsidRPr="004C3E75" w:rsidRDefault="00C76517" w:rsidP="00C76517">
            <w:pPr>
              <w:jc w:val="both"/>
              <w:rPr>
                <w:rFonts w:cstheme="minorHAnsi"/>
                <w:sz w:val="16"/>
                <w:szCs w:val="16"/>
              </w:rPr>
            </w:pPr>
          </w:p>
          <w:p w14:paraId="1813A507" w14:textId="77777777" w:rsidR="00C76517" w:rsidRPr="004C3E75" w:rsidRDefault="00C76517" w:rsidP="00C76517">
            <w:pPr>
              <w:jc w:val="both"/>
              <w:rPr>
                <w:rFonts w:cstheme="minorHAnsi"/>
                <w:sz w:val="16"/>
                <w:szCs w:val="16"/>
              </w:rPr>
            </w:pPr>
          </w:p>
          <w:p w14:paraId="44AEC6D3" w14:textId="77777777" w:rsidR="00C76517" w:rsidRPr="004C3E75" w:rsidRDefault="00C76517" w:rsidP="00C76517">
            <w:pPr>
              <w:jc w:val="both"/>
              <w:rPr>
                <w:rFonts w:cstheme="minorHAnsi"/>
                <w:sz w:val="16"/>
                <w:szCs w:val="16"/>
              </w:rPr>
            </w:pPr>
          </w:p>
          <w:p w14:paraId="000E58DC" w14:textId="77777777" w:rsidR="00C76517" w:rsidRPr="004C3E75" w:rsidRDefault="00C76517" w:rsidP="00C76517">
            <w:pPr>
              <w:pStyle w:val="Title"/>
              <w:jc w:val="left"/>
              <w:rPr>
                <w:rFonts w:asciiTheme="minorHAnsi" w:hAnsiTheme="minorHAnsi" w:cstheme="minorHAnsi"/>
                <w:b w:val="0"/>
                <w:sz w:val="16"/>
                <w:szCs w:val="16"/>
                <w:u w:val="none"/>
              </w:rPr>
            </w:pPr>
          </w:p>
        </w:tc>
        <w:tc>
          <w:tcPr>
            <w:tcW w:w="993" w:type="dxa"/>
            <w:shd w:val="clear" w:color="auto" w:fill="auto"/>
          </w:tcPr>
          <w:p w14:paraId="417398FC" w14:textId="6DE7568F" w:rsidR="00C76517" w:rsidRPr="004C3E75" w:rsidRDefault="00C76517" w:rsidP="00C76517">
            <w:pPr>
              <w:pStyle w:val="Title"/>
              <w:rPr>
                <w:rFonts w:asciiTheme="minorHAnsi" w:hAnsiTheme="minorHAnsi" w:cstheme="minorHAnsi"/>
                <w:b w:val="0"/>
                <w:color w:val="FF0000"/>
                <w:sz w:val="16"/>
                <w:szCs w:val="16"/>
                <w:u w:val="none"/>
              </w:rPr>
            </w:pPr>
            <w:r w:rsidRPr="0056060C">
              <w:rPr>
                <w:rFonts w:asciiTheme="minorHAnsi" w:hAnsiTheme="minorHAnsi" w:cstheme="minorHAnsi"/>
                <w:b w:val="0"/>
                <w:sz w:val="16"/>
                <w:szCs w:val="16"/>
                <w:u w:val="none"/>
              </w:rPr>
              <w:lastRenderedPageBreak/>
              <w:t>Staff, visitors students</w:t>
            </w:r>
          </w:p>
        </w:tc>
        <w:tc>
          <w:tcPr>
            <w:tcW w:w="1134" w:type="dxa"/>
            <w:shd w:val="clear" w:color="auto" w:fill="auto"/>
          </w:tcPr>
          <w:p w14:paraId="0AC0C3B5" w14:textId="77777777" w:rsidR="00C76517" w:rsidRPr="004C3E75" w:rsidRDefault="00C76517" w:rsidP="00C7651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C76517" w:rsidRPr="004C3E75" w:rsidRDefault="00C76517" w:rsidP="00C76517">
            <w:pPr>
              <w:pStyle w:val="NoSpacing"/>
              <w:jc w:val="both"/>
              <w:rPr>
                <w:rFonts w:cstheme="minorHAnsi"/>
                <w:sz w:val="16"/>
                <w:szCs w:val="16"/>
                <w:lang w:eastAsia="en-GB"/>
              </w:rPr>
            </w:pPr>
          </w:p>
          <w:p w14:paraId="21C4B8DF" w14:textId="77777777" w:rsidR="00C76517" w:rsidRPr="004C3E75" w:rsidRDefault="00C76517" w:rsidP="00C76517">
            <w:pPr>
              <w:pStyle w:val="NoSpacing"/>
              <w:jc w:val="both"/>
              <w:rPr>
                <w:rFonts w:cstheme="minorHAnsi"/>
                <w:sz w:val="16"/>
                <w:szCs w:val="16"/>
                <w:lang w:eastAsia="en-GB"/>
              </w:rPr>
            </w:pPr>
          </w:p>
          <w:p w14:paraId="12F516C9" w14:textId="77777777" w:rsidR="00C76517" w:rsidRPr="004C3E75" w:rsidRDefault="00C76517" w:rsidP="00C76517">
            <w:pPr>
              <w:pStyle w:val="NoSpacing"/>
              <w:jc w:val="both"/>
              <w:rPr>
                <w:rFonts w:cstheme="minorHAnsi"/>
                <w:sz w:val="16"/>
                <w:szCs w:val="16"/>
                <w:lang w:eastAsia="en-GB"/>
              </w:rPr>
            </w:pPr>
          </w:p>
          <w:p w14:paraId="5F77D357" w14:textId="77777777" w:rsidR="00C76517" w:rsidRPr="004C3E75" w:rsidRDefault="00C76517" w:rsidP="00C76517">
            <w:pPr>
              <w:pStyle w:val="NoSpacing"/>
              <w:jc w:val="both"/>
              <w:rPr>
                <w:rFonts w:cstheme="minorHAnsi"/>
                <w:sz w:val="16"/>
                <w:szCs w:val="16"/>
                <w:lang w:eastAsia="en-GB"/>
              </w:rPr>
            </w:pPr>
          </w:p>
          <w:p w14:paraId="12F3A4E6" w14:textId="77777777" w:rsidR="00C76517" w:rsidRPr="004C3E75" w:rsidRDefault="00C76517" w:rsidP="00C76517">
            <w:pPr>
              <w:pStyle w:val="NoSpacing"/>
              <w:jc w:val="both"/>
              <w:rPr>
                <w:rFonts w:cstheme="minorHAnsi"/>
                <w:sz w:val="16"/>
                <w:szCs w:val="16"/>
                <w:lang w:eastAsia="en-GB"/>
              </w:rPr>
            </w:pPr>
          </w:p>
          <w:p w14:paraId="2809BB70" w14:textId="77777777" w:rsidR="00C76517" w:rsidRPr="004C3E75" w:rsidRDefault="00C76517" w:rsidP="00C76517">
            <w:pPr>
              <w:pStyle w:val="NoSpacing"/>
              <w:jc w:val="both"/>
              <w:rPr>
                <w:rFonts w:cstheme="minorHAnsi"/>
                <w:sz w:val="16"/>
                <w:szCs w:val="16"/>
                <w:lang w:eastAsia="en-GB"/>
              </w:rPr>
            </w:pPr>
          </w:p>
          <w:p w14:paraId="18686DCA" w14:textId="77777777" w:rsidR="00C76517" w:rsidRPr="004C3E75" w:rsidRDefault="00C76517" w:rsidP="00C76517">
            <w:pPr>
              <w:pStyle w:val="NoSpacing"/>
              <w:jc w:val="both"/>
              <w:rPr>
                <w:rFonts w:cstheme="minorHAnsi"/>
                <w:sz w:val="16"/>
                <w:szCs w:val="16"/>
                <w:lang w:eastAsia="en-GB"/>
              </w:rPr>
            </w:pPr>
          </w:p>
          <w:p w14:paraId="70E52D05" w14:textId="77777777" w:rsidR="00C76517" w:rsidRPr="004C3E75" w:rsidRDefault="00C76517" w:rsidP="00C76517">
            <w:pPr>
              <w:pStyle w:val="NoSpacing"/>
              <w:jc w:val="both"/>
              <w:rPr>
                <w:rFonts w:eastAsia="Times New Roman" w:cstheme="minorHAnsi"/>
                <w:sz w:val="16"/>
                <w:szCs w:val="16"/>
                <w:lang w:eastAsia="en-GB"/>
              </w:rPr>
            </w:pPr>
          </w:p>
          <w:p w14:paraId="22FD1A85" w14:textId="77777777" w:rsidR="00C76517" w:rsidRPr="004C3E75" w:rsidRDefault="00C76517" w:rsidP="00C76517">
            <w:pPr>
              <w:pStyle w:val="NoSpacing"/>
              <w:jc w:val="both"/>
              <w:rPr>
                <w:rFonts w:eastAsia="Times New Roman" w:cstheme="minorHAnsi"/>
                <w:sz w:val="16"/>
                <w:szCs w:val="16"/>
                <w:lang w:eastAsia="en-GB"/>
              </w:rPr>
            </w:pPr>
          </w:p>
          <w:p w14:paraId="62EF23FA" w14:textId="77777777" w:rsidR="00C76517" w:rsidRPr="004C3E75" w:rsidRDefault="00C76517" w:rsidP="00C76517">
            <w:pPr>
              <w:pStyle w:val="NoSpacing"/>
              <w:jc w:val="both"/>
              <w:rPr>
                <w:rFonts w:eastAsia="Times New Roman" w:cstheme="minorHAnsi"/>
                <w:sz w:val="16"/>
                <w:szCs w:val="16"/>
                <w:lang w:eastAsia="en-GB"/>
              </w:rPr>
            </w:pPr>
          </w:p>
          <w:p w14:paraId="0B44087D" w14:textId="77777777" w:rsidR="00C76517" w:rsidRPr="004C3E75" w:rsidRDefault="00C76517" w:rsidP="00C76517">
            <w:pPr>
              <w:pStyle w:val="NoSpacing"/>
              <w:jc w:val="both"/>
              <w:rPr>
                <w:rFonts w:eastAsia="Times New Roman" w:cstheme="minorHAnsi"/>
                <w:sz w:val="16"/>
                <w:szCs w:val="16"/>
                <w:lang w:eastAsia="en-GB"/>
              </w:rPr>
            </w:pPr>
          </w:p>
          <w:p w14:paraId="4C064EA5" w14:textId="77777777" w:rsidR="00C76517" w:rsidRPr="004C3E75" w:rsidRDefault="00C76517" w:rsidP="00C76517">
            <w:pPr>
              <w:pStyle w:val="NoSpacing"/>
              <w:jc w:val="both"/>
              <w:rPr>
                <w:rFonts w:eastAsia="Times New Roman" w:cstheme="minorHAnsi"/>
                <w:sz w:val="16"/>
                <w:szCs w:val="16"/>
                <w:lang w:eastAsia="en-GB"/>
              </w:rPr>
            </w:pPr>
          </w:p>
          <w:p w14:paraId="2903E25D" w14:textId="77777777" w:rsidR="00C76517" w:rsidRPr="004C3E75" w:rsidRDefault="00C76517" w:rsidP="00C76517">
            <w:pPr>
              <w:pStyle w:val="NoSpacing"/>
              <w:jc w:val="both"/>
              <w:rPr>
                <w:rFonts w:eastAsia="Times New Roman" w:cstheme="minorHAnsi"/>
                <w:sz w:val="16"/>
                <w:szCs w:val="16"/>
                <w:lang w:eastAsia="en-GB"/>
              </w:rPr>
            </w:pPr>
          </w:p>
          <w:p w14:paraId="150FDC22" w14:textId="77777777" w:rsidR="00C76517" w:rsidRPr="004C3E75" w:rsidRDefault="00C76517" w:rsidP="00C76517">
            <w:pPr>
              <w:pStyle w:val="NoSpacing"/>
              <w:jc w:val="both"/>
              <w:rPr>
                <w:rFonts w:eastAsia="Times New Roman" w:cstheme="minorHAnsi"/>
                <w:sz w:val="16"/>
                <w:szCs w:val="16"/>
                <w:lang w:eastAsia="en-GB"/>
              </w:rPr>
            </w:pPr>
          </w:p>
          <w:p w14:paraId="1C7CCFBB" w14:textId="77777777" w:rsidR="00C76517" w:rsidRPr="004C3E75" w:rsidRDefault="00C76517" w:rsidP="00C76517">
            <w:pPr>
              <w:pStyle w:val="NoSpacing"/>
              <w:jc w:val="both"/>
              <w:rPr>
                <w:rFonts w:eastAsia="Times New Roman" w:cstheme="minorHAnsi"/>
                <w:sz w:val="16"/>
                <w:szCs w:val="16"/>
                <w:lang w:eastAsia="en-GB"/>
              </w:rPr>
            </w:pPr>
          </w:p>
          <w:p w14:paraId="7B3A086E" w14:textId="77777777" w:rsidR="00C76517" w:rsidRPr="004C3E75" w:rsidRDefault="00C76517" w:rsidP="00C76517">
            <w:pPr>
              <w:pStyle w:val="NoSpacing"/>
              <w:jc w:val="both"/>
              <w:rPr>
                <w:rFonts w:eastAsia="Times New Roman" w:cstheme="minorHAnsi"/>
                <w:sz w:val="16"/>
                <w:szCs w:val="16"/>
                <w:lang w:eastAsia="en-GB"/>
              </w:rPr>
            </w:pPr>
          </w:p>
          <w:p w14:paraId="6038A21F" w14:textId="77777777" w:rsidR="00C76517" w:rsidRPr="004C3E75" w:rsidRDefault="00C76517" w:rsidP="00C76517">
            <w:pPr>
              <w:pStyle w:val="NoSpacing"/>
              <w:jc w:val="both"/>
              <w:rPr>
                <w:rFonts w:eastAsia="Times New Roman" w:cstheme="minorHAnsi"/>
                <w:sz w:val="16"/>
                <w:szCs w:val="16"/>
                <w:lang w:eastAsia="en-GB"/>
              </w:rPr>
            </w:pPr>
          </w:p>
          <w:p w14:paraId="77B06BFB" w14:textId="77777777" w:rsidR="00C76517" w:rsidRPr="004C3E75" w:rsidRDefault="00C76517" w:rsidP="00C76517">
            <w:pPr>
              <w:pStyle w:val="NoSpacing"/>
              <w:jc w:val="both"/>
              <w:rPr>
                <w:rFonts w:eastAsia="Times New Roman" w:cstheme="minorHAnsi"/>
                <w:sz w:val="16"/>
                <w:szCs w:val="16"/>
                <w:lang w:eastAsia="en-GB"/>
              </w:rPr>
            </w:pPr>
          </w:p>
          <w:p w14:paraId="462B6B87" w14:textId="77777777" w:rsidR="00C76517" w:rsidRPr="004C3E75" w:rsidRDefault="00C76517" w:rsidP="00C76517">
            <w:pPr>
              <w:pStyle w:val="NoSpacing"/>
              <w:jc w:val="both"/>
              <w:rPr>
                <w:rFonts w:eastAsia="Times New Roman" w:cstheme="minorHAnsi"/>
                <w:sz w:val="16"/>
                <w:szCs w:val="16"/>
                <w:lang w:eastAsia="en-GB"/>
              </w:rPr>
            </w:pPr>
          </w:p>
          <w:p w14:paraId="0AC8F0E3" w14:textId="77777777" w:rsidR="00C76517" w:rsidRPr="004C3E75" w:rsidRDefault="00C76517" w:rsidP="00C76517">
            <w:pPr>
              <w:pStyle w:val="NoSpacing"/>
              <w:jc w:val="both"/>
              <w:rPr>
                <w:rFonts w:eastAsia="Times New Roman" w:cstheme="minorHAnsi"/>
                <w:sz w:val="16"/>
                <w:szCs w:val="16"/>
                <w:lang w:eastAsia="en-GB"/>
              </w:rPr>
            </w:pPr>
          </w:p>
          <w:p w14:paraId="59CDFBF2" w14:textId="77777777" w:rsidR="00C76517" w:rsidRPr="004C3E75" w:rsidRDefault="00C76517" w:rsidP="00C76517">
            <w:pPr>
              <w:pStyle w:val="NoSpacing"/>
              <w:jc w:val="both"/>
              <w:rPr>
                <w:rFonts w:eastAsia="Times New Roman" w:cstheme="minorHAnsi"/>
                <w:sz w:val="16"/>
                <w:szCs w:val="16"/>
                <w:lang w:eastAsia="en-GB"/>
              </w:rPr>
            </w:pPr>
          </w:p>
          <w:p w14:paraId="4E4757B1" w14:textId="77777777" w:rsidR="00C76517" w:rsidRPr="004C3E75" w:rsidRDefault="00C76517" w:rsidP="00C76517">
            <w:pPr>
              <w:pStyle w:val="NoSpacing"/>
              <w:jc w:val="both"/>
              <w:rPr>
                <w:rFonts w:eastAsia="Times New Roman" w:cstheme="minorHAnsi"/>
                <w:sz w:val="16"/>
                <w:szCs w:val="16"/>
                <w:lang w:eastAsia="en-GB"/>
              </w:rPr>
            </w:pPr>
          </w:p>
          <w:p w14:paraId="21FC06E8" w14:textId="77777777" w:rsidR="00C76517" w:rsidRPr="004C3E75" w:rsidRDefault="00C76517" w:rsidP="00C76517">
            <w:pPr>
              <w:pStyle w:val="NoSpacing"/>
              <w:jc w:val="both"/>
              <w:rPr>
                <w:rFonts w:eastAsia="Times New Roman" w:cstheme="minorHAnsi"/>
                <w:sz w:val="16"/>
                <w:szCs w:val="16"/>
                <w:lang w:eastAsia="en-GB"/>
              </w:rPr>
            </w:pPr>
          </w:p>
          <w:p w14:paraId="5CA1B172" w14:textId="77777777" w:rsidR="00C76517" w:rsidRPr="004C3E75" w:rsidRDefault="00C76517" w:rsidP="00C76517">
            <w:pPr>
              <w:pStyle w:val="NoSpacing"/>
              <w:jc w:val="both"/>
              <w:rPr>
                <w:rFonts w:eastAsia="Times New Roman" w:cstheme="minorHAnsi"/>
                <w:sz w:val="16"/>
                <w:szCs w:val="16"/>
                <w:lang w:eastAsia="en-GB"/>
              </w:rPr>
            </w:pPr>
          </w:p>
          <w:p w14:paraId="422140F9" w14:textId="77777777" w:rsidR="00C76517" w:rsidRPr="004C3E75" w:rsidRDefault="00C76517" w:rsidP="00C76517">
            <w:pPr>
              <w:pStyle w:val="NoSpacing"/>
              <w:jc w:val="both"/>
              <w:rPr>
                <w:rFonts w:eastAsia="Times New Roman" w:cstheme="minorHAnsi"/>
                <w:sz w:val="16"/>
                <w:szCs w:val="16"/>
                <w:lang w:eastAsia="en-GB"/>
              </w:rPr>
            </w:pPr>
          </w:p>
          <w:p w14:paraId="10C67324" w14:textId="77777777" w:rsidR="00C76517" w:rsidRPr="004C3E75" w:rsidRDefault="00C76517" w:rsidP="00C76517">
            <w:pPr>
              <w:pStyle w:val="NoSpacing"/>
              <w:jc w:val="both"/>
              <w:rPr>
                <w:rFonts w:eastAsia="Times New Roman" w:cstheme="minorHAnsi"/>
                <w:sz w:val="16"/>
                <w:szCs w:val="16"/>
                <w:lang w:eastAsia="en-GB"/>
              </w:rPr>
            </w:pPr>
          </w:p>
          <w:p w14:paraId="283BE806" w14:textId="77777777" w:rsidR="00C76517" w:rsidRPr="004C3E75" w:rsidRDefault="00C76517" w:rsidP="00C76517">
            <w:pPr>
              <w:pStyle w:val="NoSpacing"/>
              <w:jc w:val="both"/>
              <w:rPr>
                <w:rFonts w:eastAsia="Times New Roman" w:cstheme="minorHAnsi"/>
                <w:sz w:val="16"/>
                <w:szCs w:val="16"/>
                <w:lang w:eastAsia="en-GB"/>
              </w:rPr>
            </w:pPr>
          </w:p>
          <w:p w14:paraId="1D40EDA5" w14:textId="77777777" w:rsidR="00C76517" w:rsidRPr="004C3E75" w:rsidRDefault="00C76517" w:rsidP="00C76517">
            <w:pPr>
              <w:pStyle w:val="NoSpacing"/>
              <w:jc w:val="both"/>
              <w:rPr>
                <w:rFonts w:eastAsia="Times New Roman" w:cstheme="minorHAnsi"/>
                <w:sz w:val="16"/>
                <w:szCs w:val="16"/>
                <w:lang w:eastAsia="en-GB"/>
              </w:rPr>
            </w:pPr>
          </w:p>
          <w:p w14:paraId="5EE9A702" w14:textId="77777777" w:rsidR="00C76517" w:rsidRPr="004C3E75" w:rsidRDefault="00C76517" w:rsidP="00C76517">
            <w:pPr>
              <w:pStyle w:val="NoSpacing"/>
              <w:jc w:val="both"/>
              <w:rPr>
                <w:rFonts w:eastAsia="Times New Roman" w:cstheme="minorHAnsi"/>
                <w:sz w:val="16"/>
                <w:szCs w:val="16"/>
                <w:lang w:eastAsia="en-GB"/>
              </w:rPr>
            </w:pPr>
          </w:p>
          <w:p w14:paraId="44B8F049" w14:textId="77777777" w:rsidR="00C76517" w:rsidRPr="004C3E75" w:rsidRDefault="00C76517" w:rsidP="00C76517">
            <w:pPr>
              <w:pStyle w:val="NoSpacing"/>
              <w:jc w:val="both"/>
              <w:rPr>
                <w:rFonts w:eastAsia="Times New Roman" w:cstheme="minorHAnsi"/>
                <w:sz w:val="16"/>
                <w:szCs w:val="16"/>
                <w:lang w:eastAsia="en-GB"/>
              </w:rPr>
            </w:pPr>
          </w:p>
          <w:p w14:paraId="6BB19BE2" w14:textId="77777777" w:rsidR="00C76517" w:rsidRPr="004C3E75" w:rsidRDefault="00C76517" w:rsidP="00C76517">
            <w:pPr>
              <w:pStyle w:val="NoSpacing"/>
              <w:jc w:val="both"/>
              <w:rPr>
                <w:rFonts w:cstheme="minorHAnsi"/>
                <w:sz w:val="16"/>
                <w:szCs w:val="16"/>
                <w:lang w:eastAsia="en-GB"/>
              </w:rPr>
            </w:pPr>
          </w:p>
          <w:p w14:paraId="17B60EBC" w14:textId="77777777" w:rsidR="00C76517" w:rsidRPr="004C3E75" w:rsidRDefault="00C76517" w:rsidP="00C76517">
            <w:pPr>
              <w:pStyle w:val="Title"/>
              <w:jc w:val="left"/>
              <w:rPr>
                <w:rFonts w:asciiTheme="minorHAnsi" w:hAnsiTheme="minorHAnsi" w:cstheme="minorHAnsi"/>
                <w:b w:val="0"/>
                <w:sz w:val="16"/>
                <w:szCs w:val="16"/>
                <w:u w:val="none"/>
              </w:rPr>
            </w:pPr>
          </w:p>
          <w:p w14:paraId="3E600FD9" w14:textId="77777777" w:rsidR="00C76517" w:rsidRPr="004C3E75" w:rsidRDefault="00C76517" w:rsidP="00C76517">
            <w:pPr>
              <w:pStyle w:val="Title"/>
              <w:jc w:val="left"/>
              <w:rPr>
                <w:rFonts w:asciiTheme="minorHAnsi" w:hAnsiTheme="minorHAnsi" w:cstheme="minorHAnsi"/>
                <w:b w:val="0"/>
                <w:sz w:val="16"/>
                <w:szCs w:val="16"/>
                <w:u w:val="none"/>
              </w:rPr>
            </w:pPr>
          </w:p>
          <w:p w14:paraId="064CD19A" w14:textId="77777777" w:rsidR="00C76517" w:rsidRPr="004C3E75" w:rsidRDefault="00C76517" w:rsidP="00C76517">
            <w:pPr>
              <w:pStyle w:val="Title"/>
              <w:jc w:val="left"/>
              <w:rPr>
                <w:rFonts w:asciiTheme="minorHAnsi" w:hAnsiTheme="minorHAnsi" w:cstheme="minorHAnsi"/>
                <w:b w:val="0"/>
                <w:sz w:val="16"/>
                <w:szCs w:val="16"/>
                <w:u w:val="none"/>
              </w:rPr>
            </w:pPr>
          </w:p>
          <w:p w14:paraId="4C11A549" w14:textId="77777777" w:rsidR="00C76517" w:rsidRPr="004C3E75" w:rsidRDefault="00C76517" w:rsidP="00C76517">
            <w:pPr>
              <w:pStyle w:val="Title"/>
              <w:jc w:val="left"/>
              <w:rPr>
                <w:rFonts w:asciiTheme="minorHAnsi" w:hAnsiTheme="minorHAnsi" w:cstheme="minorHAnsi"/>
                <w:b w:val="0"/>
                <w:sz w:val="16"/>
                <w:szCs w:val="16"/>
                <w:u w:val="none"/>
              </w:rPr>
            </w:pPr>
          </w:p>
          <w:p w14:paraId="5BFEBF07" w14:textId="77777777" w:rsidR="00C76517" w:rsidRPr="004C3E75" w:rsidRDefault="00C76517" w:rsidP="00C76517">
            <w:pPr>
              <w:pStyle w:val="Title"/>
              <w:jc w:val="left"/>
              <w:rPr>
                <w:rFonts w:asciiTheme="minorHAnsi" w:hAnsiTheme="minorHAnsi" w:cstheme="minorHAnsi"/>
                <w:b w:val="0"/>
                <w:sz w:val="16"/>
                <w:szCs w:val="16"/>
                <w:u w:val="none"/>
              </w:rPr>
            </w:pPr>
          </w:p>
          <w:p w14:paraId="56F363C1" w14:textId="77777777" w:rsidR="00C76517" w:rsidRPr="004C3E75" w:rsidRDefault="00C76517" w:rsidP="00C76517">
            <w:pPr>
              <w:pStyle w:val="Title"/>
              <w:jc w:val="left"/>
              <w:rPr>
                <w:rFonts w:asciiTheme="minorHAnsi" w:hAnsiTheme="minorHAnsi" w:cstheme="minorHAnsi"/>
                <w:b w:val="0"/>
                <w:sz w:val="16"/>
                <w:szCs w:val="16"/>
                <w:u w:val="none"/>
              </w:rPr>
            </w:pPr>
          </w:p>
          <w:p w14:paraId="5246D8C0" w14:textId="77777777" w:rsidR="00C76517" w:rsidRPr="004C3E75" w:rsidRDefault="00C76517" w:rsidP="00C76517">
            <w:pPr>
              <w:pStyle w:val="Title"/>
              <w:jc w:val="left"/>
              <w:rPr>
                <w:rFonts w:asciiTheme="minorHAnsi" w:hAnsiTheme="minorHAnsi" w:cstheme="minorHAnsi"/>
                <w:b w:val="0"/>
                <w:sz w:val="16"/>
                <w:szCs w:val="16"/>
                <w:u w:val="none"/>
              </w:rPr>
            </w:pPr>
          </w:p>
          <w:p w14:paraId="02F61E56" w14:textId="77777777" w:rsidR="00C76517" w:rsidRPr="004C3E75" w:rsidRDefault="00C76517" w:rsidP="00C76517">
            <w:pPr>
              <w:pStyle w:val="Title"/>
              <w:jc w:val="left"/>
              <w:rPr>
                <w:rFonts w:asciiTheme="minorHAnsi" w:hAnsiTheme="minorHAnsi" w:cstheme="minorHAnsi"/>
                <w:b w:val="0"/>
                <w:sz w:val="16"/>
                <w:szCs w:val="16"/>
                <w:u w:val="none"/>
              </w:rPr>
            </w:pPr>
          </w:p>
          <w:p w14:paraId="36F681E4" w14:textId="77777777" w:rsidR="00C76517" w:rsidRPr="004C3E75" w:rsidRDefault="00C76517" w:rsidP="00C76517">
            <w:pPr>
              <w:pStyle w:val="Title"/>
              <w:jc w:val="left"/>
              <w:rPr>
                <w:rFonts w:asciiTheme="minorHAnsi" w:hAnsiTheme="minorHAnsi" w:cstheme="minorHAnsi"/>
                <w:b w:val="0"/>
                <w:sz w:val="16"/>
                <w:szCs w:val="16"/>
                <w:u w:val="none"/>
              </w:rPr>
            </w:pPr>
          </w:p>
          <w:p w14:paraId="29E1C799" w14:textId="77777777" w:rsidR="00C76517" w:rsidRPr="004C3E75" w:rsidRDefault="00C76517" w:rsidP="00C76517">
            <w:pPr>
              <w:pStyle w:val="Title"/>
              <w:jc w:val="left"/>
              <w:rPr>
                <w:rFonts w:asciiTheme="minorHAnsi" w:hAnsiTheme="minorHAnsi" w:cstheme="minorHAnsi"/>
                <w:b w:val="0"/>
                <w:sz w:val="16"/>
                <w:szCs w:val="16"/>
                <w:u w:val="none"/>
              </w:rPr>
            </w:pPr>
          </w:p>
          <w:p w14:paraId="55B2F2CD" w14:textId="77777777" w:rsidR="00C76517" w:rsidRPr="004C3E75" w:rsidRDefault="00C76517" w:rsidP="00C76517">
            <w:pPr>
              <w:pStyle w:val="Title"/>
              <w:jc w:val="left"/>
              <w:rPr>
                <w:rFonts w:asciiTheme="minorHAnsi" w:hAnsiTheme="minorHAnsi" w:cstheme="minorHAnsi"/>
                <w:b w:val="0"/>
                <w:sz w:val="16"/>
                <w:szCs w:val="16"/>
                <w:u w:val="none"/>
              </w:rPr>
            </w:pPr>
          </w:p>
          <w:p w14:paraId="4D19817B" w14:textId="77777777" w:rsidR="00C76517" w:rsidRPr="004C3E75" w:rsidRDefault="00C76517" w:rsidP="00C76517">
            <w:pPr>
              <w:pStyle w:val="Title"/>
              <w:jc w:val="left"/>
              <w:rPr>
                <w:rFonts w:asciiTheme="minorHAnsi" w:hAnsiTheme="minorHAnsi" w:cstheme="minorHAnsi"/>
                <w:b w:val="0"/>
                <w:sz w:val="16"/>
                <w:szCs w:val="16"/>
                <w:u w:val="none"/>
              </w:rPr>
            </w:pPr>
          </w:p>
          <w:p w14:paraId="668931CF" w14:textId="77777777" w:rsidR="00C76517" w:rsidRPr="004C3E75" w:rsidRDefault="00C76517" w:rsidP="00C76517">
            <w:pPr>
              <w:pStyle w:val="Title"/>
              <w:jc w:val="left"/>
              <w:rPr>
                <w:rFonts w:asciiTheme="minorHAnsi" w:hAnsiTheme="minorHAnsi" w:cstheme="minorHAnsi"/>
                <w:b w:val="0"/>
                <w:sz w:val="16"/>
                <w:szCs w:val="16"/>
                <w:u w:val="none"/>
              </w:rPr>
            </w:pPr>
          </w:p>
          <w:p w14:paraId="472ED39D" w14:textId="77777777" w:rsidR="00C76517" w:rsidRPr="004C3E75" w:rsidRDefault="00C76517" w:rsidP="00C76517">
            <w:pPr>
              <w:pStyle w:val="Title"/>
              <w:jc w:val="left"/>
              <w:rPr>
                <w:rFonts w:asciiTheme="minorHAnsi" w:hAnsiTheme="minorHAnsi" w:cstheme="minorHAnsi"/>
                <w:b w:val="0"/>
                <w:sz w:val="16"/>
                <w:szCs w:val="16"/>
                <w:u w:val="none"/>
              </w:rPr>
            </w:pPr>
          </w:p>
          <w:p w14:paraId="6A78F6B7" w14:textId="77777777" w:rsidR="00C76517" w:rsidRPr="004C3E75" w:rsidRDefault="00C76517" w:rsidP="00C76517">
            <w:pPr>
              <w:pStyle w:val="Title"/>
              <w:jc w:val="left"/>
              <w:rPr>
                <w:rFonts w:asciiTheme="minorHAnsi" w:hAnsiTheme="minorHAnsi" w:cstheme="minorHAnsi"/>
                <w:b w:val="0"/>
                <w:sz w:val="16"/>
                <w:szCs w:val="16"/>
                <w:u w:val="none"/>
              </w:rPr>
            </w:pPr>
          </w:p>
          <w:p w14:paraId="3D9DABAA" w14:textId="77777777" w:rsidR="00C76517" w:rsidRPr="004C3E75" w:rsidRDefault="00C76517" w:rsidP="00C76517">
            <w:pPr>
              <w:pStyle w:val="Title"/>
              <w:jc w:val="left"/>
              <w:rPr>
                <w:rFonts w:asciiTheme="minorHAnsi" w:hAnsiTheme="minorHAnsi" w:cstheme="minorHAnsi"/>
                <w:b w:val="0"/>
                <w:sz w:val="16"/>
                <w:szCs w:val="16"/>
                <w:u w:val="none"/>
              </w:rPr>
            </w:pPr>
          </w:p>
          <w:p w14:paraId="64CF62C9" w14:textId="77777777" w:rsidR="00C76517" w:rsidRPr="004C3E75" w:rsidRDefault="00C76517" w:rsidP="00C76517">
            <w:pPr>
              <w:pStyle w:val="Title"/>
              <w:jc w:val="left"/>
              <w:rPr>
                <w:rFonts w:asciiTheme="minorHAnsi" w:hAnsiTheme="minorHAnsi" w:cstheme="minorHAnsi"/>
                <w:b w:val="0"/>
                <w:sz w:val="16"/>
                <w:szCs w:val="16"/>
                <w:u w:val="none"/>
              </w:rPr>
            </w:pPr>
          </w:p>
          <w:p w14:paraId="030DA48C" w14:textId="77777777" w:rsidR="00C76517" w:rsidRPr="004C3E75" w:rsidRDefault="00C76517" w:rsidP="00C76517">
            <w:pPr>
              <w:pStyle w:val="Title"/>
              <w:jc w:val="left"/>
              <w:rPr>
                <w:rFonts w:asciiTheme="minorHAnsi" w:hAnsiTheme="minorHAnsi" w:cstheme="minorHAnsi"/>
                <w:b w:val="0"/>
                <w:sz w:val="16"/>
                <w:szCs w:val="16"/>
                <w:u w:val="none"/>
              </w:rPr>
            </w:pPr>
          </w:p>
          <w:p w14:paraId="3D6E3513" w14:textId="77777777" w:rsidR="00C76517" w:rsidRPr="004C3E75" w:rsidRDefault="00C76517" w:rsidP="00C76517">
            <w:pPr>
              <w:pStyle w:val="Title"/>
              <w:jc w:val="left"/>
              <w:rPr>
                <w:rFonts w:asciiTheme="minorHAnsi" w:hAnsiTheme="minorHAnsi" w:cstheme="minorHAnsi"/>
                <w:b w:val="0"/>
                <w:sz w:val="16"/>
                <w:szCs w:val="16"/>
                <w:u w:val="none"/>
              </w:rPr>
            </w:pPr>
          </w:p>
          <w:p w14:paraId="47F6E5CF" w14:textId="77777777" w:rsidR="00C76517" w:rsidRPr="004C3E75" w:rsidRDefault="00C76517" w:rsidP="00C76517">
            <w:pPr>
              <w:pStyle w:val="Title"/>
              <w:jc w:val="left"/>
              <w:rPr>
                <w:rFonts w:asciiTheme="minorHAnsi" w:hAnsiTheme="minorHAnsi" w:cstheme="minorHAnsi"/>
                <w:b w:val="0"/>
                <w:sz w:val="16"/>
                <w:szCs w:val="16"/>
                <w:u w:val="none"/>
              </w:rPr>
            </w:pPr>
          </w:p>
          <w:p w14:paraId="65DB00C0" w14:textId="77777777" w:rsidR="00C76517" w:rsidRPr="004C3E75" w:rsidRDefault="00C76517" w:rsidP="00C76517">
            <w:pPr>
              <w:pStyle w:val="Title"/>
              <w:jc w:val="left"/>
              <w:rPr>
                <w:rFonts w:asciiTheme="minorHAnsi" w:hAnsiTheme="minorHAnsi" w:cstheme="minorHAnsi"/>
                <w:b w:val="0"/>
                <w:sz w:val="16"/>
                <w:szCs w:val="16"/>
                <w:u w:val="none"/>
              </w:rPr>
            </w:pPr>
          </w:p>
          <w:p w14:paraId="1DB8BBB1" w14:textId="77777777" w:rsidR="00C76517" w:rsidRPr="004C3E75" w:rsidRDefault="00C76517" w:rsidP="00C76517">
            <w:pPr>
              <w:pStyle w:val="Title"/>
              <w:jc w:val="left"/>
              <w:rPr>
                <w:rFonts w:asciiTheme="minorHAnsi" w:hAnsiTheme="minorHAnsi" w:cstheme="minorHAnsi"/>
                <w:b w:val="0"/>
                <w:sz w:val="16"/>
                <w:szCs w:val="16"/>
                <w:u w:val="none"/>
              </w:rPr>
            </w:pPr>
          </w:p>
          <w:p w14:paraId="53052507" w14:textId="77777777" w:rsidR="00C76517" w:rsidRPr="004C3E75" w:rsidRDefault="00C76517" w:rsidP="00C76517">
            <w:pPr>
              <w:pStyle w:val="Title"/>
              <w:jc w:val="left"/>
              <w:rPr>
                <w:rFonts w:asciiTheme="minorHAnsi" w:hAnsiTheme="minorHAnsi" w:cstheme="minorHAnsi"/>
                <w:b w:val="0"/>
                <w:sz w:val="16"/>
                <w:szCs w:val="16"/>
                <w:u w:val="none"/>
              </w:rPr>
            </w:pPr>
          </w:p>
          <w:p w14:paraId="076A726F" w14:textId="77777777" w:rsidR="00C76517" w:rsidRPr="004C3E75" w:rsidRDefault="00C76517" w:rsidP="00C76517">
            <w:pPr>
              <w:pStyle w:val="Title"/>
              <w:jc w:val="left"/>
              <w:rPr>
                <w:rFonts w:asciiTheme="minorHAnsi" w:hAnsiTheme="minorHAnsi" w:cstheme="minorHAnsi"/>
                <w:b w:val="0"/>
                <w:sz w:val="16"/>
                <w:szCs w:val="16"/>
                <w:u w:val="none"/>
              </w:rPr>
            </w:pPr>
          </w:p>
          <w:p w14:paraId="19B4CD97" w14:textId="77777777" w:rsidR="00C76517" w:rsidRPr="004C3E75" w:rsidRDefault="00C76517" w:rsidP="00C76517">
            <w:pPr>
              <w:pStyle w:val="Title"/>
              <w:jc w:val="left"/>
              <w:rPr>
                <w:rFonts w:asciiTheme="minorHAnsi" w:hAnsiTheme="minorHAnsi" w:cstheme="minorHAnsi"/>
                <w:b w:val="0"/>
                <w:sz w:val="16"/>
                <w:szCs w:val="16"/>
                <w:u w:val="none"/>
              </w:rPr>
            </w:pPr>
          </w:p>
          <w:p w14:paraId="483FD559" w14:textId="77777777" w:rsidR="00C76517" w:rsidRPr="004C3E75" w:rsidRDefault="00C76517" w:rsidP="00C76517">
            <w:pPr>
              <w:pStyle w:val="Title"/>
              <w:jc w:val="left"/>
              <w:rPr>
                <w:rFonts w:asciiTheme="minorHAnsi" w:hAnsiTheme="minorHAnsi" w:cstheme="minorHAnsi"/>
                <w:b w:val="0"/>
                <w:sz w:val="16"/>
                <w:szCs w:val="16"/>
                <w:u w:val="none"/>
              </w:rPr>
            </w:pPr>
          </w:p>
          <w:p w14:paraId="53E899B6" w14:textId="77777777" w:rsidR="00C76517" w:rsidRPr="004C3E75" w:rsidRDefault="00C76517" w:rsidP="00C76517">
            <w:pPr>
              <w:pStyle w:val="Title"/>
              <w:jc w:val="left"/>
              <w:rPr>
                <w:rFonts w:asciiTheme="minorHAnsi" w:hAnsiTheme="minorHAnsi" w:cstheme="minorHAnsi"/>
                <w:b w:val="0"/>
                <w:sz w:val="16"/>
                <w:szCs w:val="16"/>
                <w:u w:val="none"/>
              </w:rPr>
            </w:pPr>
          </w:p>
          <w:p w14:paraId="1D5DC7EA" w14:textId="77777777" w:rsidR="00C76517" w:rsidRPr="004C3E75" w:rsidRDefault="00C76517" w:rsidP="00C76517">
            <w:pPr>
              <w:pStyle w:val="Title"/>
              <w:jc w:val="left"/>
              <w:rPr>
                <w:rFonts w:asciiTheme="minorHAnsi" w:hAnsiTheme="minorHAnsi" w:cstheme="minorHAnsi"/>
                <w:b w:val="0"/>
                <w:sz w:val="16"/>
                <w:szCs w:val="16"/>
                <w:u w:val="none"/>
              </w:rPr>
            </w:pPr>
          </w:p>
          <w:p w14:paraId="31CB2BF5" w14:textId="77777777" w:rsidR="00C76517" w:rsidRPr="004C3E75" w:rsidRDefault="00C76517" w:rsidP="00C76517">
            <w:pPr>
              <w:pStyle w:val="Title"/>
              <w:jc w:val="left"/>
              <w:rPr>
                <w:rFonts w:asciiTheme="minorHAnsi" w:hAnsiTheme="minorHAnsi" w:cstheme="minorHAnsi"/>
                <w:b w:val="0"/>
                <w:sz w:val="16"/>
                <w:szCs w:val="16"/>
                <w:u w:val="none"/>
              </w:rPr>
            </w:pPr>
          </w:p>
          <w:p w14:paraId="5A622893" w14:textId="77777777" w:rsidR="00C76517" w:rsidRPr="004C3E75" w:rsidRDefault="00C76517" w:rsidP="00C76517">
            <w:pPr>
              <w:pStyle w:val="Title"/>
              <w:jc w:val="left"/>
              <w:rPr>
                <w:rFonts w:asciiTheme="minorHAnsi" w:hAnsiTheme="minorHAnsi" w:cstheme="minorHAnsi"/>
                <w:b w:val="0"/>
                <w:sz w:val="16"/>
                <w:szCs w:val="16"/>
                <w:u w:val="none"/>
              </w:rPr>
            </w:pPr>
          </w:p>
          <w:p w14:paraId="02BB6FB0" w14:textId="77777777" w:rsidR="00C76517" w:rsidRPr="004C3E75" w:rsidRDefault="00C76517" w:rsidP="00C76517">
            <w:pPr>
              <w:pStyle w:val="Title"/>
              <w:jc w:val="left"/>
              <w:rPr>
                <w:rFonts w:asciiTheme="minorHAnsi" w:hAnsiTheme="minorHAnsi" w:cstheme="minorHAnsi"/>
                <w:b w:val="0"/>
                <w:sz w:val="16"/>
                <w:szCs w:val="16"/>
                <w:u w:val="none"/>
              </w:rPr>
            </w:pPr>
          </w:p>
          <w:p w14:paraId="6BB87612" w14:textId="77777777" w:rsidR="00C76517" w:rsidRPr="004C3E75" w:rsidRDefault="00C76517" w:rsidP="00C76517">
            <w:pPr>
              <w:pStyle w:val="NoSpacing"/>
              <w:jc w:val="both"/>
              <w:rPr>
                <w:rFonts w:cstheme="minorHAnsi"/>
                <w:b/>
                <w:sz w:val="16"/>
                <w:szCs w:val="16"/>
              </w:rPr>
            </w:pPr>
          </w:p>
        </w:tc>
        <w:tc>
          <w:tcPr>
            <w:tcW w:w="3827" w:type="dxa"/>
            <w:shd w:val="clear" w:color="auto" w:fill="auto"/>
          </w:tcPr>
          <w:p w14:paraId="32CC4C44" w14:textId="77777777" w:rsidR="00F303EF" w:rsidRPr="0090397D" w:rsidRDefault="00F303EF" w:rsidP="00F303EF">
            <w:pPr>
              <w:pStyle w:val="NoSpacing"/>
              <w:jc w:val="both"/>
              <w:rPr>
                <w:rFonts w:cstheme="minorHAnsi"/>
                <w:sz w:val="16"/>
                <w:szCs w:val="16"/>
              </w:rPr>
            </w:pPr>
            <w:r w:rsidRPr="0090397D">
              <w:rPr>
                <w:rFonts w:cstheme="minorHAnsi"/>
                <w:sz w:val="16"/>
                <w:szCs w:val="16"/>
              </w:rPr>
              <w:lastRenderedPageBreak/>
              <w:t xml:space="preserve">Only essential work authorised and approved by the Government and University </w:t>
            </w:r>
            <w:proofErr w:type="gramStart"/>
            <w:r w:rsidRPr="0090397D">
              <w:rPr>
                <w:rFonts w:cstheme="minorHAnsi"/>
                <w:sz w:val="16"/>
                <w:szCs w:val="16"/>
              </w:rPr>
              <w:t>is permitted</w:t>
            </w:r>
            <w:proofErr w:type="gramEnd"/>
            <w:r w:rsidRPr="0090397D">
              <w:rPr>
                <w:rFonts w:cstheme="minorHAnsi"/>
                <w:sz w:val="16"/>
                <w:szCs w:val="16"/>
              </w:rPr>
              <w:t xml:space="preserve"> in University buildings. </w:t>
            </w:r>
          </w:p>
          <w:p w14:paraId="62969A2D" w14:textId="77777777" w:rsidR="00F303EF" w:rsidRPr="0090397D" w:rsidRDefault="00F303EF" w:rsidP="00F303EF">
            <w:pPr>
              <w:pStyle w:val="NoSpacing"/>
              <w:jc w:val="both"/>
              <w:rPr>
                <w:rFonts w:cstheme="minorHAnsi"/>
                <w:sz w:val="16"/>
                <w:szCs w:val="16"/>
              </w:rPr>
            </w:pPr>
            <w:r w:rsidRPr="0090397D">
              <w:rPr>
                <w:rFonts w:cstheme="minorHAnsi"/>
                <w:sz w:val="16"/>
                <w:szCs w:val="16"/>
              </w:rPr>
              <w:t xml:space="preserve">Workplace routines changed to ensure room/building capacity calculated to maintain at least 2m social distancing is not exceeded including: </w:t>
            </w:r>
          </w:p>
          <w:p w14:paraId="236BE44E" w14:textId="77777777" w:rsidR="001F6553" w:rsidRPr="0090397D" w:rsidRDefault="001F6553" w:rsidP="00C76517">
            <w:pPr>
              <w:pStyle w:val="NoSpacing"/>
              <w:jc w:val="both"/>
              <w:rPr>
                <w:rFonts w:cstheme="minorHAnsi"/>
                <w:sz w:val="16"/>
                <w:szCs w:val="16"/>
              </w:rPr>
            </w:pPr>
          </w:p>
          <w:p w14:paraId="5768B41C" w14:textId="6CDFACF2" w:rsidR="001F6553" w:rsidRPr="0090397D" w:rsidRDefault="00BB0A74" w:rsidP="00DA402F">
            <w:pPr>
              <w:pStyle w:val="NoSpacing"/>
              <w:numPr>
                <w:ilvl w:val="0"/>
                <w:numId w:val="2"/>
              </w:numPr>
              <w:jc w:val="both"/>
              <w:rPr>
                <w:rFonts w:cstheme="minorHAnsi"/>
                <w:sz w:val="16"/>
                <w:szCs w:val="16"/>
              </w:rPr>
            </w:pPr>
            <w:r w:rsidRPr="0090397D">
              <w:rPr>
                <w:rFonts w:cstheme="minorHAnsi"/>
                <w:sz w:val="16"/>
                <w:szCs w:val="16"/>
              </w:rPr>
              <w:t xml:space="preserve">Staff are now avoiding public transport (instead- cycling, driving or walking), and their arrival and depart times are staggered. This will help to </w:t>
            </w:r>
            <w:proofErr w:type="gramStart"/>
            <w:r w:rsidRPr="0090397D">
              <w:rPr>
                <w:rFonts w:cstheme="minorHAnsi"/>
                <w:sz w:val="16"/>
                <w:szCs w:val="16"/>
              </w:rPr>
              <w:t xml:space="preserve">avoid </w:t>
            </w:r>
            <w:r w:rsidR="001F6553" w:rsidRPr="0090397D">
              <w:rPr>
                <w:rFonts w:cstheme="minorHAnsi"/>
                <w:sz w:val="16"/>
                <w:szCs w:val="16"/>
              </w:rPr>
              <w:t xml:space="preserve"> peak</w:t>
            </w:r>
            <w:proofErr w:type="gramEnd"/>
            <w:r w:rsidR="001F6553" w:rsidRPr="0090397D">
              <w:rPr>
                <w:rFonts w:cstheme="minorHAnsi"/>
                <w:sz w:val="16"/>
                <w:szCs w:val="16"/>
              </w:rPr>
              <w:t xml:space="preserve"> congestion. </w:t>
            </w:r>
          </w:p>
          <w:p w14:paraId="0FCBC241" w14:textId="53AF68AB" w:rsidR="00C76517" w:rsidRPr="0090397D" w:rsidRDefault="00A57901" w:rsidP="00DA402F">
            <w:pPr>
              <w:pStyle w:val="NoSpacing"/>
              <w:numPr>
                <w:ilvl w:val="0"/>
                <w:numId w:val="2"/>
              </w:numPr>
              <w:jc w:val="both"/>
              <w:rPr>
                <w:rFonts w:cstheme="minorHAnsi"/>
                <w:sz w:val="16"/>
                <w:szCs w:val="16"/>
              </w:rPr>
            </w:pPr>
            <w:r w:rsidRPr="0090397D">
              <w:rPr>
                <w:rFonts w:cstheme="minorHAnsi"/>
                <w:sz w:val="16"/>
                <w:szCs w:val="16"/>
              </w:rPr>
              <w:t xml:space="preserve">Amended shift routines and staff handovers </w:t>
            </w:r>
            <w:r w:rsidR="00CB743D" w:rsidRPr="0090397D">
              <w:rPr>
                <w:rFonts w:cstheme="minorHAnsi"/>
                <w:sz w:val="16"/>
                <w:szCs w:val="16"/>
              </w:rPr>
              <w:t>-</w:t>
            </w:r>
            <w:r w:rsidRPr="0090397D">
              <w:rPr>
                <w:rFonts w:cstheme="minorHAnsi"/>
                <w:sz w:val="16"/>
                <w:szCs w:val="16"/>
              </w:rPr>
              <w:t>particularly f</w:t>
            </w:r>
            <w:r w:rsidR="00CB743D" w:rsidRPr="0090397D">
              <w:rPr>
                <w:rFonts w:cstheme="minorHAnsi"/>
                <w:sz w:val="16"/>
                <w:szCs w:val="16"/>
              </w:rPr>
              <w:t>or Visitor Services Assistants (Museum Reception)</w:t>
            </w:r>
          </w:p>
          <w:p w14:paraId="50ACC0C4" w14:textId="0FE9D255" w:rsidR="00C76517" w:rsidRPr="0090397D" w:rsidRDefault="00FD2807" w:rsidP="00DA402F">
            <w:pPr>
              <w:pStyle w:val="NoSpacing"/>
              <w:numPr>
                <w:ilvl w:val="0"/>
                <w:numId w:val="2"/>
              </w:numPr>
              <w:jc w:val="both"/>
              <w:rPr>
                <w:rFonts w:cstheme="minorHAnsi"/>
                <w:sz w:val="16"/>
                <w:szCs w:val="16"/>
              </w:rPr>
            </w:pPr>
            <w:r w:rsidRPr="0090397D">
              <w:rPr>
                <w:rFonts w:cstheme="minorHAnsi"/>
                <w:sz w:val="16"/>
                <w:szCs w:val="16"/>
              </w:rPr>
              <w:t>Formal t</w:t>
            </w:r>
            <w:r w:rsidR="00C76517" w:rsidRPr="0090397D">
              <w:rPr>
                <w:rFonts w:cstheme="minorHAnsi"/>
                <w:sz w:val="16"/>
                <w:szCs w:val="16"/>
              </w:rPr>
              <w:t>eam briefings</w:t>
            </w:r>
            <w:r w:rsidR="0056060C" w:rsidRPr="0090397D">
              <w:rPr>
                <w:rFonts w:cstheme="minorHAnsi"/>
                <w:sz w:val="16"/>
                <w:szCs w:val="16"/>
              </w:rPr>
              <w:t>/meetings</w:t>
            </w:r>
            <w:r w:rsidR="00587E54" w:rsidRPr="0090397D">
              <w:rPr>
                <w:rFonts w:cstheme="minorHAnsi"/>
                <w:sz w:val="16"/>
                <w:szCs w:val="16"/>
              </w:rPr>
              <w:t xml:space="preserve"> </w:t>
            </w:r>
            <w:r w:rsidRPr="0090397D">
              <w:rPr>
                <w:rFonts w:cstheme="minorHAnsi"/>
                <w:sz w:val="16"/>
                <w:szCs w:val="16"/>
              </w:rPr>
              <w:t xml:space="preserve">are </w:t>
            </w:r>
            <w:r w:rsidR="00587E54" w:rsidRPr="0090397D">
              <w:rPr>
                <w:rFonts w:cstheme="minorHAnsi"/>
                <w:sz w:val="16"/>
                <w:szCs w:val="16"/>
              </w:rPr>
              <w:t>virtual (Zoom) and held Tuesday e</w:t>
            </w:r>
            <w:r w:rsidRPr="0090397D">
              <w:rPr>
                <w:rFonts w:cstheme="minorHAnsi"/>
                <w:sz w:val="16"/>
                <w:szCs w:val="16"/>
              </w:rPr>
              <w:t>very w</w:t>
            </w:r>
            <w:r w:rsidR="00587E54" w:rsidRPr="0090397D">
              <w:rPr>
                <w:rFonts w:cstheme="minorHAnsi"/>
                <w:sz w:val="16"/>
                <w:szCs w:val="16"/>
              </w:rPr>
              <w:t xml:space="preserve">eek. </w:t>
            </w:r>
            <w:r w:rsidRPr="0090397D">
              <w:rPr>
                <w:rFonts w:cstheme="minorHAnsi"/>
                <w:sz w:val="16"/>
                <w:szCs w:val="16"/>
              </w:rPr>
              <w:t xml:space="preserve">Other virtual meetings (Zoom) will take place during the week, as necessary. </w:t>
            </w:r>
            <w:r w:rsidR="00587E54" w:rsidRPr="0090397D">
              <w:rPr>
                <w:rFonts w:cstheme="minorHAnsi"/>
                <w:sz w:val="16"/>
                <w:szCs w:val="16"/>
              </w:rPr>
              <w:t xml:space="preserve">Reception staff have a </w:t>
            </w:r>
            <w:r w:rsidR="00471FA7" w:rsidRPr="0090397D">
              <w:rPr>
                <w:rFonts w:cstheme="minorHAnsi"/>
                <w:sz w:val="16"/>
                <w:szCs w:val="16"/>
              </w:rPr>
              <w:t xml:space="preserve">very brief </w:t>
            </w:r>
            <w:r w:rsidR="00587E54" w:rsidRPr="0090397D">
              <w:rPr>
                <w:rFonts w:cstheme="minorHAnsi"/>
                <w:sz w:val="16"/>
                <w:szCs w:val="16"/>
              </w:rPr>
              <w:t>meeting at the start of each day</w:t>
            </w:r>
            <w:r w:rsidR="00471FA7" w:rsidRPr="0090397D">
              <w:rPr>
                <w:rFonts w:cstheme="minorHAnsi"/>
                <w:sz w:val="16"/>
                <w:szCs w:val="16"/>
              </w:rPr>
              <w:t xml:space="preserve">, </w:t>
            </w:r>
            <w:proofErr w:type="gramStart"/>
            <w:r w:rsidR="00471FA7" w:rsidRPr="0090397D">
              <w:rPr>
                <w:rFonts w:cstheme="minorHAnsi"/>
                <w:sz w:val="16"/>
                <w:szCs w:val="16"/>
              </w:rPr>
              <w:t>socially  distanced</w:t>
            </w:r>
            <w:proofErr w:type="gramEnd"/>
            <w:r w:rsidR="00471FA7" w:rsidRPr="0090397D">
              <w:rPr>
                <w:rFonts w:cstheme="minorHAnsi"/>
                <w:sz w:val="16"/>
                <w:szCs w:val="16"/>
              </w:rPr>
              <w:t xml:space="preserve"> within the wide open museum gallery space  (&gt;2m),  before visitors are on site.</w:t>
            </w:r>
          </w:p>
          <w:p w14:paraId="16E7FE59" w14:textId="5AD6F6C6" w:rsidR="00C76517" w:rsidRPr="0090397D" w:rsidRDefault="00A57901" w:rsidP="00DA402F">
            <w:pPr>
              <w:pStyle w:val="NoSpacing"/>
              <w:numPr>
                <w:ilvl w:val="0"/>
                <w:numId w:val="2"/>
              </w:numPr>
              <w:jc w:val="both"/>
              <w:rPr>
                <w:rFonts w:cstheme="minorHAnsi"/>
                <w:sz w:val="16"/>
                <w:szCs w:val="16"/>
              </w:rPr>
            </w:pPr>
            <w:r w:rsidRPr="0090397D">
              <w:rPr>
                <w:rFonts w:cstheme="minorHAnsi"/>
                <w:sz w:val="16"/>
                <w:szCs w:val="16"/>
              </w:rPr>
              <w:lastRenderedPageBreak/>
              <w:t>Agreed and managed Rotas and home working as necessary, to reduce room/building capacity and contact.</w:t>
            </w:r>
          </w:p>
          <w:p w14:paraId="0C0B27DC" w14:textId="563F0061" w:rsidR="00C76517" w:rsidRPr="0090397D" w:rsidRDefault="00C76517" w:rsidP="00DA402F">
            <w:pPr>
              <w:pStyle w:val="NoSpacing"/>
              <w:numPr>
                <w:ilvl w:val="0"/>
                <w:numId w:val="2"/>
              </w:numPr>
              <w:jc w:val="both"/>
              <w:rPr>
                <w:rFonts w:cstheme="minorHAnsi"/>
                <w:sz w:val="16"/>
                <w:szCs w:val="16"/>
              </w:rPr>
            </w:pPr>
            <w:r w:rsidRPr="0090397D">
              <w:rPr>
                <w:rFonts w:cstheme="minorHAnsi"/>
                <w:color w:val="000000"/>
                <w:sz w:val="16"/>
                <w:szCs w:val="16"/>
              </w:rPr>
              <w:t xml:space="preserve">Arrival and departure times at work staggered to reduce crowding into and out of the workplace, taking account of the impact on those with protected characteristics. </w:t>
            </w:r>
          </w:p>
          <w:p w14:paraId="61C4E6DD" w14:textId="77777777" w:rsidR="001F6553" w:rsidRPr="0090397D" w:rsidRDefault="001F6553" w:rsidP="00A57901">
            <w:pPr>
              <w:pStyle w:val="NoSpacing"/>
              <w:jc w:val="both"/>
              <w:rPr>
                <w:rFonts w:cstheme="minorHAnsi"/>
                <w:sz w:val="16"/>
                <w:szCs w:val="16"/>
              </w:rPr>
            </w:pPr>
          </w:p>
          <w:p w14:paraId="65F42D7E" w14:textId="77777777" w:rsidR="00173A09" w:rsidRPr="0090397D" w:rsidRDefault="00173A09" w:rsidP="00173A09">
            <w:pPr>
              <w:pStyle w:val="NoSpacing"/>
              <w:jc w:val="both"/>
              <w:rPr>
                <w:rFonts w:cstheme="minorHAnsi"/>
                <w:sz w:val="16"/>
                <w:szCs w:val="16"/>
              </w:rPr>
            </w:pPr>
            <w:r w:rsidRPr="0090397D">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90397D">
              <w:rPr>
                <w:rFonts w:cstheme="minorHAnsi"/>
                <w:sz w:val="16"/>
                <w:szCs w:val="16"/>
              </w:rPr>
              <w:t>is kept</w:t>
            </w:r>
            <w:proofErr w:type="gramEnd"/>
            <w:r w:rsidRPr="0090397D">
              <w:rPr>
                <w:rFonts w:cstheme="minorHAnsi"/>
                <w:sz w:val="16"/>
                <w:szCs w:val="16"/>
              </w:rPr>
              <w:t xml:space="preserve"> for 21 days. NHS Test and Trace QR code </w:t>
            </w:r>
            <w:proofErr w:type="gramStart"/>
            <w:r w:rsidRPr="0090397D">
              <w:rPr>
                <w:rFonts w:cstheme="minorHAnsi"/>
                <w:sz w:val="16"/>
                <w:szCs w:val="16"/>
              </w:rPr>
              <w:t>is displayed</w:t>
            </w:r>
            <w:proofErr w:type="gramEnd"/>
            <w:r w:rsidRPr="0090397D">
              <w:rPr>
                <w:rFonts w:cstheme="minorHAnsi"/>
                <w:sz w:val="16"/>
                <w:szCs w:val="16"/>
              </w:rPr>
              <w:t xml:space="preserve"> in the building for visitors and staff to scan using the NHS Covid-19 app.</w:t>
            </w:r>
          </w:p>
          <w:p w14:paraId="1AD70D17" w14:textId="28680C3C" w:rsidR="00C76517" w:rsidRPr="0090397D" w:rsidRDefault="00C76517" w:rsidP="00C76517">
            <w:pPr>
              <w:pStyle w:val="NoSpacing"/>
              <w:jc w:val="both"/>
              <w:rPr>
                <w:rFonts w:cstheme="minorHAnsi"/>
                <w:color w:val="7030A0"/>
                <w:sz w:val="16"/>
                <w:szCs w:val="16"/>
              </w:rPr>
            </w:pPr>
          </w:p>
          <w:p w14:paraId="41EDA7BE" w14:textId="33E76665" w:rsidR="00C76517" w:rsidRPr="0090397D" w:rsidRDefault="00C76517" w:rsidP="00C76517">
            <w:pPr>
              <w:pStyle w:val="NoSpacing"/>
              <w:jc w:val="both"/>
              <w:rPr>
                <w:rFonts w:cstheme="minorHAnsi"/>
                <w:bCs/>
                <w:sz w:val="16"/>
                <w:szCs w:val="16"/>
              </w:rPr>
            </w:pPr>
            <w:r w:rsidRPr="0090397D">
              <w:rPr>
                <w:rFonts w:cstheme="minorHAnsi"/>
                <w:bCs/>
                <w:sz w:val="16"/>
                <w:szCs w:val="16"/>
              </w:rPr>
              <w:t xml:space="preserve">Work </w:t>
            </w:r>
            <w:proofErr w:type="gramStart"/>
            <w:r w:rsidRPr="0090397D">
              <w:rPr>
                <w:rFonts w:cstheme="minorHAnsi"/>
                <w:bCs/>
                <w:sz w:val="16"/>
                <w:szCs w:val="16"/>
              </w:rPr>
              <w:t>has been arranged</w:t>
            </w:r>
            <w:proofErr w:type="gramEnd"/>
            <w:r w:rsidRPr="0090397D">
              <w:rPr>
                <w:rFonts w:cstheme="minorHAnsi"/>
                <w:bCs/>
                <w:sz w:val="16"/>
                <w:szCs w:val="16"/>
              </w:rPr>
              <w:t xml:space="preserve"> so that staff are able to maintain the government guidelines for social distancing based on our industry</w:t>
            </w:r>
            <w:r w:rsidR="001F6553" w:rsidRPr="0090397D">
              <w:rPr>
                <w:rFonts w:cstheme="minorHAnsi"/>
                <w:bCs/>
                <w:sz w:val="16"/>
                <w:szCs w:val="16"/>
              </w:rPr>
              <w:t>,</w:t>
            </w:r>
            <w:r w:rsidRPr="0090397D">
              <w:rPr>
                <w:rFonts w:cstheme="minorHAnsi"/>
                <w:bCs/>
                <w:sz w:val="16"/>
                <w:szCs w:val="16"/>
              </w:rPr>
              <w:t xml:space="preserve"> which are included in the </w:t>
            </w:r>
            <w:r w:rsidR="001F6553" w:rsidRPr="0090397D">
              <w:rPr>
                <w:rFonts w:cstheme="minorHAnsi"/>
                <w:bCs/>
                <w:sz w:val="16"/>
                <w:szCs w:val="16"/>
              </w:rPr>
              <w:t>l</w:t>
            </w:r>
            <w:r w:rsidRPr="0090397D">
              <w:rPr>
                <w:rFonts w:cstheme="minorHAnsi"/>
                <w:bCs/>
                <w:sz w:val="16"/>
                <w:szCs w:val="16"/>
              </w:rPr>
              <w:t xml:space="preserve">atest Guidance on these measures </w:t>
            </w:r>
            <w:r w:rsidR="001F6553" w:rsidRPr="0090397D">
              <w:rPr>
                <w:rFonts w:cstheme="minorHAnsi"/>
                <w:bCs/>
                <w:sz w:val="16"/>
                <w:szCs w:val="16"/>
              </w:rPr>
              <w:t xml:space="preserve">and </w:t>
            </w:r>
            <w:r w:rsidRPr="0090397D">
              <w:rPr>
                <w:rFonts w:cstheme="minorHAnsi"/>
                <w:bCs/>
                <w:sz w:val="16"/>
                <w:szCs w:val="16"/>
              </w:rPr>
              <w:t xml:space="preserve">can be found by clicking the following link </w:t>
            </w:r>
            <w:hyperlink r:id="rId20" w:anchor="shops-running-a-pick-up-or-delivery-service" w:history="1">
              <w:r w:rsidRPr="0090397D">
                <w:rPr>
                  <w:rStyle w:val="Hyperlink"/>
                  <w:rFonts w:cstheme="minorHAnsi"/>
                  <w:bCs/>
                  <w:sz w:val="16"/>
                  <w:szCs w:val="16"/>
                </w:rPr>
                <w:t>Social Distancing Guidelines</w:t>
              </w:r>
            </w:hyperlink>
            <w:r w:rsidRPr="0090397D">
              <w:rPr>
                <w:rFonts w:cstheme="minorHAnsi"/>
                <w:bCs/>
                <w:sz w:val="16"/>
                <w:szCs w:val="16"/>
              </w:rPr>
              <w:t xml:space="preserve">). </w:t>
            </w:r>
          </w:p>
          <w:p w14:paraId="605A98B9" w14:textId="77777777" w:rsidR="00C76517" w:rsidRPr="0090397D" w:rsidRDefault="00C76517" w:rsidP="00C76517">
            <w:pPr>
              <w:autoSpaceDE w:val="0"/>
              <w:autoSpaceDN w:val="0"/>
              <w:adjustRightInd w:val="0"/>
              <w:spacing w:after="0" w:line="240" w:lineRule="auto"/>
              <w:jc w:val="both"/>
              <w:rPr>
                <w:rFonts w:cstheme="minorHAnsi"/>
                <w:color w:val="000000"/>
                <w:sz w:val="16"/>
                <w:szCs w:val="16"/>
              </w:rPr>
            </w:pPr>
          </w:p>
          <w:p w14:paraId="1999D3A9" w14:textId="235FA00A" w:rsidR="00C76517" w:rsidRPr="0090397D" w:rsidRDefault="00C76517" w:rsidP="00C76517">
            <w:pPr>
              <w:pStyle w:val="NoSpacing"/>
              <w:jc w:val="both"/>
              <w:rPr>
                <w:rFonts w:cstheme="minorHAnsi"/>
                <w:bCs/>
                <w:sz w:val="16"/>
                <w:szCs w:val="16"/>
              </w:rPr>
            </w:pPr>
            <w:r w:rsidRPr="0090397D">
              <w:rPr>
                <w:rFonts w:cstheme="minorHAnsi"/>
                <w:bCs/>
                <w:sz w:val="16"/>
                <w:szCs w:val="16"/>
              </w:rPr>
              <w:t>One-way flow systems implemented and visual aids, such as floor strips, signage</w:t>
            </w:r>
            <w:r w:rsidR="002506D5" w:rsidRPr="0090397D">
              <w:rPr>
                <w:rFonts w:cstheme="minorHAnsi"/>
                <w:bCs/>
                <w:sz w:val="16"/>
                <w:szCs w:val="16"/>
              </w:rPr>
              <w:t>,</w:t>
            </w:r>
            <w:r w:rsidRPr="0090397D">
              <w:rPr>
                <w:rFonts w:cstheme="minorHAnsi"/>
                <w:bCs/>
                <w:sz w:val="16"/>
                <w:szCs w:val="16"/>
              </w:rPr>
              <w:t xml:space="preserve"> </w:t>
            </w:r>
            <w:proofErr w:type="gramStart"/>
            <w:r w:rsidRPr="0090397D">
              <w:rPr>
                <w:rFonts w:cstheme="minorHAnsi"/>
                <w:bCs/>
                <w:sz w:val="16"/>
                <w:szCs w:val="16"/>
              </w:rPr>
              <w:t>are used</w:t>
            </w:r>
            <w:proofErr w:type="gramEnd"/>
            <w:r w:rsidRPr="0090397D">
              <w:rPr>
                <w:rFonts w:cstheme="minorHAnsi"/>
                <w:bCs/>
                <w:sz w:val="16"/>
                <w:szCs w:val="16"/>
              </w:rPr>
              <w:t xml:space="preserve"> for maintaining social distancing throughout the building/workplac</w:t>
            </w:r>
            <w:r w:rsidR="009E0B84" w:rsidRPr="0090397D">
              <w:rPr>
                <w:rFonts w:cstheme="minorHAnsi"/>
                <w:bCs/>
                <w:sz w:val="16"/>
                <w:szCs w:val="16"/>
              </w:rPr>
              <w:t>e and have been designed to be clear to the users of the space.</w:t>
            </w:r>
          </w:p>
          <w:p w14:paraId="5034EBBA" w14:textId="31811C9E" w:rsidR="00C76517" w:rsidRPr="0090397D" w:rsidRDefault="00C76517" w:rsidP="00C76517">
            <w:pPr>
              <w:pStyle w:val="NoSpacing"/>
              <w:jc w:val="both"/>
              <w:rPr>
                <w:rFonts w:cstheme="minorHAnsi"/>
                <w:bCs/>
                <w:sz w:val="16"/>
                <w:szCs w:val="16"/>
              </w:rPr>
            </w:pPr>
          </w:p>
          <w:p w14:paraId="19442394" w14:textId="447B621C" w:rsidR="00C76517" w:rsidRPr="0090397D" w:rsidRDefault="00C76517" w:rsidP="00C76517">
            <w:pPr>
              <w:pStyle w:val="NoSpacing"/>
              <w:jc w:val="both"/>
              <w:rPr>
                <w:rFonts w:cstheme="minorHAnsi"/>
                <w:bCs/>
                <w:sz w:val="16"/>
                <w:szCs w:val="16"/>
              </w:rPr>
            </w:pPr>
            <w:r w:rsidRPr="0090397D">
              <w:rPr>
                <w:rFonts w:cstheme="minorHAnsi"/>
                <w:bCs/>
                <w:sz w:val="16"/>
                <w:szCs w:val="16"/>
              </w:rPr>
              <w:t xml:space="preserve">Staff activities are segregated to promote the </w:t>
            </w:r>
            <w:r w:rsidR="00BD29A9" w:rsidRPr="0090397D">
              <w:rPr>
                <w:rFonts w:cstheme="minorHAnsi"/>
                <w:bCs/>
                <w:sz w:val="16"/>
                <w:szCs w:val="16"/>
              </w:rPr>
              <w:t xml:space="preserve">2m </w:t>
            </w:r>
            <w:r w:rsidRPr="0090397D">
              <w:rPr>
                <w:rFonts w:cstheme="minorHAnsi"/>
                <w:bCs/>
                <w:sz w:val="16"/>
                <w:szCs w:val="16"/>
              </w:rPr>
              <w:t xml:space="preserve">social distancing rules  including: </w:t>
            </w:r>
          </w:p>
          <w:p w14:paraId="52FCD4EB" w14:textId="77777777" w:rsidR="00C76517" w:rsidRPr="0090397D" w:rsidRDefault="00C76517" w:rsidP="00C76517">
            <w:pPr>
              <w:pStyle w:val="NoSpacing"/>
              <w:jc w:val="both"/>
              <w:rPr>
                <w:rFonts w:cstheme="minorHAnsi"/>
                <w:bCs/>
                <w:sz w:val="16"/>
                <w:szCs w:val="16"/>
              </w:rPr>
            </w:pPr>
          </w:p>
          <w:p w14:paraId="6A8C0329" w14:textId="2A7B0893" w:rsidR="009E0B84" w:rsidRPr="0090397D" w:rsidRDefault="003D2855" w:rsidP="00DA402F">
            <w:pPr>
              <w:pStyle w:val="NoSpacing"/>
              <w:numPr>
                <w:ilvl w:val="0"/>
                <w:numId w:val="2"/>
              </w:numPr>
              <w:jc w:val="both"/>
              <w:rPr>
                <w:rFonts w:cstheme="minorHAnsi"/>
                <w:sz w:val="16"/>
                <w:szCs w:val="16"/>
              </w:rPr>
            </w:pPr>
            <w:r w:rsidRPr="0090397D">
              <w:rPr>
                <w:rFonts w:cstheme="minorHAnsi"/>
                <w:sz w:val="16"/>
                <w:szCs w:val="16"/>
              </w:rPr>
              <w:t>S</w:t>
            </w:r>
            <w:r w:rsidR="002506D5" w:rsidRPr="0090397D">
              <w:rPr>
                <w:rFonts w:cstheme="minorHAnsi"/>
                <w:sz w:val="16"/>
                <w:szCs w:val="16"/>
              </w:rPr>
              <w:t>t</w:t>
            </w:r>
            <w:r w:rsidRPr="0090397D">
              <w:rPr>
                <w:rFonts w:cstheme="minorHAnsi"/>
                <w:sz w:val="16"/>
                <w:szCs w:val="16"/>
              </w:rPr>
              <w:t xml:space="preserve">aff relocated/working in different spaces to ensure appropriate social distancing. </w:t>
            </w:r>
          </w:p>
          <w:p w14:paraId="4D04ADAB" w14:textId="0C871C45" w:rsidR="003D2855" w:rsidRPr="0090397D" w:rsidRDefault="003D2855" w:rsidP="00DA402F">
            <w:pPr>
              <w:pStyle w:val="NoSpacing"/>
              <w:numPr>
                <w:ilvl w:val="0"/>
                <w:numId w:val="2"/>
              </w:numPr>
              <w:jc w:val="both"/>
              <w:rPr>
                <w:rFonts w:cstheme="minorHAnsi"/>
                <w:sz w:val="16"/>
                <w:szCs w:val="16"/>
              </w:rPr>
            </w:pPr>
            <w:r w:rsidRPr="0090397D">
              <w:rPr>
                <w:rFonts w:cstheme="minorHAnsi"/>
                <w:sz w:val="16"/>
                <w:szCs w:val="16"/>
              </w:rPr>
              <w:t xml:space="preserve">Staff operating a rota, and locally agreed </w:t>
            </w:r>
            <w:r w:rsidR="002E338C" w:rsidRPr="0090397D">
              <w:rPr>
                <w:rFonts w:cstheme="minorHAnsi"/>
                <w:sz w:val="16"/>
                <w:szCs w:val="16"/>
              </w:rPr>
              <w:t>home working pattern, as necessary, to ensure social distancing and reduced contact is in place.</w:t>
            </w:r>
          </w:p>
          <w:p w14:paraId="5E5620F9" w14:textId="74D9F219" w:rsidR="009E0B84" w:rsidRPr="0090397D" w:rsidRDefault="009E0B84" w:rsidP="00DA402F">
            <w:pPr>
              <w:pStyle w:val="ListParagraph"/>
              <w:numPr>
                <w:ilvl w:val="0"/>
                <w:numId w:val="2"/>
              </w:numPr>
              <w:spacing w:after="0" w:line="240" w:lineRule="auto"/>
              <w:jc w:val="both"/>
              <w:rPr>
                <w:rFonts w:cstheme="minorHAnsi"/>
                <w:sz w:val="16"/>
                <w:szCs w:val="16"/>
              </w:rPr>
            </w:pPr>
            <w:r w:rsidRPr="0090397D">
              <w:rPr>
                <w:rFonts w:cstheme="minorHAnsi"/>
                <w:sz w:val="16"/>
                <w:szCs w:val="16"/>
              </w:rPr>
              <w:t>Visual management aids in place to remind people of the need for social distancing.</w:t>
            </w:r>
          </w:p>
          <w:p w14:paraId="7D896BDC" w14:textId="1B153FD4" w:rsidR="00C76517" w:rsidRPr="0090397D" w:rsidRDefault="00C76517" w:rsidP="00DA402F">
            <w:pPr>
              <w:pStyle w:val="ListParagraph"/>
              <w:numPr>
                <w:ilvl w:val="0"/>
                <w:numId w:val="2"/>
              </w:numPr>
              <w:spacing w:after="0" w:line="240" w:lineRule="auto"/>
              <w:jc w:val="both"/>
              <w:rPr>
                <w:rFonts w:cstheme="minorHAnsi"/>
                <w:sz w:val="16"/>
                <w:szCs w:val="16"/>
              </w:rPr>
            </w:pPr>
            <w:r w:rsidRPr="0090397D">
              <w:rPr>
                <w:rFonts w:cstheme="minorHAnsi"/>
                <w:sz w:val="16"/>
                <w:szCs w:val="16"/>
              </w:rPr>
              <w:lastRenderedPageBreak/>
              <w:t xml:space="preserve">Headcount capacity to ensure social distances standards have been achieved have been set and displayed in shared rooms </w:t>
            </w:r>
          </w:p>
          <w:p w14:paraId="1BFBD567" w14:textId="55EF4EB3" w:rsidR="00C76517" w:rsidRPr="0090397D" w:rsidRDefault="00C76517" w:rsidP="00DA402F">
            <w:pPr>
              <w:pStyle w:val="ListParagraph"/>
              <w:numPr>
                <w:ilvl w:val="0"/>
                <w:numId w:val="2"/>
              </w:numPr>
              <w:spacing w:after="0" w:line="240" w:lineRule="auto"/>
              <w:jc w:val="both"/>
              <w:rPr>
                <w:rFonts w:cstheme="minorHAnsi"/>
                <w:color w:val="1F4E79" w:themeColor="accent1" w:themeShade="80"/>
                <w:sz w:val="16"/>
                <w:szCs w:val="16"/>
              </w:rPr>
            </w:pPr>
            <w:r w:rsidRPr="0090397D">
              <w:rPr>
                <w:rFonts w:cstheme="minorHAnsi"/>
                <w:sz w:val="16"/>
                <w:szCs w:val="16"/>
              </w:rPr>
              <w:t>Capacity limits have been se</w:t>
            </w:r>
            <w:r w:rsidR="003D2855" w:rsidRPr="0090397D">
              <w:rPr>
                <w:rFonts w:cstheme="minorHAnsi"/>
                <w:sz w:val="16"/>
                <w:szCs w:val="16"/>
              </w:rPr>
              <w:t>t</w:t>
            </w:r>
            <w:r w:rsidR="00BB0A74" w:rsidRPr="0090397D">
              <w:rPr>
                <w:rFonts w:cstheme="minorHAnsi"/>
                <w:sz w:val="16"/>
                <w:szCs w:val="16"/>
              </w:rPr>
              <w:t>, and displayed,</w:t>
            </w:r>
            <w:r w:rsidR="003D2855" w:rsidRPr="0090397D">
              <w:rPr>
                <w:rFonts w:cstheme="minorHAnsi"/>
                <w:sz w:val="16"/>
                <w:szCs w:val="16"/>
              </w:rPr>
              <w:t xml:space="preserve"> for common facility areas, including toilets, welfare area.</w:t>
            </w:r>
          </w:p>
          <w:p w14:paraId="37DAC2C8" w14:textId="158B5943" w:rsidR="009E0B84" w:rsidRPr="0090397D" w:rsidRDefault="003D2855" w:rsidP="00DA402F">
            <w:pPr>
              <w:pStyle w:val="ListParagraph"/>
              <w:numPr>
                <w:ilvl w:val="0"/>
                <w:numId w:val="2"/>
              </w:numPr>
              <w:spacing w:after="0" w:line="240" w:lineRule="auto"/>
              <w:jc w:val="both"/>
              <w:rPr>
                <w:rFonts w:cstheme="minorHAnsi"/>
                <w:sz w:val="16"/>
                <w:szCs w:val="16"/>
              </w:rPr>
            </w:pPr>
            <w:r w:rsidRPr="0090397D">
              <w:rPr>
                <w:rFonts w:cstheme="minorHAnsi"/>
                <w:sz w:val="16"/>
                <w:szCs w:val="16"/>
              </w:rPr>
              <w:t>The Lapworth s</w:t>
            </w:r>
            <w:r w:rsidR="009E0B84" w:rsidRPr="0090397D">
              <w:rPr>
                <w:rFonts w:cstheme="minorHAnsi"/>
                <w:sz w:val="16"/>
                <w:szCs w:val="16"/>
              </w:rPr>
              <w:t>taff welfare area/kitchenette</w:t>
            </w:r>
            <w:r w:rsidRPr="0090397D">
              <w:rPr>
                <w:rFonts w:cstheme="minorHAnsi"/>
                <w:sz w:val="16"/>
                <w:szCs w:val="16"/>
              </w:rPr>
              <w:t xml:space="preserve"> is using </w:t>
            </w:r>
            <w:r w:rsidR="009E0B84" w:rsidRPr="0090397D">
              <w:rPr>
                <w:rFonts w:cstheme="minorHAnsi"/>
                <w:sz w:val="16"/>
                <w:szCs w:val="16"/>
              </w:rPr>
              <w:t>a one out one in policy. All users are encouraged to wash their hands prior to using equipment (kettle) and to wash their hand</w:t>
            </w:r>
            <w:r w:rsidR="002506D5" w:rsidRPr="0090397D">
              <w:rPr>
                <w:rFonts w:cstheme="minorHAnsi"/>
                <w:sz w:val="16"/>
                <w:szCs w:val="16"/>
              </w:rPr>
              <w:t>s</w:t>
            </w:r>
            <w:r w:rsidR="009E0B84" w:rsidRPr="0090397D">
              <w:rPr>
                <w:rFonts w:cstheme="minorHAnsi"/>
                <w:sz w:val="16"/>
                <w:szCs w:val="16"/>
              </w:rPr>
              <w:t xml:space="preserve"> after use. Additional signage for the correct method for handwashing displayed.</w:t>
            </w:r>
          </w:p>
          <w:p w14:paraId="27369B46" w14:textId="6FB1EEEF" w:rsidR="00C76517" w:rsidRPr="0090397D" w:rsidRDefault="007630B3" w:rsidP="00DA402F">
            <w:pPr>
              <w:pStyle w:val="ListParagraph"/>
              <w:numPr>
                <w:ilvl w:val="0"/>
                <w:numId w:val="2"/>
              </w:numPr>
              <w:spacing w:after="0" w:line="240" w:lineRule="auto"/>
              <w:jc w:val="both"/>
              <w:rPr>
                <w:rFonts w:cstheme="minorHAnsi"/>
                <w:sz w:val="16"/>
                <w:szCs w:val="16"/>
              </w:rPr>
            </w:pPr>
            <w:r w:rsidRPr="0090397D">
              <w:rPr>
                <w:rFonts w:cstheme="minorHAnsi"/>
                <w:color w:val="000000"/>
                <w:sz w:val="16"/>
                <w:szCs w:val="16"/>
              </w:rPr>
              <w:t xml:space="preserve">Staff encouraged </w:t>
            </w:r>
            <w:proofErr w:type="gramStart"/>
            <w:r w:rsidRPr="0090397D">
              <w:rPr>
                <w:rFonts w:cstheme="minorHAnsi"/>
                <w:color w:val="000000"/>
                <w:sz w:val="16"/>
                <w:szCs w:val="16"/>
              </w:rPr>
              <w:t xml:space="preserve">to </w:t>
            </w:r>
            <w:r w:rsidR="00C76517" w:rsidRPr="0090397D">
              <w:rPr>
                <w:rFonts w:cstheme="minorHAnsi"/>
                <w:color w:val="000000"/>
                <w:sz w:val="16"/>
                <w:szCs w:val="16"/>
              </w:rPr>
              <w:t>remain</w:t>
            </w:r>
            <w:proofErr w:type="gramEnd"/>
            <w:r w:rsidR="00C76517" w:rsidRPr="0090397D">
              <w:rPr>
                <w:rFonts w:cstheme="minorHAnsi"/>
                <w:color w:val="000000"/>
                <w:sz w:val="16"/>
                <w:szCs w:val="16"/>
              </w:rPr>
              <w:t xml:space="preserve"> on-site including bringing their own lunch and, when not possible, maintaining social distancing while off-site. </w:t>
            </w:r>
          </w:p>
          <w:p w14:paraId="082D84FB" w14:textId="77777777" w:rsidR="002E338C" w:rsidRPr="0090397D" w:rsidRDefault="002E338C" w:rsidP="008008BD">
            <w:pPr>
              <w:pStyle w:val="NoSpacing"/>
              <w:jc w:val="both"/>
              <w:rPr>
                <w:rFonts w:cstheme="minorHAnsi"/>
                <w:sz w:val="16"/>
                <w:szCs w:val="16"/>
              </w:rPr>
            </w:pPr>
          </w:p>
          <w:p w14:paraId="293E30B6" w14:textId="55C52BC8" w:rsidR="00C76517" w:rsidRPr="0090397D" w:rsidRDefault="00C76517" w:rsidP="008008BD">
            <w:pPr>
              <w:pStyle w:val="NoSpacing"/>
              <w:jc w:val="both"/>
              <w:rPr>
                <w:rFonts w:cstheme="minorHAnsi"/>
                <w:sz w:val="16"/>
                <w:szCs w:val="16"/>
              </w:rPr>
            </w:pPr>
            <w:r w:rsidRPr="0090397D">
              <w:rPr>
                <w:rFonts w:cstheme="minorHAnsi"/>
                <w:sz w:val="16"/>
                <w:szCs w:val="16"/>
              </w:rPr>
              <w:t>Clear method of socially distancing of staff and visitors in reception areas</w:t>
            </w:r>
            <w:r w:rsidR="008008BD" w:rsidRPr="0090397D">
              <w:rPr>
                <w:rFonts w:cstheme="minorHAnsi"/>
                <w:sz w:val="16"/>
                <w:szCs w:val="16"/>
              </w:rPr>
              <w:t xml:space="preserve"> </w:t>
            </w:r>
            <w:r w:rsidRPr="0090397D">
              <w:rPr>
                <w:rFonts w:cstheme="minorHAnsi"/>
                <w:sz w:val="16"/>
                <w:szCs w:val="16"/>
              </w:rPr>
              <w:t>defined and implemented including:</w:t>
            </w:r>
          </w:p>
          <w:p w14:paraId="4A535485" w14:textId="0C7A37D8" w:rsidR="006C2EED" w:rsidRPr="0090397D" w:rsidRDefault="00FB1B76" w:rsidP="00DA402F">
            <w:pPr>
              <w:pStyle w:val="NoSpacing"/>
              <w:numPr>
                <w:ilvl w:val="0"/>
                <w:numId w:val="2"/>
              </w:numPr>
              <w:jc w:val="both"/>
              <w:rPr>
                <w:rFonts w:cstheme="minorHAnsi"/>
                <w:sz w:val="16"/>
                <w:szCs w:val="16"/>
              </w:rPr>
            </w:pPr>
            <w:r w:rsidRPr="0090397D">
              <w:rPr>
                <w:rFonts w:cstheme="minorHAnsi"/>
                <w:sz w:val="16"/>
                <w:szCs w:val="16"/>
              </w:rPr>
              <w:t>2m social</w:t>
            </w:r>
            <w:r w:rsidR="00C76517" w:rsidRPr="0090397D">
              <w:rPr>
                <w:rFonts w:cstheme="minorHAnsi"/>
                <w:sz w:val="16"/>
                <w:szCs w:val="16"/>
              </w:rPr>
              <w:t xml:space="preserve"> distancing in reception areas, numbers kept low to avoid need to queue.</w:t>
            </w:r>
            <w:r w:rsidR="006C2EED" w:rsidRPr="0090397D">
              <w:rPr>
                <w:rFonts w:cstheme="minorHAnsi"/>
                <w:sz w:val="16"/>
                <w:szCs w:val="16"/>
              </w:rPr>
              <w:t xml:space="preserve"> Should it be necessary for people visiting the museum to queue to check-in at reception, measures will be in place to allow social distancing, utilising signage and barriers inside the museum and outside</w:t>
            </w:r>
            <w:r w:rsidR="002506D5" w:rsidRPr="0090397D">
              <w:rPr>
                <w:rFonts w:cstheme="minorHAnsi"/>
                <w:sz w:val="16"/>
                <w:szCs w:val="16"/>
              </w:rPr>
              <w:t>,</w:t>
            </w:r>
            <w:r w:rsidR="006C2EED" w:rsidRPr="0090397D">
              <w:rPr>
                <w:rFonts w:cstheme="minorHAnsi"/>
                <w:sz w:val="16"/>
                <w:szCs w:val="16"/>
              </w:rPr>
              <w:t xml:space="preserve"> as </w:t>
            </w:r>
            <w:proofErr w:type="gramStart"/>
            <w:r w:rsidR="006C2EED" w:rsidRPr="0090397D">
              <w:rPr>
                <w:rFonts w:cstheme="minorHAnsi"/>
                <w:sz w:val="16"/>
                <w:szCs w:val="16"/>
              </w:rPr>
              <w:t>necessary.</w:t>
            </w:r>
            <w:proofErr w:type="gramEnd"/>
          </w:p>
          <w:p w14:paraId="48DCCECC" w14:textId="4295D277" w:rsidR="008008BD" w:rsidRPr="0090397D" w:rsidRDefault="008008BD" w:rsidP="00DA402F">
            <w:pPr>
              <w:pStyle w:val="NoSpacing"/>
              <w:numPr>
                <w:ilvl w:val="0"/>
                <w:numId w:val="2"/>
              </w:numPr>
              <w:jc w:val="both"/>
              <w:rPr>
                <w:rFonts w:cstheme="minorHAnsi"/>
                <w:sz w:val="16"/>
                <w:szCs w:val="16"/>
              </w:rPr>
            </w:pPr>
            <w:r w:rsidRPr="0090397D">
              <w:rPr>
                <w:rFonts w:cstheme="minorHAnsi"/>
                <w:sz w:val="16"/>
                <w:szCs w:val="16"/>
              </w:rPr>
              <w:t xml:space="preserve">Visitors Entering and Exiting separated by </w:t>
            </w:r>
            <w:proofErr w:type="spellStart"/>
            <w:r w:rsidRPr="0090397D">
              <w:rPr>
                <w:rFonts w:cstheme="minorHAnsi"/>
                <w:sz w:val="16"/>
                <w:szCs w:val="16"/>
              </w:rPr>
              <w:t>Tensa</w:t>
            </w:r>
            <w:proofErr w:type="spellEnd"/>
            <w:r w:rsidRPr="0090397D">
              <w:rPr>
                <w:rFonts w:cstheme="minorHAnsi"/>
                <w:sz w:val="16"/>
                <w:szCs w:val="16"/>
              </w:rPr>
              <w:t xml:space="preserve"> barriers </w:t>
            </w:r>
            <w:r w:rsidR="007D7C17" w:rsidRPr="0090397D">
              <w:rPr>
                <w:rFonts w:cstheme="minorHAnsi"/>
                <w:sz w:val="16"/>
                <w:szCs w:val="16"/>
              </w:rPr>
              <w:t>and controlled</w:t>
            </w:r>
            <w:r w:rsidRPr="0090397D">
              <w:rPr>
                <w:rFonts w:cstheme="minorHAnsi"/>
                <w:sz w:val="16"/>
                <w:szCs w:val="16"/>
              </w:rPr>
              <w:t xml:space="preserve"> by</w:t>
            </w:r>
            <w:r w:rsidR="00026A69" w:rsidRPr="0090397D">
              <w:rPr>
                <w:rFonts w:cstheme="minorHAnsi"/>
                <w:sz w:val="16"/>
                <w:szCs w:val="16"/>
              </w:rPr>
              <w:t xml:space="preserve"> limited</w:t>
            </w:r>
            <w:r w:rsidRPr="0090397D">
              <w:rPr>
                <w:rFonts w:cstheme="minorHAnsi"/>
                <w:sz w:val="16"/>
                <w:szCs w:val="16"/>
              </w:rPr>
              <w:t xml:space="preserve"> ticketed bookings for timed slots</w:t>
            </w:r>
            <w:r w:rsidR="00026A69" w:rsidRPr="0090397D">
              <w:rPr>
                <w:rFonts w:cstheme="minorHAnsi"/>
                <w:sz w:val="16"/>
                <w:szCs w:val="16"/>
              </w:rPr>
              <w:t xml:space="preserve"> (as described)</w:t>
            </w:r>
            <w:r w:rsidRPr="0090397D">
              <w:rPr>
                <w:rFonts w:cstheme="minorHAnsi"/>
                <w:sz w:val="16"/>
                <w:szCs w:val="16"/>
              </w:rPr>
              <w:t>.</w:t>
            </w:r>
          </w:p>
          <w:p w14:paraId="360262BE" w14:textId="55608ECC" w:rsidR="00C76517" w:rsidRPr="0090397D" w:rsidRDefault="00BB0A74" w:rsidP="00DA402F">
            <w:pPr>
              <w:pStyle w:val="NoSpacing"/>
              <w:numPr>
                <w:ilvl w:val="0"/>
                <w:numId w:val="2"/>
              </w:numPr>
              <w:jc w:val="both"/>
              <w:rPr>
                <w:rFonts w:cstheme="minorHAnsi"/>
                <w:sz w:val="16"/>
                <w:szCs w:val="16"/>
              </w:rPr>
            </w:pPr>
            <w:r w:rsidRPr="0090397D">
              <w:rPr>
                <w:rFonts w:cstheme="minorHAnsi"/>
                <w:sz w:val="16"/>
                <w:szCs w:val="16"/>
              </w:rPr>
              <w:t xml:space="preserve">The museum will have a reduced retail offer with contactless payments only. </w:t>
            </w:r>
            <w:proofErr w:type="gramStart"/>
            <w:r w:rsidRPr="0090397D">
              <w:rPr>
                <w:rFonts w:cstheme="minorHAnsi"/>
                <w:sz w:val="16"/>
                <w:szCs w:val="16"/>
              </w:rPr>
              <w:t xml:space="preserve">The </w:t>
            </w:r>
            <w:r w:rsidR="008008BD" w:rsidRPr="0090397D">
              <w:rPr>
                <w:rFonts w:cstheme="minorHAnsi"/>
                <w:sz w:val="16"/>
                <w:szCs w:val="16"/>
              </w:rPr>
              <w:t xml:space="preserve"> card</w:t>
            </w:r>
            <w:proofErr w:type="gramEnd"/>
            <w:r w:rsidR="008008BD" w:rsidRPr="0090397D">
              <w:rPr>
                <w:rFonts w:cstheme="minorHAnsi"/>
                <w:sz w:val="16"/>
                <w:szCs w:val="16"/>
              </w:rPr>
              <w:t xml:space="preserve"> </w:t>
            </w:r>
            <w:r w:rsidRPr="0090397D">
              <w:rPr>
                <w:rFonts w:cstheme="minorHAnsi"/>
                <w:sz w:val="16"/>
                <w:szCs w:val="16"/>
              </w:rPr>
              <w:t xml:space="preserve">reader will be wiped/cleaned with 70% </w:t>
            </w:r>
            <w:proofErr w:type="spellStart"/>
            <w:r w:rsidRPr="0090397D">
              <w:rPr>
                <w:rFonts w:cstheme="minorHAnsi"/>
                <w:sz w:val="16"/>
                <w:szCs w:val="16"/>
              </w:rPr>
              <w:t>EToH</w:t>
            </w:r>
            <w:proofErr w:type="spellEnd"/>
            <w:r w:rsidRPr="0090397D">
              <w:rPr>
                <w:rFonts w:cstheme="minorHAnsi"/>
                <w:sz w:val="16"/>
                <w:szCs w:val="16"/>
              </w:rPr>
              <w:t xml:space="preserve"> between transactions. </w:t>
            </w:r>
          </w:p>
          <w:p w14:paraId="7499A7F9" w14:textId="77777777" w:rsidR="00C76517" w:rsidRPr="0090397D" w:rsidRDefault="00C76517" w:rsidP="00C76517">
            <w:pPr>
              <w:pStyle w:val="NoSpacing"/>
              <w:jc w:val="both"/>
              <w:rPr>
                <w:rFonts w:cstheme="minorHAnsi"/>
                <w:color w:val="000000"/>
                <w:sz w:val="16"/>
                <w:szCs w:val="16"/>
              </w:rPr>
            </w:pPr>
          </w:p>
          <w:p w14:paraId="1FA539B5" w14:textId="607620B6" w:rsidR="00C76517" w:rsidRPr="0090397D" w:rsidRDefault="00C76517" w:rsidP="00C76517">
            <w:pPr>
              <w:pStyle w:val="NoSpacing"/>
              <w:jc w:val="both"/>
              <w:rPr>
                <w:rFonts w:cstheme="minorHAnsi"/>
                <w:color w:val="000000"/>
                <w:sz w:val="16"/>
                <w:szCs w:val="16"/>
              </w:rPr>
            </w:pPr>
            <w:r w:rsidRPr="0090397D">
              <w:rPr>
                <w:rFonts w:cstheme="minorHAnsi"/>
                <w:color w:val="000000"/>
                <w:sz w:val="16"/>
                <w:szCs w:val="16"/>
              </w:rPr>
              <w:t>Visits from people outside of the building are managed via remote connection/working where this is an option.</w:t>
            </w:r>
            <w:r w:rsidR="00173A09" w:rsidRPr="0090397D">
              <w:rPr>
                <w:rFonts w:cstheme="minorHAnsi"/>
                <w:color w:val="000000"/>
                <w:sz w:val="16"/>
                <w:szCs w:val="16"/>
              </w:rPr>
              <w:t xml:space="preserve"> and only if the visit is essential will be </w:t>
            </w:r>
            <w:proofErr w:type="spellStart"/>
            <w:r w:rsidR="00173A09" w:rsidRPr="0090397D">
              <w:rPr>
                <w:rFonts w:cstheme="minorHAnsi"/>
                <w:color w:val="000000"/>
                <w:sz w:val="16"/>
                <w:szCs w:val="16"/>
              </w:rPr>
              <w:t>allowedl</w:t>
            </w:r>
            <w:proofErr w:type="spellEnd"/>
          </w:p>
          <w:p w14:paraId="3FBD2F84" w14:textId="724AB1B0" w:rsidR="00C76517" w:rsidRPr="0090397D" w:rsidRDefault="00C76517" w:rsidP="00C76517">
            <w:pPr>
              <w:pStyle w:val="NoSpacing"/>
              <w:jc w:val="both"/>
              <w:rPr>
                <w:rFonts w:cstheme="minorHAnsi"/>
                <w:color w:val="000000"/>
                <w:sz w:val="16"/>
                <w:szCs w:val="16"/>
              </w:rPr>
            </w:pPr>
          </w:p>
          <w:p w14:paraId="368FAC78" w14:textId="7AC30133" w:rsidR="00C76517" w:rsidRPr="0090397D" w:rsidRDefault="00C76517" w:rsidP="00C76517">
            <w:pPr>
              <w:pStyle w:val="NoSpacing"/>
              <w:jc w:val="both"/>
              <w:rPr>
                <w:rFonts w:cstheme="minorHAnsi"/>
                <w:sz w:val="16"/>
                <w:szCs w:val="16"/>
              </w:rPr>
            </w:pPr>
            <w:r w:rsidRPr="0090397D">
              <w:rPr>
                <w:rFonts w:cstheme="minorHAnsi"/>
                <w:sz w:val="16"/>
                <w:szCs w:val="16"/>
              </w:rPr>
              <w:t>Colleagues’ professional visits managed virtually as currently.</w:t>
            </w:r>
          </w:p>
          <w:p w14:paraId="0716B02C" w14:textId="55A8349F" w:rsidR="00C76517" w:rsidRPr="0090397D" w:rsidRDefault="00C76517" w:rsidP="00C76517">
            <w:pPr>
              <w:pStyle w:val="NoSpacing"/>
              <w:jc w:val="both"/>
              <w:rPr>
                <w:rFonts w:cstheme="minorHAnsi"/>
                <w:color w:val="1F4E79" w:themeColor="accent1" w:themeShade="80"/>
                <w:sz w:val="16"/>
                <w:szCs w:val="16"/>
              </w:rPr>
            </w:pPr>
          </w:p>
          <w:p w14:paraId="40C5935E" w14:textId="77777777" w:rsidR="00C76517" w:rsidRPr="0090397D" w:rsidRDefault="00C76517" w:rsidP="00C76517">
            <w:pPr>
              <w:pStyle w:val="NoSpacing"/>
              <w:jc w:val="both"/>
              <w:rPr>
                <w:rFonts w:cstheme="minorHAnsi"/>
                <w:color w:val="1F4E79" w:themeColor="accent1" w:themeShade="80"/>
                <w:sz w:val="16"/>
                <w:szCs w:val="16"/>
              </w:rPr>
            </w:pPr>
            <w:r w:rsidRPr="0090397D">
              <w:rPr>
                <w:rFonts w:cstheme="minorHAnsi"/>
                <w:sz w:val="16"/>
                <w:szCs w:val="16"/>
              </w:rPr>
              <w:t xml:space="preserve">All visitor arrangements have been revised to ensure social distancing and hygiene at all times in accordance with the Good Practice Guidelines for Reopening Museums, published by the National Museum Directors’ Council with DCMS support – please see </w:t>
            </w:r>
            <w:hyperlink r:id="rId21" w:history="1">
              <w:r w:rsidRPr="0090397D">
                <w:rPr>
                  <w:color w:val="0000FF"/>
                  <w:sz w:val="16"/>
                  <w:szCs w:val="16"/>
                  <w:u w:val="single"/>
                </w:rPr>
                <w:t>https://www.nationalmuseums.org.uk/coronavirus-update/nmdc-good-practice-guidelines-opening-museums</w:t>
              </w:r>
            </w:hyperlink>
            <w:r w:rsidRPr="0090397D">
              <w:rPr>
                <w:rFonts w:cstheme="minorHAnsi"/>
                <w:color w:val="1F4E79" w:themeColor="accent1" w:themeShade="80"/>
                <w:sz w:val="16"/>
                <w:szCs w:val="16"/>
              </w:rPr>
              <w:t xml:space="preserve"> </w:t>
            </w:r>
          </w:p>
          <w:p w14:paraId="76B34E38" w14:textId="77777777" w:rsidR="00C76517" w:rsidRPr="0090397D" w:rsidRDefault="00C76517" w:rsidP="00C76517">
            <w:pPr>
              <w:pStyle w:val="NoSpacing"/>
              <w:jc w:val="both"/>
              <w:rPr>
                <w:rFonts w:cstheme="minorHAnsi"/>
                <w:color w:val="1F4E79" w:themeColor="accent1" w:themeShade="80"/>
                <w:sz w:val="16"/>
                <w:szCs w:val="16"/>
              </w:rPr>
            </w:pPr>
          </w:p>
          <w:p w14:paraId="61713D62" w14:textId="77777777" w:rsidR="00C76517" w:rsidRPr="0090397D" w:rsidRDefault="00C76517" w:rsidP="00C76517">
            <w:pPr>
              <w:pStyle w:val="NoSpacing"/>
              <w:jc w:val="both"/>
              <w:rPr>
                <w:rFonts w:cstheme="minorHAnsi"/>
                <w:color w:val="1F4E79" w:themeColor="accent1" w:themeShade="80"/>
                <w:sz w:val="16"/>
                <w:szCs w:val="16"/>
              </w:rPr>
            </w:pPr>
          </w:p>
          <w:p w14:paraId="772DF9A7" w14:textId="77777777" w:rsidR="00C76517" w:rsidRPr="0090397D" w:rsidRDefault="00C76517" w:rsidP="00C76517">
            <w:pPr>
              <w:pStyle w:val="NoSpacing"/>
              <w:widowControl w:val="0"/>
              <w:overflowPunct w:val="0"/>
              <w:autoSpaceDE w:val="0"/>
              <w:autoSpaceDN w:val="0"/>
              <w:adjustRightInd w:val="0"/>
              <w:jc w:val="both"/>
              <w:textAlignment w:val="baseline"/>
              <w:rPr>
                <w:rFonts w:cstheme="minorHAnsi"/>
                <w:sz w:val="16"/>
                <w:szCs w:val="16"/>
              </w:rPr>
            </w:pPr>
            <w:r w:rsidRPr="0090397D">
              <w:rPr>
                <w:rFonts w:cstheme="minorHAnsi"/>
                <w:sz w:val="16"/>
                <w:szCs w:val="16"/>
              </w:rPr>
              <w:t>All corridors are :</w:t>
            </w:r>
          </w:p>
          <w:p w14:paraId="39CF80D1" w14:textId="3732DFFE" w:rsidR="00C76517" w:rsidRPr="0090397D" w:rsidRDefault="00C76517" w:rsidP="00DA402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90397D">
              <w:rPr>
                <w:rFonts w:cstheme="minorHAnsi"/>
                <w:sz w:val="16"/>
                <w:szCs w:val="16"/>
              </w:rPr>
              <w:t xml:space="preserve">Marked in areas to ensure social distancing </w:t>
            </w:r>
            <w:r w:rsidR="00645207" w:rsidRPr="0090397D">
              <w:rPr>
                <w:rFonts w:cstheme="minorHAnsi"/>
                <w:sz w:val="16"/>
                <w:szCs w:val="16"/>
              </w:rPr>
              <w:t xml:space="preserve">and any required orientation </w:t>
            </w:r>
            <w:r w:rsidRPr="0090397D">
              <w:rPr>
                <w:rFonts w:cstheme="minorHAnsi"/>
                <w:sz w:val="16"/>
                <w:szCs w:val="16"/>
              </w:rPr>
              <w:t xml:space="preserve">is adhered to </w:t>
            </w:r>
            <w:r w:rsidR="009D61DD" w:rsidRPr="0090397D">
              <w:rPr>
                <w:rFonts w:cstheme="minorHAnsi"/>
                <w:sz w:val="16"/>
                <w:szCs w:val="16"/>
              </w:rPr>
              <w:t>(lines and arrows on floor)</w:t>
            </w:r>
          </w:p>
          <w:p w14:paraId="6DAE4954" w14:textId="1FBE5CEA" w:rsidR="00C76517" w:rsidRPr="0090397D" w:rsidRDefault="00C76517" w:rsidP="00DA402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90397D">
              <w:rPr>
                <w:rFonts w:cstheme="minorHAnsi"/>
                <w:sz w:val="16"/>
                <w:szCs w:val="16"/>
              </w:rPr>
              <w:t xml:space="preserve">One way system around </w:t>
            </w:r>
            <w:r w:rsidR="00B3450C" w:rsidRPr="0090397D">
              <w:rPr>
                <w:rFonts w:cstheme="minorHAnsi"/>
                <w:sz w:val="16"/>
                <w:szCs w:val="16"/>
              </w:rPr>
              <w:t>building where space requires e.g. Mezzanine-Mineral Gallery</w:t>
            </w:r>
          </w:p>
          <w:p w14:paraId="1CBB9E9F" w14:textId="43D12166" w:rsidR="00C76517" w:rsidRPr="0090397D" w:rsidRDefault="00C76517" w:rsidP="00DA402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90397D">
              <w:rPr>
                <w:rFonts w:cstheme="minorHAnsi"/>
                <w:sz w:val="16"/>
                <w:szCs w:val="16"/>
              </w:rPr>
              <w:t>Corridors that are over 2 m wide have a two way system of use, people using the corridor must stay to their left.</w:t>
            </w:r>
          </w:p>
          <w:p w14:paraId="311193BD" w14:textId="77777777" w:rsidR="00C76517" w:rsidRPr="0090397D" w:rsidRDefault="00C76517" w:rsidP="00C76517">
            <w:pPr>
              <w:pStyle w:val="NoSpacing"/>
              <w:widowControl w:val="0"/>
              <w:overflowPunct w:val="0"/>
              <w:autoSpaceDE w:val="0"/>
              <w:autoSpaceDN w:val="0"/>
              <w:adjustRightInd w:val="0"/>
              <w:ind w:left="360"/>
              <w:jc w:val="both"/>
              <w:textAlignment w:val="baseline"/>
              <w:rPr>
                <w:rFonts w:cstheme="minorHAnsi"/>
                <w:sz w:val="16"/>
                <w:szCs w:val="16"/>
              </w:rPr>
            </w:pPr>
          </w:p>
          <w:p w14:paraId="42F97DA6" w14:textId="6B96E9B3" w:rsidR="00C76517" w:rsidRPr="0090397D" w:rsidRDefault="00C76517" w:rsidP="00C76517">
            <w:pPr>
              <w:pStyle w:val="NoSpacing"/>
              <w:widowControl w:val="0"/>
              <w:overflowPunct w:val="0"/>
              <w:autoSpaceDE w:val="0"/>
              <w:autoSpaceDN w:val="0"/>
              <w:adjustRightInd w:val="0"/>
              <w:jc w:val="both"/>
              <w:textAlignment w:val="baseline"/>
              <w:rPr>
                <w:rFonts w:cstheme="minorHAnsi"/>
                <w:sz w:val="16"/>
                <w:szCs w:val="16"/>
              </w:rPr>
            </w:pPr>
            <w:r w:rsidRPr="0090397D">
              <w:rPr>
                <w:rFonts w:cstheme="minorHAnsi"/>
                <w:sz w:val="16"/>
                <w:szCs w:val="16"/>
              </w:rPr>
              <w:t>Information provided and signs displayed informing people to use the stair</w:t>
            </w:r>
            <w:r w:rsidR="00B3450C" w:rsidRPr="0090397D">
              <w:rPr>
                <w:rFonts w:cstheme="minorHAnsi"/>
                <w:sz w:val="16"/>
                <w:szCs w:val="16"/>
              </w:rPr>
              <w:t>s to the Mezzanine Gallery</w:t>
            </w:r>
            <w:r w:rsidRPr="0090397D">
              <w:rPr>
                <w:rFonts w:cstheme="minorHAnsi"/>
                <w:sz w:val="16"/>
                <w:szCs w:val="16"/>
              </w:rPr>
              <w:t xml:space="preserve"> rather than </w:t>
            </w:r>
            <w:r w:rsidR="00B3450C" w:rsidRPr="0090397D">
              <w:rPr>
                <w:rFonts w:cstheme="minorHAnsi"/>
                <w:sz w:val="16"/>
                <w:szCs w:val="16"/>
              </w:rPr>
              <w:t xml:space="preserve">the Museum’s platform lift - </w:t>
            </w:r>
            <w:r w:rsidRPr="0090397D">
              <w:rPr>
                <w:rFonts w:cstheme="minorHAnsi"/>
                <w:sz w:val="16"/>
                <w:szCs w:val="16"/>
              </w:rPr>
              <w:t>unless they have difficulty using the stairs. The maximum occupancy of th</w:t>
            </w:r>
            <w:r w:rsidR="00B3450C" w:rsidRPr="0090397D">
              <w:rPr>
                <w:rFonts w:cstheme="minorHAnsi"/>
                <w:sz w:val="16"/>
                <w:szCs w:val="16"/>
              </w:rPr>
              <w:t xml:space="preserve">e lift has been reduced to 1 person </w:t>
            </w:r>
            <w:r w:rsidR="002506D5" w:rsidRPr="0090397D">
              <w:rPr>
                <w:rFonts w:cstheme="minorHAnsi"/>
                <w:sz w:val="16"/>
                <w:szCs w:val="16"/>
              </w:rPr>
              <w:t>(</w:t>
            </w:r>
            <w:r w:rsidR="00B3450C" w:rsidRPr="0090397D">
              <w:rPr>
                <w:rFonts w:cstheme="minorHAnsi"/>
                <w:sz w:val="16"/>
                <w:szCs w:val="16"/>
              </w:rPr>
              <w:t>-plus carer, if required</w:t>
            </w:r>
            <w:r w:rsidR="002506D5" w:rsidRPr="0090397D">
              <w:rPr>
                <w:rFonts w:cstheme="minorHAnsi"/>
                <w:sz w:val="16"/>
                <w:szCs w:val="16"/>
              </w:rPr>
              <w:t>)</w:t>
            </w:r>
            <w:r w:rsidR="00B3450C" w:rsidRPr="0090397D">
              <w:rPr>
                <w:rFonts w:cstheme="minorHAnsi"/>
                <w:sz w:val="16"/>
                <w:szCs w:val="16"/>
              </w:rPr>
              <w:t xml:space="preserve">. </w:t>
            </w:r>
            <w:r w:rsidRPr="0090397D">
              <w:rPr>
                <w:rFonts w:cstheme="minorHAnsi"/>
                <w:sz w:val="16"/>
                <w:szCs w:val="16"/>
              </w:rPr>
              <w:t>Once users have left the lift</w:t>
            </w:r>
            <w:r w:rsidR="002D22A6" w:rsidRPr="0090397D">
              <w:rPr>
                <w:rFonts w:cstheme="minorHAnsi"/>
                <w:sz w:val="16"/>
                <w:szCs w:val="16"/>
              </w:rPr>
              <w:t>,</w:t>
            </w:r>
            <w:r w:rsidRPr="0090397D">
              <w:rPr>
                <w:rFonts w:cstheme="minorHAnsi"/>
                <w:sz w:val="16"/>
                <w:szCs w:val="16"/>
              </w:rPr>
              <w:t xml:space="preserve"> posters </w:t>
            </w:r>
            <w:proofErr w:type="gramStart"/>
            <w:r w:rsidRPr="0090397D">
              <w:rPr>
                <w:rFonts w:cstheme="minorHAnsi"/>
                <w:sz w:val="16"/>
                <w:szCs w:val="16"/>
              </w:rPr>
              <w:t>are displayed</w:t>
            </w:r>
            <w:proofErr w:type="gramEnd"/>
            <w:r w:rsidRPr="0090397D">
              <w:rPr>
                <w:rFonts w:cstheme="minorHAnsi"/>
                <w:sz w:val="16"/>
                <w:szCs w:val="16"/>
              </w:rPr>
              <w:t xml:space="preserve"> to encourage them to wash</w:t>
            </w:r>
            <w:r w:rsidR="002506D5" w:rsidRPr="0090397D">
              <w:rPr>
                <w:rFonts w:cstheme="minorHAnsi"/>
                <w:sz w:val="16"/>
                <w:szCs w:val="16"/>
              </w:rPr>
              <w:t>/sanitise their hands.</w:t>
            </w:r>
            <w:r w:rsidRPr="0090397D">
              <w:rPr>
                <w:rFonts w:cstheme="minorHAnsi"/>
                <w:sz w:val="16"/>
                <w:szCs w:val="16"/>
              </w:rPr>
              <w:t xml:space="preserve"> Use of lift is normally only</w:t>
            </w:r>
            <w:r w:rsidR="00B3450C" w:rsidRPr="0090397D">
              <w:rPr>
                <w:rFonts w:cstheme="minorHAnsi"/>
                <w:sz w:val="16"/>
                <w:szCs w:val="16"/>
              </w:rPr>
              <w:t xml:space="preserve"> for those needing access. Users </w:t>
            </w:r>
            <w:proofErr w:type="gramStart"/>
            <w:r w:rsidR="00B3450C" w:rsidRPr="0090397D">
              <w:rPr>
                <w:rFonts w:cstheme="minorHAnsi"/>
                <w:sz w:val="16"/>
                <w:szCs w:val="16"/>
              </w:rPr>
              <w:t>are requested</w:t>
            </w:r>
            <w:proofErr w:type="gramEnd"/>
            <w:r w:rsidR="00B3450C" w:rsidRPr="0090397D">
              <w:rPr>
                <w:rFonts w:cstheme="minorHAnsi"/>
                <w:sz w:val="16"/>
                <w:szCs w:val="16"/>
              </w:rPr>
              <w:t xml:space="preserve"> to inform nearby reception if they wish to </w:t>
            </w:r>
            <w:r w:rsidR="002506D5" w:rsidRPr="0090397D">
              <w:rPr>
                <w:rFonts w:cstheme="minorHAnsi"/>
                <w:sz w:val="16"/>
                <w:szCs w:val="16"/>
              </w:rPr>
              <w:t>utilise</w:t>
            </w:r>
            <w:r w:rsidR="00B3450C" w:rsidRPr="0090397D">
              <w:rPr>
                <w:rFonts w:cstheme="minorHAnsi"/>
                <w:sz w:val="16"/>
                <w:szCs w:val="16"/>
              </w:rPr>
              <w:t xml:space="preserve"> the lift so that touch points can be sanitised.</w:t>
            </w:r>
          </w:p>
          <w:p w14:paraId="78561E1F" w14:textId="77777777" w:rsidR="00C76517" w:rsidRPr="0090397D" w:rsidRDefault="00C76517" w:rsidP="00C76517">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21353795" w14:textId="1A8BC89F" w:rsidR="00C76517" w:rsidRPr="0090397D" w:rsidRDefault="003A6F02" w:rsidP="00C76517">
            <w:pPr>
              <w:pStyle w:val="NoSpacing"/>
              <w:widowControl w:val="0"/>
              <w:overflowPunct w:val="0"/>
              <w:autoSpaceDE w:val="0"/>
              <w:autoSpaceDN w:val="0"/>
              <w:adjustRightInd w:val="0"/>
              <w:jc w:val="both"/>
              <w:textAlignment w:val="baseline"/>
              <w:rPr>
                <w:rFonts w:cstheme="minorHAnsi"/>
                <w:sz w:val="16"/>
                <w:szCs w:val="16"/>
              </w:rPr>
            </w:pPr>
            <w:r w:rsidRPr="0090397D">
              <w:rPr>
                <w:rFonts w:cstheme="minorHAnsi"/>
                <w:sz w:val="16"/>
                <w:szCs w:val="16"/>
              </w:rPr>
              <w:t>The Mezzanine (Mineral) Gallery stairs are an open-view straight flight. Signage will indicate ‘no passing on stairs’ with space for people to wait at top and bottom, as necessary.</w:t>
            </w:r>
          </w:p>
          <w:p w14:paraId="20BBEB57" w14:textId="77777777" w:rsidR="00C76517" w:rsidRPr="0090397D" w:rsidRDefault="00C76517" w:rsidP="00C76517">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24C16122" w14:textId="708EF8AA" w:rsidR="00C76517" w:rsidRPr="0090397D" w:rsidRDefault="00C76517" w:rsidP="00C76517">
            <w:pPr>
              <w:pStyle w:val="NoSpacing"/>
              <w:jc w:val="both"/>
              <w:rPr>
                <w:rFonts w:cstheme="minorHAnsi"/>
                <w:color w:val="1F4E79" w:themeColor="accent1" w:themeShade="80"/>
                <w:sz w:val="16"/>
                <w:szCs w:val="16"/>
              </w:rPr>
            </w:pPr>
            <w:r w:rsidRPr="0090397D">
              <w:rPr>
                <w:rFonts w:cstheme="minorHAnsi"/>
                <w:sz w:val="16"/>
                <w:szCs w:val="16"/>
              </w:rPr>
              <w:lastRenderedPageBreak/>
              <w:t xml:space="preserve">Social gathering amongst employees </w:t>
            </w:r>
            <w:r w:rsidR="00173A09" w:rsidRPr="0090397D">
              <w:rPr>
                <w:rFonts w:cstheme="minorHAnsi"/>
                <w:sz w:val="16"/>
                <w:szCs w:val="16"/>
              </w:rPr>
              <w:t xml:space="preserve">are not permitted </w:t>
            </w:r>
            <w:r w:rsidR="00173A09" w:rsidRPr="0090397D">
              <w:rPr>
                <w:rFonts w:cstheme="minorHAnsi"/>
                <w:strike/>
                <w:sz w:val="16"/>
                <w:szCs w:val="16"/>
              </w:rPr>
              <w:t xml:space="preserve">have been discouraged </w:t>
            </w:r>
            <w:r w:rsidRPr="0090397D">
              <w:rPr>
                <w:rFonts w:cstheme="minorHAnsi"/>
                <w:sz w:val="16"/>
                <w:szCs w:val="16"/>
              </w:rPr>
              <w:t>have been discouraged whilst at work including meetings where alternative arrangements have been</w:t>
            </w:r>
            <w:r w:rsidR="003D28AE" w:rsidRPr="0090397D">
              <w:rPr>
                <w:rFonts w:cstheme="minorHAnsi"/>
                <w:sz w:val="16"/>
                <w:szCs w:val="16"/>
              </w:rPr>
              <w:t>/ can be</w:t>
            </w:r>
            <w:r w:rsidRPr="0090397D">
              <w:rPr>
                <w:rFonts w:cstheme="minorHAnsi"/>
                <w:sz w:val="16"/>
                <w:szCs w:val="16"/>
              </w:rPr>
              <w:t xml:space="preserve"> provided e.g. virtual meetings</w:t>
            </w:r>
          </w:p>
          <w:p w14:paraId="636441FB" w14:textId="77777777" w:rsidR="00C76517" w:rsidRPr="0090397D" w:rsidRDefault="00C76517" w:rsidP="00C76517">
            <w:pPr>
              <w:pStyle w:val="NoSpacing"/>
              <w:jc w:val="both"/>
              <w:rPr>
                <w:rFonts w:cstheme="minorHAnsi"/>
                <w:color w:val="1F4E79" w:themeColor="accent1" w:themeShade="80"/>
                <w:sz w:val="16"/>
                <w:szCs w:val="16"/>
              </w:rPr>
            </w:pPr>
          </w:p>
          <w:p w14:paraId="4A1B8DEE" w14:textId="7541DD5E" w:rsidR="00C76517" w:rsidRPr="0090397D" w:rsidRDefault="00C76517" w:rsidP="00C76517">
            <w:pPr>
              <w:pStyle w:val="NoSpacing"/>
              <w:jc w:val="both"/>
              <w:rPr>
                <w:rFonts w:cstheme="minorHAnsi"/>
                <w:color w:val="0070C0"/>
                <w:sz w:val="16"/>
                <w:szCs w:val="16"/>
              </w:rPr>
            </w:pPr>
            <w:r w:rsidRPr="0090397D">
              <w:rPr>
                <w:rFonts w:cstheme="minorHAnsi"/>
                <w:sz w:val="16"/>
                <w:szCs w:val="16"/>
              </w:rPr>
              <w:t xml:space="preserve">Large gatherings </w:t>
            </w:r>
            <w:r w:rsidR="00173A09" w:rsidRPr="0090397D">
              <w:rPr>
                <w:rFonts w:cstheme="minorHAnsi"/>
                <w:sz w:val="16"/>
                <w:szCs w:val="16"/>
              </w:rPr>
              <w:t xml:space="preserve">including University events organised in public outdoor spaces </w:t>
            </w:r>
            <w:proofErr w:type="gramStart"/>
            <w:r w:rsidRPr="0090397D">
              <w:rPr>
                <w:rFonts w:cstheme="minorHAnsi"/>
                <w:sz w:val="16"/>
                <w:szCs w:val="16"/>
              </w:rPr>
              <w:t>have been cancelled or postponed</w:t>
            </w:r>
            <w:proofErr w:type="gramEnd"/>
            <w:r w:rsidRPr="0090397D">
              <w:rPr>
                <w:rFonts w:cstheme="minorHAnsi"/>
                <w:sz w:val="16"/>
                <w:szCs w:val="16"/>
              </w:rPr>
              <w:t xml:space="preserve"> or </w:t>
            </w:r>
            <w:r w:rsidR="00BD2D76" w:rsidRPr="0090397D">
              <w:rPr>
                <w:rFonts w:cstheme="minorHAnsi"/>
                <w:sz w:val="16"/>
                <w:szCs w:val="16"/>
              </w:rPr>
              <w:t>alternative virtual</w:t>
            </w:r>
            <w:r w:rsidR="003A2575" w:rsidRPr="0090397D">
              <w:rPr>
                <w:rFonts w:cstheme="minorHAnsi"/>
                <w:sz w:val="16"/>
                <w:szCs w:val="16"/>
              </w:rPr>
              <w:t xml:space="preserve"> </w:t>
            </w:r>
            <w:r w:rsidRPr="0090397D">
              <w:rPr>
                <w:rFonts w:cstheme="minorHAnsi"/>
                <w:sz w:val="16"/>
                <w:szCs w:val="16"/>
              </w:rPr>
              <w:t xml:space="preserve">solutions provided. </w:t>
            </w:r>
            <w:r w:rsidR="002506D5" w:rsidRPr="0090397D">
              <w:rPr>
                <w:rFonts w:cstheme="minorHAnsi"/>
                <w:sz w:val="16"/>
                <w:szCs w:val="16"/>
              </w:rPr>
              <w:t xml:space="preserve">Currently, no group bookings, or events </w:t>
            </w:r>
            <w:proofErr w:type="gramStart"/>
            <w:r w:rsidR="00BD2D76" w:rsidRPr="0090397D">
              <w:rPr>
                <w:rFonts w:cstheme="minorHAnsi"/>
                <w:sz w:val="16"/>
                <w:szCs w:val="16"/>
              </w:rPr>
              <w:t>are permitted</w:t>
            </w:r>
            <w:proofErr w:type="gramEnd"/>
            <w:r w:rsidR="00BD2D76" w:rsidRPr="0090397D">
              <w:rPr>
                <w:rFonts w:cstheme="minorHAnsi"/>
                <w:sz w:val="16"/>
                <w:szCs w:val="16"/>
              </w:rPr>
              <w:t xml:space="preserve">. </w:t>
            </w:r>
          </w:p>
          <w:p w14:paraId="4AB80BBC" w14:textId="5B985C60" w:rsidR="00C76517" w:rsidRPr="0090397D" w:rsidRDefault="00C76517" w:rsidP="00C76517">
            <w:pPr>
              <w:pStyle w:val="NoSpacing"/>
              <w:jc w:val="both"/>
              <w:rPr>
                <w:rFonts w:cstheme="minorHAnsi"/>
                <w:color w:val="0070C0"/>
                <w:sz w:val="16"/>
                <w:szCs w:val="16"/>
              </w:rPr>
            </w:pPr>
          </w:p>
          <w:p w14:paraId="7F917FF1" w14:textId="45ADA103" w:rsidR="00C76517" w:rsidRPr="0090397D" w:rsidRDefault="00C76517" w:rsidP="00C76517">
            <w:pPr>
              <w:jc w:val="both"/>
              <w:rPr>
                <w:rFonts w:cstheme="minorHAnsi"/>
                <w:sz w:val="16"/>
                <w:szCs w:val="16"/>
              </w:rPr>
            </w:pPr>
            <w:r w:rsidRPr="0090397D">
              <w:rPr>
                <w:rFonts w:cstheme="minorHAnsi"/>
                <w:sz w:val="16"/>
                <w:szCs w:val="16"/>
              </w:rPr>
              <w:t>Managers perform frequent evaluation against social distances controls. Following re</w:t>
            </w:r>
            <w:r w:rsidR="003A2575" w:rsidRPr="0090397D">
              <w:rPr>
                <w:rFonts w:cstheme="minorHAnsi"/>
                <w:sz w:val="16"/>
                <w:szCs w:val="16"/>
              </w:rPr>
              <w:t>-</w:t>
            </w:r>
            <w:r w:rsidRPr="0090397D">
              <w:rPr>
                <w:rFonts w:cstheme="minorHAnsi"/>
                <w:sz w:val="16"/>
                <w:szCs w:val="16"/>
              </w:rPr>
              <w:t xml:space="preserve">opening controls </w:t>
            </w:r>
            <w:proofErr w:type="gramStart"/>
            <w:r w:rsidRPr="0090397D">
              <w:rPr>
                <w:rFonts w:cstheme="minorHAnsi"/>
                <w:sz w:val="16"/>
                <w:szCs w:val="16"/>
              </w:rPr>
              <w:t>will be assessed</w:t>
            </w:r>
            <w:proofErr w:type="gramEnd"/>
            <w:r w:rsidRPr="0090397D">
              <w:rPr>
                <w:rFonts w:cstheme="minorHAnsi"/>
                <w:sz w:val="16"/>
                <w:szCs w:val="16"/>
              </w:rPr>
              <w:t xml:space="preserve"> regularly at weekly </w:t>
            </w:r>
            <w:r w:rsidR="003A2575" w:rsidRPr="0090397D">
              <w:rPr>
                <w:rFonts w:cstheme="minorHAnsi"/>
                <w:sz w:val="16"/>
                <w:szCs w:val="16"/>
              </w:rPr>
              <w:t>Lapworth Team meetings.</w:t>
            </w:r>
            <w:r w:rsidRPr="0090397D">
              <w:rPr>
                <w:rFonts w:cstheme="minorHAnsi"/>
                <w:sz w:val="16"/>
                <w:szCs w:val="16"/>
              </w:rPr>
              <w:t xml:space="preserve"> Staff </w:t>
            </w:r>
            <w:proofErr w:type="gramStart"/>
            <w:r w:rsidRPr="0090397D">
              <w:rPr>
                <w:rFonts w:cstheme="minorHAnsi"/>
                <w:sz w:val="16"/>
                <w:szCs w:val="16"/>
              </w:rPr>
              <w:t>are reminded</w:t>
            </w:r>
            <w:proofErr w:type="gramEnd"/>
            <w:r w:rsidRPr="0090397D">
              <w:rPr>
                <w:rFonts w:cstheme="minorHAnsi"/>
                <w:sz w:val="16"/>
                <w:szCs w:val="16"/>
              </w:rPr>
              <w:t xml:space="preserve"> </w:t>
            </w:r>
            <w:r w:rsidR="00645207" w:rsidRPr="0090397D">
              <w:rPr>
                <w:rFonts w:cstheme="minorHAnsi"/>
                <w:sz w:val="16"/>
                <w:szCs w:val="16"/>
              </w:rPr>
              <w:t>th</w:t>
            </w:r>
            <w:r w:rsidR="00AC61DA" w:rsidRPr="0090397D">
              <w:rPr>
                <w:rFonts w:cstheme="minorHAnsi"/>
                <w:sz w:val="16"/>
                <w:szCs w:val="16"/>
              </w:rPr>
              <w:t xml:space="preserve">rough informal meetings of the </w:t>
            </w:r>
            <w:r w:rsidRPr="0090397D">
              <w:rPr>
                <w:rFonts w:cstheme="minorHAnsi"/>
                <w:sz w:val="16"/>
                <w:szCs w:val="16"/>
              </w:rPr>
              <w:t>importance of social distancing</w:t>
            </w:r>
            <w:r w:rsidR="00AC61DA" w:rsidRPr="0090397D">
              <w:rPr>
                <w:rFonts w:cstheme="minorHAnsi"/>
                <w:sz w:val="16"/>
                <w:szCs w:val="16"/>
              </w:rPr>
              <w:t>,</w:t>
            </w:r>
            <w:r w:rsidRPr="0090397D">
              <w:rPr>
                <w:rFonts w:cstheme="minorHAnsi"/>
                <w:sz w:val="16"/>
                <w:szCs w:val="16"/>
              </w:rPr>
              <w:t xml:space="preserve"> both in t</w:t>
            </w:r>
            <w:r w:rsidR="00AC61DA" w:rsidRPr="0090397D">
              <w:rPr>
                <w:rFonts w:cstheme="minorHAnsi"/>
                <w:sz w:val="16"/>
                <w:szCs w:val="16"/>
              </w:rPr>
              <w:t>he workplace and outside</w:t>
            </w:r>
            <w:r w:rsidRPr="0090397D">
              <w:rPr>
                <w:rFonts w:cstheme="minorHAnsi"/>
                <w:sz w:val="16"/>
                <w:szCs w:val="16"/>
              </w:rPr>
              <w:t>.</w:t>
            </w:r>
          </w:p>
          <w:p w14:paraId="2F655B87" w14:textId="32A0B3D5" w:rsidR="00C76517" w:rsidRPr="0090397D" w:rsidRDefault="00C76517" w:rsidP="00C76517">
            <w:pPr>
              <w:pStyle w:val="Default"/>
              <w:jc w:val="both"/>
              <w:rPr>
                <w:rFonts w:asciiTheme="minorHAnsi" w:hAnsiTheme="minorHAnsi" w:cstheme="minorHAnsi"/>
                <w:sz w:val="16"/>
                <w:szCs w:val="16"/>
              </w:rPr>
            </w:pPr>
            <w:proofErr w:type="gramStart"/>
            <w:r w:rsidRPr="0090397D">
              <w:rPr>
                <w:rFonts w:asciiTheme="minorHAnsi" w:hAnsiTheme="minorHAnsi" w:cstheme="minorHAnsi"/>
                <w:sz w:val="16"/>
                <w:szCs w:val="16"/>
              </w:rPr>
              <w:t>Near-miss</w:t>
            </w:r>
            <w:proofErr w:type="gramEnd"/>
            <w:r w:rsidRPr="0090397D">
              <w:rPr>
                <w:rFonts w:asciiTheme="minorHAnsi" w:hAnsiTheme="minorHAnsi" w:cstheme="minorHAnsi"/>
                <w:sz w:val="16"/>
                <w:szCs w:val="16"/>
              </w:rPr>
              <w:t xml:space="preserve"> reporting is encouraged to identify where controls cannot be followed or people are not doing what they should. </w:t>
            </w:r>
            <w:r w:rsidR="00BD2D76" w:rsidRPr="0090397D">
              <w:rPr>
                <w:rFonts w:asciiTheme="minorHAnsi" w:hAnsiTheme="minorHAnsi" w:cstheme="minorHAnsi"/>
                <w:sz w:val="16"/>
                <w:szCs w:val="16"/>
              </w:rPr>
              <w:t xml:space="preserve">These </w:t>
            </w:r>
            <w:proofErr w:type="gramStart"/>
            <w:r w:rsidR="00BD2D76" w:rsidRPr="0090397D">
              <w:rPr>
                <w:rFonts w:asciiTheme="minorHAnsi" w:hAnsiTheme="minorHAnsi" w:cstheme="minorHAnsi"/>
                <w:sz w:val="16"/>
                <w:szCs w:val="16"/>
              </w:rPr>
              <w:t>will be discussed</w:t>
            </w:r>
            <w:proofErr w:type="gramEnd"/>
            <w:r w:rsidR="00BD2D76" w:rsidRPr="0090397D">
              <w:rPr>
                <w:rFonts w:asciiTheme="minorHAnsi" w:hAnsiTheme="minorHAnsi" w:cstheme="minorHAnsi"/>
                <w:sz w:val="16"/>
                <w:szCs w:val="16"/>
              </w:rPr>
              <w:t xml:space="preserve"> at Lapworth Team meetings.</w:t>
            </w:r>
          </w:p>
          <w:p w14:paraId="5A1FBDAE" w14:textId="73A0F23A" w:rsidR="00353E99" w:rsidRPr="0090397D" w:rsidRDefault="00353E99" w:rsidP="00C76517">
            <w:pPr>
              <w:pStyle w:val="Default"/>
              <w:jc w:val="both"/>
              <w:rPr>
                <w:rFonts w:asciiTheme="minorHAnsi" w:hAnsiTheme="minorHAnsi" w:cstheme="minorHAnsi"/>
                <w:sz w:val="16"/>
                <w:szCs w:val="16"/>
              </w:rPr>
            </w:pPr>
          </w:p>
          <w:p w14:paraId="6F4B932B" w14:textId="58F14427" w:rsidR="00C76517" w:rsidRPr="0090397D" w:rsidRDefault="00353E99" w:rsidP="00353E99">
            <w:pPr>
              <w:pStyle w:val="Default"/>
              <w:jc w:val="both"/>
              <w:rPr>
                <w:rFonts w:cstheme="minorHAnsi"/>
                <w:sz w:val="16"/>
                <w:szCs w:val="16"/>
              </w:rPr>
            </w:pPr>
            <w:r w:rsidRPr="0090397D">
              <w:rPr>
                <w:rFonts w:cstheme="minorHAnsi"/>
                <w:sz w:val="16"/>
                <w:szCs w:val="16"/>
              </w:rPr>
              <w:t xml:space="preserve">Only essential work authorised and approved by the Government and University </w:t>
            </w:r>
            <w:proofErr w:type="gramStart"/>
            <w:r w:rsidRPr="0090397D">
              <w:rPr>
                <w:rFonts w:cstheme="minorHAnsi"/>
                <w:sz w:val="16"/>
                <w:szCs w:val="16"/>
              </w:rPr>
              <w:t>is permitted</w:t>
            </w:r>
            <w:proofErr w:type="gramEnd"/>
            <w:r w:rsidRPr="0090397D">
              <w:rPr>
                <w:rFonts w:cstheme="minorHAnsi"/>
                <w:sz w:val="16"/>
                <w:szCs w:val="16"/>
              </w:rPr>
              <w:t xml:space="preserve"> in University buildings. </w:t>
            </w:r>
            <w:proofErr w:type="gramStart"/>
            <w:r w:rsidRPr="0090397D">
              <w:rPr>
                <w:rFonts w:cstheme="minorHAnsi"/>
                <w:sz w:val="16"/>
                <w:szCs w:val="16"/>
              </w:rPr>
              <w:t xml:space="preserve">Where the 2m social distancing guidelines cannot be followed in full in relation to a particular essential activity, </w:t>
            </w:r>
            <w:r w:rsidR="00A911FD" w:rsidRPr="0090397D">
              <w:rPr>
                <w:rFonts w:cstheme="minorHAnsi"/>
                <w:sz w:val="16"/>
                <w:szCs w:val="16"/>
              </w:rPr>
              <w:t xml:space="preserve">such as </w:t>
            </w:r>
            <w:r w:rsidR="003D28AE" w:rsidRPr="0090397D">
              <w:rPr>
                <w:rFonts w:cstheme="minorHAnsi"/>
                <w:sz w:val="16"/>
                <w:szCs w:val="16"/>
              </w:rPr>
              <w:t xml:space="preserve">large </w:t>
            </w:r>
            <w:r w:rsidR="00A911FD" w:rsidRPr="0090397D">
              <w:rPr>
                <w:rFonts w:cstheme="minorHAnsi"/>
                <w:sz w:val="16"/>
                <w:szCs w:val="16"/>
              </w:rPr>
              <w:t>object handling,</w:t>
            </w:r>
            <w:r w:rsidR="00C76517" w:rsidRPr="0090397D">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C76517" w:rsidRPr="0090397D">
              <w:rPr>
                <w:rFonts w:cstheme="minorHAnsi"/>
                <w:sz w:val="16"/>
                <w:szCs w:val="16"/>
              </w:rPr>
              <w:t xml:space="preserve"> Mitigating actions include: </w:t>
            </w:r>
          </w:p>
          <w:p w14:paraId="2D69D80A" w14:textId="77777777" w:rsidR="00C76517" w:rsidRPr="0090397D" w:rsidRDefault="00C76517" w:rsidP="00C76517">
            <w:pPr>
              <w:pStyle w:val="NoSpacing"/>
              <w:jc w:val="both"/>
              <w:rPr>
                <w:rFonts w:cstheme="minorHAnsi"/>
                <w:color w:val="1F4E79" w:themeColor="accent1" w:themeShade="80"/>
                <w:sz w:val="16"/>
                <w:szCs w:val="16"/>
              </w:rPr>
            </w:pPr>
          </w:p>
          <w:p w14:paraId="70285A60" w14:textId="3E8C30C7" w:rsidR="00A911FD" w:rsidRPr="0090397D" w:rsidRDefault="00A911FD" w:rsidP="00DA402F">
            <w:pPr>
              <w:pStyle w:val="NoSpacing"/>
              <w:numPr>
                <w:ilvl w:val="0"/>
                <w:numId w:val="2"/>
              </w:numPr>
              <w:jc w:val="both"/>
              <w:rPr>
                <w:rFonts w:cstheme="minorHAnsi"/>
                <w:sz w:val="16"/>
                <w:szCs w:val="16"/>
              </w:rPr>
            </w:pPr>
            <w:r w:rsidRPr="0090397D">
              <w:rPr>
                <w:rFonts w:cstheme="minorHAnsi"/>
                <w:sz w:val="16"/>
                <w:szCs w:val="16"/>
              </w:rPr>
              <w:t>Further increasing the frequency of hand washing and p</w:t>
            </w:r>
            <w:r w:rsidR="007630B3" w:rsidRPr="0090397D">
              <w:rPr>
                <w:rFonts w:cstheme="minorHAnsi"/>
                <w:sz w:val="16"/>
                <w:szCs w:val="16"/>
              </w:rPr>
              <w:t xml:space="preserve">rovision of hand sanitiser and </w:t>
            </w:r>
            <w:r w:rsidRPr="0090397D">
              <w:rPr>
                <w:rFonts w:cstheme="minorHAnsi"/>
                <w:sz w:val="16"/>
                <w:szCs w:val="16"/>
              </w:rPr>
              <w:t xml:space="preserve">surface cleaning. </w:t>
            </w:r>
          </w:p>
          <w:p w14:paraId="57200557" w14:textId="77777777" w:rsidR="00A911FD" w:rsidRPr="0090397D" w:rsidRDefault="00A911FD" w:rsidP="00DA402F">
            <w:pPr>
              <w:pStyle w:val="NoSpacing"/>
              <w:numPr>
                <w:ilvl w:val="0"/>
                <w:numId w:val="2"/>
              </w:numPr>
              <w:jc w:val="both"/>
              <w:rPr>
                <w:rFonts w:cstheme="minorHAnsi"/>
                <w:sz w:val="16"/>
                <w:szCs w:val="16"/>
              </w:rPr>
            </w:pPr>
            <w:r w:rsidRPr="0090397D">
              <w:rPr>
                <w:rFonts w:cstheme="minorHAnsi"/>
                <w:sz w:val="16"/>
                <w:szCs w:val="16"/>
              </w:rPr>
              <w:t xml:space="preserve">Keeping the activity time involved as short as possible. </w:t>
            </w:r>
          </w:p>
          <w:p w14:paraId="0279CD2D" w14:textId="77777777" w:rsidR="00A911FD" w:rsidRPr="0090397D" w:rsidRDefault="00A911FD" w:rsidP="00DA402F">
            <w:pPr>
              <w:pStyle w:val="NoSpacing"/>
              <w:numPr>
                <w:ilvl w:val="0"/>
                <w:numId w:val="2"/>
              </w:numPr>
              <w:jc w:val="both"/>
              <w:rPr>
                <w:rFonts w:cstheme="minorHAnsi"/>
                <w:sz w:val="16"/>
                <w:szCs w:val="16"/>
              </w:rPr>
            </w:pPr>
            <w:r w:rsidRPr="0090397D">
              <w:rPr>
                <w:rFonts w:cstheme="minorHAnsi"/>
                <w:sz w:val="16"/>
                <w:szCs w:val="16"/>
              </w:rPr>
              <w:lastRenderedPageBreak/>
              <w:t xml:space="preserve">Using back-to-back or side-to-side working (rather than face-to-face) whenever possible. </w:t>
            </w:r>
          </w:p>
          <w:p w14:paraId="15C0E069" w14:textId="77777777" w:rsidR="00A911FD" w:rsidRPr="0090397D" w:rsidRDefault="00A911FD" w:rsidP="00DA402F">
            <w:pPr>
              <w:pStyle w:val="NoSpacing"/>
              <w:numPr>
                <w:ilvl w:val="0"/>
                <w:numId w:val="2"/>
              </w:numPr>
              <w:jc w:val="both"/>
              <w:rPr>
                <w:rFonts w:cstheme="minorHAnsi"/>
                <w:sz w:val="16"/>
                <w:szCs w:val="16"/>
              </w:rPr>
            </w:pPr>
            <w:r w:rsidRPr="0090397D">
              <w:rPr>
                <w:rFonts w:cstheme="minorHAnsi"/>
                <w:sz w:val="16"/>
                <w:szCs w:val="16"/>
              </w:rPr>
              <w:t xml:space="preserve">Reducing the number of people each person has contact with by using ‘fixed teams or partnering’ (so each person works with only a few others). </w:t>
            </w:r>
          </w:p>
          <w:p w14:paraId="236DE44E" w14:textId="77777777" w:rsidR="00A911FD" w:rsidRPr="0090397D" w:rsidRDefault="00A911FD" w:rsidP="00DA402F">
            <w:pPr>
              <w:pStyle w:val="NoSpacing"/>
              <w:numPr>
                <w:ilvl w:val="0"/>
                <w:numId w:val="2"/>
              </w:numPr>
              <w:jc w:val="both"/>
              <w:rPr>
                <w:rFonts w:cstheme="minorHAnsi"/>
                <w:sz w:val="16"/>
                <w:szCs w:val="16"/>
              </w:rPr>
            </w:pPr>
            <w:r w:rsidRPr="0090397D">
              <w:rPr>
                <w:rFonts w:cstheme="minorHAnsi"/>
                <w:sz w:val="16"/>
                <w:szCs w:val="16"/>
              </w:rPr>
              <w:t xml:space="preserve">PPE consisting of face masks and/or </w:t>
            </w:r>
            <w:r w:rsidRPr="0090397D">
              <w:rPr>
                <w:rFonts w:cstheme="minorHAnsi"/>
                <w:color w:val="0B0C0C"/>
                <w:sz w:val="16"/>
                <w:szCs w:val="16"/>
                <w:shd w:val="clear" w:color="auto" w:fill="FFFFFF"/>
              </w:rPr>
              <w:t>a clear visor that covers the face, and provides a barrier between the wearer and others,</w:t>
            </w:r>
            <w:r w:rsidRPr="0090397D">
              <w:rPr>
                <w:rFonts w:ascii="Arial" w:hAnsi="Arial" w:cs="Arial"/>
                <w:color w:val="0B0C0C"/>
                <w:sz w:val="29"/>
                <w:szCs w:val="29"/>
                <w:shd w:val="clear" w:color="auto" w:fill="FFFFFF"/>
              </w:rPr>
              <w:t xml:space="preserve"> </w:t>
            </w:r>
            <w:r w:rsidRPr="0090397D">
              <w:rPr>
                <w:rFonts w:cstheme="minorHAnsi"/>
                <w:sz w:val="16"/>
                <w:szCs w:val="16"/>
              </w:rPr>
              <w:t xml:space="preserve">provided for staff working in close proximity to people and in particular a person’s face, mouth and nose, for an extended period of time (the majority of the working day). </w:t>
            </w:r>
            <w:r w:rsidRPr="0090397D">
              <w:rPr>
                <w:rFonts w:cstheme="minorHAnsi"/>
                <w:color w:val="0B0C0C"/>
                <w:sz w:val="16"/>
                <w:szCs w:val="16"/>
                <w:shd w:val="clear" w:color="auto" w:fill="FFFFFF"/>
              </w:rPr>
              <w:t xml:space="preserve">Re-usable visors </w:t>
            </w:r>
            <w:proofErr w:type="gramStart"/>
            <w:r w:rsidRPr="0090397D">
              <w:rPr>
                <w:rFonts w:cstheme="minorHAnsi"/>
                <w:color w:val="0B0C0C"/>
                <w:sz w:val="16"/>
                <w:szCs w:val="16"/>
                <w:shd w:val="clear" w:color="auto" w:fill="FFFFFF"/>
              </w:rPr>
              <w:t>are cleaned</w:t>
            </w:r>
            <w:proofErr w:type="gramEnd"/>
            <w:r w:rsidRPr="0090397D">
              <w:rPr>
                <w:rFonts w:cstheme="minorHAnsi"/>
                <w:color w:val="0B0C0C"/>
                <w:sz w:val="16"/>
                <w:szCs w:val="16"/>
                <w:shd w:val="clear" w:color="auto" w:fill="FFFFFF"/>
              </w:rPr>
              <w:t xml:space="preserve"> and sanitised regularly using normal cleaning products.</w:t>
            </w:r>
          </w:p>
          <w:p w14:paraId="49DC4BBE" w14:textId="77777777" w:rsidR="00A911FD" w:rsidRPr="0090397D" w:rsidRDefault="00A911FD" w:rsidP="00DA402F">
            <w:pPr>
              <w:pStyle w:val="NoSpacing"/>
              <w:numPr>
                <w:ilvl w:val="0"/>
                <w:numId w:val="2"/>
              </w:numPr>
              <w:rPr>
                <w:sz w:val="16"/>
                <w:szCs w:val="16"/>
                <w:lang w:eastAsia="en-GB"/>
              </w:rPr>
            </w:pPr>
            <w:r w:rsidRPr="0090397D">
              <w:rPr>
                <w:sz w:val="16"/>
                <w:szCs w:val="16"/>
                <w:lang w:eastAsia="en-GB"/>
              </w:rPr>
              <w:t>Re-organising pedestrian flows</w:t>
            </w:r>
          </w:p>
          <w:p w14:paraId="35E33E6F" w14:textId="77777777" w:rsidR="00353E99" w:rsidRPr="0090397D" w:rsidRDefault="00353E99" w:rsidP="00353E99">
            <w:pPr>
              <w:pStyle w:val="NoSpacing"/>
              <w:numPr>
                <w:ilvl w:val="0"/>
                <w:numId w:val="2"/>
              </w:numPr>
              <w:jc w:val="both"/>
              <w:rPr>
                <w:sz w:val="16"/>
                <w:szCs w:val="16"/>
              </w:rPr>
            </w:pPr>
            <w:proofErr w:type="gramStart"/>
            <w:r w:rsidRPr="0090397D">
              <w:rPr>
                <w:sz w:val="16"/>
                <w:szCs w:val="16"/>
              </w:rPr>
              <w:t xml:space="preserve">No working in close proximity to people and in particular a person’s face, mouth and nose, for an extended period of time (the majority of the working day) is permitted unless the </w:t>
            </w:r>
            <w:r w:rsidRPr="0090397D">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90397D">
              <w:rPr>
                <w:rFonts w:cstheme="minorHAnsi"/>
                <w:sz w:val="16"/>
                <w:szCs w:val="16"/>
              </w:rPr>
              <w:t xml:space="preserve">PPE is provided </w:t>
            </w:r>
            <w:r w:rsidRPr="0090397D">
              <w:rPr>
                <w:rFonts w:cstheme="minorHAnsi"/>
                <w:color w:val="000000"/>
                <w:sz w:val="16"/>
                <w:szCs w:val="16"/>
              </w:rPr>
              <w:t>for individuals undertaking this work.</w:t>
            </w:r>
            <w:proofErr w:type="gramEnd"/>
            <w:r w:rsidRPr="0090397D">
              <w:rPr>
                <w:sz w:val="16"/>
                <w:szCs w:val="16"/>
              </w:rPr>
              <w:t xml:space="preserve"> </w:t>
            </w:r>
          </w:p>
          <w:p w14:paraId="69DEFA12" w14:textId="77777777" w:rsidR="00353E99" w:rsidRPr="0090397D" w:rsidRDefault="00353E99" w:rsidP="00353E99">
            <w:pPr>
              <w:pStyle w:val="NoSpacing"/>
              <w:jc w:val="both"/>
              <w:rPr>
                <w:rFonts w:cstheme="minorHAnsi"/>
                <w:sz w:val="16"/>
                <w:szCs w:val="16"/>
              </w:rPr>
            </w:pPr>
          </w:p>
          <w:p w14:paraId="7DDA408C" w14:textId="2A2C64E6" w:rsidR="003F6B1F" w:rsidRPr="0090397D" w:rsidRDefault="00353E99" w:rsidP="00353E99">
            <w:pPr>
              <w:pStyle w:val="NoSpacing"/>
              <w:jc w:val="both"/>
              <w:rPr>
                <w:rFonts w:cstheme="minorHAnsi"/>
                <w:color w:val="0070C0"/>
                <w:sz w:val="16"/>
                <w:szCs w:val="16"/>
              </w:rPr>
            </w:pPr>
            <w:r w:rsidRPr="0090397D">
              <w:rPr>
                <w:rFonts w:cstheme="minorHAnsi"/>
                <w:sz w:val="16"/>
                <w:szCs w:val="16"/>
              </w:rPr>
              <w:t>Individuals (including staff, students, visitors and contractors), unless exempt, are required to wear face coverings, inside all University buildings at all times except for in single occupancy rooms.</w:t>
            </w:r>
            <w:r w:rsidRPr="0090397D">
              <w:rPr>
                <w:rFonts w:cstheme="minorHAnsi"/>
                <w:sz w:val="16"/>
                <w:szCs w:val="16"/>
                <w:shd w:val="clear" w:color="auto" w:fill="FFFFFF"/>
              </w:rPr>
              <w:t xml:space="preserve"> </w:t>
            </w:r>
            <w:r w:rsidRPr="0090397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185F2E5" w14:textId="77777777" w:rsidR="00353E99" w:rsidRPr="0090397D" w:rsidRDefault="00353E99" w:rsidP="00353E99">
            <w:pPr>
              <w:pStyle w:val="NoSpacing"/>
              <w:jc w:val="both"/>
              <w:rPr>
                <w:rFonts w:cstheme="minorHAnsi"/>
                <w:strike/>
                <w:sz w:val="16"/>
                <w:szCs w:val="16"/>
              </w:rPr>
            </w:pPr>
          </w:p>
          <w:p w14:paraId="701BDB6B" w14:textId="0982EDB3" w:rsidR="00C76517" w:rsidRPr="0090397D" w:rsidRDefault="00353E99" w:rsidP="00353E99">
            <w:pPr>
              <w:pStyle w:val="NoSpacing"/>
              <w:jc w:val="both"/>
              <w:rPr>
                <w:rFonts w:ascii="Calibri" w:hAnsi="Calibri" w:cs="Calibri"/>
                <w:sz w:val="16"/>
                <w:szCs w:val="16"/>
              </w:rPr>
            </w:pPr>
            <w:r w:rsidRPr="0090397D">
              <w:rPr>
                <w:rFonts w:cstheme="minorHAnsi"/>
                <w:sz w:val="16"/>
                <w:szCs w:val="16"/>
              </w:rPr>
              <w:t xml:space="preserve">Individuals, unless exempt, are required to wear face coverings, in all University learning environments, </w:t>
            </w:r>
            <w:r w:rsidRPr="0090397D">
              <w:rPr>
                <w:rFonts w:cstheme="minorHAnsi"/>
                <w:color w:val="0B0C0C"/>
                <w:sz w:val="16"/>
                <w:szCs w:val="16"/>
                <w:shd w:val="clear" w:color="auto" w:fill="FFFFFF"/>
              </w:rPr>
              <w:t xml:space="preserve">where the use of the face covering does not </w:t>
            </w:r>
            <w:proofErr w:type="gramStart"/>
            <w:r w:rsidRPr="0090397D">
              <w:rPr>
                <w:rFonts w:cstheme="minorHAnsi"/>
                <w:color w:val="0B0C0C"/>
                <w:sz w:val="16"/>
                <w:szCs w:val="16"/>
                <w:shd w:val="clear" w:color="auto" w:fill="FFFFFF"/>
              </w:rPr>
              <w:t>impact</w:t>
            </w:r>
            <w:proofErr w:type="gramEnd"/>
            <w:r w:rsidRPr="0090397D">
              <w:rPr>
                <w:rFonts w:cstheme="minorHAnsi"/>
                <w:color w:val="0B0C0C"/>
                <w:sz w:val="16"/>
                <w:szCs w:val="16"/>
                <w:shd w:val="clear" w:color="auto" w:fill="FFFFFF"/>
              </w:rPr>
              <w:t xml:space="preserve"> teaching and learning. </w:t>
            </w:r>
            <w:r w:rsidRPr="0090397D">
              <w:rPr>
                <w:rFonts w:cstheme="minorHAnsi"/>
                <w:sz w:val="16"/>
                <w:szCs w:val="16"/>
              </w:rPr>
              <w:t xml:space="preserve">Information provided in the University and local communications and signs </w:t>
            </w:r>
            <w:r w:rsidRPr="0090397D">
              <w:rPr>
                <w:rFonts w:cstheme="minorHAnsi"/>
                <w:sz w:val="16"/>
                <w:szCs w:val="16"/>
              </w:rPr>
              <w:lastRenderedPageBreak/>
              <w:t>displayed</w:t>
            </w:r>
            <w:r w:rsidRPr="0090397D">
              <w:rPr>
                <w:rFonts w:ascii="Calibri" w:hAnsi="Calibri" w:cs="Calibri"/>
                <w:sz w:val="16"/>
                <w:szCs w:val="16"/>
              </w:rPr>
              <w:t xml:space="preserve"> informing people of the mandatory requirement to wear a face covering within the building</w:t>
            </w:r>
          </w:p>
          <w:p w14:paraId="7EE5AD83" w14:textId="3917CAE8" w:rsidR="00353E99" w:rsidRPr="0090397D" w:rsidRDefault="00353E99" w:rsidP="00353E99">
            <w:pPr>
              <w:pStyle w:val="NoSpacing"/>
              <w:jc w:val="both"/>
              <w:rPr>
                <w:rFonts w:ascii="Calibri" w:hAnsi="Calibri" w:cs="Calibri"/>
                <w:sz w:val="16"/>
                <w:szCs w:val="16"/>
              </w:rPr>
            </w:pPr>
          </w:p>
          <w:p w14:paraId="616119BB" w14:textId="77777777" w:rsidR="00353E99" w:rsidRPr="0090397D" w:rsidRDefault="00353E99" w:rsidP="00353E99">
            <w:pPr>
              <w:pStyle w:val="NoSpacing"/>
              <w:jc w:val="both"/>
              <w:rPr>
                <w:sz w:val="16"/>
                <w:szCs w:val="16"/>
                <w:lang w:eastAsia="en-GB"/>
              </w:rPr>
            </w:pPr>
            <w:r w:rsidRPr="0090397D">
              <w:rPr>
                <w:sz w:val="16"/>
                <w:szCs w:val="16"/>
                <w:lang w:eastAsia="en-GB"/>
              </w:rPr>
              <w:t>When wearing a face covering you should:</w:t>
            </w:r>
          </w:p>
          <w:p w14:paraId="65250DF2" w14:textId="77777777" w:rsidR="00353E99" w:rsidRPr="0090397D" w:rsidRDefault="00353E99" w:rsidP="00353E99">
            <w:pPr>
              <w:pStyle w:val="NoSpacing"/>
              <w:numPr>
                <w:ilvl w:val="0"/>
                <w:numId w:val="14"/>
              </w:numPr>
              <w:jc w:val="both"/>
              <w:rPr>
                <w:sz w:val="16"/>
                <w:szCs w:val="16"/>
                <w:lang w:eastAsia="en-GB"/>
              </w:rPr>
            </w:pPr>
            <w:r w:rsidRPr="0090397D">
              <w:rPr>
                <w:sz w:val="16"/>
                <w:szCs w:val="16"/>
                <w:lang w:eastAsia="en-GB"/>
              </w:rPr>
              <w:t>wash your hands thoroughly with soap and water for 20 seconds or use hand sanitiser before putting a face covering on</w:t>
            </w:r>
          </w:p>
          <w:p w14:paraId="5994F626" w14:textId="77777777" w:rsidR="00353E99" w:rsidRPr="0090397D" w:rsidRDefault="00353E99" w:rsidP="00353E99">
            <w:pPr>
              <w:pStyle w:val="NoSpacing"/>
              <w:numPr>
                <w:ilvl w:val="0"/>
                <w:numId w:val="14"/>
              </w:numPr>
              <w:jc w:val="both"/>
              <w:rPr>
                <w:sz w:val="16"/>
                <w:szCs w:val="16"/>
                <w:lang w:eastAsia="en-GB"/>
              </w:rPr>
            </w:pPr>
            <w:r w:rsidRPr="0090397D">
              <w:rPr>
                <w:sz w:val="16"/>
                <w:szCs w:val="16"/>
                <w:lang w:eastAsia="en-GB"/>
              </w:rPr>
              <w:t>avoid wearing on your neck or forehead</w:t>
            </w:r>
          </w:p>
          <w:p w14:paraId="42B3E599" w14:textId="77777777" w:rsidR="00353E99" w:rsidRPr="0090397D" w:rsidRDefault="00353E99" w:rsidP="00353E99">
            <w:pPr>
              <w:pStyle w:val="NoSpacing"/>
              <w:numPr>
                <w:ilvl w:val="0"/>
                <w:numId w:val="14"/>
              </w:numPr>
              <w:jc w:val="both"/>
              <w:rPr>
                <w:sz w:val="16"/>
                <w:szCs w:val="16"/>
                <w:lang w:eastAsia="en-GB"/>
              </w:rPr>
            </w:pPr>
            <w:r w:rsidRPr="0090397D">
              <w:rPr>
                <w:sz w:val="16"/>
                <w:szCs w:val="16"/>
                <w:lang w:eastAsia="en-GB"/>
              </w:rPr>
              <w:t>avoid touching the part of the face covering in contact with your mouth and nose, as it could be contaminated with the virus</w:t>
            </w:r>
          </w:p>
          <w:p w14:paraId="0A7BF79A" w14:textId="77777777" w:rsidR="00353E99" w:rsidRPr="0090397D" w:rsidRDefault="00353E99" w:rsidP="00353E99">
            <w:pPr>
              <w:pStyle w:val="NoSpacing"/>
              <w:numPr>
                <w:ilvl w:val="0"/>
                <w:numId w:val="14"/>
              </w:numPr>
              <w:jc w:val="both"/>
              <w:rPr>
                <w:sz w:val="16"/>
                <w:szCs w:val="16"/>
                <w:lang w:eastAsia="en-GB"/>
              </w:rPr>
            </w:pPr>
            <w:r w:rsidRPr="0090397D">
              <w:rPr>
                <w:sz w:val="16"/>
                <w:szCs w:val="16"/>
                <w:lang w:eastAsia="en-GB"/>
              </w:rPr>
              <w:t>change the face covering if it becomes damp or if you’ve touched it</w:t>
            </w:r>
          </w:p>
          <w:p w14:paraId="50D67A54" w14:textId="77777777" w:rsidR="00353E99" w:rsidRPr="0090397D" w:rsidRDefault="00353E99" w:rsidP="00353E99">
            <w:pPr>
              <w:pStyle w:val="NoSpacing"/>
              <w:numPr>
                <w:ilvl w:val="0"/>
                <w:numId w:val="14"/>
              </w:numPr>
              <w:jc w:val="both"/>
              <w:rPr>
                <w:sz w:val="16"/>
                <w:szCs w:val="16"/>
                <w:lang w:eastAsia="en-GB"/>
              </w:rPr>
            </w:pPr>
            <w:r w:rsidRPr="0090397D">
              <w:rPr>
                <w:sz w:val="16"/>
                <w:szCs w:val="16"/>
                <w:lang w:eastAsia="en-GB"/>
              </w:rPr>
              <w:t>avoid taking it off and putting it back on a lot in quick succession (for example, when leaving and entering buildings)</w:t>
            </w:r>
          </w:p>
          <w:p w14:paraId="4F1FC8DF" w14:textId="77777777" w:rsidR="00353E99" w:rsidRPr="0090397D" w:rsidRDefault="00353E99" w:rsidP="00353E99">
            <w:pPr>
              <w:pStyle w:val="NoSpacing"/>
              <w:rPr>
                <w:sz w:val="16"/>
                <w:szCs w:val="16"/>
                <w:lang w:eastAsia="en-GB"/>
              </w:rPr>
            </w:pPr>
          </w:p>
          <w:p w14:paraId="116A037B" w14:textId="77777777" w:rsidR="00353E99" w:rsidRPr="0090397D" w:rsidRDefault="00353E99" w:rsidP="00353E99">
            <w:pPr>
              <w:pStyle w:val="NoSpacing"/>
              <w:jc w:val="both"/>
              <w:rPr>
                <w:sz w:val="16"/>
                <w:szCs w:val="16"/>
                <w:lang w:eastAsia="en-GB"/>
              </w:rPr>
            </w:pPr>
            <w:r w:rsidRPr="0090397D">
              <w:rPr>
                <w:sz w:val="16"/>
                <w:szCs w:val="16"/>
                <w:lang w:eastAsia="en-GB"/>
              </w:rPr>
              <w:t>When removing a face covering:</w:t>
            </w:r>
          </w:p>
          <w:p w14:paraId="2B1451D0" w14:textId="77777777" w:rsidR="00353E99" w:rsidRPr="0090397D" w:rsidRDefault="00353E99" w:rsidP="00353E99">
            <w:pPr>
              <w:pStyle w:val="NoSpacing"/>
              <w:numPr>
                <w:ilvl w:val="0"/>
                <w:numId w:val="15"/>
              </w:numPr>
              <w:jc w:val="both"/>
              <w:rPr>
                <w:sz w:val="16"/>
                <w:szCs w:val="16"/>
                <w:lang w:eastAsia="en-GB"/>
              </w:rPr>
            </w:pPr>
            <w:r w:rsidRPr="0090397D">
              <w:rPr>
                <w:sz w:val="16"/>
                <w:szCs w:val="16"/>
                <w:lang w:eastAsia="en-GB"/>
              </w:rPr>
              <w:t>wash your hands thoroughly with soap and water for 20 seconds or use hand sanitiser before removing</w:t>
            </w:r>
          </w:p>
          <w:p w14:paraId="45936105" w14:textId="77777777" w:rsidR="00353E99" w:rsidRPr="0090397D" w:rsidRDefault="00353E99" w:rsidP="00353E99">
            <w:pPr>
              <w:pStyle w:val="NoSpacing"/>
              <w:numPr>
                <w:ilvl w:val="0"/>
                <w:numId w:val="15"/>
              </w:numPr>
              <w:jc w:val="both"/>
              <w:rPr>
                <w:sz w:val="16"/>
                <w:szCs w:val="16"/>
                <w:lang w:eastAsia="en-GB"/>
              </w:rPr>
            </w:pPr>
            <w:r w:rsidRPr="0090397D">
              <w:rPr>
                <w:sz w:val="16"/>
                <w:szCs w:val="16"/>
                <w:lang w:eastAsia="en-GB"/>
              </w:rPr>
              <w:t>only handle the straps, ties or clips</w:t>
            </w:r>
          </w:p>
          <w:p w14:paraId="41FDC918" w14:textId="77777777" w:rsidR="00353E99" w:rsidRPr="0090397D" w:rsidRDefault="00353E99" w:rsidP="00353E99">
            <w:pPr>
              <w:pStyle w:val="NoSpacing"/>
              <w:numPr>
                <w:ilvl w:val="0"/>
                <w:numId w:val="15"/>
              </w:numPr>
              <w:jc w:val="both"/>
              <w:rPr>
                <w:sz w:val="16"/>
                <w:szCs w:val="16"/>
                <w:lang w:eastAsia="en-GB"/>
              </w:rPr>
            </w:pPr>
            <w:r w:rsidRPr="0090397D">
              <w:rPr>
                <w:sz w:val="16"/>
                <w:szCs w:val="16"/>
                <w:lang w:eastAsia="en-GB"/>
              </w:rPr>
              <w:t>do not give it to someone else to use</w:t>
            </w:r>
          </w:p>
          <w:p w14:paraId="4018741D" w14:textId="77777777" w:rsidR="00353E99" w:rsidRPr="0090397D" w:rsidRDefault="00353E99" w:rsidP="00353E99">
            <w:pPr>
              <w:pStyle w:val="NoSpacing"/>
              <w:numPr>
                <w:ilvl w:val="0"/>
                <w:numId w:val="15"/>
              </w:numPr>
              <w:jc w:val="both"/>
              <w:rPr>
                <w:sz w:val="16"/>
                <w:szCs w:val="16"/>
                <w:lang w:eastAsia="en-GB"/>
              </w:rPr>
            </w:pPr>
            <w:r w:rsidRPr="0090397D">
              <w:rPr>
                <w:sz w:val="16"/>
                <w:szCs w:val="16"/>
                <w:lang w:eastAsia="en-GB"/>
              </w:rPr>
              <w:t>if single-use, dispose of it carefully in a residual waste bin and do not recycle</w:t>
            </w:r>
          </w:p>
          <w:p w14:paraId="052B4093" w14:textId="77777777" w:rsidR="00353E99" w:rsidRPr="0090397D" w:rsidRDefault="00353E99" w:rsidP="00353E99">
            <w:pPr>
              <w:pStyle w:val="NoSpacing"/>
              <w:numPr>
                <w:ilvl w:val="0"/>
                <w:numId w:val="15"/>
              </w:numPr>
              <w:jc w:val="both"/>
              <w:rPr>
                <w:sz w:val="16"/>
                <w:szCs w:val="16"/>
                <w:lang w:eastAsia="en-GB"/>
              </w:rPr>
            </w:pPr>
            <w:r w:rsidRPr="0090397D">
              <w:rPr>
                <w:sz w:val="16"/>
                <w:szCs w:val="16"/>
                <w:lang w:eastAsia="en-GB"/>
              </w:rPr>
              <w:t>if reusable, wash it in line with manufacturer’s instructions at the highest temperature appropriate for the fabric</w:t>
            </w:r>
          </w:p>
          <w:p w14:paraId="60CFFCAC" w14:textId="14A001AA" w:rsidR="00353E99" w:rsidRPr="0090397D" w:rsidRDefault="00353E99" w:rsidP="00353E99">
            <w:pPr>
              <w:pStyle w:val="NoSpacing"/>
              <w:numPr>
                <w:ilvl w:val="0"/>
                <w:numId w:val="15"/>
              </w:numPr>
              <w:jc w:val="both"/>
              <w:rPr>
                <w:sz w:val="16"/>
                <w:szCs w:val="16"/>
                <w:lang w:eastAsia="en-GB"/>
              </w:rPr>
            </w:pPr>
            <w:r w:rsidRPr="0090397D">
              <w:rPr>
                <w:sz w:val="16"/>
                <w:szCs w:val="16"/>
                <w:lang w:eastAsia="en-GB"/>
              </w:rPr>
              <w:t>wash your hands thoroughly with soap and water for 20 seconds or use hand sanitiser once removed</w:t>
            </w:r>
          </w:p>
          <w:p w14:paraId="4362E8A4" w14:textId="77777777" w:rsidR="00353E99" w:rsidRPr="0090397D" w:rsidRDefault="00353E99" w:rsidP="00353E99">
            <w:pPr>
              <w:pStyle w:val="NoSpacing"/>
              <w:jc w:val="both"/>
              <w:rPr>
                <w:rFonts w:cstheme="minorHAnsi"/>
                <w:color w:val="000000"/>
                <w:sz w:val="16"/>
                <w:szCs w:val="16"/>
              </w:rPr>
            </w:pPr>
          </w:p>
          <w:p w14:paraId="3670000A" w14:textId="1F0BB4EE" w:rsidR="00C76517" w:rsidRPr="0090397D" w:rsidRDefault="00C76517" w:rsidP="00C76517">
            <w:pPr>
              <w:pStyle w:val="NoSpacing"/>
              <w:jc w:val="both"/>
              <w:rPr>
                <w:rFonts w:cstheme="minorHAnsi"/>
                <w:sz w:val="16"/>
                <w:szCs w:val="16"/>
              </w:rPr>
            </w:pPr>
            <w:r w:rsidRPr="0090397D">
              <w:rPr>
                <w:rFonts w:cstheme="minorHAnsi"/>
                <w:sz w:val="16"/>
                <w:szCs w:val="16"/>
              </w:rPr>
              <w:t>Adequate training has been made on what PPE is required (i.e. gloves, masks, aprons, goggles, the correct donning/doffing of PPE and face fit testing. Government advice is followed:</w:t>
            </w:r>
          </w:p>
          <w:p w14:paraId="01BE5F65" w14:textId="77777777" w:rsidR="00C76517" w:rsidRPr="0090397D" w:rsidRDefault="009440F5" w:rsidP="00C76517">
            <w:pPr>
              <w:pStyle w:val="NoSpacing"/>
              <w:jc w:val="both"/>
              <w:rPr>
                <w:rFonts w:cstheme="minorHAnsi"/>
                <w:sz w:val="16"/>
                <w:szCs w:val="16"/>
              </w:rPr>
            </w:pPr>
            <w:hyperlink r:id="rId22" w:history="1">
              <w:r w:rsidR="00C76517" w:rsidRPr="0090397D">
                <w:rPr>
                  <w:rStyle w:val="Hyperlink"/>
                  <w:rFonts w:cstheme="minorHAnsi"/>
                  <w:sz w:val="16"/>
                  <w:szCs w:val="16"/>
                </w:rPr>
                <w:t>https://www.gov.uk/government/collections/coronavirus-covid-19-personal-protective-equipment-ppe</w:t>
              </w:r>
            </w:hyperlink>
          </w:p>
          <w:p w14:paraId="7F5E5E69" w14:textId="77777777" w:rsidR="00C76517" w:rsidRPr="0090397D" w:rsidRDefault="009440F5" w:rsidP="00C76517">
            <w:pPr>
              <w:pStyle w:val="NoSpacing"/>
              <w:jc w:val="both"/>
              <w:rPr>
                <w:rFonts w:cstheme="minorHAnsi"/>
                <w:sz w:val="16"/>
                <w:szCs w:val="16"/>
              </w:rPr>
            </w:pPr>
            <w:hyperlink r:id="rId23" w:history="1">
              <w:r w:rsidR="00C76517" w:rsidRPr="0090397D">
                <w:rPr>
                  <w:rStyle w:val="Hyperlink"/>
                  <w:rFonts w:cstheme="minorHAnsi"/>
                  <w:sz w:val="16"/>
                  <w:szCs w:val="16"/>
                </w:rPr>
                <w:t>https://www.gov.uk/government/publications/covid-19-decontamination-in-non-healthcare-settings/covid-19-decontamination-in-non-healthcare-settings</w:t>
              </w:r>
            </w:hyperlink>
          </w:p>
          <w:p w14:paraId="6258CF3E" w14:textId="77777777" w:rsidR="00C76517" w:rsidRPr="0090397D" w:rsidRDefault="00C76517" w:rsidP="00C76517">
            <w:pPr>
              <w:pStyle w:val="NoSpacing"/>
              <w:jc w:val="both"/>
              <w:rPr>
                <w:rFonts w:cstheme="minorHAnsi"/>
                <w:sz w:val="16"/>
                <w:szCs w:val="16"/>
              </w:rPr>
            </w:pPr>
          </w:p>
          <w:p w14:paraId="39555E73" w14:textId="32F8E7C0" w:rsidR="00C76517" w:rsidRPr="0090397D" w:rsidRDefault="00C76517" w:rsidP="00C76517">
            <w:pPr>
              <w:pStyle w:val="NoSpacing"/>
              <w:jc w:val="both"/>
              <w:rPr>
                <w:rFonts w:cstheme="minorHAnsi"/>
                <w:sz w:val="16"/>
                <w:szCs w:val="16"/>
              </w:rPr>
            </w:pPr>
            <w:r w:rsidRPr="0090397D">
              <w:rPr>
                <w:rFonts w:cstheme="minorHAnsi"/>
                <w:sz w:val="16"/>
                <w:szCs w:val="16"/>
              </w:rPr>
              <w:t xml:space="preserve">PHE quick guides for correct donning and doffing of PPE for </w:t>
            </w:r>
            <w:hyperlink r:id="rId24" w:history="1">
              <w:r w:rsidRPr="0090397D">
                <w:rPr>
                  <w:rStyle w:val="Hyperlink"/>
                  <w:rFonts w:cstheme="minorHAnsi"/>
                  <w:sz w:val="16"/>
                  <w:szCs w:val="16"/>
                  <w:bdr w:val="none" w:sz="0" w:space="0" w:color="auto" w:frame="1"/>
                  <w:shd w:val="clear" w:color="auto" w:fill="FFFFFF"/>
                </w:rPr>
                <w:t>non-AGPs.</w:t>
              </w:r>
            </w:hyperlink>
            <w:r w:rsidRPr="0090397D">
              <w:rPr>
                <w:rStyle w:val="Hyperlink"/>
                <w:rFonts w:cstheme="minorHAnsi"/>
                <w:sz w:val="16"/>
                <w:szCs w:val="16"/>
                <w:bdr w:val="none" w:sz="0" w:space="0" w:color="auto" w:frame="1"/>
                <w:shd w:val="clear" w:color="auto" w:fill="FFFFFF"/>
              </w:rPr>
              <w:t xml:space="preserve"> </w:t>
            </w:r>
            <w:proofErr w:type="gramStart"/>
            <w:r w:rsidRPr="0090397D">
              <w:rPr>
                <w:rFonts w:cstheme="minorHAnsi"/>
                <w:sz w:val="16"/>
                <w:szCs w:val="16"/>
              </w:rPr>
              <w:t>as</w:t>
            </w:r>
            <w:proofErr w:type="gramEnd"/>
            <w:r w:rsidRPr="0090397D">
              <w:rPr>
                <w:rFonts w:cstheme="minorHAnsi"/>
                <w:sz w:val="16"/>
                <w:szCs w:val="16"/>
              </w:rPr>
              <w:t xml:space="preserve"> well as for</w:t>
            </w:r>
            <w:hyperlink r:id="rId25" w:history="1">
              <w:r w:rsidRPr="0090397D">
                <w:rPr>
                  <w:rStyle w:val="Hyperlink"/>
                  <w:rFonts w:cstheme="minorHAnsi"/>
                  <w:sz w:val="16"/>
                  <w:szCs w:val="16"/>
                  <w:bdr w:val="none" w:sz="0" w:space="0" w:color="auto" w:frame="1"/>
                  <w:shd w:val="clear" w:color="auto" w:fill="FFFFFF"/>
                </w:rPr>
                <w:t> AGPs</w:t>
              </w:r>
            </w:hyperlink>
            <w:r w:rsidR="00521B98" w:rsidRPr="0090397D">
              <w:rPr>
                <w:rStyle w:val="Hyperlink"/>
                <w:rFonts w:cstheme="minorHAnsi"/>
                <w:sz w:val="16"/>
                <w:szCs w:val="16"/>
                <w:bdr w:val="none" w:sz="0" w:space="0" w:color="auto" w:frame="1"/>
                <w:shd w:val="clear" w:color="auto" w:fill="FFFFFF"/>
              </w:rPr>
              <w:t>.</w:t>
            </w:r>
            <w:r w:rsidRPr="0090397D">
              <w:rPr>
                <w:rFonts w:cstheme="minorHAnsi"/>
                <w:sz w:val="16"/>
                <w:szCs w:val="16"/>
              </w:rPr>
              <w:t xml:space="preserve"> </w:t>
            </w:r>
            <w:proofErr w:type="gramStart"/>
            <w:r w:rsidRPr="0090397D">
              <w:rPr>
                <w:rFonts w:cstheme="minorHAnsi"/>
                <w:sz w:val="16"/>
                <w:szCs w:val="16"/>
              </w:rPr>
              <w:t>has</w:t>
            </w:r>
            <w:proofErr w:type="gramEnd"/>
            <w:r w:rsidRPr="0090397D">
              <w:rPr>
                <w:rFonts w:cstheme="minorHAnsi"/>
                <w:sz w:val="16"/>
                <w:szCs w:val="16"/>
              </w:rPr>
              <w:t xml:space="preserve"> been utilised for examples in best practice for putting on and taking off (donning and doffing).</w:t>
            </w:r>
          </w:p>
          <w:p w14:paraId="0F6622D0" w14:textId="77777777" w:rsidR="00C76517" w:rsidRPr="0090397D" w:rsidRDefault="00C76517" w:rsidP="00C76517">
            <w:pPr>
              <w:pStyle w:val="NoSpacing"/>
              <w:jc w:val="both"/>
              <w:rPr>
                <w:rFonts w:cstheme="minorHAnsi"/>
                <w:sz w:val="16"/>
                <w:szCs w:val="16"/>
              </w:rPr>
            </w:pPr>
          </w:p>
          <w:p w14:paraId="5E4B8A53" w14:textId="3C180D90" w:rsidR="00C76517" w:rsidRPr="0090397D" w:rsidRDefault="00C76517" w:rsidP="00C76517">
            <w:pPr>
              <w:pStyle w:val="NoSpacing"/>
              <w:jc w:val="both"/>
              <w:rPr>
                <w:rFonts w:cstheme="minorHAnsi"/>
                <w:sz w:val="16"/>
                <w:szCs w:val="16"/>
              </w:rPr>
            </w:pPr>
            <w:r w:rsidRPr="0090397D">
              <w:rPr>
                <w:rFonts w:cstheme="minorHAnsi"/>
                <w:sz w:val="16"/>
                <w:szCs w:val="16"/>
              </w:rPr>
              <w:t xml:space="preserve">Face coverings </w:t>
            </w:r>
            <w:proofErr w:type="gramStart"/>
            <w:r w:rsidRPr="0090397D">
              <w:rPr>
                <w:rFonts w:cstheme="minorHAnsi"/>
                <w:sz w:val="16"/>
                <w:szCs w:val="16"/>
              </w:rPr>
              <w:t>were made</w:t>
            </w:r>
            <w:proofErr w:type="gramEnd"/>
            <w:r w:rsidRPr="0090397D">
              <w:rPr>
                <w:rFonts w:cstheme="minorHAnsi"/>
                <w:sz w:val="16"/>
                <w:szCs w:val="16"/>
              </w:rPr>
              <w:t xml:space="preserve"> legally mandatory for museum visitors from 8 August 2020 in England. This information will be included in all pre-booking comms, visitor pathway, and reiterated on site. Masks </w:t>
            </w:r>
            <w:proofErr w:type="gramStart"/>
            <w:r w:rsidRPr="0090397D">
              <w:rPr>
                <w:rFonts w:cstheme="minorHAnsi"/>
                <w:sz w:val="16"/>
                <w:szCs w:val="16"/>
              </w:rPr>
              <w:t>will be provided</w:t>
            </w:r>
            <w:proofErr w:type="gramEnd"/>
            <w:r w:rsidRPr="0090397D">
              <w:rPr>
                <w:rFonts w:cstheme="minorHAnsi"/>
                <w:sz w:val="16"/>
                <w:szCs w:val="16"/>
              </w:rPr>
              <w:t xml:space="preserve"> for booked visitors who arrive without face coverings (if not exempt).</w:t>
            </w:r>
          </w:p>
          <w:p w14:paraId="1FD5F4C6" w14:textId="77777777" w:rsidR="00C76517" w:rsidRPr="0090397D" w:rsidRDefault="00C76517" w:rsidP="00C76517">
            <w:pPr>
              <w:pStyle w:val="NoSpacing"/>
              <w:jc w:val="both"/>
              <w:rPr>
                <w:rFonts w:cstheme="minorHAnsi"/>
                <w:color w:val="1F4E79" w:themeColor="accent1" w:themeShade="80"/>
                <w:sz w:val="16"/>
                <w:szCs w:val="16"/>
              </w:rPr>
            </w:pPr>
          </w:p>
          <w:p w14:paraId="0656081A" w14:textId="77777777" w:rsidR="00521B98" w:rsidRPr="0090397D" w:rsidRDefault="00521B98" w:rsidP="00521B98">
            <w:pPr>
              <w:pStyle w:val="NoSpacing"/>
              <w:jc w:val="both"/>
              <w:rPr>
                <w:rFonts w:cstheme="minorHAnsi"/>
                <w:sz w:val="16"/>
                <w:szCs w:val="16"/>
              </w:rPr>
            </w:pPr>
            <w:r w:rsidRPr="0090397D">
              <w:rPr>
                <w:rFonts w:cstheme="minorHAnsi"/>
                <w:sz w:val="16"/>
                <w:szCs w:val="16"/>
              </w:rPr>
              <w:t xml:space="preserve">Face coverings are therefore mandatory for Lapworth staff working within the galleries/public areas. Visors </w:t>
            </w:r>
            <w:proofErr w:type="gramStart"/>
            <w:r w:rsidRPr="0090397D">
              <w:rPr>
                <w:rFonts w:cstheme="minorHAnsi"/>
                <w:sz w:val="16"/>
                <w:szCs w:val="16"/>
              </w:rPr>
              <w:t>will be provided for, and worn by, Visitor Services Assistants and Museum staff members when within the galleries and public museum spaces</w:t>
            </w:r>
            <w:proofErr w:type="gramEnd"/>
            <w:r w:rsidRPr="0090397D">
              <w:rPr>
                <w:rFonts w:cstheme="minorHAnsi"/>
                <w:sz w:val="16"/>
                <w:szCs w:val="16"/>
              </w:rPr>
              <w:t xml:space="preserve">. </w:t>
            </w:r>
          </w:p>
          <w:p w14:paraId="6CF2F6B8" w14:textId="77777777" w:rsidR="00521B98" w:rsidRPr="0090397D" w:rsidRDefault="00521B98" w:rsidP="00C76517">
            <w:pPr>
              <w:pStyle w:val="NoSpacing"/>
              <w:jc w:val="both"/>
              <w:rPr>
                <w:rFonts w:cstheme="minorHAnsi"/>
                <w:sz w:val="16"/>
                <w:szCs w:val="16"/>
              </w:rPr>
            </w:pPr>
          </w:p>
          <w:p w14:paraId="7572D7CC" w14:textId="6A865173" w:rsidR="00C76517" w:rsidRPr="0090397D" w:rsidRDefault="00C76517" w:rsidP="007937C0">
            <w:pPr>
              <w:pStyle w:val="NoSpacing"/>
              <w:jc w:val="both"/>
              <w:rPr>
                <w:rFonts w:cstheme="minorHAnsi"/>
                <w:color w:val="1F4E79" w:themeColor="accent1" w:themeShade="80"/>
                <w:sz w:val="16"/>
                <w:szCs w:val="16"/>
              </w:rPr>
            </w:pPr>
          </w:p>
        </w:tc>
        <w:tc>
          <w:tcPr>
            <w:tcW w:w="283" w:type="dxa"/>
            <w:shd w:val="clear" w:color="auto" w:fill="auto"/>
          </w:tcPr>
          <w:p w14:paraId="51CDB1F5" w14:textId="207EB4DE"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30DFCA" w14:textId="4F1ECCA3"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D0635C6" w14:textId="0F44B1BF"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624B744"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63B6129E" w14:textId="5D430708" w:rsidR="00C76517" w:rsidRDefault="00C76517" w:rsidP="00C76517">
            <w:pPr>
              <w:pStyle w:val="NoSpacing"/>
              <w:jc w:val="both"/>
              <w:rPr>
                <w:rFonts w:cstheme="minorHAnsi"/>
                <w:color w:val="1F4E79" w:themeColor="accent1" w:themeShade="80"/>
                <w:sz w:val="16"/>
                <w:szCs w:val="16"/>
              </w:rPr>
            </w:pPr>
          </w:p>
          <w:p w14:paraId="6F71B736" w14:textId="0B2DB7F1" w:rsidR="00C76517" w:rsidRDefault="00C76517" w:rsidP="00C76517">
            <w:pPr>
              <w:pStyle w:val="NoSpacing"/>
              <w:jc w:val="both"/>
              <w:rPr>
                <w:rFonts w:cstheme="minorHAnsi"/>
                <w:color w:val="1F4E79" w:themeColor="accent1" w:themeShade="80"/>
                <w:sz w:val="16"/>
                <w:szCs w:val="16"/>
              </w:rPr>
            </w:pPr>
          </w:p>
          <w:p w14:paraId="73F65CBC" w14:textId="1CA2E3FB" w:rsidR="00C76517" w:rsidRDefault="00C76517" w:rsidP="00C76517">
            <w:pPr>
              <w:pStyle w:val="NoSpacing"/>
              <w:jc w:val="both"/>
              <w:rPr>
                <w:rFonts w:cstheme="minorHAnsi"/>
                <w:color w:val="1F4E79" w:themeColor="accent1" w:themeShade="80"/>
                <w:sz w:val="16"/>
                <w:szCs w:val="16"/>
              </w:rPr>
            </w:pPr>
          </w:p>
          <w:p w14:paraId="3010C3C4" w14:textId="78DFBE10" w:rsidR="00C76517" w:rsidRDefault="00C76517" w:rsidP="00C76517">
            <w:pPr>
              <w:pStyle w:val="NoSpacing"/>
              <w:jc w:val="both"/>
              <w:rPr>
                <w:rFonts w:cstheme="minorHAnsi"/>
                <w:color w:val="1F4E79" w:themeColor="accent1" w:themeShade="80"/>
                <w:sz w:val="16"/>
                <w:szCs w:val="16"/>
              </w:rPr>
            </w:pPr>
          </w:p>
          <w:p w14:paraId="3A8B578F" w14:textId="77777777" w:rsidR="00C76517" w:rsidRDefault="00C76517" w:rsidP="00C76517">
            <w:pPr>
              <w:pStyle w:val="NoSpacing"/>
              <w:jc w:val="both"/>
              <w:rPr>
                <w:rFonts w:cstheme="minorHAnsi"/>
                <w:color w:val="1F4E79" w:themeColor="accent1" w:themeShade="80"/>
                <w:sz w:val="16"/>
                <w:szCs w:val="16"/>
              </w:rPr>
            </w:pPr>
          </w:p>
          <w:p w14:paraId="1AE3147F" w14:textId="6202FD77" w:rsidR="00C76517" w:rsidRDefault="00C76517" w:rsidP="00C76517">
            <w:pPr>
              <w:pStyle w:val="NoSpacing"/>
              <w:jc w:val="both"/>
              <w:rPr>
                <w:rFonts w:cstheme="minorHAnsi"/>
                <w:color w:val="1F4E79" w:themeColor="accent1" w:themeShade="80"/>
                <w:sz w:val="16"/>
                <w:szCs w:val="16"/>
              </w:rPr>
            </w:pPr>
          </w:p>
          <w:p w14:paraId="27C2A243" w14:textId="168950F6" w:rsidR="00C76517" w:rsidRDefault="00C76517" w:rsidP="00C76517">
            <w:pPr>
              <w:pStyle w:val="NoSpacing"/>
              <w:jc w:val="both"/>
              <w:rPr>
                <w:rFonts w:cstheme="minorHAnsi"/>
                <w:color w:val="1F4E79" w:themeColor="accent1" w:themeShade="80"/>
                <w:sz w:val="16"/>
                <w:szCs w:val="16"/>
              </w:rPr>
            </w:pPr>
          </w:p>
          <w:p w14:paraId="2CF3A531" w14:textId="169CD38E" w:rsidR="00C76517" w:rsidRDefault="00C76517" w:rsidP="00C76517">
            <w:pPr>
              <w:pStyle w:val="NoSpacing"/>
              <w:jc w:val="both"/>
              <w:rPr>
                <w:rFonts w:cstheme="minorHAnsi"/>
                <w:color w:val="1F4E79" w:themeColor="accent1" w:themeShade="80"/>
                <w:sz w:val="16"/>
                <w:szCs w:val="16"/>
              </w:rPr>
            </w:pPr>
          </w:p>
          <w:p w14:paraId="196CB53F" w14:textId="70B1AC49" w:rsidR="00C76517" w:rsidRDefault="00C76517" w:rsidP="00C76517">
            <w:pPr>
              <w:pStyle w:val="NoSpacing"/>
              <w:jc w:val="both"/>
              <w:rPr>
                <w:rFonts w:cstheme="minorHAnsi"/>
                <w:color w:val="1F4E79" w:themeColor="accent1" w:themeShade="80"/>
                <w:sz w:val="16"/>
                <w:szCs w:val="16"/>
              </w:rPr>
            </w:pPr>
          </w:p>
          <w:p w14:paraId="6B2B6A19" w14:textId="21739974" w:rsidR="00C76517" w:rsidRDefault="00C76517" w:rsidP="00C76517">
            <w:pPr>
              <w:pStyle w:val="NoSpacing"/>
              <w:jc w:val="both"/>
              <w:rPr>
                <w:rFonts w:cstheme="minorHAnsi"/>
                <w:color w:val="1F4E79" w:themeColor="accent1" w:themeShade="80"/>
                <w:sz w:val="16"/>
                <w:szCs w:val="16"/>
              </w:rPr>
            </w:pPr>
          </w:p>
          <w:p w14:paraId="6AD2A8F7" w14:textId="3C384218" w:rsidR="00C76517" w:rsidRDefault="00C76517" w:rsidP="00C76517">
            <w:pPr>
              <w:pStyle w:val="NoSpacing"/>
              <w:jc w:val="both"/>
              <w:rPr>
                <w:rFonts w:cstheme="minorHAnsi"/>
                <w:color w:val="1F4E79" w:themeColor="accent1" w:themeShade="80"/>
                <w:sz w:val="16"/>
                <w:szCs w:val="16"/>
              </w:rPr>
            </w:pPr>
          </w:p>
          <w:p w14:paraId="554C5E78" w14:textId="7C9489F7" w:rsidR="00C76517" w:rsidRDefault="00C76517" w:rsidP="00C76517">
            <w:pPr>
              <w:pStyle w:val="NoSpacing"/>
              <w:jc w:val="both"/>
              <w:rPr>
                <w:rFonts w:cstheme="minorHAnsi"/>
                <w:color w:val="1F4E79" w:themeColor="accent1" w:themeShade="80"/>
                <w:sz w:val="16"/>
                <w:szCs w:val="16"/>
              </w:rPr>
            </w:pPr>
          </w:p>
          <w:p w14:paraId="697DBE37" w14:textId="43E4F766" w:rsidR="00C76517" w:rsidRDefault="00C76517" w:rsidP="00C76517">
            <w:pPr>
              <w:pStyle w:val="NoSpacing"/>
              <w:jc w:val="both"/>
              <w:rPr>
                <w:rFonts w:cstheme="minorHAnsi"/>
                <w:color w:val="1F4E79" w:themeColor="accent1" w:themeShade="80"/>
                <w:sz w:val="16"/>
                <w:szCs w:val="16"/>
              </w:rPr>
            </w:pPr>
          </w:p>
          <w:p w14:paraId="41F3D4FA" w14:textId="65FB20A9" w:rsidR="00C76517" w:rsidRDefault="00C76517" w:rsidP="00C76517">
            <w:pPr>
              <w:pStyle w:val="NoSpacing"/>
              <w:jc w:val="both"/>
              <w:rPr>
                <w:rFonts w:cstheme="minorHAnsi"/>
                <w:color w:val="1F4E79" w:themeColor="accent1" w:themeShade="80"/>
                <w:sz w:val="16"/>
                <w:szCs w:val="16"/>
              </w:rPr>
            </w:pPr>
          </w:p>
          <w:p w14:paraId="6E20E9A1" w14:textId="0E8907D9" w:rsidR="00C76517" w:rsidRDefault="00C76517" w:rsidP="00C76517">
            <w:pPr>
              <w:pStyle w:val="NoSpacing"/>
              <w:jc w:val="both"/>
              <w:rPr>
                <w:rFonts w:cstheme="minorHAnsi"/>
                <w:color w:val="1F4E79" w:themeColor="accent1" w:themeShade="80"/>
                <w:sz w:val="16"/>
                <w:szCs w:val="16"/>
              </w:rPr>
            </w:pPr>
          </w:p>
          <w:p w14:paraId="39FECFD2" w14:textId="00383345" w:rsidR="00C76517" w:rsidRDefault="00C76517" w:rsidP="00C76517">
            <w:pPr>
              <w:pStyle w:val="NoSpacing"/>
              <w:jc w:val="both"/>
              <w:rPr>
                <w:rFonts w:cstheme="minorHAnsi"/>
                <w:color w:val="1F4E79" w:themeColor="accent1" w:themeShade="80"/>
                <w:sz w:val="16"/>
                <w:szCs w:val="16"/>
              </w:rPr>
            </w:pPr>
          </w:p>
          <w:p w14:paraId="07138B7A" w14:textId="08CDE33C" w:rsidR="00C76517" w:rsidRDefault="00C76517" w:rsidP="00C76517">
            <w:pPr>
              <w:pStyle w:val="NoSpacing"/>
              <w:jc w:val="both"/>
              <w:rPr>
                <w:rFonts w:cstheme="minorHAnsi"/>
                <w:color w:val="1F4E79" w:themeColor="accent1" w:themeShade="80"/>
                <w:sz w:val="16"/>
                <w:szCs w:val="16"/>
              </w:rPr>
            </w:pPr>
          </w:p>
          <w:p w14:paraId="5D93208E" w14:textId="50B1AFA4" w:rsidR="00C76517" w:rsidRDefault="00C76517" w:rsidP="00C76517">
            <w:pPr>
              <w:pStyle w:val="NoSpacing"/>
              <w:jc w:val="both"/>
              <w:rPr>
                <w:rFonts w:cstheme="minorHAnsi"/>
                <w:color w:val="1F4E79" w:themeColor="accent1" w:themeShade="80"/>
                <w:sz w:val="16"/>
                <w:szCs w:val="16"/>
              </w:rPr>
            </w:pPr>
          </w:p>
          <w:p w14:paraId="4BAC1552" w14:textId="4F4F105C" w:rsidR="00C76517" w:rsidRDefault="00C76517" w:rsidP="00C76517">
            <w:pPr>
              <w:pStyle w:val="NoSpacing"/>
              <w:jc w:val="both"/>
              <w:rPr>
                <w:rFonts w:cstheme="minorHAnsi"/>
                <w:color w:val="1F4E79" w:themeColor="accent1" w:themeShade="80"/>
                <w:sz w:val="16"/>
                <w:szCs w:val="16"/>
              </w:rPr>
            </w:pPr>
          </w:p>
          <w:p w14:paraId="27337117" w14:textId="43A29D0D" w:rsidR="00C76517" w:rsidRDefault="00C76517" w:rsidP="00C76517">
            <w:pPr>
              <w:pStyle w:val="NoSpacing"/>
              <w:jc w:val="both"/>
              <w:rPr>
                <w:rFonts w:cstheme="minorHAnsi"/>
                <w:color w:val="1F4E79" w:themeColor="accent1" w:themeShade="80"/>
                <w:sz w:val="16"/>
                <w:szCs w:val="16"/>
              </w:rPr>
            </w:pPr>
          </w:p>
          <w:p w14:paraId="506FC5FA" w14:textId="2D3581D4" w:rsidR="00C76517" w:rsidRDefault="00C76517" w:rsidP="00C76517">
            <w:pPr>
              <w:pStyle w:val="NoSpacing"/>
              <w:jc w:val="both"/>
              <w:rPr>
                <w:rFonts w:cstheme="minorHAnsi"/>
                <w:color w:val="1F4E79" w:themeColor="accent1" w:themeShade="80"/>
                <w:sz w:val="16"/>
                <w:szCs w:val="16"/>
              </w:rPr>
            </w:pPr>
          </w:p>
          <w:p w14:paraId="78C2691F" w14:textId="3992C707" w:rsidR="00C76517" w:rsidRDefault="00C76517" w:rsidP="00C76517">
            <w:pPr>
              <w:pStyle w:val="NoSpacing"/>
              <w:jc w:val="both"/>
              <w:rPr>
                <w:rFonts w:cstheme="minorHAnsi"/>
                <w:color w:val="1F4E79" w:themeColor="accent1" w:themeShade="80"/>
                <w:sz w:val="16"/>
                <w:szCs w:val="16"/>
              </w:rPr>
            </w:pPr>
          </w:p>
          <w:p w14:paraId="4EEA3461" w14:textId="72CB4D6B" w:rsidR="00C76517" w:rsidRDefault="00C76517" w:rsidP="00C76517">
            <w:pPr>
              <w:pStyle w:val="NoSpacing"/>
              <w:jc w:val="both"/>
              <w:rPr>
                <w:rFonts w:cstheme="minorHAnsi"/>
                <w:color w:val="1F4E79" w:themeColor="accent1" w:themeShade="80"/>
                <w:sz w:val="16"/>
                <w:szCs w:val="16"/>
              </w:rPr>
            </w:pPr>
          </w:p>
          <w:p w14:paraId="7C65E73F" w14:textId="1367DFD2" w:rsidR="00C76517" w:rsidRDefault="00C76517" w:rsidP="00C76517">
            <w:pPr>
              <w:pStyle w:val="NoSpacing"/>
              <w:jc w:val="both"/>
              <w:rPr>
                <w:rFonts w:cstheme="minorHAnsi"/>
                <w:color w:val="1F4E79" w:themeColor="accent1" w:themeShade="80"/>
                <w:sz w:val="16"/>
                <w:szCs w:val="16"/>
              </w:rPr>
            </w:pPr>
          </w:p>
          <w:p w14:paraId="13024326" w14:textId="32AA5687" w:rsidR="00C76517" w:rsidRDefault="00C76517" w:rsidP="00C76517">
            <w:pPr>
              <w:pStyle w:val="NoSpacing"/>
              <w:jc w:val="both"/>
              <w:rPr>
                <w:rFonts w:cstheme="minorHAnsi"/>
                <w:color w:val="1F4E79" w:themeColor="accent1" w:themeShade="80"/>
                <w:sz w:val="16"/>
                <w:szCs w:val="16"/>
              </w:rPr>
            </w:pPr>
          </w:p>
          <w:p w14:paraId="0468CF27" w14:textId="3928CA65" w:rsidR="00C76517" w:rsidRDefault="00C76517" w:rsidP="00C76517">
            <w:pPr>
              <w:pStyle w:val="NoSpacing"/>
              <w:jc w:val="both"/>
              <w:rPr>
                <w:rFonts w:cstheme="minorHAnsi"/>
                <w:color w:val="1F4E79" w:themeColor="accent1" w:themeShade="80"/>
                <w:sz w:val="16"/>
                <w:szCs w:val="16"/>
              </w:rPr>
            </w:pPr>
            <w:r>
              <w:rPr>
                <w:rFonts w:cstheme="minorHAnsi"/>
                <w:color w:val="1F4E79" w:themeColor="accent1" w:themeShade="80"/>
                <w:sz w:val="16"/>
                <w:szCs w:val="16"/>
              </w:rPr>
              <w:t>.</w:t>
            </w:r>
            <w:r w:rsidRPr="00A86109">
              <w:rPr>
                <w:rFonts w:cstheme="minorHAnsi"/>
                <w:color w:val="1F4E79" w:themeColor="accent1" w:themeShade="80"/>
                <w:sz w:val="16"/>
                <w:szCs w:val="16"/>
              </w:rPr>
              <w:t xml:space="preserve"> </w:t>
            </w:r>
          </w:p>
          <w:p w14:paraId="18185220" w14:textId="77777777" w:rsidR="00C76517" w:rsidRDefault="00C76517" w:rsidP="00C76517">
            <w:pPr>
              <w:pStyle w:val="NoSpacing"/>
              <w:jc w:val="both"/>
              <w:rPr>
                <w:rFonts w:cstheme="minorHAnsi"/>
                <w:color w:val="1F4E79" w:themeColor="accent1" w:themeShade="80"/>
                <w:sz w:val="16"/>
                <w:szCs w:val="16"/>
              </w:rPr>
            </w:pPr>
          </w:p>
          <w:p w14:paraId="5C12438C" w14:textId="77777777" w:rsidR="00C76517" w:rsidRDefault="00C76517" w:rsidP="00C76517">
            <w:pPr>
              <w:pStyle w:val="NoSpacing"/>
              <w:jc w:val="both"/>
              <w:rPr>
                <w:rFonts w:cstheme="minorHAnsi"/>
                <w:color w:val="1F4E79" w:themeColor="accent1" w:themeShade="80"/>
                <w:sz w:val="16"/>
                <w:szCs w:val="16"/>
              </w:rPr>
            </w:pPr>
          </w:p>
          <w:p w14:paraId="34BE0F5F" w14:textId="188F30F7" w:rsidR="00C76517" w:rsidRDefault="00C76517" w:rsidP="00C76517">
            <w:pPr>
              <w:pStyle w:val="NoSpacing"/>
              <w:jc w:val="both"/>
              <w:rPr>
                <w:rFonts w:cstheme="minorHAnsi"/>
                <w:color w:val="1F4E79" w:themeColor="accent1" w:themeShade="80"/>
                <w:sz w:val="16"/>
                <w:szCs w:val="16"/>
              </w:rPr>
            </w:pPr>
          </w:p>
          <w:p w14:paraId="0FCC6E2E" w14:textId="35E82DFE" w:rsidR="00C76517" w:rsidRDefault="00C76517" w:rsidP="00C76517">
            <w:pPr>
              <w:pStyle w:val="NoSpacing"/>
              <w:jc w:val="both"/>
              <w:rPr>
                <w:rFonts w:cstheme="minorHAnsi"/>
                <w:color w:val="1F4E79" w:themeColor="accent1" w:themeShade="80"/>
                <w:sz w:val="16"/>
                <w:szCs w:val="16"/>
              </w:rPr>
            </w:pPr>
          </w:p>
          <w:p w14:paraId="27393D58" w14:textId="01688666" w:rsidR="00C76517" w:rsidRDefault="00C76517" w:rsidP="00C76517">
            <w:pPr>
              <w:pStyle w:val="NoSpacing"/>
              <w:jc w:val="both"/>
              <w:rPr>
                <w:rFonts w:cstheme="minorHAnsi"/>
                <w:color w:val="1F4E79" w:themeColor="accent1" w:themeShade="80"/>
                <w:sz w:val="16"/>
                <w:szCs w:val="16"/>
              </w:rPr>
            </w:pPr>
          </w:p>
          <w:p w14:paraId="21F8ABF5" w14:textId="3FE25804" w:rsidR="00C76517" w:rsidRDefault="00C76517" w:rsidP="00C76517">
            <w:pPr>
              <w:pStyle w:val="NoSpacing"/>
              <w:jc w:val="both"/>
              <w:rPr>
                <w:rFonts w:cstheme="minorHAnsi"/>
                <w:color w:val="1F4E79" w:themeColor="accent1" w:themeShade="80"/>
                <w:sz w:val="16"/>
                <w:szCs w:val="16"/>
              </w:rPr>
            </w:pPr>
          </w:p>
          <w:p w14:paraId="69575CC1" w14:textId="17F9B127" w:rsidR="00C76517" w:rsidRDefault="00C76517" w:rsidP="00C76517">
            <w:pPr>
              <w:pStyle w:val="NoSpacing"/>
              <w:jc w:val="both"/>
              <w:rPr>
                <w:rFonts w:cstheme="minorHAnsi"/>
                <w:color w:val="1F4E79" w:themeColor="accent1" w:themeShade="80"/>
                <w:sz w:val="16"/>
                <w:szCs w:val="16"/>
              </w:rPr>
            </w:pPr>
          </w:p>
          <w:p w14:paraId="610DDFFC" w14:textId="4F165F87" w:rsidR="00C76517" w:rsidRDefault="00C76517" w:rsidP="00C76517">
            <w:pPr>
              <w:pStyle w:val="NoSpacing"/>
              <w:jc w:val="both"/>
              <w:rPr>
                <w:rFonts w:cstheme="minorHAnsi"/>
                <w:color w:val="1F4E79" w:themeColor="accent1" w:themeShade="80"/>
                <w:sz w:val="16"/>
                <w:szCs w:val="16"/>
              </w:rPr>
            </w:pPr>
          </w:p>
          <w:p w14:paraId="285B9EDA" w14:textId="77FC715C" w:rsidR="00C76517" w:rsidRDefault="00C76517" w:rsidP="00C76517">
            <w:pPr>
              <w:pStyle w:val="NoSpacing"/>
              <w:jc w:val="both"/>
              <w:rPr>
                <w:rFonts w:cstheme="minorHAnsi"/>
                <w:color w:val="1F4E79" w:themeColor="accent1" w:themeShade="80"/>
                <w:sz w:val="16"/>
                <w:szCs w:val="16"/>
              </w:rPr>
            </w:pPr>
          </w:p>
          <w:p w14:paraId="2A95D487" w14:textId="0E2210A3" w:rsidR="00C76517" w:rsidRDefault="00C76517" w:rsidP="00C76517">
            <w:pPr>
              <w:pStyle w:val="NoSpacing"/>
              <w:jc w:val="both"/>
              <w:rPr>
                <w:rFonts w:cstheme="minorHAnsi"/>
                <w:color w:val="1F4E79" w:themeColor="accent1" w:themeShade="80"/>
                <w:sz w:val="16"/>
                <w:szCs w:val="16"/>
              </w:rPr>
            </w:pPr>
          </w:p>
          <w:p w14:paraId="4BE4F9D5" w14:textId="77777777" w:rsidR="00C76517" w:rsidRDefault="00C76517" w:rsidP="00C76517">
            <w:pPr>
              <w:pStyle w:val="NoSpacing"/>
              <w:jc w:val="both"/>
              <w:rPr>
                <w:rFonts w:cstheme="minorHAnsi"/>
                <w:color w:val="1F4E79" w:themeColor="accent1" w:themeShade="80"/>
                <w:sz w:val="16"/>
                <w:szCs w:val="16"/>
              </w:rPr>
            </w:pPr>
          </w:p>
          <w:p w14:paraId="0E695E14" w14:textId="77777777" w:rsidR="00C76517" w:rsidRDefault="00C76517" w:rsidP="00C76517">
            <w:pPr>
              <w:pStyle w:val="NoSpacing"/>
              <w:jc w:val="both"/>
              <w:rPr>
                <w:rFonts w:cstheme="minorHAnsi"/>
                <w:color w:val="1F4E79" w:themeColor="accent1" w:themeShade="80"/>
                <w:sz w:val="16"/>
                <w:szCs w:val="16"/>
              </w:rPr>
            </w:pPr>
          </w:p>
          <w:p w14:paraId="02ABA6CA" w14:textId="77777777" w:rsidR="00C76517" w:rsidRDefault="00C76517" w:rsidP="00C76517">
            <w:pPr>
              <w:pStyle w:val="NoSpacing"/>
              <w:jc w:val="both"/>
              <w:rPr>
                <w:rFonts w:cstheme="minorHAnsi"/>
                <w:color w:val="1F4E79" w:themeColor="accent1" w:themeShade="80"/>
                <w:sz w:val="16"/>
                <w:szCs w:val="16"/>
              </w:rPr>
            </w:pPr>
          </w:p>
          <w:p w14:paraId="1514FCF4" w14:textId="77777777" w:rsidR="00C76517" w:rsidRDefault="00C76517" w:rsidP="00C76517">
            <w:pPr>
              <w:pStyle w:val="NoSpacing"/>
              <w:jc w:val="both"/>
              <w:rPr>
                <w:rFonts w:cstheme="minorHAnsi"/>
                <w:color w:val="1F4E79" w:themeColor="accent1" w:themeShade="80"/>
                <w:sz w:val="16"/>
                <w:szCs w:val="16"/>
              </w:rPr>
            </w:pPr>
          </w:p>
          <w:p w14:paraId="35787587" w14:textId="77777777" w:rsidR="00C76517" w:rsidRDefault="00C76517" w:rsidP="00C76517">
            <w:pPr>
              <w:pStyle w:val="NoSpacing"/>
              <w:jc w:val="both"/>
              <w:rPr>
                <w:rFonts w:cstheme="minorHAnsi"/>
                <w:color w:val="1F4E79" w:themeColor="accent1" w:themeShade="80"/>
                <w:sz w:val="16"/>
                <w:szCs w:val="16"/>
              </w:rPr>
            </w:pPr>
          </w:p>
          <w:p w14:paraId="5298EC56" w14:textId="77777777" w:rsidR="00C76517" w:rsidRDefault="00C76517" w:rsidP="00C76517">
            <w:pPr>
              <w:pStyle w:val="NoSpacing"/>
              <w:jc w:val="both"/>
              <w:rPr>
                <w:rFonts w:cstheme="minorHAnsi"/>
                <w:color w:val="1F4E79" w:themeColor="accent1" w:themeShade="80"/>
                <w:sz w:val="16"/>
                <w:szCs w:val="16"/>
              </w:rPr>
            </w:pPr>
          </w:p>
          <w:p w14:paraId="5D5A18F6" w14:textId="77777777" w:rsidR="00C76517" w:rsidRDefault="00C76517" w:rsidP="00C76517">
            <w:pPr>
              <w:pStyle w:val="NoSpacing"/>
              <w:jc w:val="both"/>
              <w:rPr>
                <w:rFonts w:cstheme="minorHAnsi"/>
                <w:color w:val="1F4E79" w:themeColor="accent1" w:themeShade="80"/>
                <w:sz w:val="16"/>
                <w:szCs w:val="16"/>
              </w:rPr>
            </w:pPr>
          </w:p>
          <w:p w14:paraId="07E44DBF" w14:textId="77777777" w:rsidR="00C76517" w:rsidRDefault="00C76517" w:rsidP="00C76517">
            <w:pPr>
              <w:pStyle w:val="NoSpacing"/>
              <w:jc w:val="both"/>
              <w:rPr>
                <w:rFonts w:cstheme="minorHAnsi"/>
                <w:color w:val="1F4E79" w:themeColor="accent1" w:themeShade="80"/>
                <w:sz w:val="16"/>
                <w:szCs w:val="16"/>
              </w:rPr>
            </w:pPr>
          </w:p>
          <w:p w14:paraId="5226D4B7" w14:textId="77777777" w:rsidR="00C76517" w:rsidRDefault="00C76517" w:rsidP="00C76517">
            <w:pPr>
              <w:pStyle w:val="NoSpacing"/>
              <w:jc w:val="both"/>
              <w:rPr>
                <w:rFonts w:cstheme="minorHAnsi"/>
                <w:color w:val="1F4E79" w:themeColor="accent1" w:themeShade="80"/>
                <w:sz w:val="16"/>
                <w:szCs w:val="16"/>
              </w:rPr>
            </w:pPr>
          </w:p>
          <w:p w14:paraId="736C299E" w14:textId="77777777" w:rsidR="00C76517" w:rsidRDefault="00C76517" w:rsidP="00C76517">
            <w:pPr>
              <w:pStyle w:val="NoSpacing"/>
              <w:jc w:val="both"/>
              <w:rPr>
                <w:rFonts w:cstheme="minorHAnsi"/>
                <w:color w:val="1F4E79" w:themeColor="accent1" w:themeShade="80"/>
                <w:sz w:val="16"/>
                <w:szCs w:val="16"/>
              </w:rPr>
            </w:pPr>
          </w:p>
          <w:p w14:paraId="3C24562B" w14:textId="77777777" w:rsidR="00C76517" w:rsidRDefault="00C76517" w:rsidP="00C76517">
            <w:pPr>
              <w:pStyle w:val="NoSpacing"/>
              <w:jc w:val="both"/>
              <w:rPr>
                <w:rFonts w:cstheme="minorHAnsi"/>
                <w:color w:val="1F4E79" w:themeColor="accent1" w:themeShade="80"/>
                <w:sz w:val="16"/>
                <w:szCs w:val="16"/>
              </w:rPr>
            </w:pPr>
          </w:p>
          <w:p w14:paraId="48AB9D42" w14:textId="77777777" w:rsidR="00C76517" w:rsidRDefault="00C76517" w:rsidP="00C76517">
            <w:pPr>
              <w:pStyle w:val="NoSpacing"/>
              <w:jc w:val="both"/>
              <w:rPr>
                <w:rFonts w:cstheme="minorHAnsi"/>
                <w:color w:val="1F4E79" w:themeColor="accent1" w:themeShade="80"/>
                <w:sz w:val="16"/>
                <w:szCs w:val="16"/>
              </w:rPr>
            </w:pPr>
          </w:p>
          <w:p w14:paraId="20DA9BF2" w14:textId="77777777" w:rsidR="00C76517" w:rsidRDefault="00C76517" w:rsidP="00C76517">
            <w:pPr>
              <w:pStyle w:val="NoSpacing"/>
              <w:jc w:val="both"/>
              <w:rPr>
                <w:rFonts w:cstheme="minorHAnsi"/>
                <w:color w:val="1F4E79" w:themeColor="accent1" w:themeShade="80"/>
                <w:sz w:val="16"/>
                <w:szCs w:val="16"/>
              </w:rPr>
            </w:pPr>
          </w:p>
          <w:p w14:paraId="23D180EA" w14:textId="77777777" w:rsidR="00C76517" w:rsidRDefault="00C76517" w:rsidP="00C76517">
            <w:pPr>
              <w:pStyle w:val="NoSpacing"/>
              <w:jc w:val="both"/>
              <w:rPr>
                <w:rFonts w:cstheme="minorHAnsi"/>
                <w:color w:val="1F4E79" w:themeColor="accent1" w:themeShade="80"/>
                <w:sz w:val="16"/>
                <w:szCs w:val="16"/>
              </w:rPr>
            </w:pPr>
          </w:p>
          <w:p w14:paraId="00527CD7" w14:textId="77777777" w:rsidR="00C76517" w:rsidRDefault="00C76517" w:rsidP="00C76517">
            <w:pPr>
              <w:pStyle w:val="NoSpacing"/>
              <w:jc w:val="both"/>
              <w:rPr>
                <w:rFonts w:cstheme="minorHAnsi"/>
                <w:color w:val="1F4E79" w:themeColor="accent1" w:themeShade="80"/>
                <w:sz w:val="16"/>
                <w:szCs w:val="16"/>
              </w:rPr>
            </w:pPr>
          </w:p>
          <w:p w14:paraId="2E28433D" w14:textId="77777777" w:rsidR="00C76517" w:rsidRDefault="00C76517" w:rsidP="00C76517">
            <w:pPr>
              <w:pStyle w:val="NoSpacing"/>
              <w:jc w:val="both"/>
              <w:rPr>
                <w:rFonts w:cstheme="minorHAnsi"/>
                <w:color w:val="1F4E79" w:themeColor="accent1" w:themeShade="80"/>
                <w:sz w:val="16"/>
                <w:szCs w:val="16"/>
              </w:rPr>
            </w:pPr>
          </w:p>
          <w:p w14:paraId="24280250" w14:textId="77777777" w:rsidR="00C76517" w:rsidRDefault="00C76517" w:rsidP="00C76517">
            <w:pPr>
              <w:pStyle w:val="NoSpacing"/>
              <w:jc w:val="both"/>
              <w:rPr>
                <w:rFonts w:cstheme="minorHAnsi"/>
                <w:color w:val="1F4E79" w:themeColor="accent1" w:themeShade="80"/>
                <w:sz w:val="16"/>
                <w:szCs w:val="16"/>
              </w:rPr>
            </w:pPr>
          </w:p>
          <w:p w14:paraId="51F1825B" w14:textId="77777777" w:rsidR="00C76517" w:rsidRDefault="00C76517" w:rsidP="00C76517">
            <w:pPr>
              <w:pStyle w:val="NoSpacing"/>
              <w:jc w:val="both"/>
              <w:rPr>
                <w:rFonts w:cstheme="minorHAnsi"/>
                <w:color w:val="1F4E79" w:themeColor="accent1" w:themeShade="80"/>
                <w:sz w:val="16"/>
                <w:szCs w:val="16"/>
              </w:rPr>
            </w:pPr>
          </w:p>
          <w:p w14:paraId="5FA531F4" w14:textId="77777777" w:rsidR="00C76517" w:rsidRDefault="00C76517" w:rsidP="00C76517">
            <w:pPr>
              <w:pStyle w:val="NoSpacing"/>
              <w:jc w:val="both"/>
              <w:rPr>
                <w:rFonts w:cstheme="minorHAnsi"/>
                <w:color w:val="1F4E79" w:themeColor="accent1" w:themeShade="80"/>
                <w:sz w:val="16"/>
                <w:szCs w:val="16"/>
              </w:rPr>
            </w:pPr>
          </w:p>
          <w:p w14:paraId="64226BCF" w14:textId="1D2E4D5D" w:rsidR="00C76517" w:rsidRDefault="00C76517" w:rsidP="00C76517">
            <w:pPr>
              <w:pStyle w:val="NoSpacing"/>
              <w:jc w:val="both"/>
              <w:rPr>
                <w:rFonts w:cstheme="minorHAnsi"/>
                <w:color w:val="1F4E79" w:themeColor="accent1" w:themeShade="80"/>
                <w:sz w:val="16"/>
                <w:szCs w:val="16"/>
              </w:rPr>
            </w:pPr>
          </w:p>
          <w:p w14:paraId="158812A0" w14:textId="2ED99A84" w:rsidR="00C76517" w:rsidRDefault="00C76517" w:rsidP="00C76517">
            <w:pPr>
              <w:pStyle w:val="NoSpacing"/>
              <w:jc w:val="both"/>
              <w:rPr>
                <w:rFonts w:cstheme="minorHAnsi"/>
                <w:color w:val="1F4E79" w:themeColor="accent1" w:themeShade="80"/>
                <w:sz w:val="16"/>
                <w:szCs w:val="16"/>
              </w:rPr>
            </w:pPr>
          </w:p>
          <w:p w14:paraId="6D09942A" w14:textId="0F44A8E2" w:rsidR="00C76517" w:rsidRDefault="00C76517" w:rsidP="00C76517">
            <w:pPr>
              <w:pStyle w:val="NoSpacing"/>
              <w:jc w:val="both"/>
              <w:rPr>
                <w:rFonts w:cstheme="minorHAnsi"/>
                <w:color w:val="1F4E79" w:themeColor="accent1" w:themeShade="80"/>
                <w:sz w:val="16"/>
                <w:szCs w:val="16"/>
              </w:rPr>
            </w:pPr>
          </w:p>
          <w:p w14:paraId="7281AEE2" w14:textId="77777777" w:rsidR="00C76517" w:rsidRDefault="00C76517" w:rsidP="00C76517">
            <w:pPr>
              <w:pStyle w:val="NoSpacing"/>
              <w:jc w:val="both"/>
              <w:rPr>
                <w:rFonts w:cstheme="minorHAnsi"/>
                <w:color w:val="1F4E79" w:themeColor="accent1" w:themeShade="80"/>
                <w:sz w:val="16"/>
                <w:szCs w:val="16"/>
              </w:rPr>
            </w:pPr>
          </w:p>
          <w:p w14:paraId="0190A344" w14:textId="77777777" w:rsidR="00C76517" w:rsidRDefault="00C76517" w:rsidP="00C76517">
            <w:pPr>
              <w:pStyle w:val="NoSpacing"/>
              <w:jc w:val="both"/>
              <w:rPr>
                <w:rFonts w:cstheme="minorHAnsi"/>
                <w:color w:val="1F4E79" w:themeColor="accent1" w:themeShade="80"/>
                <w:sz w:val="16"/>
                <w:szCs w:val="16"/>
              </w:rPr>
            </w:pPr>
          </w:p>
          <w:p w14:paraId="1B03C9F8" w14:textId="77777777" w:rsidR="00C76517" w:rsidRDefault="00C76517" w:rsidP="00C76517">
            <w:pPr>
              <w:pStyle w:val="NoSpacing"/>
              <w:jc w:val="both"/>
              <w:rPr>
                <w:rFonts w:cstheme="minorHAnsi"/>
                <w:color w:val="1F4E79" w:themeColor="accent1" w:themeShade="80"/>
                <w:sz w:val="16"/>
                <w:szCs w:val="16"/>
              </w:rPr>
            </w:pPr>
          </w:p>
          <w:p w14:paraId="4FACE3E3" w14:textId="77777777" w:rsidR="00C76517" w:rsidRDefault="00C76517" w:rsidP="00C76517">
            <w:pPr>
              <w:pStyle w:val="NoSpacing"/>
              <w:jc w:val="both"/>
              <w:rPr>
                <w:rFonts w:cstheme="minorHAnsi"/>
                <w:color w:val="1F4E79" w:themeColor="accent1" w:themeShade="80"/>
                <w:sz w:val="16"/>
                <w:szCs w:val="16"/>
              </w:rPr>
            </w:pPr>
          </w:p>
          <w:p w14:paraId="7E1A8DE6" w14:textId="77777777" w:rsidR="00C76517" w:rsidRDefault="00C76517" w:rsidP="00C76517">
            <w:pPr>
              <w:pStyle w:val="NoSpacing"/>
              <w:jc w:val="both"/>
              <w:rPr>
                <w:rFonts w:cstheme="minorHAnsi"/>
                <w:color w:val="1F4E79" w:themeColor="accent1" w:themeShade="80"/>
                <w:sz w:val="16"/>
                <w:szCs w:val="16"/>
              </w:rPr>
            </w:pPr>
          </w:p>
          <w:p w14:paraId="57325581" w14:textId="77777777" w:rsidR="00C76517" w:rsidRDefault="00C76517" w:rsidP="00C76517">
            <w:pPr>
              <w:pStyle w:val="NoSpacing"/>
              <w:jc w:val="both"/>
              <w:rPr>
                <w:rFonts w:cstheme="minorHAnsi"/>
                <w:color w:val="1F4E79" w:themeColor="accent1" w:themeShade="80"/>
                <w:sz w:val="16"/>
                <w:szCs w:val="16"/>
              </w:rPr>
            </w:pPr>
          </w:p>
          <w:p w14:paraId="7F8A6A6C" w14:textId="77777777" w:rsidR="00C76517" w:rsidRDefault="00C76517" w:rsidP="00C76517">
            <w:pPr>
              <w:pStyle w:val="NoSpacing"/>
              <w:jc w:val="both"/>
              <w:rPr>
                <w:rFonts w:cstheme="minorHAnsi"/>
                <w:color w:val="1F4E79" w:themeColor="accent1" w:themeShade="80"/>
                <w:sz w:val="16"/>
                <w:szCs w:val="16"/>
              </w:rPr>
            </w:pPr>
          </w:p>
          <w:p w14:paraId="3DA9B97B" w14:textId="77777777" w:rsidR="00C76517" w:rsidRDefault="00C76517" w:rsidP="00C76517">
            <w:pPr>
              <w:pStyle w:val="NoSpacing"/>
              <w:jc w:val="both"/>
              <w:rPr>
                <w:rFonts w:cstheme="minorHAnsi"/>
                <w:color w:val="1F4E79" w:themeColor="accent1" w:themeShade="80"/>
                <w:sz w:val="16"/>
                <w:szCs w:val="16"/>
              </w:rPr>
            </w:pPr>
          </w:p>
          <w:p w14:paraId="1834A4E1" w14:textId="77777777" w:rsidR="00C76517" w:rsidRDefault="00C76517" w:rsidP="00C76517">
            <w:pPr>
              <w:pStyle w:val="NoSpacing"/>
              <w:jc w:val="both"/>
              <w:rPr>
                <w:rFonts w:cstheme="minorHAnsi"/>
                <w:color w:val="1F4E79" w:themeColor="accent1" w:themeShade="80"/>
                <w:sz w:val="16"/>
                <w:szCs w:val="16"/>
              </w:rPr>
            </w:pPr>
          </w:p>
          <w:p w14:paraId="31969852" w14:textId="77777777" w:rsidR="00C76517" w:rsidRDefault="00C76517" w:rsidP="00C76517">
            <w:pPr>
              <w:pStyle w:val="NoSpacing"/>
              <w:jc w:val="both"/>
              <w:rPr>
                <w:rFonts w:cstheme="minorHAnsi"/>
                <w:color w:val="1F4E79" w:themeColor="accent1" w:themeShade="80"/>
                <w:sz w:val="16"/>
                <w:szCs w:val="16"/>
              </w:rPr>
            </w:pPr>
          </w:p>
          <w:p w14:paraId="5AFA7993" w14:textId="77777777" w:rsidR="00C76517" w:rsidRDefault="00C76517" w:rsidP="00C76517">
            <w:pPr>
              <w:pStyle w:val="NoSpacing"/>
              <w:jc w:val="both"/>
              <w:rPr>
                <w:rFonts w:cstheme="minorHAnsi"/>
                <w:color w:val="1F4E79" w:themeColor="accent1" w:themeShade="80"/>
                <w:sz w:val="16"/>
                <w:szCs w:val="16"/>
              </w:rPr>
            </w:pPr>
          </w:p>
          <w:p w14:paraId="4E97123D" w14:textId="77777777" w:rsidR="00C76517" w:rsidRDefault="00C76517" w:rsidP="00C76517">
            <w:pPr>
              <w:pStyle w:val="NoSpacing"/>
              <w:jc w:val="both"/>
              <w:rPr>
                <w:rFonts w:cstheme="minorHAnsi"/>
                <w:color w:val="1F4E79" w:themeColor="accent1" w:themeShade="80"/>
                <w:sz w:val="16"/>
                <w:szCs w:val="16"/>
              </w:rPr>
            </w:pPr>
          </w:p>
          <w:p w14:paraId="1BAC6F62" w14:textId="77777777" w:rsidR="00C76517" w:rsidRDefault="00C76517" w:rsidP="00C76517">
            <w:pPr>
              <w:pStyle w:val="NoSpacing"/>
              <w:jc w:val="both"/>
              <w:rPr>
                <w:rFonts w:cstheme="minorHAnsi"/>
                <w:color w:val="1F4E79" w:themeColor="accent1" w:themeShade="80"/>
                <w:sz w:val="16"/>
                <w:szCs w:val="16"/>
              </w:rPr>
            </w:pPr>
          </w:p>
          <w:p w14:paraId="222C5465" w14:textId="77777777" w:rsidR="00C76517" w:rsidRDefault="00C76517" w:rsidP="00C76517">
            <w:pPr>
              <w:pStyle w:val="NoSpacing"/>
              <w:jc w:val="both"/>
              <w:rPr>
                <w:rFonts w:cstheme="minorHAnsi"/>
                <w:color w:val="1F4E79" w:themeColor="accent1" w:themeShade="80"/>
                <w:sz w:val="16"/>
                <w:szCs w:val="16"/>
              </w:rPr>
            </w:pPr>
          </w:p>
          <w:p w14:paraId="7FB3F7B6" w14:textId="77777777" w:rsidR="00C76517" w:rsidRDefault="00C76517" w:rsidP="00C76517">
            <w:pPr>
              <w:pStyle w:val="NoSpacing"/>
              <w:jc w:val="both"/>
              <w:rPr>
                <w:rFonts w:cstheme="minorHAnsi"/>
                <w:color w:val="1F4E79" w:themeColor="accent1" w:themeShade="80"/>
                <w:sz w:val="16"/>
                <w:szCs w:val="16"/>
              </w:rPr>
            </w:pPr>
          </w:p>
          <w:p w14:paraId="7C712E0C" w14:textId="77777777" w:rsidR="00C76517" w:rsidRDefault="00C76517" w:rsidP="00C76517">
            <w:pPr>
              <w:pStyle w:val="NoSpacing"/>
              <w:jc w:val="both"/>
              <w:rPr>
                <w:rFonts w:cstheme="minorHAnsi"/>
                <w:color w:val="1F4E79" w:themeColor="accent1" w:themeShade="80"/>
                <w:sz w:val="16"/>
                <w:szCs w:val="16"/>
              </w:rPr>
            </w:pPr>
          </w:p>
          <w:p w14:paraId="5339DB32" w14:textId="77777777" w:rsidR="00C76517" w:rsidRDefault="00C76517" w:rsidP="00C76517">
            <w:pPr>
              <w:pStyle w:val="NoSpacing"/>
              <w:jc w:val="both"/>
              <w:rPr>
                <w:rFonts w:cstheme="minorHAnsi"/>
                <w:color w:val="1F4E79" w:themeColor="accent1" w:themeShade="80"/>
                <w:sz w:val="16"/>
                <w:szCs w:val="16"/>
              </w:rPr>
            </w:pPr>
          </w:p>
          <w:p w14:paraId="4A08BE89" w14:textId="77777777" w:rsidR="00C76517" w:rsidRDefault="00C76517" w:rsidP="00C76517">
            <w:pPr>
              <w:pStyle w:val="NoSpacing"/>
              <w:jc w:val="both"/>
              <w:rPr>
                <w:rFonts w:cstheme="minorHAnsi"/>
                <w:color w:val="1F4E79" w:themeColor="accent1" w:themeShade="80"/>
                <w:sz w:val="16"/>
                <w:szCs w:val="16"/>
              </w:rPr>
            </w:pPr>
          </w:p>
          <w:p w14:paraId="39C56A8A" w14:textId="77777777" w:rsidR="00C76517" w:rsidRDefault="00C76517" w:rsidP="00C76517">
            <w:pPr>
              <w:pStyle w:val="NoSpacing"/>
              <w:jc w:val="both"/>
              <w:rPr>
                <w:rFonts w:cstheme="minorHAnsi"/>
                <w:color w:val="1F4E79" w:themeColor="accent1" w:themeShade="80"/>
                <w:sz w:val="16"/>
                <w:szCs w:val="16"/>
              </w:rPr>
            </w:pPr>
          </w:p>
          <w:p w14:paraId="743E1803" w14:textId="77777777" w:rsidR="00C76517" w:rsidRPr="0067086C" w:rsidRDefault="00C76517" w:rsidP="00C76517">
            <w:pPr>
              <w:pStyle w:val="NoSpacing"/>
              <w:jc w:val="both"/>
              <w:rPr>
                <w:rFonts w:cstheme="minorHAnsi"/>
                <w:color w:val="1F4E79" w:themeColor="accent1" w:themeShade="80"/>
                <w:sz w:val="16"/>
                <w:szCs w:val="16"/>
              </w:rPr>
            </w:pPr>
          </w:p>
          <w:p w14:paraId="0459D75A" w14:textId="3004E598" w:rsidR="00C76517" w:rsidRDefault="00C76517" w:rsidP="00C76517">
            <w:pPr>
              <w:pStyle w:val="NoSpacing"/>
              <w:jc w:val="both"/>
              <w:rPr>
                <w:rFonts w:cstheme="minorHAnsi"/>
                <w:color w:val="1F4E79" w:themeColor="accent1" w:themeShade="80"/>
                <w:sz w:val="16"/>
                <w:szCs w:val="16"/>
              </w:rPr>
            </w:pPr>
          </w:p>
          <w:p w14:paraId="46E8C6F8" w14:textId="7FBB37CE" w:rsidR="00C76517" w:rsidRDefault="00C76517" w:rsidP="00C76517">
            <w:pPr>
              <w:pStyle w:val="NoSpacing"/>
              <w:jc w:val="both"/>
              <w:rPr>
                <w:rFonts w:cstheme="minorHAnsi"/>
                <w:color w:val="1F4E79" w:themeColor="accent1" w:themeShade="80"/>
                <w:sz w:val="16"/>
                <w:szCs w:val="16"/>
              </w:rPr>
            </w:pPr>
          </w:p>
          <w:p w14:paraId="4C58C728" w14:textId="11AF3696" w:rsidR="00C76517" w:rsidRDefault="00C76517" w:rsidP="00C76517">
            <w:pPr>
              <w:pStyle w:val="NoSpacing"/>
              <w:jc w:val="both"/>
              <w:rPr>
                <w:rFonts w:cstheme="minorHAnsi"/>
                <w:color w:val="1F4E79" w:themeColor="accent1" w:themeShade="80"/>
                <w:sz w:val="16"/>
                <w:szCs w:val="16"/>
              </w:rPr>
            </w:pPr>
          </w:p>
          <w:p w14:paraId="09CDDF14" w14:textId="0CB5822A" w:rsidR="00C76517" w:rsidRDefault="00C76517" w:rsidP="00C76517">
            <w:pPr>
              <w:pStyle w:val="NoSpacing"/>
              <w:jc w:val="both"/>
              <w:rPr>
                <w:rFonts w:cstheme="minorHAnsi"/>
                <w:color w:val="1F4E79" w:themeColor="accent1" w:themeShade="80"/>
                <w:sz w:val="16"/>
                <w:szCs w:val="16"/>
              </w:rPr>
            </w:pPr>
          </w:p>
          <w:p w14:paraId="2A4F4EC4" w14:textId="7D14BC04" w:rsidR="00C76517" w:rsidRDefault="00C76517" w:rsidP="00C76517">
            <w:pPr>
              <w:pStyle w:val="NoSpacing"/>
              <w:jc w:val="both"/>
              <w:rPr>
                <w:rFonts w:cstheme="minorHAnsi"/>
                <w:color w:val="1F4E79" w:themeColor="accent1" w:themeShade="80"/>
                <w:sz w:val="16"/>
                <w:szCs w:val="16"/>
              </w:rPr>
            </w:pPr>
          </w:p>
          <w:p w14:paraId="1F7DEBCD" w14:textId="0705861D" w:rsidR="00C76517" w:rsidRDefault="00C76517" w:rsidP="00C76517">
            <w:pPr>
              <w:pStyle w:val="NoSpacing"/>
              <w:jc w:val="both"/>
              <w:rPr>
                <w:rFonts w:cstheme="minorHAnsi"/>
                <w:color w:val="1F4E79" w:themeColor="accent1" w:themeShade="80"/>
                <w:sz w:val="16"/>
                <w:szCs w:val="16"/>
              </w:rPr>
            </w:pPr>
          </w:p>
          <w:p w14:paraId="79F6C433" w14:textId="73D2A614" w:rsidR="00C76517" w:rsidRDefault="00C76517" w:rsidP="00C76517">
            <w:pPr>
              <w:pStyle w:val="NoSpacing"/>
              <w:jc w:val="both"/>
              <w:rPr>
                <w:rFonts w:cstheme="minorHAnsi"/>
                <w:color w:val="1F4E79" w:themeColor="accent1" w:themeShade="80"/>
                <w:sz w:val="16"/>
                <w:szCs w:val="16"/>
              </w:rPr>
            </w:pPr>
          </w:p>
          <w:p w14:paraId="733A393C" w14:textId="77777777" w:rsidR="00C76517" w:rsidRDefault="00C76517" w:rsidP="00C76517">
            <w:pPr>
              <w:pStyle w:val="NoSpacing"/>
              <w:jc w:val="both"/>
              <w:rPr>
                <w:rFonts w:cstheme="minorHAnsi"/>
                <w:color w:val="1F4E79" w:themeColor="accent1" w:themeShade="80"/>
                <w:sz w:val="16"/>
                <w:szCs w:val="16"/>
              </w:rPr>
            </w:pPr>
          </w:p>
          <w:p w14:paraId="626BFC05" w14:textId="77777777" w:rsidR="00C76517" w:rsidRDefault="00C76517" w:rsidP="00C76517">
            <w:pPr>
              <w:pStyle w:val="NoSpacing"/>
              <w:jc w:val="both"/>
              <w:rPr>
                <w:rFonts w:cstheme="minorHAnsi"/>
                <w:color w:val="1F4E79" w:themeColor="accent1" w:themeShade="80"/>
                <w:sz w:val="16"/>
                <w:szCs w:val="16"/>
              </w:rPr>
            </w:pPr>
          </w:p>
          <w:p w14:paraId="2CE3DF4D" w14:textId="77777777" w:rsidR="00C76517" w:rsidRDefault="00C76517" w:rsidP="00C76517">
            <w:pPr>
              <w:pStyle w:val="NoSpacing"/>
              <w:jc w:val="both"/>
              <w:rPr>
                <w:rFonts w:cstheme="minorHAnsi"/>
                <w:color w:val="1F4E79" w:themeColor="accent1" w:themeShade="80"/>
                <w:sz w:val="16"/>
                <w:szCs w:val="16"/>
              </w:rPr>
            </w:pPr>
          </w:p>
          <w:p w14:paraId="189E5170" w14:textId="0EE1B3E4" w:rsidR="00C76517" w:rsidRDefault="00C76517" w:rsidP="00C76517">
            <w:pPr>
              <w:pStyle w:val="NoSpacing"/>
              <w:jc w:val="both"/>
              <w:rPr>
                <w:rFonts w:cstheme="minorHAnsi"/>
                <w:color w:val="1F4E79" w:themeColor="accent1" w:themeShade="80"/>
                <w:sz w:val="16"/>
                <w:szCs w:val="16"/>
              </w:rPr>
            </w:pPr>
          </w:p>
          <w:p w14:paraId="03BEFA70" w14:textId="552B7668" w:rsidR="00C76517" w:rsidRDefault="00C76517" w:rsidP="00C76517">
            <w:pPr>
              <w:pStyle w:val="NoSpacing"/>
              <w:jc w:val="both"/>
              <w:rPr>
                <w:rFonts w:cstheme="minorHAnsi"/>
                <w:color w:val="1F4E79" w:themeColor="accent1" w:themeShade="80"/>
                <w:sz w:val="16"/>
                <w:szCs w:val="16"/>
              </w:rPr>
            </w:pPr>
          </w:p>
          <w:p w14:paraId="7F6A661E" w14:textId="77777777" w:rsidR="00C76517" w:rsidRPr="004C3E75" w:rsidRDefault="00C76517" w:rsidP="00C76517">
            <w:pPr>
              <w:pStyle w:val="NoSpacing"/>
              <w:jc w:val="both"/>
              <w:rPr>
                <w:rFonts w:cstheme="minorHAnsi"/>
                <w:sz w:val="16"/>
                <w:szCs w:val="16"/>
              </w:rPr>
            </w:pPr>
          </w:p>
          <w:p w14:paraId="06D37663" w14:textId="3F453004" w:rsidR="00C76517" w:rsidRDefault="00C76517" w:rsidP="00C76517">
            <w:pPr>
              <w:pStyle w:val="Default"/>
              <w:rPr>
                <w:rFonts w:asciiTheme="minorHAnsi" w:hAnsiTheme="minorHAnsi" w:cstheme="minorHAnsi"/>
                <w:b/>
                <w:sz w:val="16"/>
                <w:szCs w:val="16"/>
              </w:rPr>
            </w:pPr>
          </w:p>
          <w:p w14:paraId="365D84D0" w14:textId="77777777" w:rsidR="00C76517" w:rsidRDefault="00C76517" w:rsidP="00C76517">
            <w:pPr>
              <w:pStyle w:val="Default"/>
              <w:rPr>
                <w:rFonts w:asciiTheme="minorHAnsi" w:hAnsiTheme="minorHAnsi" w:cstheme="minorHAnsi"/>
                <w:b/>
                <w:sz w:val="16"/>
                <w:szCs w:val="16"/>
              </w:rPr>
            </w:pPr>
          </w:p>
          <w:p w14:paraId="49ADC185" w14:textId="2AF65C75" w:rsidR="00C76517" w:rsidRDefault="00C76517" w:rsidP="00C76517">
            <w:pPr>
              <w:pStyle w:val="Default"/>
              <w:rPr>
                <w:rFonts w:asciiTheme="minorHAnsi" w:hAnsiTheme="minorHAnsi" w:cstheme="minorHAnsi"/>
                <w:b/>
                <w:sz w:val="16"/>
                <w:szCs w:val="16"/>
              </w:rPr>
            </w:pPr>
          </w:p>
          <w:p w14:paraId="4845CBA5" w14:textId="09FAEC76" w:rsidR="00C76517" w:rsidRDefault="00C76517" w:rsidP="00C76517">
            <w:pPr>
              <w:pStyle w:val="Default"/>
              <w:rPr>
                <w:rFonts w:asciiTheme="minorHAnsi" w:hAnsiTheme="minorHAnsi" w:cstheme="minorHAnsi"/>
                <w:b/>
                <w:sz w:val="16"/>
                <w:szCs w:val="16"/>
              </w:rPr>
            </w:pPr>
          </w:p>
          <w:p w14:paraId="7A4E12E0" w14:textId="478BE509" w:rsidR="00C76517" w:rsidRDefault="00C76517" w:rsidP="00C76517">
            <w:pPr>
              <w:pStyle w:val="Default"/>
              <w:rPr>
                <w:rFonts w:asciiTheme="minorHAnsi" w:hAnsiTheme="minorHAnsi" w:cstheme="minorHAnsi"/>
                <w:b/>
                <w:sz w:val="16"/>
                <w:szCs w:val="16"/>
              </w:rPr>
            </w:pPr>
          </w:p>
          <w:p w14:paraId="5CDE6070" w14:textId="3FBCE0D8" w:rsidR="00C76517" w:rsidRDefault="00C76517" w:rsidP="00C76517">
            <w:pPr>
              <w:pStyle w:val="Default"/>
              <w:rPr>
                <w:rFonts w:asciiTheme="minorHAnsi" w:hAnsiTheme="minorHAnsi" w:cstheme="minorHAnsi"/>
                <w:b/>
                <w:sz w:val="16"/>
                <w:szCs w:val="16"/>
              </w:rPr>
            </w:pPr>
          </w:p>
          <w:p w14:paraId="4C0A8F17" w14:textId="70AB5A2B" w:rsidR="00C76517" w:rsidRDefault="00C76517" w:rsidP="00C76517">
            <w:pPr>
              <w:pStyle w:val="Default"/>
              <w:rPr>
                <w:rFonts w:asciiTheme="minorHAnsi" w:hAnsiTheme="minorHAnsi" w:cstheme="minorHAnsi"/>
                <w:b/>
                <w:sz w:val="16"/>
                <w:szCs w:val="16"/>
              </w:rPr>
            </w:pPr>
          </w:p>
          <w:p w14:paraId="78AF0FE4" w14:textId="698D8B80" w:rsidR="00C76517" w:rsidRDefault="00C76517" w:rsidP="00C76517">
            <w:pPr>
              <w:pStyle w:val="Default"/>
              <w:rPr>
                <w:rFonts w:asciiTheme="minorHAnsi" w:hAnsiTheme="minorHAnsi" w:cstheme="minorHAnsi"/>
                <w:b/>
                <w:sz w:val="16"/>
                <w:szCs w:val="16"/>
              </w:rPr>
            </w:pPr>
          </w:p>
          <w:p w14:paraId="762DA336" w14:textId="1C1C693C" w:rsidR="00C76517" w:rsidRDefault="00C76517" w:rsidP="00C76517">
            <w:pPr>
              <w:pStyle w:val="Default"/>
              <w:rPr>
                <w:rFonts w:asciiTheme="minorHAnsi" w:hAnsiTheme="minorHAnsi" w:cstheme="minorHAnsi"/>
                <w:b/>
                <w:sz w:val="16"/>
                <w:szCs w:val="16"/>
              </w:rPr>
            </w:pPr>
          </w:p>
          <w:p w14:paraId="08FDD9A6" w14:textId="7778CA4F" w:rsidR="00C76517" w:rsidRDefault="00C76517" w:rsidP="00C76517">
            <w:pPr>
              <w:pStyle w:val="Default"/>
              <w:rPr>
                <w:rFonts w:asciiTheme="minorHAnsi" w:hAnsiTheme="minorHAnsi" w:cstheme="minorHAnsi"/>
                <w:b/>
                <w:sz w:val="16"/>
                <w:szCs w:val="16"/>
              </w:rPr>
            </w:pPr>
          </w:p>
          <w:p w14:paraId="6FF62F9C" w14:textId="6C449C30" w:rsidR="00C76517" w:rsidRDefault="00C76517" w:rsidP="00C76517">
            <w:pPr>
              <w:pStyle w:val="Default"/>
              <w:rPr>
                <w:rFonts w:asciiTheme="minorHAnsi" w:hAnsiTheme="minorHAnsi" w:cstheme="minorHAnsi"/>
                <w:b/>
                <w:sz w:val="16"/>
                <w:szCs w:val="16"/>
              </w:rPr>
            </w:pPr>
          </w:p>
          <w:p w14:paraId="1F28BC39" w14:textId="097B145F" w:rsidR="00C76517" w:rsidRDefault="00C76517" w:rsidP="00C76517">
            <w:pPr>
              <w:pStyle w:val="Default"/>
              <w:rPr>
                <w:rFonts w:asciiTheme="minorHAnsi" w:hAnsiTheme="minorHAnsi" w:cstheme="minorHAnsi"/>
                <w:b/>
                <w:sz w:val="16"/>
                <w:szCs w:val="16"/>
              </w:rPr>
            </w:pPr>
          </w:p>
          <w:p w14:paraId="51C93290" w14:textId="3D383318" w:rsidR="00C76517" w:rsidRDefault="00C76517" w:rsidP="00C76517">
            <w:pPr>
              <w:pStyle w:val="Default"/>
              <w:rPr>
                <w:rFonts w:asciiTheme="minorHAnsi" w:hAnsiTheme="minorHAnsi" w:cstheme="minorHAnsi"/>
                <w:b/>
                <w:sz w:val="16"/>
                <w:szCs w:val="16"/>
              </w:rPr>
            </w:pPr>
          </w:p>
          <w:p w14:paraId="300D003A" w14:textId="2AF93837" w:rsidR="00C76517" w:rsidRDefault="00C76517" w:rsidP="00C76517">
            <w:pPr>
              <w:pStyle w:val="Default"/>
              <w:rPr>
                <w:rFonts w:asciiTheme="minorHAnsi" w:hAnsiTheme="minorHAnsi" w:cstheme="minorHAnsi"/>
                <w:b/>
                <w:sz w:val="16"/>
                <w:szCs w:val="16"/>
              </w:rPr>
            </w:pPr>
          </w:p>
          <w:p w14:paraId="35EE6DA6" w14:textId="6CE7E546" w:rsidR="00C76517" w:rsidRDefault="00C76517" w:rsidP="00C76517">
            <w:pPr>
              <w:pStyle w:val="Default"/>
              <w:rPr>
                <w:rFonts w:asciiTheme="minorHAnsi" w:hAnsiTheme="minorHAnsi" w:cstheme="minorHAnsi"/>
                <w:b/>
                <w:sz w:val="16"/>
                <w:szCs w:val="16"/>
              </w:rPr>
            </w:pPr>
          </w:p>
          <w:p w14:paraId="1753977B" w14:textId="696E80D0" w:rsidR="00C76517" w:rsidRDefault="00C76517" w:rsidP="00C76517">
            <w:pPr>
              <w:pStyle w:val="Default"/>
              <w:rPr>
                <w:rFonts w:asciiTheme="minorHAnsi" w:hAnsiTheme="minorHAnsi" w:cstheme="minorHAnsi"/>
                <w:b/>
                <w:sz w:val="16"/>
                <w:szCs w:val="16"/>
              </w:rPr>
            </w:pPr>
          </w:p>
          <w:p w14:paraId="4F509237" w14:textId="7D379A7F" w:rsidR="00C76517" w:rsidRDefault="00C76517" w:rsidP="00C76517">
            <w:pPr>
              <w:pStyle w:val="Default"/>
              <w:rPr>
                <w:rFonts w:asciiTheme="minorHAnsi" w:hAnsiTheme="minorHAnsi" w:cstheme="minorHAnsi"/>
                <w:b/>
                <w:sz w:val="16"/>
                <w:szCs w:val="16"/>
              </w:rPr>
            </w:pPr>
          </w:p>
          <w:p w14:paraId="592EEF66" w14:textId="550AEA6E" w:rsidR="00C76517" w:rsidRDefault="00C76517" w:rsidP="00C76517">
            <w:pPr>
              <w:pStyle w:val="Default"/>
              <w:rPr>
                <w:rFonts w:asciiTheme="minorHAnsi" w:hAnsiTheme="minorHAnsi" w:cstheme="minorHAnsi"/>
                <w:b/>
                <w:sz w:val="16"/>
                <w:szCs w:val="16"/>
              </w:rPr>
            </w:pPr>
          </w:p>
          <w:p w14:paraId="1ED05807" w14:textId="2D974577" w:rsidR="00C76517" w:rsidRDefault="00C76517" w:rsidP="00C76517">
            <w:pPr>
              <w:pStyle w:val="Default"/>
              <w:rPr>
                <w:rFonts w:asciiTheme="minorHAnsi" w:hAnsiTheme="minorHAnsi" w:cstheme="minorHAnsi"/>
                <w:b/>
                <w:sz w:val="16"/>
                <w:szCs w:val="16"/>
              </w:rPr>
            </w:pPr>
          </w:p>
          <w:p w14:paraId="1F50B163" w14:textId="42A15687" w:rsidR="00C76517" w:rsidRDefault="00C76517" w:rsidP="00C76517">
            <w:pPr>
              <w:pStyle w:val="Default"/>
              <w:rPr>
                <w:rFonts w:asciiTheme="minorHAnsi" w:hAnsiTheme="minorHAnsi" w:cstheme="minorHAnsi"/>
                <w:b/>
                <w:sz w:val="16"/>
                <w:szCs w:val="16"/>
              </w:rPr>
            </w:pPr>
          </w:p>
          <w:p w14:paraId="4281489E" w14:textId="66F4833C" w:rsidR="00C76517" w:rsidRDefault="00C76517" w:rsidP="00C76517">
            <w:pPr>
              <w:pStyle w:val="Default"/>
              <w:rPr>
                <w:rFonts w:asciiTheme="minorHAnsi" w:hAnsiTheme="minorHAnsi" w:cstheme="minorHAnsi"/>
                <w:b/>
                <w:sz w:val="16"/>
                <w:szCs w:val="16"/>
              </w:rPr>
            </w:pPr>
          </w:p>
          <w:p w14:paraId="4D5B753B" w14:textId="0747B35A" w:rsidR="00C76517" w:rsidRDefault="00C76517" w:rsidP="00C76517">
            <w:pPr>
              <w:pStyle w:val="Default"/>
              <w:rPr>
                <w:rFonts w:asciiTheme="minorHAnsi" w:hAnsiTheme="minorHAnsi" w:cstheme="minorHAnsi"/>
                <w:b/>
                <w:sz w:val="16"/>
                <w:szCs w:val="16"/>
              </w:rPr>
            </w:pPr>
          </w:p>
          <w:p w14:paraId="64B82E07" w14:textId="5D1BA921" w:rsidR="00C76517" w:rsidRDefault="00C76517" w:rsidP="00C76517">
            <w:pPr>
              <w:pStyle w:val="Default"/>
              <w:rPr>
                <w:rFonts w:asciiTheme="minorHAnsi" w:hAnsiTheme="minorHAnsi" w:cstheme="minorHAnsi"/>
                <w:b/>
                <w:sz w:val="16"/>
                <w:szCs w:val="16"/>
              </w:rPr>
            </w:pPr>
          </w:p>
          <w:p w14:paraId="093444E9" w14:textId="33F3AED1" w:rsidR="00C76517" w:rsidRDefault="00C76517" w:rsidP="00C76517">
            <w:pPr>
              <w:pStyle w:val="Default"/>
              <w:rPr>
                <w:rFonts w:asciiTheme="minorHAnsi" w:hAnsiTheme="minorHAnsi" w:cstheme="minorHAnsi"/>
                <w:b/>
                <w:sz w:val="16"/>
                <w:szCs w:val="16"/>
              </w:rPr>
            </w:pPr>
          </w:p>
          <w:p w14:paraId="268649CA" w14:textId="7DEE698B" w:rsidR="00C76517" w:rsidRDefault="00C76517" w:rsidP="00C76517">
            <w:pPr>
              <w:pStyle w:val="Default"/>
              <w:rPr>
                <w:rFonts w:asciiTheme="minorHAnsi" w:hAnsiTheme="minorHAnsi" w:cstheme="minorHAnsi"/>
                <w:b/>
                <w:sz w:val="16"/>
                <w:szCs w:val="16"/>
              </w:rPr>
            </w:pPr>
          </w:p>
          <w:p w14:paraId="3E5405FD" w14:textId="243D9D2F" w:rsidR="00C76517" w:rsidRDefault="00C76517" w:rsidP="00C76517">
            <w:pPr>
              <w:pStyle w:val="Default"/>
              <w:rPr>
                <w:rFonts w:asciiTheme="minorHAnsi" w:hAnsiTheme="minorHAnsi" w:cstheme="minorHAnsi"/>
                <w:b/>
                <w:sz w:val="16"/>
                <w:szCs w:val="16"/>
              </w:rPr>
            </w:pPr>
          </w:p>
          <w:p w14:paraId="6AC3CDB1" w14:textId="6DC23552" w:rsidR="00C76517" w:rsidRDefault="00C76517" w:rsidP="00C76517">
            <w:pPr>
              <w:pStyle w:val="Default"/>
              <w:rPr>
                <w:rFonts w:asciiTheme="minorHAnsi" w:hAnsiTheme="minorHAnsi" w:cstheme="minorHAnsi"/>
                <w:b/>
                <w:sz w:val="16"/>
                <w:szCs w:val="16"/>
              </w:rPr>
            </w:pPr>
          </w:p>
          <w:p w14:paraId="4E8486A5" w14:textId="15FF7F84" w:rsidR="00C76517" w:rsidRDefault="00C76517" w:rsidP="00C76517">
            <w:pPr>
              <w:pStyle w:val="Default"/>
              <w:rPr>
                <w:rFonts w:asciiTheme="minorHAnsi" w:hAnsiTheme="minorHAnsi" w:cstheme="minorHAnsi"/>
                <w:b/>
                <w:sz w:val="16"/>
                <w:szCs w:val="16"/>
              </w:rPr>
            </w:pPr>
          </w:p>
          <w:p w14:paraId="05CBA4A7" w14:textId="71F0ED12" w:rsidR="00C76517" w:rsidRDefault="00C76517" w:rsidP="00C76517">
            <w:pPr>
              <w:pStyle w:val="Default"/>
              <w:rPr>
                <w:rFonts w:asciiTheme="minorHAnsi" w:hAnsiTheme="minorHAnsi" w:cstheme="minorHAnsi"/>
                <w:b/>
                <w:sz w:val="16"/>
                <w:szCs w:val="16"/>
              </w:rPr>
            </w:pPr>
          </w:p>
          <w:p w14:paraId="42C3CA51" w14:textId="350C0D3B" w:rsidR="00C76517" w:rsidRDefault="00C76517" w:rsidP="00C76517">
            <w:pPr>
              <w:pStyle w:val="Default"/>
              <w:rPr>
                <w:rFonts w:asciiTheme="minorHAnsi" w:hAnsiTheme="minorHAnsi" w:cstheme="minorHAnsi"/>
                <w:b/>
                <w:sz w:val="16"/>
                <w:szCs w:val="16"/>
              </w:rPr>
            </w:pPr>
          </w:p>
          <w:p w14:paraId="2A646E9F" w14:textId="08D11979" w:rsidR="00C76517" w:rsidRDefault="00C76517" w:rsidP="00C76517">
            <w:pPr>
              <w:pStyle w:val="Default"/>
              <w:rPr>
                <w:rFonts w:asciiTheme="minorHAnsi" w:hAnsiTheme="minorHAnsi" w:cstheme="minorHAnsi"/>
                <w:b/>
                <w:sz w:val="16"/>
                <w:szCs w:val="16"/>
              </w:rPr>
            </w:pPr>
          </w:p>
          <w:p w14:paraId="58CADE98" w14:textId="265E6A77" w:rsidR="00C76517" w:rsidRDefault="00C76517" w:rsidP="00C76517">
            <w:pPr>
              <w:pStyle w:val="Default"/>
              <w:rPr>
                <w:rFonts w:asciiTheme="minorHAnsi" w:hAnsiTheme="minorHAnsi" w:cstheme="minorHAnsi"/>
                <w:b/>
                <w:sz w:val="16"/>
                <w:szCs w:val="16"/>
              </w:rPr>
            </w:pPr>
          </w:p>
          <w:p w14:paraId="0F27193F" w14:textId="757D8D03" w:rsidR="00C76517" w:rsidRDefault="00C76517" w:rsidP="00C76517">
            <w:pPr>
              <w:pStyle w:val="Default"/>
              <w:rPr>
                <w:rFonts w:asciiTheme="minorHAnsi" w:hAnsiTheme="minorHAnsi" w:cstheme="minorHAnsi"/>
                <w:b/>
                <w:sz w:val="16"/>
                <w:szCs w:val="16"/>
              </w:rPr>
            </w:pPr>
          </w:p>
          <w:p w14:paraId="6C97AE8A" w14:textId="0A2F7337" w:rsidR="00C76517" w:rsidRDefault="00C76517" w:rsidP="00C76517">
            <w:pPr>
              <w:pStyle w:val="Default"/>
              <w:rPr>
                <w:rFonts w:asciiTheme="minorHAnsi" w:hAnsiTheme="minorHAnsi" w:cstheme="minorHAnsi"/>
                <w:b/>
                <w:sz w:val="16"/>
                <w:szCs w:val="16"/>
              </w:rPr>
            </w:pPr>
          </w:p>
          <w:p w14:paraId="5963AD4A" w14:textId="4024506F" w:rsidR="00C76517" w:rsidRDefault="00C76517" w:rsidP="00C76517">
            <w:pPr>
              <w:pStyle w:val="Default"/>
              <w:rPr>
                <w:rFonts w:asciiTheme="minorHAnsi" w:hAnsiTheme="minorHAnsi" w:cstheme="minorHAnsi"/>
                <w:b/>
                <w:sz w:val="16"/>
                <w:szCs w:val="16"/>
              </w:rPr>
            </w:pPr>
          </w:p>
          <w:p w14:paraId="4C2E76F5" w14:textId="16486A2B" w:rsidR="00C76517" w:rsidRDefault="00C76517" w:rsidP="00C76517">
            <w:pPr>
              <w:pStyle w:val="Default"/>
              <w:rPr>
                <w:rFonts w:asciiTheme="minorHAnsi" w:hAnsiTheme="minorHAnsi" w:cstheme="minorHAnsi"/>
                <w:b/>
                <w:sz w:val="16"/>
                <w:szCs w:val="16"/>
              </w:rPr>
            </w:pPr>
          </w:p>
          <w:p w14:paraId="731DBA33" w14:textId="732646E1" w:rsidR="00C76517" w:rsidRDefault="00C76517" w:rsidP="00C76517">
            <w:pPr>
              <w:pStyle w:val="Default"/>
              <w:rPr>
                <w:rFonts w:asciiTheme="minorHAnsi" w:hAnsiTheme="minorHAnsi" w:cstheme="minorHAnsi"/>
                <w:b/>
                <w:sz w:val="16"/>
                <w:szCs w:val="16"/>
              </w:rPr>
            </w:pPr>
          </w:p>
          <w:p w14:paraId="585AA0A9" w14:textId="77777777" w:rsidR="00C76517" w:rsidRDefault="00C76517" w:rsidP="00C76517">
            <w:pPr>
              <w:pStyle w:val="NoSpacing"/>
              <w:jc w:val="both"/>
              <w:rPr>
                <w:rFonts w:cstheme="minorHAnsi"/>
                <w:color w:val="1F4E79" w:themeColor="accent1" w:themeShade="80"/>
                <w:sz w:val="16"/>
                <w:szCs w:val="16"/>
              </w:rPr>
            </w:pPr>
          </w:p>
          <w:p w14:paraId="1A3A762B" w14:textId="161CE6E7" w:rsidR="00C76517" w:rsidRPr="004C3E75" w:rsidRDefault="00C76517" w:rsidP="00C76517">
            <w:pPr>
              <w:pStyle w:val="NoSpacing"/>
              <w:jc w:val="both"/>
              <w:rPr>
                <w:rFonts w:cstheme="minorHAnsi"/>
                <w:b/>
                <w:sz w:val="16"/>
                <w:szCs w:val="16"/>
              </w:rPr>
            </w:pPr>
          </w:p>
        </w:tc>
        <w:tc>
          <w:tcPr>
            <w:tcW w:w="283" w:type="dxa"/>
            <w:shd w:val="clear" w:color="auto" w:fill="auto"/>
          </w:tcPr>
          <w:p w14:paraId="64E92836" w14:textId="1261C3E9" w:rsidR="00C76517" w:rsidRDefault="00C76517" w:rsidP="00C76517">
            <w:pPr>
              <w:pStyle w:val="Title"/>
              <w:rPr>
                <w:rFonts w:asciiTheme="minorHAnsi" w:hAnsiTheme="minorHAnsi" w:cstheme="minorHAnsi"/>
                <w:b w:val="0"/>
                <w:sz w:val="16"/>
                <w:szCs w:val="16"/>
                <w:u w:val="none"/>
              </w:rPr>
            </w:pPr>
          </w:p>
          <w:p w14:paraId="4D621B68" w14:textId="77777777" w:rsidR="00C76517" w:rsidRDefault="00C76517" w:rsidP="00C76517">
            <w:pPr>
              <w:pStyle w:val="Title"/>
              <w:rPr>
                <w:rFonts w:asciiTheme="minorHAnsi" w:hAnsiTheme="minorHAnsi" w:cstheme="minorHAnsi"/>
                <w:b w:val="0"/>
                <w:sz w:val="16"/>
                <w:szCs w:val="16"/>
                <w:u w:val="none"/>
              </w:rPr>
            </w:pPr>
          </w:p>
          <w:p w14:paraId="7C897A09" w14:textId="77777777" w:rsidR="00C76517" w:rsidRDefault="00C76517" w:rsidP="00C76517">
            <w:pPr>
              <w:pStyle w:val="Title"/>
              <w:rPr>
                <w:rFonts w:asciiTheme="minorHAnsi" w:hAnsiTheme="minorHAnsi" w:cstheme="minorHAnsi"/>
                <w:b w:val="0"/>
                <w:sz w:val="16"/>
                <w:szCs w:val="16"/>
                <w:u w:val="none"/>
              </w:rPr>
            </w:pPr>
          </w:p>
          <w:p w14:paraId="3E9E5142" w14:textId="77777777" w:rsidR="00C76517" w:rsidRDefault="00C76517" w:rsidP="00C76517">
            <w:pPr>
              <w:pStyle w:val="Title"/>
              <w:rPr>
                <w:rFonts w:asciiTheme="minorHAnsi" w:hAnsiTheme="minorHAnsi" w:cstheme="minorHAnsi"/>
                <w:b w:val="0"/>
                <w:sz w:val="16"/>
                <w:szCs w:val="16"/>
                <w:u w:val="none"/>
              </w:rPr>
            </w:pPr>
          </w:p>
          <w:p w14:paraId="47984914" w14:textId="77777777" w:rsidR="00C76517" w:rsidRDefault="00C76517" w:rsidP="00C76517">
            <w:pPr>
              <w:pStyle w:val="Title"/>
              <w:rPr>
                <w:rFonts w:asciiTheme="minorHAnsi" w:hAnsiTheme="minorHAnsi" w:cstheme="minorHAnsi"/>
                <w:b w:val="0"/>
                <w:sz w:val="16"/>
                <w:szCs w:val="16"/>
                <w:u w:val="none"/>
              </w:rPr>
            </w:pPr>
          </w:p>
          <w:p w14:paraId="6D89A38D" w14:textId="280C3B9E" w:rsidR="00C76517" w:rsidRDefault="00C76517" w:rsidP="00C76517">
            <w:pPr>
              <w:pStyle w:val="Title"/>
              <w:jc w:val="left"/>
              <w:rPr>
                <w:rFonts w:asciiTheme="minorHAnsi" w:hAnsiTheme="minorHAnsi" w:cstheme="minorHAnsi"/>
                <w:b w:val="0"/>
                <w:sz w:val="16"/>
                <w:szCs w:val="16"/>
                <w:u w:val="none"/>
              </w:rPr>
            </w:pPr>
          </w:p>
          <w:p w14:paraId="4FD41395" w14:textId="6ED49CA0"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7C22B933" w14:textId="3A2C2D5E" w:rsidR="00C76517" w:rsidRDefault="00C76517" w:rsidP="00C76517">
            <w:pPr>
              <w:pStyle w:val="Title"/>
              <w:rPr>
                <w:rFonts w:asciiTheme="minorHAnsi" w:hAnsiTheme="minorHAnsi" w:cstheme="minorHAnsi"/>
                <w:b w:val="0"/>
                <w:sz w:val="16"/>
                <w:szCs w:val="16"/>
                <w:u w:val="none"/>
              </w:rPr>
            </w:pPr>
          </w:p>
          <w:p w14:paraId="39A7432A" w14:textId="77777777" w:rsidR="00C76517" w:rsidRDefault="00C76517" w:rsidP="00C76517">
            <w:pPr>
              <w:pStyle w:val="Title"/>
              <w:rPr>
                <w:rFonts w:asciiTheme="minorHAnsi" w:hAnsiTheme="minorHAnsi" w:cstheme="minorHAnsi"/>
                <w:b w:val="0"/>
                <w:sz w:val="16"/>
                <w:szCs w:val="16"/>
                <w:u w:val="none"/>
              </w:rPr>
            </w:pPr>
          </w:p>
          <w:p w14:paraId="5F27613A" w14:textId="77777777" w:rsidR="00C76517" w:rsidRDefault="00C76517" w:rsidP="00C76517">
            <w:pPr>
              <w:pStyle w:val="Title"/>
              <w:rPr>
                <w:rFonts w:asciiTheme="minorHAnsi" w:hAnsiTheme="minorHAnsi" w:cstheme="minorHAnsi"/>
                <w:b w:val="0"/>
                <w:sz w:val="16"/>
                <w:szCs w:val="16"/>
                <w:u w:val="none"/>
              </w:rPr>
            </w:pPr>
          </w:p>
          <w:p w14:paraId="1748BB28" w14:textId="77777777" w:rsidR="00C76517" w:rsidRDefault="00C76517" w:rsidP="00C76517">
            <w:pPr>
              <w:pStyle w:val="Title"/>
              <w:rPr>
                <w:rFonts w:asciiTheme="minorHAnsi" w:hAnsiTheme="minorHAnsi" w:cstheme="minorHAnsi"/>
                <w:b w:val="0"/>
                <w:sz w:val="16"/>
                <w:szCs w:val="16"/>
                <w:u w:val="none"/>
              </w:rPr>
            </w:pPr>
          </w:p>
          <w:p w14:paraId="7B00F602" w14:textId="77777777" w:rsidR="00C76517" w:rsidRDefault="00C76517" w:rsidP="00C76517">
            <w:pPr>
              <w:pStyle w:val="Title"/>
              <w:rPr>
                <w:rFonts w:asciiTheme="minorHAnsi" w:hAnsiTheme="minorHAnsi" w:cstheme="minorHAnsi"/>
                <w:b w:val="0"/>
                <w:sz w:val="16"/>
                <w:szCs w:val="16"/>
                <w:u w:val="none"/>
              </w:rPr>
            </w:pPr>
          </w:p>
          <w:p w14:paraId="16000B4E" w14:textId="1F2A4B88" w:rsidR="00C76517" w:rsidRPr="004C3E75" w:rsidRDefault="00C76517" w:rsidP="00C76517">
            <w:pPr>
              <w:pStyle w:val="Title"/>
              <w:jc w:val="left"/>
              <w:rPr>
                <w:rFonts w:asciiTheme="minorHAnsi" w:hAnsiTheme="minorHAnsi" w:cstheme="minorHAnsi"/>
                <w:b w:val="0"/>
                <w:sz w:val="16"/>
                <w:szCs w:val="16"/>
                <w:u w:val="none"/>
              </w:rPr>
            </w:pPr>
          </w:p>
        </w:tc>
        <w:tc>
          <w:tcPr>
            <w:tcW w:w="283" w:type="dxa"/>
            <w:shd w:val="clear" w:color="auto" w:fill="auto"/>
          </w:tcPr>
          <w:p w14:paraId="11B4C0C9" w14:textId="73E6339A" w:rsidR="00C76517" w:rsidRDefault="00C76517" w:rsidP="00C76517">
            <w:pPr>
              <w:pStyle w:val="Title"/>
              <w:rPr>
                <w:rFonts w:asciiTheme="minorHAnsi" w:hAnsiTheme="minorHAnsi" w:cstheme="minorHAnsi"/>
                <w:b w:val="0"/>
                <w:sz w:val="16"/>
                <w:szCs w:val="16"/>
                <w:u w:val="none"/>
              </w:rPr>
            </w:pPr>
          </w:p>
          <w:p w14:paraId="0BF4427A" w14:textId="77777777" w:rsidR="00C76517" w:rsidRDefault="00C76517" w:rsidP="00C76517">
            <w:pPr>
              <w:pStyle w:val="Title"/>
              <w:rPr>
                <w:rFonts w:asciiTheme="minorHAnsi" w:hAnsiTheme="minorHAnsi" w:cstheme="minorHAnsi"/>
                <w:b w:val="0"/>
                <w:sz w:val="16"/>
                <w:szCs w:val="16"/>
                <w:u w:val="none"/>
              </w:rPr>
            </w:pPr>
          </w:p>
          <w:p w14:paraId="72A7E7C9" w14:textId="77777777" w:rsidR="00C76517" w:rsidRDefault="00C76517" w:rsidP="00C76517">
            <w:pPr>
              <w:pStyle w:val="Title"/>
              <w:rPr>
                <w:rFonts w:asciiTheme="minorHAnsi" w:hAnsiTheme="minorHAnsi" w:cstheme="minorHAnsi"/>
                <w:b w:val="0"/>
                <w:sz w:val="16"/>
                <w:szCs w:val="16"/>
                <w:u w:val="none"/>
              </w:rPr>
            </w:pPr>
          </w:p>
          <w:p w14:paraId="07699986" w14:textId="77777777" w:rsidR="00C76517" w:rsidRDefault="00C76517" w:rsidP="00C76517">
            <w:pPr>
              <w:pStyle w:val="Title"/>
              <w:rPr>
                <w:rFonts w:asciiTheme="minorHAnsi" w:hAnsiTheme="minorHAnsi" w:cstheme="minorHAnsi"/>
                <w:b w:val="0"/>
                <w:sz w:val="16"/>
                <w:szCs w:val="16"/>
                <w:u w:val="none"/>
              </w:rPr>
            </w:pPr>
          </w:p>
          <w:p w14:paraId="64B6264B" w14:textId="77777777" w:rsidR="00C76517" w:rsidRDefault="00C76517" w:rsidP="00C76517">
            <w:pPr>
              <w:pStyle w:val="Title"/>
              <w:rPr>
                <w:rFonts w:asciiTheme="minorHAnsi" w:hAnsiTheme="minorHAnsi" w:cstheme="minorHAnsi"/>
                <w:b w:val="0"/>
                <w:sz w:val="16"/>
                <w:szCs w:val="16"/>
                <w:u w:val="none"/>
              </w:rPr>
            </w:pPr>
          </w:p>
          <w:p w14:paraId="1ABE7074" w14:textId="4A265F57" w:rsidR="00C76517" w:rsidRPr="004C3E75" w:rsidRDefault="00C76517" w:rsidP="00C76517">
            <w:pPr>
              <w:pStyle w:val="Title"/>
              <w:jc w:val="left"/>
              <w:rPr>
                <w:rFonts w:asciiTheme="minorHAnsi" w:hAnsiTheme="minorHAnsi" w:cstheme="minorHAnsi"/>
                <w:b w:val="0"/>
                <w:sz w:val="16"/>
                <w:szCs w:val="16"/>
                <w:u w:val="none"/>
              </w:rPr>
            </w:pPr>
          </w:p>
        </w:tc>
        <w:tc>
          <w:tcPr>
            <w:tcW w:w="709" w:type="dxa"/>
            <w:shd w:val="clear" w:color="auto" w:fill="auto"/>
          </w:tcPr>
          <w:p w14:paraId="16B22E10" w14:textId="69E85DD6" w:rsidR="00C76517" w:rsidRDefault="00C76517" w:rsidP="00C76517">
            <w:pPr>
              <w:pStyle w:val="Title"/>
              <w:rPr>
                <w:rFonts w:asciiTheme="minorHAnsi" w:hAnsiTheme="minorHAnsi" w:cstheme="minorHAnsi"/>
                <w:b w:val="0"/>
                <w:sz w:val="16"/>
                <w:szCs w:val="16"/>
                <w:u w:val="none"/>
              </w:rPr>
            </w:pPr>
          </w:p>
          <w:p w14:paraId="2508F7A0" w14:textId="51025DBD" w:rsidR="00C76517" w:rsidRDefault="00C76517" w:rsidP="00C76517">
            <w:pPr>
              <w:pStyle w:val="Title"/>
              <w:rPr>
                <w:rFonts w:asciiTheme="minorHAnsi" w:hAnsiTheme="minorHAnsi" w:cstheme="minorHAnsi"/>
                <w:b w:val="0"/>
                <w:sz w:val="16"/>
                <w:szCs w:val="16"/>
                <w:u w:val="none"/>
              </w:rPr>
            </w:pPr>
          </w:p>
          <w:p w14:paraId="62D2FDAA" w14:textId="180541A8" w:rsidR="00C76517" w:rsidRDefault="00C76517" w:rsidP="00C76517">
            <w:pPr>
              <w:pStyle w:val="Title"/>
              <w:rPr>
                <w:rFonts w:asciiTheme="minorHAnsi" w:hAnsiTheme="minorHAnsi" w:cstheme="minorHAnsi"/>
                <w:b w:val="0"/>
                <w:sz w:val="16"/>
                <w:szCs w:val="16"/>
                <w:u w:val="none"/>
              </w:rPr>
            </w:pPr>
          </w:p>
          <w:p w14:paraId="1CB48E12" w14:textId="00A350FC" w:rsidR="00C76517" w:rsidRDefault="00C76517" w:rsidP="00C76517">
            <w:pPr>
              <w:pStyle w:val="Title"/>
              <w:rPr>
                <w:rFonts w:asciiTheme="minorHAnsi" w:hAnsiTheme="minorHAnsi" w:cstheme="minorHAnsi"/>
                <w:b w:val="0"/>
                <w:sz w:val="16"/>
                <w:szCs w:val="16"/>
                <w:u w:val="none"/>
              </w:rPr>
            </w:pPr>
          </w:p>
          <w:p w14:paraId="14667558" w14:textId="154A2BE2" w:rsidR="00C76517" w:rsidRDefault="00C76517" w:rsidP="00C76517">
            <w:pPr>
              <w:pStyle w:val="Title"/>
              <w:rPr>
                <w:rFonts w:asciiTheme="minorHAnsi" w:hAnsiTheme="minorHAnsi" w:cstheme="minorHAnsi"/>
                <w:b w:val="0"/>
                <w:sz w:val="16"/>
                <w:szCs w:val="16"/>
                <w:u w:val="none"/>
              </w:rPr>
            </w:pPr>
          </w:p>
          <w:p w14:paraId="23BE29C0" w14:textId="285CCB9D" w:rsidR="00C76517" w:rsidRDefault="00C76517" w:rsidP="00C76517">
            <w:pPr>
              <w:pStyle w:val="Title"/>
              <w:jc w:val="left"/>
              <w:rPr>
                <w:rFonts w:asciiTheme="minorHAnsi" w:hAnsiTheme="minorHAnsi" w:cstheme="minorHAnsi"/>
                <w:b w:val="0"/>
                <w:sz w:val="16"/>
                <w:szCs w:val="16"/>
                <w:u w:val="none"/>
              </w:rPr>
            </w:pPr>
          </w:p>
          <w:p w14:paraId="776CE027" w14:textId="77777777" w:rsidR="00C76517" w:rsidRDefault="00C76517" w:rsidP="00C76517">
            <w:pPr>
              <w:pStyle w:val="Title"/>
              <w:rPr>
                <w:rFonts w:asciiTheme="minorHAnsi" w:hAnsiTheme="minorHAnsi" w:cstheme="minorHAnsi"/>
                <w:b w:val="0"/>
                <w:sz w:val="16"/>
                <w:szCs w:val="16"/>
                <w:u w:val="none"/>
              </w:rPr>
            </w:pPr>
          </w:p>
          <w:p w14:paraId="06B939FE" w14:textId="77777777" w:rsidR="00C76517" w:rsidRDefault="00C76517" w:rsidP="00C76517">
            <w:pPr>
              <w:pStyle w:val="Title"/>
              <w:rPr>
                <w:rFonts w:asciiTheme="minorHAnsi" w:hAnsiTheme="minorHAnsi" w:cstheme="minorHAnsi"/>
                <w:b w:val="0"/>
                <w:sz w:val="16"/>
                <w:szCs w:val="16"/>
                <w:u w:val="none"/>
              </w:rPr>
            </w:pPr>
          </w:p>
          <w:p w14:paraId="508F8929" w14:textId="77777777" w:rsidR="00C76517" w:rsidRDefault="00C76517" w:rsidP="00C76517">
            <w:pPr>
              <w:pStyle w:val="Title"/>
              <w:rPr>
                <w:rFonts w:asciiTheme="minorHAnsi" w:hAnsiTheme="minorHAnsi" w:cstheme="minorHAnsi"/>
                <w:b w:val="0"/>
                <w:sz w:val="16"/>
                <w:szCs w:val="16"/>
                <w:u w:val="none"/>
              </w:rPr>
            </w:pPr>
          </w:p>
          <w:p w14:paraId="16ECBFB3" w14:textId="7BCF08BF"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1382FA4A"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65D45167" w14:textId="77777777" w:rsidR="00C76517" w:rsidRDefault="00C76517" w:rsidP="00C76517">
            <w:pPr>
              <w:pStyle w:val="Title"/>
              <w:rPr>
                <w:rFonts w:asciiTheme="minorHAnsi" w:hAnsiTheme="minorHAnsi" w:cstheme="minorHAnsi"/>
                <w:b w:val="0"/>
                <w:sz w:val="16"/>
                <w:szCs w:val="16"/>
                <w:u w:val="none"/>
              </w:rPr>
            </w:pPr>
          </w:p>
          <w:p w14:paraId="0D8719DC" w14:textId="77777777" w:rsidR="00C76517" w:rsidRDefault="00C76517" w:rsidP="00C76517">
            <w:pPr>
              <w:pStyle w:val="Title"/>
              <w:rPr>
                <w:rFonts w:asciiTheme="minorHAnsi" w:hAnsiTheme="minorHAnsi" w:cstheme="minorHAnsi"/>
                <w:b w:val="0"/>
                <w:sz w:val="16"/>
                <w:szCs w:val="16"/>
                <w:u w:val="none"/>
              </w:rPr>
            </w:pPr>
          </w:p>
          <w:p w14:paraId="753AA317" w14:textId="77777777" w:rsidR="00C76517" w:rsidRDefault="00C76517" w:rsidP="00C76517">
            <w:pPr>
              <w:pStyle w:val="Title"/>
              <w:rPr>
                <w:rFonts w:asciiTheme="minorHAnsi" w:hAnsiTheme="minorHAnsi" w:cstheme="minorHAnsi"/>
                <w:b w:val="0"/>
                <w:sz w:val="16"/>
                <w:szCs w:val="16"/>
                <w:u w:val="none"/>
              </w:rPr>
            </w:pPr>
          </w:p>
          <w:p w14:paraId="6557C003" w14:textId="77777777" w:rsidR="00C76517" w:rsidRDefault="00C76517" w:rsidP="00C76517">
            <w:pPr>
              <w:pStyle w:val="Title"/>
              <w:rPr>
                <w:rFonts w:asciiTheme="minorHAnsi" w:hAnsiTheme="minorHAnsi" w:cstheme="minorHAnsi"/>
                <w:b w:val="0"/>
                <w:sz w:val="16"/>
                <w:szCs w:val="16"/>
                <w:u w:val="none"/>
              </w:rPr>
            </w:pPr>
          </w:p>
          <w:p w14:paraId="502AADCC" w14:textId="77777777" w:rsidR="00C76517" w:rsidRDefault="00C76517" w:rsidP="00C76517">
            <w:pPr>
              <w:pStyle w:val="Title"/>
              <w:jc w:val="left"/>
              <w:rPr>
                <w:rFonts w:asciiTheme="minorHAnsi" w:hAnsiTheme="minorHAnsi" w:cstheme="minorHAnsi"/>
                <w:b w:val="0"/>
                <w:sz w:val="16"/>
                <w:szCs w:val="16"/>
                <w:u w:val="none"/>
              </w:rPr>
            </w:pPr>
          </w:p>
          <w:p w14:paraId="22C8AE91" w14:textId="33006F05" w:rsidR="00C76517" w:rsidRPr="004C3E75" w:rsidRDefault="00C76517" w:rsidP="00C76517">
            <w:pPr>
              <w:pStyle w:val="Title"/>
              <w:jc w:val="left"/>
              <w:rPr>
                <w:rFonts w:asciiTheme="minorHAnsi" w:hAnsiTheme="minorHAnsi" w:cstheme="minorHAnsi"/>
                <w:b w:val="0"/>
                <w:sz w:val="16"/>
                <w:szCs w:val="16"/>
                <w:u w:val="none"/>
              </w:rPr>
            </w:pPr>
          </w:p>
        </w:tc>
      </w:tr>
      <w:tr w:rsidR="00C76517" w:rsidRPr="004C3E75" w14:paraId="25C27979" w14:textId="77777777" w:rsidTr="00A40F0B">
        <w:trPr>
          <w:trHeight w:val="249"/>
        </w:trPr>
        <w:tc>
          <w:tcPr>
            <w:tcW w:w="1170" w:type="dxa"/>
            <w:shd w:val="clear" w:color="auto" w:fill="auto"/>
          </w:tcPr>
          <w:p w14:paraId="6241C08A" w14:textId="5295B209" w:rsidR="00C76517"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53DBDC35" w14:textId="4C119A53" w:rsidR="00C76517" w:rsidRPr="004C3E75" w:rsidRDefault="00C76517" w:rsidP="00C7651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B2</w:t>
            </w:r>
          </w:p>
          <w:p w14:paraId="0F844AAC" w14:textId="77777777" w:rsidR="00C76517" w:rsidRPr="004C3E75" w:rsidRDefault="00C76517" w:rsidP="00C76517">
            <w:pPr>
              <w:pStyle w:val="Title"/>
              <w:jc w:val="left"/>
              <w:rPr>
                <w:rFonts w:asciiTheme="minorHAnsi" w:hAnsiTheme="minorHAnsi" w:cstheme="minorHAnsi"/>
                <w:b w:val="0"/>
                <w:sz w:val="16"/>
                <w:szCs w:val="16"/>
                <w:u w:val="none"/>
              </w:rPr>
            </w:pPr>
          </w:p>
          <w:p w14:paraId="61316879" w14:textId="77777777" w:rsidR="00C76517" w:rsidRPr="004C3E75" w:rsidRDefault="00C76517" w:rsidP="00C76517">
            <w:pPr>
              <w:pStyle w:val="Title"/>
              <w:jc w:val="left"/>
              <w:rPr>
                <w:rFonts w:asciiTheme="minorHAnsi" w:hAnsiTheme="minorHAnsi" w:cstheme="minorHAnsi"/>
                <w:b w:val="0"/>
                <w:sz w:val="16"/>
                <w:szCs w:val="16"/>
                <w:u w:val="none"/>
              </w:rPr>
            </w:pPr>
          </w:p>
          <w:p w14:paraId="3F81C871" w14:textId="77777777" w:rsidR="00C76517" w:rsidRPr="004C3E75" w:rsidRDefault="00C76517" w:rsidP="00C76517">
            <w:pPr>
              <w:pStyle w:val="Title"/>
              <w:jc w:val="left"/>
              <w:rPr>
                <w:rFonts w:asciiTheme="minorHAnsi" w:hAnsiTheme="minorHAnsi" w:cstheme="minorHAnsi"/>
                <w:b w:val="0"/>
                <w:sz w:val="16"/>
                <w:szCs w:val="16"/>
                <w:u w:val="none"/>
              </w:rPr>
            </w:pPr>
          </w:p>
          <w:p w14:paraId="70F372C3" w14:textId="77777777" w:rsidR="00C76517" w:rsidRPr="004C3E75" w:rsidRDefault="00C76517" w:rsidP="00C76517">
            <w:pPr>
              <w:pStyle w:val="Title"/>
              <w:jc w:val="left"/>
              <w:rPr>
                <w:rFonts w:asciiTheme="minorHAnsi" w:hAnsiTheme="minorHAnsi" w:cstheme="minorHAnsi"/>
                <w:b w:val="0"/>
                <w:sz w:val="16"/>
                <w:szCs w:val="16"/>
                <w:u w:val="none"/>
              </w:rPr>
            </w:pPr>
          </w:p>
          <w:p w14:paraId="46868944" w14:textId="77777777" w:rsidR="00C76517" w:rsidRPr="004C3E75" w:rsidRDefault="00C76517" w:rsidP="00C76517">
            <w:pPr>
              <w:pStyle w:val="Title"/>
              <w:jc w:val="left"/>
              <w:rPr>
                <w:rFonts w:asciiTheme="minorHAnsi" w:hAnsiTheme="minorHAnsi" w:cstheme="minorHAnsi"/>
                <w:b w:val="0"/>
                <w:sz w:val="16"/>
                <w:szCs w:val="16"/>
                <w:u w:val="none"/>
              </w:rPr>
            </w:pPr>
          </w:p>
          <w:p w14:paraId="324CDB3B" w14:textId="77777777" w:rsidR="00C76517" w:rsidRPr="004C3E75" w:rsidRDefault="00C76517" w:rsidP="00C76517">
            <w:pPr>
              <w:pStyle w:val="Title"/>
              <w:jc w:val="left"/>
              <w:rPr>
                <w:rFonts w:asciiTheme="minorHAnsi" w:hAnsiTheme="minorHAnsi" w:cstheme="minorHAnsi"/>
                <w:b w:val="0"/>
                <w:sz w:val="16"/>
                <w:szCs w:val="16"/>
                <w:u w:val="none"/>
              </w:rPr>
            </w:pPr>
          </w:p>
          <w:p w14:paraId="498344FE" w14:textId="77777777" w:rsidR="00C76517" w:rsidRPr="004C3E75" w:rsidRDefault="00C76517" w:rsidP="00C76517">
            <w:pPr>
              <w:pStyle w:val="Title"/>
              <w:jc w:val="left"/>
              <w:rPr>
                <w:rFonts w:asciiTheme="minorHAnsi" w:hAnsiTheme="minorHAnsi" w:cstheme="minorHAnsi"/>
                <w:b w:val="0"/>
                <w:sz w:val="16"/>
                <w:szCs w:val="16"/>
                <w:u w:val="none"/>
              </w:rPr>
            </w:pPr>
          </w:p>
          <w:p w14:paraId="4BFAA6F4" w14:textId="77777777" w:rsidR="00C76517" w:rsidRPr="004C3E75" w:rsidRDefault="00C76517" w:rsidP="00C76517">
            <w:pPr>
              <w:pStyle w:val="Title"/>
              <w:jc w:val="left"/>
              <w:rPr>
                <w:rFonts w:asciiTheme="minorHAnsi" w:hAnsiTheme="minorHAnsi" w:cstheme="minorHAnsi"/>
                <w:b w:val="0"/>
                <w:sz w:val="16"/>
                <w:szCs w:val="16"/>
                <w:u w:val="none"/>
              </w:rPr>
            </w:pPr>
          </w:p>
          <w:p w14:paraId="69E3C0F2" w14:textId="77777777" w:rsidR="00C76517" w:rsidRPr="004C3E75" w:rsidRDefault="00C76517" w:rsidP="00C76517">
            <w:pPr>
              <w:pStyle w:val="Title"/>
              <w:jc w:val="left"/>
              <w:rPr>
                <w:rFonts w:asciiTheme="minorHAnsi" w:hAnsiTheme="minorHAnsi" w:cstheme="minorHAnsi"/>
                <w:b w:val="0"/>
                <w:sz w:val="16"/>
                <w:szCs w:val="16"/>
                <w:u w:val="none"/>
              </w:rPr>
            </w:pPr>
          </w:p>
          <w:p w14:paraId="616DE9BD" w14:textId="77777777" w:rsidR="00C76517" w:rsidRPr="004C3E75" w:rsidRDefault="00C76517" w:rsidP="00C76517">
            <w:pPr>
              <w:pStyle w:val="Title"/>
              <w:jc w:val="left"/>
              <w:rPr>
                <w:rFonts w:asciiTheme="minorHAnsi" w:hAnsiTheme="minorHAnsi" w:cstheme="minorHAnsi"/>
                <w:b w:val="0"/>
                <w:sz w:val="16"/>
                <w:szCs w:val="16"/>
                <w:u w:val="none"/>
              </w:rPr>
            </w:pPr>
          </w:p>
          <w:p w14:paraId="50ACF218" w14:textId="77777777" w:rsidR="00C76517" w:rsidRPr="004C3E75" w:rsidRDefault="00C76517" w:rsidP="00C76517">
            <w:pPr>
              <w:pStyle w:val="Title"/>
              <w:jc w:val="left"/>
              <w:rPr>
                <w:rFonts w:asciiTheme="minorHAnsi" w:hAnsiTheme="minorHAnsi" w:cstheme="minorHAnsi"/>
                <w:b w:val="0"/>
                <w:sz w:val="16"/>
                <w:szCs w:val="16"/>
                <w:u w:val="none"/>
              </w:rPr>
            </w:pPr>
          </w:p>
          <w:p w14:paraId="15D054EB" w14:textId="77777777" w:rsidR="00C76517" w:rsidRPr="004C3E75" w:rsidRDefault="00C76517" w:rsidP="00C76517">
            <w:pPr>
              <w:pStyle w:val="Title"/>
              <w:jc w:val="left"/>
              <w:rPr>
                <w:rFonts w:asciiTheme="minorHAnsi" w:hAnsiTheme="minorHAnsi" w:cstheme="minorHAnsi"/>
                <w:b w:val="0"/>
                <w:sz w:val="16"/>
                <w:szCs w:val="16"/>
                <w:u w:val="none"/>
              </w:rPr>
            </w:pPr>
          </w:p>
          <w:p w14:paraId="745678CF" w14:textId="77777777" w:rsidR="00C76517" w:rsidRPr="004C3E75" w:rsidRDefault="00C76517" w:rsidP="00C76517">
            <w:pPr>
              <w:pStyle w:val="Title"/>
              <w:jc w:val="left"/>
              <w:rPr>
                <w:rFonts w:asciiTheme="minorHAnsi" w:hAnsiTheme="minorHAnsi" w:cstheme="minorHAnsi"/>
                <w:b w:val="0"/>
                <w:sz w:val="16"/>
                <w:szCs w:val="16"/>
                <w:u w:val="none"/>
              </w:rPr>
            </w:pPr>
          </w:p>
          <w:p w14:paraId="34659B4E" w14:textId="77777777" w:rsidR="00C76517" w:rsidRPr="004C3E75" w:rsidRDefault="00C76517" w:rsidP="00C76517">
            <w:pPr>
              <w:pStyle w:val="Title"/>
              <w:jc w:val="left"/>
              <w:rPr>
                <w:rFonts w:asciiTheme="minorHAnsi" w:hAnsiTheme="minorHAnsi" w:cstheme="minorHAnsi"/>
                <w:b w:val="0"/>
                <w:sz w:val="16"/>
                <w:szCs w:val="16"/>
                <w:u w:val="none"/>
              </w:rPr>
            </w:pPr>
          </w:p>
          <w:p w14:paraId="3903CDC9" w14:textId="77777777" w:rsidR="00C76517" w:rsidRPr="004C3E75" w:rsidRDefault="00C76517" w:rsidP="00C76517">
            <w:pPr>
              <w:pStyle w:val="Title"/>
              <w:jc w:val="left"/>
              <w:rPr>
                <w:rFonts w:asciiTheme="minorHAnsi" w:hAnsiTheme="minorHAnsi" w:cstheme="minorHAnsi"/>
                <w:b w:val="0"/>
                <w:sz w:val="16"/>
                <w:szCs w:val="16"/>
                <w:u w:val="none"/>
              </w:rPr>
            </w:pPr>
          </w:p>
          <w:p w14:paraId="61FA78AD" w14:textId="77777777" w:rsidR="00C76517" w:rsidRPr="004C3E75" w:rsidRDefault="00C76517" w:rsidP="00C76517">
            <w:pPr>
              <w:pStyle w:val="Title"/>
              <w:jc w:val="left"/>
              <w:rPr>
                <w:rFonts w:asciiTheme="minorHAnsi" w:hAnsiTheme="minorHAnsi" w:cstheme="minorHAnsi"/>
                <w:b w:val="0"/>
                <w:sz w:val="16"/>
                <w:szCs w:val="16"/>
                <w:u w:val="none"/>
              </w:rPr>
            </w:pPr>
          </w:p>
          <w:p w14:paraId="60F46AD3" w14:textId="77777777" w:rsidR="00C76517" w:rsidRPr="004C3E75" w:rsidRDefault="00C76517" w:rsidP="00C76517">
            <w:pPr>
              <w:pStyle w:val="Title"/>
              <w:jc w:val="left"/>
              <w:rPr>
                <w:rFonts w:asciiTheme="minorHAnsi" w:hAnsiTheme="minorHAnsi" w:cstheme="minorHAnsi"/>
                <w:b w:val="0"/>
                <w:sz w:val="16"/>
                <w:szCs w:val="16"/>
                <w:u w:val="none"/>
              </w:rPr>
            </w:pPr>
          </w:p>
          <w:p w14:paraId="1BB302A9" w14:textId="77777777" w:rsidR="00C76517" w:rsidRPr="004C3E75" w:rsidRDefault="00C76517" w:rsidP="00C76517">
            <w:pPr>
              <w:pStyle w:val="Title"/>
              <w:jc w:val="left"/>
              <w:rPr>
                <w:rFonts w:asciiTheme="minorHAnsi" w:hAnsiTheme="minorHAnsi" w:cstheme="minorHAnsi"/>
                <w:b w:val="0"/>
                <w:sz w:val="16"/>
                <w:szCs w:val="16"/>
                <w:u w:val="none"/>
              </w:rPr>
            </w:pPr>
          </w:p>
          <w:p w14:paraId="3D79D759" w14:textId="77777777" w:rsidR="00C76517" w:rsidRPr="004C3E75" w:rsidRDefault="00C76517" w:rsidP="00C76517">
            <w:pPr>
              <w:pStyle w:val="Title"/>
              <w:jc w:val="left"/>
              <w:rPr>
                <w:rFonts w:asciiTheme="minorHAnsi" w:hAnsiTheme="minorHAnsi" w:cstheme="minorHAnsi"/>
                <w:b w:val="0"/>
                <w:sz w:val="16"/>
                <w:szCs w:val="16"/>
                <w:u w:val="none"/>
              </w:rPr>
            </w:pPr>
          </w:p>
          <w:p w14:paraId="064755E4" w14:textId="77777777" w:rsidR="00C76517" w:rsidRPr="004C3E75" w:rsidRDefault="00C76517" w:rsidP="00C76517">
            <w:pPr>
              <w:pStyle w:val="Title"/>
              <w:jc w:val="left"/>
              <w:rPr>
                <w:rFonts w:asciiTheme="minorHAnsi" w:hAnsiTheme="minorHAnsi" w:cstheme="minorHAnsi"/>
                <w:b w:val="0"/>
                <w:sz w:val="16"/>
                <w:szCs w:val="16"/>
                <w:u w:val="none"/>
              </w:rPr>
            </w:pPr>
          </w:p>
          <w:p w14:paraId="79B6B629" w14:textId="77777777" w:rsidR="00C76517" w:rsidRPr="004C3E75" w:rsidRDefault="00C76517" w:rsidP="00C76517">
            <w:pPr>
              <w:pStyle w:val="Title"/>
              <w:jc w:val="left"/>
              <w:rPr>
                <w:rFonts w:asciiTheme="minorHAnsi" w:hAnsiTheme="minorHAnsi" w:cstheme="minorHAnsi"/>
                <w:b w:val="0"/>
                <w:sz w:val="16"/>
                <w:szCs w:val="16"/>
                <w:u w:val="none"/>
              </w:rPr>
            </w:pPr>
          </w:p>
          <w:p w14:paraId="717734C8" w14:textId="77777777" w:rsidR="00C76517" w:rsidRPr="004C3E75" w:rsidRDefault="00C76517" w:rsidP="00C76517">
            <w:pPr>
              <w:pStyle w:val="Title"/>
              <w:jc w:val="left"/>
              <w:rPr>
                <w:rFonts w:asciiTheme="minorHAnsi" w:hAnsiTheme="minorHAnsi" w:cstheme="minorHAnsi"/>
                <w:b w:val="0"/>
                <w:sz w:val="16"/>
                <w:szCs w:val="16"/>
                <w:u w:val="none"/>
              </w:rPr>
            </w:pPr>
          </w:p>
          <w:p w14:paraId="0530E076" w14:textId="77777777" w:rsidR="00C76517" w:rsidRPr="004C3E75" w:rsidRDefault="00C76517" w:rsidP="00C76517">
            <w:pPr>
              <w:pStyle w:val="Title"/>
              <w:jc w:val="left"/>
              <w:rPr>
                <w:rFonts w:asciiTheme="minorHAnsi" w:hAnsiTheme="minorHAnsi" w:cstheme="minorHAnsi"/>
                <w:b w:val="0"/>
                <w:sz w:val="16"/>
                <w:szCs w:val="16"/>
                <w:u w:val="none"/>
              </w:rPr>
            </w:pPr>
          </w:p>
          <w:p w14:paraId="3F1FAF76" w14:textId="77777777" w:rsidR="00C76517" w:rsidRPr="004C3E75" w:rsidRDefault="00C76517" w:rsidP="00C76517">
            <w:pPr>
              <w:pStyle w:val="Title"/>
              <w:jc w:val="left"/>
              <w:rPr>
                <w:rFonts w:asciiTheme="minorHAnsi" w:hAnsiTheme="minorHAnsi" w:cstheme="minorHAnsi"/>
                <w:b w:val="0"/>
                <w:sz w:val="16"/>
                <w:szCs w:val="16"/>
                <w:u w:val="none"/>
              </w:rPr>
            </w:pPr>
          </w:p>
          <w:p w14:paraId="3D9B1C3B" w14:textId="77777777" w:rsidR="00C76517" w:rsidRPr="004C3E75" w:rsidRDefault="00C76517" w:rsidP="00C76517">
            <w:pPr>
              <w:pStyle w:val="Title"/>
              <w:jc w:val="left"/>
              <w:rPr>
                <w:rFonts w:asciiTheme="minorHAnsi" w:hAnsiTheme="minorHAnsi" w:cstheme="minorHAnsi"/>
                <w:b w:val="0"/>
                <w:sz w:val="16"/>
                <w:szCs w:val="16"/>
                <w:u w:val="none"/>
              </w:rPr>
            </w:pPr>
          </w:p>
          <w:p w14:paraId="0296DF86" w14:textId="77777777" w:rsidR="00C76517" w:rsidRPr="004C3E75" w:rsidRDefault="00C76517" w:rsidP="00C76517">
            <w:pPr>
              <w:pStyle w:val="Title"/>
              <w:jc w:val="left"/>
              <w:rPr>
                <w:rFonts w:asciiTheme="minorHAnsi" w:hAnsiTheme="minorHAnsi" w:cstheme="minorHAnsi"/>
                <w:b w:val="0"/>
                <w:sz w:val="16"/>
                <w:szCs w:val="16"/>
                <w:u w:val="none"/>
              </w:rPr>
            </w:pPr>
          </w:p>
          <w:p w14:paraId="7109D438" w14:textId="77777777" w:rsidR="00C76517" w:rsidRPr="004C3E75" w:rsidRDefault="00C76517" w:rsidP="00C76517">
            <w:pPr>
              <w:pStyle w:val="Title"/>
              <w:jc w:val="left"/>
              <w:rPr>
                <w:rFonts w:asciiTheme="minorHAnsi" w:hAnsiTheme="minorHAnsi" w:cstheme="minorHAnsi"/>
                <w:b w:val="0"/>
                <w:sz w:val="16"/>
                <w:szCs w:val="16"/>
                <w:u w:val="none"/>
              </w:rPr>
            </w:pPr>
          </w:p>
          <w:p w14:paraId="211F5F8F" w14:textId="77777777" w:rsidR="00C76517" w:rsidRPr="004C3E75" w:rsidRDefault="00C76517" w:rsidP="00C76517">
            <w:pPr>
              <w:pStyle w:val="Title"/>
              <w:jc w:val="left"/>
              <w:rPr>
                <w:rFonts w:asciiTheme="minorHAnsi" w:hAnsiTheme="minorHAnsi" w:cstheme="minorHAnsi"/>
                <w:b w:val="0"/>
                <w:sz w:val="16"/>
                <w:szCs w:val="16"/>
                <w:u w:val="none"/>
              </w:rPr>
            </w:pPr>
          </w:p>
          <w:p w14:paraId="4BA1BB0E" w14:textId="77777777" w:rsidR="00C76517" w:rsidRPr="004C3E75" w:rsidRDefault="00C76517" w:rsidP="00C76517">
            <w:pPr>
              <w:pStyle w:val="Title"/>
              <w:jc w:val="left"/>
              <w:rPr>
                <w:rFonts w:asciiTheme="minorHAnsi" w:hAnsiTheme="minorHAnsi" w:cstheme="minorHAnsi"/>
                <w:b w:val="0"/>
                <w:sz w:val="16"/>
                <w:szCs w:val="16"/>
                <w:u w:val="none"/>
              </w:rPr>
            </w:pPr>
          </w:p>
          <w:p w14:paraId="1691D437" w14:textId="77777777" w:rsidR="00C76517" w:rsidRPr="004C3E75" w:rsidRDefault="00C76517" w:rsidP="00C76517">
            <w:pPr>
              <w:pStyle w:val="Title"/>
              <w:jc w:val="left"/>
              <w:rPr>
                <w:rFonts w:asciiTheme="minorHAnsi" w:hAnsiTheme="minorHAnsi" w:cstheme="minorHAnsi"/>
                <w:b w:val="0"/>
                <w:sz w:val="16"/>
                <w:szCs w:val="16"/>
                <w:u w:val="none"/>
              </w:rPr>
            </w:pPr>
          </w:p>
          <w:p w14:paraId="73870A6F" w14:textId="77777777" w:rsidR="00C76517" w:rsidRPr="004C3E75" w:rsidRDefault="00C76517" w:rsidP="00C76517">
            <w:pPr>
              <w:pStyle w:val="Title"/>
              <w:jc w:val="left"/>
              <w:rPr>
                <w:rFonts w:asciiTheme="minorHAnsi" w:hAnsiTheme="minorHAnsi" w:cstheme="minorHAnsi"/>
                <w:b w:val="0"/>
                <w:sz w:val="16"/>
                <w:szCs w:val="16"/>
                <w:u w:val="none"/>
              </w:rPr>
            </w:pPr>
          </w:p>
          <w:p w14:paraId="1EA836F8" w14:textId="77777777" w:rsidR="00C76517" w:rsidRPr="004C3E75" w:rsidRDefault="00C76517" w:rsidP="00C76517">
            <w:pPr>
              <w:pStyle w:val="Title"/>
              <w:jc w:val="left"/>
              <w:rPr>
                <w:rFonts w:asciiTheme="minorHAnsi" w:hAnsiTheme="minorHAnsi" w:cstheme="minorHAnsi"/>
                <w:b w:val="0"/>
                <w:sz w:val="16"/>
                <w:szCs w:val="16"/>
                <w:u w:val="none"/>
              </w:rPr>
            </w:pPr>
          </w:p>
          <w:p w14:paraId="36517846" w14:textId="77777777" w:rsidR="00C76517" w:rsidRPr="004C3E75" w:rsidRDefault="00C76517" w:rsidP="00C76517">
            <w:pPr>
              <w:pStyle w:val="Title"/>
              <w:jc w:val="left"/>
              <w:rPr>
                <w:rFonts w:asciiTheme="minorHAnsi" w:hAnsiTheme="minorHAnsi" w:cstheme="minorHAnsi"/>
                <w:b w:val="0"/>
                <w:sz w:val="16"/>
                <w:szCs w:val="16"/>
                <w:u w:val="none"/>
              </w:rPr>
            </w:pPr>
          </w:p>
          <w:p w14:paraId="6E7FE766" w14:textId="77777777" w:rsidR="00C76517" w:rsidRPr="004C3E75" w:rsidRDefault="00C76517" w:rsidP="00C76517">
            <w:pPr>
              <w:pStyle w:val="Title"/>
              <w:jc w:val="left"/>
              <w:rPr>
                <w:rFonts w:asciiTheme="minorHAnsi" w:hAnsiTheme="minorHAnsi" w:cstheme="minorHAnsi"/>
                <w:b w:val="0"/>
                <w:sz w:val="16"/>
                <w:szCs w:val="16"/>
                <w:u w:val="none"/>
              </w:rPr>
            </w:pPr>
          </w:p>
          <w:p w14:paraId="3BDD2951" w14:textId="29017DC7" w:rsidR="00C76517" w:rsidRPr="004C3E75" w:rsidRDefault="00C76517" w:rsidP="00C76517">
            <w:pPr>
              <w:pStyle w:val="Title"/>
              <w:jc w:val="left"/>
              <w:rPr>
                <w:rFonts w:asciiTheme="minorHAnsi" w:hAnsiTheme="minorHAnsi" w:cstheme="minorHAnsi"/>
                <w:b w:val="0"/>
                <w:sz w:val="16"/>
                <w:szCs w:val="16"/>
                <w:u w:val="none"/>
              </w:rPr>
            </w:pPr>
          </w:p>
        </w:tc>
        <w:tc>
          <w:tcPr>
            <w:tcW w:w="1093" w:type="dxa"/>
            <w:shd w:val="clear" w:color="auto" w:fill="auto"/>
          </w:tcPr>
          <w:p w14:paraId="2E86EC9B" w14:textId="77777777" w:rsidR="00C76517" w:rsidRPr="004C3E75"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C76517" w:rsidRPr="004C3E75" w:rsidRDefault="00C76517" w:rsidP="00C76517">
            <w:pPr>
              <w:pStyle w:val="Title"/>
              <w:jc w:val="left"/>
              <w:rPr>
                <w:rFonts w:asciiTheme="minorHAnsi" w:hAnsiTheme="minorHAnsi" w:cstheme="minorHAnsi"/>
                <w:b w:val="0"/>
                <w:sz w:val="16"/>
                <w:szCs w:val="16"/>
                <w:u w:val="none"/>
              </w:rPr>
            </w:pPr>
          </w:p>
          <w:p w14:paraId="09797D2E" w14:textId="77777777" w:rsidR="00C76517" w:rsidRPr="004C3E75" w:rsidRDefault="00C76517" w:rsidP="00C76517">
            <w:pPr>
              <w:pStyle w:val="Title"/>
              <w:jc w:val="left"/>
              <w:rPr>
                <w:rFonts w:asciiTheme="minorHAnsi" w:hAnsiTheme="minorHAnsi" w:cstheme="minorHAnsi"/>
                <w:b w:val="0"/>
                <w:sz w:val="16"/>
                <w:szCs w:val="16"/>
                <w:u w:val="none"/>
              </w:rPr>
            </w:pPr>
          </w:p>
          <w:p w14:paraId="14C402EA" w14:textId="77777777" w:rsidR="00C76517" w:rsidRPr="004C3E75" w:rsidRDefault="00C76517" w:rsidP="00C76517">
            <w:pPr>
              <w:pStyle w:val="Title"/>
              <w:jc w:val="left"/>
              <w:rPr>
                <w:rFonts w:asciiTheme="minorHAnsi" w:hAnsiTheme="minorHAnsi" w:cstheme="minorHAnsi"/>
                <w:b w:val="0"/>
                <w:sz w:val="16"/>
                <w:szCs w:val="16"/>
                <w:u w:val="none"/>
              </w:rPr>
            </w:pPr>
          </w:p>
          <w:p w14:paraId="3EB07D23" w14:textId="77777777" w:rsidR="00C76517" w:rsidRPr="004C3E75" w:rsidRDefault="00C76517" w:rsidP="00C76517">
            <w:pPr>
              <w:pStyle w:val="Title"/>
              <w:jc w:val="left"/>
              <w:rPr>
                <w:rFonts w:asciiTheme="minorHAnsi" w:hAnsiTheme="minorHAnsi" w:cstheme="minorHAnsi"/>
                <w:b w:val="0"/>
                <w:sz w:val="16"/>
                <w:szCs w:val="16"/>
                <w:u w:val="none"/>
              </w:rPr>
            </w:pPr>
          </w:p>
          <w:p w14:paraId="13BD6F0D" w14:textId="77777777" w:rsidR="00C76517" w:rsidRPr="004C3E75" w:rsidRDefault="00C76517" w:rsidP="00C76517">
            <w:pPr>
              <w:pStyle w:val="Title"/>
              <w:jc w:val="left"/>
              <w:rPr>
                <w:rFonts w:asciiTheme="minorHAnsi" w:hAnsiTheme="minorHAnsi" w:cstheme="minorHAnsi"/>
                <w:b w:val="0"/>
                <w:sz w:val="16"/>
                <w:szCs w:val="16"/>
                <w:u w:val="none"/>
              </w:rPr>
            </w:pPr>
          </w:p>
          <w:p w14:paraId="6559F633" w14:textId="77777777" w:rsidR="00C76517" w:rsidRPr="004C3E75" w:rsidRDefault="00C76517" w:rsidP="00C76517">
            <w:pPr>
              <w:pStyle w:val="Title"/>
              <w:jc w:val="left"/>
              <w:rPr>
                <w:rFonts w:asciiTheme="minorHAnsi" w:hAnsiTheme="minorHAnsi" w:cstheme="minorHAnsi"/>
                <w:b w:val="0"/>
                <w:sz w:val="16"/>
                <w:szCs w:val="16"/>
                <w:u w:val="none"/>
              </w:rPr>
            </w:pPr>
          </w:p>
          <w:p w14:paraId="4746F05F" w14:textId="77777777" w:rsidR="00C76517" w:rsidRPr="004C3E75" w:rsidRDefault="00C76517" w:rsidP="00C76517">
            <w:pPr>
              <w:pStyle w:val="Title"/>
              <w:jc w:val="left"/>
              <w:rPr>
                <w:rFonts w:asciiTheme="minorHAnsi" w:hAnsiTheme="minorHAnsi" w:cstheme="minorHAnsi"/>
                <w:b w:val="0"/>
                <w:sz w:val="16"/>
                <w:szCs w:val="16"/>
                <w:u w:val="none"/>
              </w:rPr>
            </w:pPr>
          </w:p>
          <w:p w14:paraId="0780514B" w14:textId="77777777" w:rsidR="00C76517" w:rsidRPr="004C3E75" w:rsidRDefault="00C76517" w:rsidP="00C76517">
            <w:pPr>
              <w:pStyle w:val="Title"/>
              <w:jc w:val="left"/>
              <w:rPr>
                <w:rFonts w:asciiTheme="minorHAnsi" w:hAnsiTheme="minorHAnsi" w:cstheme="minorHAnsi"/>
                <w:b w:val="0"/>
                <w:sz w:val="16"/>
                <w:szCs w:val="16"/>
                <w:u w:val="none"/>
              </w:rPr>
            </w:pPr>
          </w:p>
          <w:p w14:paraId="60BB697C" w14:textId="77777777" w:rsidR="00C76517" w:rsidRPr="004C3E75" w:rsidRDefault="00C76517" w:rsidP="00C76517">
            <w:pPr>
              <w:pStyle w:val="Title"/>
              <w:jc w:val="left"/>
              <w:rPr>
                <w:rFonts w:asciiTheme="minorHAnsi" w:hAnsiTheme="minorHAnsi" w:cstheme="minorHAnsi"/>
                <w:b w:val="0"/>
                <w:sz w:val="16"/>
                <w:szCs w:val="16"/>
                <w:u w:val="none"/>
              </w:rPr>
            </w:pPr>
          </w:p>
          <w:p w14:paraId="10CA9F94" w14:textId="77777777" w:rsidR="00C76517" w:rsidRPr="004C3E75" w:rsidRDefault="00C76517" w:rsidP="00C76517">
            <w:pPr>
              <w:pStyle w:val="Title"/>
              <w:jc w:val="left"/>
              <w:rPr>
                <w:rFonts w:asciiTheme="minorHAnsi" w:hAnsiTheme="minorHAnsi" w:cstheme="minorHAnsi"/>
                <w:b w:val="0"/>
                <w:sz w:val="16"/>
                <w:szCs w:val="16"/>
                <w:u w:val="none"/>
              </w:rPr>
            </w:pPr>
          </w:p>
          <w:p w14:paraId="4858A8F6" w14:textId="77777777" w:rsidR="00C76517" w:rsidRPr="004C3E75" w:rsidRDefault="00C76517" w:rsidP="00C76517">
            <w:pPr>
              <w:pStyle w:val="Title"/>
              <w:jc w:val="left"/>
              <w:rPr>
                <w:rFonts w:asciiTheme="minorHAnsi" w:hAnsiTheme="minorHAnsi" w:cstheme="minorHAnsi"/>
                <w:b w:val="0"/>
                <w:sz w:val="16"/>
                <w:szCs w:val="16"/>
                <w:u w:val="none"/>
              </w:rPr>
            </w:pPr>
          </w:p>
          <w:p w14:paraId="0C56C80D" w14:textId="77777777" w:rsidR="00C76517" w:rsidRPr="004C3E75" w:rsidRDefault="00C76517" w:rsidP="00C76517">
            <w:pPr>
              <w:pStyle w:val="Title"/>
              <w:jc w:val="left"/>
              <w:rPr>
                <w:rFonts w:asciiTheme="minorHAnsi" w:hAnsiTheme="minorHAnsi" w:cstheme="minorHAnsi"/>
                <w:b w:val="0"/>
                <w:sz w:val="16"/>
                <w:szCs w:val="16"/>
                <w:u w:val="none"/>
              </w:rPr>
            </w:pPr>
          </w:p>
          <w:p w14:paraId="784556AA" w14:textId="77777777" w:rsidR="00C76517" w:rsidRPr="004C3E75" w:rsidRDefault="00C76517" w:rsidP="00C76517">
            <w:pPr>
              <w:pStyle w:val="Title"/>
              <w:jc w:val="left"/>
              <w:rPr>
                <w:rFonts w:asciiTheme="minorHAnsi" w:hAnsiTheme="minorHAnsi" w:cstheme="minorHAnsi"/>
                <w:b w:val="0"/>
                <w:sz w:val="16"/>
                <w:szCs w:val="16"/>
                <w:u w:val="none"/>
              </w:rPr>
            </w:pPr>
          </w:p>
          <w:p w14:paraId="171A9D97" w14:textId="77777777" w:rsidR="00C76517" w:rsidRPr="004C3E75" w:rsidRDefault="00C76517" w:rsidP="00C76517">
            <w:pPr>
              <w:pStyle w:val="Title"/>
              <w:jc w:val="left"/>
              <w:rPr>
                <w:rFonts w:asciiTheme="minorHAnsi" w:hAnsiTheme="minorHAnsi" w:cstheme="minorHAnsi"/>
                <w:b w:val="0"/>
                <w:sz w:val="16"/>
                <w:szCs w:val="16"/>
                <w:u w:val="none"/>
              </w:rPr>
            </w:pPr>
          </w:p>
          <w:p w14:paraId="731C57A2" w14:textId="77777777" w:rsidR="00C76517" w:rsidRPr="004C3E75" w:rsidRDefault="00C76517" w:rsidP="00C76517">
            <w:pPr>
              <w:pStyle w:val="Title"/>
              <w:jc w:val="left"/>
              <w:rPr>
                <w:rFonts w:asciiTheme="minorHAnsi" w:hAnsiTheme="minorHAnsi" w:cstheme="minorHAnsi"/>
                <w:b w:val="0"/>
                <w:sz w:val="16"/>
                <w:szCs w:val="16"/>
                <w:u w:val="none"/>
              </w:rPr>
            </w:pPr>
          </w:p>
          <w:p w14:paraId="215AE162" w14:textId="77777777" w:rsidR="00C76517" w:rsidRPr="004C3E75" w:rsidRDefault="00C76517" w:rsidP="00C76517">
            <w:pPr>
              <w:pStyle w:val="Title"/>
              <w:jc w:val="left"/>
              <w:rPr>
                <w:rFonts w:asciiTheme="minorHAnsi" w:hAnsiTheme="minorHAnsi" w:cstheme="minorHAnsi"/>
                <w:b w:val="0"/>
                <w:sz w:val="16"/>
                <w:szCs w:val="16"/>
                <w:u w:val="none"/>
              </w:rPr>
            </w:pPr>
          </w:p>
          <w:p w14:paraId="36852613" w14:textId="77777777" w:rsidR="00C76517" w:rsidRPr="004C3E75" w:rsidRDefault="00C76517" w:rsidP="00C76517">
            <w:pPr>
              <w:pStyle w:val="Title"/>
              <w:jc w:val="left"/>
              <w:rPr>
                <w:rFonts w:asciiTheme="minorHAnsi" w:hAnsiTheme="minorHAnsi" w:cstheme="minorHAnsi"/>
                <w:b w:val="0"/>
                <w:sz w:val="16"/>
                <w:szCs w:val="16"/>
                <w:u w:val="none"/>
              </w:rPr>
            </w:pPr>
          </w:p>
          <w:p w14:paraId="2D126698" w14:textId="77777777" w:rsidR="00C76517" w:rsidRPr="004C3E75" w:rsidRDefault="00C76517" w:rsidP="00C76517">
            <w:pPr>
              <w:pStyle w:val="Title"/>
              <w:jc w:val="left"/>
              <w:rPr>
                <w:rFonts w:asciiTheme="minorHAnsi" w:hAnsiTheme="minorHAnsi" w:cstheme="minorHAnsi"/>
                <w:b w:val="0"/>
                <w:sz w:val="16"/>
                <w:szCs w:val="16"/>
                <w:u w:val="none"/>
              </w:rPr>
            </w:pPr>
          </w:p>
          <w:p w14:paraId="35F697D5" w14:textId="77777777" w:rsidR="00C76517" w:rsidRPr="004C3E75" w:rsidRDefault="00C76517" w:rsidP="00C76517">
            <w:pPr>
              <w:pStyle w:val="Title"/>
              <w:jc w:val="left"/>
              <w:rPr>
                <w:rFonts w:asciiTheme="minorHAnsi" w:hAnsiTheme="minorHAnsi" w:cstheme="minorHAnsi"/>
                <w:b w:val="0"/>
                <w:sz w:val="16"/>
                <w:szCs w:val="16"/>
                <w:u w:val="none"/>
              </w:rPr>
            </w:pPr>
          </w:p>
          <w:p w14:paraId="502B8C36" w14:textId="77777777" w:rsidR="00C76517" w:rsidRPr="004C3E75" w:rsidRDefault="00C76517" w:rsidP="00C76517">
            <w:pPr>
              <w:pStyle w:val="Title"/>
              <w:jc w:val="left"/>
              <w:rPr>
                <w:rFonts w:asciiTheme="minorHAnsi" w:hAnsiTheme="minorHAnsi" w:cstheme="minorHAnsi"/>
                <w:b w:val="0"/>
                <w:sz w:val="16"/>
                <w:szCs w:val="16"/>
                <w:u w:val="none"/>
              </w:rPr>
            </w:pPr>
          </w:p>
          <w:p w14:paraId="31AED88C" w14:textId="77777777" w:rsidR="00C76517" w:rsidRPr="004C3E75" w:rsidRDefault="00C76517" w:rsidP="00C76517">
            <w:pPr>
              <w:pStyle w:val="Title"/>
              <w:jc w:val="left"/>
              <w:rPr>
                <w:rFonts w:asciiTheme="minorHAnsi" w:hAnsiTheme="minorHAnsi" w:cstheme="minorHAnsi"/>
                <w:b w:val="0"/>
                <w:sz w:val="16"/>
                <w:szCs w:val="16"/>
                <w:u w:val="none"/>
              </w:rPr>
            </w:pPr>
          </w:p>
          <w:p w14:paraId="1BB6400A" w14:textId="77777777" w:rsidR="00C76517" w:rsidRPr="004C3E75" w:rsidRDefault="00C76517" w:rsidP="00C76517">
            <w:pPr>
              <w:pStyle w:val="Title"/>
              <w:jc w:val="left"/>
              <w:rPr>
                <w:rFonts w:asciiTheme="minorHAnsi" w:hAnsiTheme="minorHAnsi" w:cstheme="minorHAnsi"/>
                <w:b w:val="0"/>
                <w:sz w:val="16"/>
                <w:szCs w:val="16"/>
                <w:u w:val="none"/>
              </w:rPr>
            </w:pPr>
          </w:p>
          <w:p w14:paraId="39C3768E" w14:textId="77777777" w:rsidR="00C76517" w:rsidRPr="004C3E75" w:rsidRDefault="00C76517" w:rsidP="00C76517">
            <w:pPr>
              <w:pStyle w:val="Title"/>
              <w:jc w:val="left"/>
              <w:rPr>
                <w:rFonts w:asciiTheme="minorHAnsi" w:hAnsiTheme="minorHAnsi" w:cstheme="minorHAnsi"/>
                <w:b w:val="0"/>
                <w:sz w:val="16"/>
                <w:szCs w:val="16"/>
                <w:u w:val="none"/>
              </w:rPr>
            </w:pPr>
          </w:p>
          <w:p w14:paraId="1AA804E6" w14:textId="77777777" w:rsidR="00C76517" w:rsidRPr="004C3E75" w:rsidRDefault="00C76517" w:rsidP="00C76517">
            <w:pPr>
              <w:pStyle w:val="Title"/>
              <w:jc w:val="left"/>
              <w:rPr>
                <w:rFonts w:asciiTheme="minorHAnsi" w:hAnsiTheme="minorHAnsi" w:cstheme="minorHAnsi"/>
                <w:b w:val="0"/>
                <w:sz w:val="16"/>
                <w:szCs w:val="16"/>
                <w:u w:val="none"/>
              </w:rPr>
            </w:pPr>
          </w:p>
          <w:p w14:paraId="3AD0A0D4" w14:textId="77777777" w:rsidR="00C76517" w:rsidRPr="004C3E75" w:rsidRDefault="00C76517" w:rsidP="00C76517">
            <w:pPr>
              <w:pStyle w:val="Title"/>
              <w:jc w:val="left"/>
              <w:rPr>
                <w:rFonts w:asciiTheme="minorHAnsi" w:hAnsiTheme="minorHAnsi" w:cstheme="minorHAnsi"/>
                <w:b w:val="0"/>
                <w:sz w:val="16"/>
                <w:szCs w:val="16"/>
                <w:u w:val="none"/>
              </w:rPr>
            </w:pPr>
          </w:p>
          <w:p w14:paraId="70B6C479" w14:textId="77777777" w:rsidR="00C76517" w:rsidRPr="004C3E75" w:rsidRDefault="00C76517" w:rsidP="00C76517">
            <w:pPr>
              <w:pStyle w:val="Title"/>
              <w:jc w:val="left"/>
              <w:rPr>
                <w:rFonts w:asciiTheme="minorHAnsi" w:hAnsiTheme="minorHAnsi" w:cstheme="minorHAnsi"/>
                <w:b w:val="0"/>
                <w:sz w:val="16"/>
                <w:szCs w:val="16"/>
                <w:u w:val="none"/>
              </w:rPr>
            </w:pPr>
          </w:p>
          <w:p w14:paraId="2E9C3F88" w14:textId="77777777" w:rsidR="00C76517" w:rsidRPr="004C3E75" w:rsidRDefault="00C76517" w:rsidP="00C76517">
            <w:pPr>
              <w:pStyle w:val="Title"/>
              <w:jc w:val="left"/>
              <w:rPr>
                <w:rFonts w:asciiTheme="minorHAnsi" w:hAnsiTheme="minorHAnsi" w:cstheme="minorHAnsi"/>
                <w:b w:val="0"/>
                <w:sz w:val="16"/>
                <w:szCs w:val="16"/>
                <w:u w:val="none"/>
              </w:rPr>
            </w:pPr>
          </w:p>
          <w:p w14:paraId="3B3E1BB3" w14:textId="77777777" w:rsidR="00C76517" w:rsidRPr="004C3E75" w:rsidRDefault="00C76517" w:rsidP="00C76517">
            <w:pPr>
              <w:pStyle w:val="Title"/>
              <w:jc w:val="left"/>
              <w:rPr>
                <w:rFonts w:asciiTheme="minorHAnsi" w:hAnsiTheme="minorHAnsi" w:cstheme="minorHAnsi"/>
                <w:b w:val="0"/>
                <w:sz w:val="16"/>
                <w:szCs w:val="16"/>
                <w:u w:val="none"/>
              </w:rPr>
            </w:pPr>
          </w:p>
          <w:p w14:paraId="58B96CF4" w14:textId="77777777" w:rsidR="00C76517" w:rsidRPr="004C3E75" w:rsidRDefault="00C76517" w:rsidP="00C76517">
            <w:pPr>
              <w:pStyle w:val="Title"/>
              <w:jc w:val="left"/>
              <w:rPr>
                <w:rFonts w:asciiTheme="minorHAnsi" w:hAnsiTheme="minorHAnsi" w:cstheme="minorHAnsi"/>
                <w:b w:val="0"/>
                <w:sz w:val="16"/>
                <w:szCs w:val="16"/>
                <w:u w:val="none"/>
              </w:rPr>
            </w:pPr>
          </w:p>
          <w:p w14:paraId="5C95BF0E" w14:textId="77777777" w:rsidR="00C76517" w:rsidRPr="004C3E75" w:rsidRDefault="00C76517" w:rsidP="00C76517">
            <w:pPr>
              <w:pStyle w:val="Title"/>
              <w:jc w:val="left"/>
              <w:rPr>
                <w:rFonts w:asciiTheme="minorHAnsi" w:hAnsiTheme="minorHAnsi" w:cstheme="minorHAnsi"/>
                <w:b w:val="0"/>
                <w:sz w:val="16"/>
                <w:szCs w:val="16"/>
                <w:u w:val="none"/>
              </w:rPr>
            </w:pPr>
          </w:p>
          <w:p w14:paraId="77CF63EF" w14:textId="77777777" w:rsidR="00C76517" w:rsidRPr="004C3E75" w:rsidRDefault="00C76517" w:rsidP="00C76517">
            <w:pPr>
              <w:pStyle w:val="Title"/>
              <w:jc w:val="left"/>
              <w:rPr>
                <w:rFonts w:asciiTheme="minorHAnsi" w:hAnsiTheme="minorHAnsi" w:cstheme="minorHAnsi"/>
                <w:b w:val="0"/>
                <w:sz w:val="16"/>
                <w:szCs w:val="16"/>
                <w:u w:val="none"/>
              </w:rPr>
            </w:pPr>
          </w:p>
          <w:p w14:paraId="6A39BE95" w14:textId="77777777" w:rsidR="00C76517" w:rsidRPr="004C3E75" w:rsidRDefault="00C76517" w:rsidP="00C76517">
            <w:pPr>
              <w:pStyle w:val="Title"/>
              <w:jc w:val="left"/>
              <w:rPr>
                <w:rFonts w:asciiTheme="minorHAnsi" w:hAnsiTheme="minorHAnsi" w:cstheme="minorHAnsi"/>
                <w:b w:val="0"/>
                <w:sz w:val="16"/>
                <w:szCs w:val="16"/>
                <w:u w:val="none"/>
              </w:rPr>
            </w:pPr>
          </w:p>
          <w:p w14:paraId="7F738703" w14:textId="77777777" w:rsidR="00C76517" w:rsidRPr="004C3E75" w:rsidRDefault="00C76517" w:rsidP="00C76517">
            <w:pPr>
              <w:pStyle w:val="Title"/>
              <w:jc w:val="left"/>
              <w:rPr>
                <w:rFonts w:asciiTheme="minorHAnsi" w:hAnsiTheme="minorHAnsi" w:cstheme="minorHAnsi"/>
                <w:sz w:val="16"/>
                <w:szCs w:val="16"/>
              </w:rPr>
            </w:pPr>
          </w:p>
        </w:tc>
        <w:tc>
          <w:tcPr>
            <w:tcW w:w="993" w:type="dxa"/>
            <w:shd w:val="clear" w:color="auto" w:fill="auto"/>
          </w:tcPr>
          <w:p w14:paraId="0E0F8C15" w14:textId="5A54D58D" w:rsidR="00C76517" w:rsidRPr="00881F0A" w:rsidRDefault="00C76517" w:rsidP="00C76517">
            <w:pPr>
              <w:pStyle w:val="Title"/>
              <w:rPr>
                <w:rFonts w:asciiTheme="minorHAnsi" w:hAnsiTheme="minorHAnsi" w:cstheme="minorHAnsi"/>
                <w:b w:val="0"/>
                <w:color w:val="FF0000"/>
                <w:sz w:val="16"/>
                <w:szCs w:val="16"/>
                <w:u w:val="none"/>
              </w:rPr>
            </w:pPr>
            <w:r w:rsidRPr="00311E9B">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C76517" w:rsidRPr="004C3E75" w:rsidRDefault="00C76517" w:rsidP="00C765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C76517" w:rsidRPr="004C3E75" w:rsidRDefault="00C76517" w:rsidP="00C76517">
            <w:pPr>
              <w:pStyle w:val="NoSpacing"/>
              <w:jc w:val="both"/>
              <w:rPr>
                <w:rFonts w:cstheme="minorHAnsi"/>
                <w:sz w:val="16"/>
                <w:szCs w:val="16"/>
                <w:lang w:eastAsia="en-GB"/>
              </w:rPr>
            </w:pPr>
          </w:p>
          <w:p w14:paraId="20165A44" w14:textId="77777777" w:rsidR="00C76517" w:rsidRPr="004C3E75" w:rsidRDefault="00C76517" w:rsidP="00C76517">
            <w:pPr>
              <w:pStyle w:val="NoSpacing"/>
              <w:jc w:val="both"/>
              <w:rPr>
                <w:rFonts w:cstheme="minorHAnsi"/>
                <w:sz w:val="16"/>
                <w:szCs w:val="16"/>
                <w:lang w:eastAsia="en-GB"/>
              </w:rPr>
            </w:pPr>
          </w:p>
          <w:p w14:paraId="1491B307" w14:textId="77777777" w:rsidR="00C76517" w:rsidRPr="004C3E75" w:rsidRDefault="00C76517" w:rsidP="00C76517">
            <w:pPr>
              <w:pStyle w:val="NoSpacing"/>
              <w:jc w:val="both"/>
              <w:rPr>
                <w:rFonts w:cstheme="minorHAnsi"/>
                <w:sz w:val="16"/>
                <w:szCs w:val="16"/>
                <w:lang w:eastAsia="en-GB"/>
              </w:rPr>
            </w:pPr>
          </w:p>
          <w:p w14:paraId="348DE298" w14:textId="77777777" w:rsidR="00C76517" w:rsidRPr="004C3E75" w:rsidRDefault="00C76517" w:rsidP="00C76517">
            <w:pPr>
              <w:pStyle w:val="NoSpacing"/>
              <w:jc w:val="both"/>
              <w:rPr>
                <w:rFonts w:cstheme="minorHAnsi"/>
                <w:sz w:val="16"/>
                <w:szCs w:val="16"/>
                <w:lang w:eastAsia="en-GB"/>
              </w:rPr>
            </w:pPr>
          </w:p>
          <w:p w14:paraId="423AACE6" w14:textId="77777777" w:rsidR="00C76517" w:rsidRPr="004C3E75" w:rsidRDefault="00C76517" w:rsidP="00C76517">
            <w:pPr>
              <w:pStyle w:val="NoSpacing"/>
              <w:jc w:val="both"/>
              <w:rPr>
                <w:rFonts w:cstheme="minorHAnsi"/>
                <w:sz w:val="16"/>
                <w:szCs w:val="16"/>
                <w:lang w:eastAsia="en-GB"/>
              </w:rPr>
            </w:pPr>
          </w:p>
          <w:p w14:paraId="6007B890" w14:textId="77777777" w:rsidR="00C76517" w:rsidRPr="004C3E75" w:rsidRDefault="00C76517" w:rsidP="00C76517">
            <w:pPr>
              <w:pStyle w:val="NoSpacing"/>
              <w:jc w:val="both"/>
              <w:rPr>
                <w:rFonts w:cstheme="minorHAnsi"/>
                <w:sz w:val="16"/>
                <w:szCs w:val="16"/>
                <w:lang w:eastAsia="en-GB"/>
              </w:rPr>
            </w:pPr>
          </w:p>
          <w:p w14:paraId="23405151" w14:textId="77777777" w:rsidR="00C76517" w:rsidRPr="004C3E75" w:rsidRDefault="00C76517" w:rsidP="00C76517">
            <w:pPr>
              <w:pStyle w:val="NoSpacing"/>
              <w:jc w:val="both"/>
              <w:rPr>
                <w:rFonts w:cstheme="minorHAnsi"/>
                <w:sz w:val="16"/>
                <w:szCs w:val="16"/>
                <w:lang w:eastAsia="en-GB"/>
              </w:rPr>
            </w:pPr>
          </w:p>
          <w:p w14:paraId="757C6491" w14:textId="77777777" w:rsidR="00C76517" w:rsidRPr="004C3E75" w:rsidRDefault="00C76517" w:rsidP="00C76517">
            <w:pPr>
              <w:pStyle w:val="NoSpacing"/>
              <w:jc w:val="both"/>
              <w:rPr>
                <w:rFonts w:cstheme="minorHAnsi"/>
                <w:sz w:val="16"/>
                <w:szCs w:val="16"/>
                <w:lang w:eastAsia="en-GB"/>
              </w:rPr>
            </w:pPr>
          </w:p>
          <w:p w14:paraId="402B0E34" w14:textId="77777777" w:rsidR="00C76517" w:rsidRPr="004C3E75" w:rsidRDefault="00C76517" w:rsidP="00C76517">
            <w:pPr>
              <w:pStyle w:val="NoSpacing"/>
              <w:jc w:val="both"/>
              <w:rPr>
                <w:rFonts w:cstheme="minorHAnsi"/>
                <w:sz w:val="16"/>
                <w:szCs w:val="16"/>
                <w:lang w:eastAsia="en-GB"/>
              </w:rPr>
            </w:pPr>
          </w:p>
          <w:p w14:paraId="4ECCC0B9" w14:textId="77777777" w:rsidR="00C76517" w:rsidRPr="004C3E75" w:rsidRDefault="00C76517" w:rsidP="00C76517">
            <w:pPr>
              <w:pStyle w:val="NoSpacing"/>
              <w:jc w:val="both"/>
              <w:rPr>
                <w:rFonts w:cstheme="minorHAnsi"/>
                <w:sz w:val="16"/>
                <w:szCs w:val="16"/>
                <w:lang w:eastAsia="en-GB"/>
              </w:rPr>
            </w:pPr>
          </w:p>
          <w:p w14:paraId="200A5F43" w14:textId="77777777" w:rsidR="00C76517" w:rsidRPr="004C3E75" w:rsidRDefault="00C76517" w:rsidP="00C76517">
            <w:pPr>
              <w:pStyle w:val="NoSpacing"/>
              <w:jc w:val="both"/>
              <w:rPr>
                <w:rFonts w:cstheme="minorHAnsi"/>
                <w:sz w:val="16"/>
                <w:szCs w:val="16"/>
                <w:lang w:eastAsia="en-GB"/>
              </w:rPr>
            </w:pPr>
          </w:p>
          <w:p w14:paraId="48F54FF3" w14:textId="77777777" w:rsidR="00C76517" w:rsidRPr="004C3E75" w:rsidRDefault="00C76517" w:rsidP="00C76517">
            <w:pPr>
              <w:pStyle w:val="NoSpacing"/>
              <w:jc w:val="both"/>
              <w:rPr>
                <w:rFonts w:cstheme="minorHAnsi"/>
                <w:sz w:val="16"/>
                <w:szCs w:val="16"/>
                <w:lang w:eastAsia="en-GB"/>
              </w:rPr>
            </w:pPr>
          </w:p>
          <w:p w14:paraId="0609097A" w14:textId="77777777" w:rsidR="00C76517" w:rsidRPr="004C3E75" w:rsidRDefault="00C76517" w:rsidP="00C76517">
            <w:pPr>
              <w:pStyle w:val="NoSpacing"/>
              <w:jc w:val="both"/>
              <w:rPr>
                <w:rFonts w:cstheme="minorHAnsi"/>
                <w:sz w:val="16"/>
                <w:szCs w:val="16"/>
                <w:lang w:eastAsia="en-GB"/>
              </w:rPr>
            </w:pPr>
          </w:p>
          <w:p w14:paraId="23BD4BE3" w14:textId="77777777" w:rsidR="00C76517" w:rsidRPr="004C3E75" w:rsidRDefault="00C76517" w:rsidP="00C76517">
            <w:pPr>
              <w:pStyle w:val="NoSpacing"/>
              <w:jc w:val="both"/>
              <w:rPr>
                <w:rFonts w:cstheme="minorHAnsi"/>
                <w:sz w:val="16"/>
                <w:szCs w:val="16"/>
                <w:lang w:eastAsia="en-GB"/>
              </w:rPr>
            </w:pPr>
          </w:p>
          <w:p w14:paraId="301510A4" w14:textId="77777777" w:rsidR="00C76517" w:rsidRPr="004C3E75" w:rsidRDefault="00C76517" w:rsidP="00C76517">
            <w:pPr>
              <w:pStyle w:val="NoSpacing"/>
              <w:jc w:val="both"/>
              <w:rPr>
                <w:rFonts w:cstheme="minorHAnsi"/>
                <w:sz w:val="16"/>
                <w:szCs w:val="16"/>
                <w:lang w:eastAsia="en-GB"/>
              </w:rPr>
            </w:pPr>
          </w:p>
          <w:p w14:paraId="332C40DD" w14:textId="77777777" w:rsidR="00C76517" w:rsidRPr="004C3E75" w:rsidRDefault="00C76517" w:rsidP="00C76517">
            <w:pPr>
              <w:pStyle w:val="NoSpacing"/>
              <w:jc w:val="both"/>
              <w:rPr>
                <w:rFonts w:cstheme="minorHAnsi"/>
                <w:sz w:val="16"/>
                <w:szCs w:val="16"/>
                <w:lang w:eastAsia="en-GB"/>
              </w:rPr>
            </w:pPr>
          </w:p>
          <w:p w14:paraId="43C13D98" w14:textId="77777777" w:rsidR="00C76517" w:rsidRPr="004C3E75" w:rsidRDefault="00C76517" w:rsidP="00C76517">
            <w:pPr>
              <w:pStyle w:val="NoSpacing"/>
              <w:jc w:val="both"/>
              <w:rPr>
                <w:rFonts w:cstheme="minorHAnsi"/>
                <w:sz w:val="16"/>
                <w:szCs w:val="16"/>
                <w:lang w:eastAsia="en-GB"/>
              </w:rPr>
            </w:pPr>
          </w:p>
          <w:p w14:paraId="6764CBDB" w14:textId="77777777" w:rsidR="00C76517" w:rsidRPr="004C3E75" w:rsidRDefault="00C76517" w:rsidP="00C76517">
            <w:pPr>
              <w:pStyle w:val="NoSpacing"/>
              <w:jc w:val="both"/>
              <w:rPr>
                <w:rFonts w:cstheme="minorHAnsi"/>
                <w:sz w:val="16"/>
                <w:szCs w:val="16"/>
                <w:lang w:eastAsia="en-GB"/>
              </w:rPr>
            </w:pPr>
          </w:p>
          <w:p w14:paraId="20ED7005" w14:textId="77777777" w:rsidR="00C76517" w:rsidRPr="004C3E75" w:rsidRDefault="00C76517" w:rsidP="00C76517">
            <w:pPr>
              <w:pStyle w:val="NoSpacing"/>
              <w:jc w:val="both"/>
              <w:rPr>
                <w:rFonts w:cstheme="minorHAnsi"/>
                <w:sz w:val="16"/>
                <w:szCs w:val="16"/>
                <w:lang w:eastAsia="en-GB"/>
              </w:rPr>
            </w:pPr>
          </w:p>
          <w:p w14:paraId="4FEF3307" w14:textId="77777777" w:rsidR="00C76517" w:rsidRPr="004C3E75" w:rsidRDefault="00C76517" w:rsidP="00C76517">
            <w:pPr>
              <w:pStyle w:val="NoSpacing"/>
              <w:jc w:val="both"/>
              <w:rPr>
                <w:rFonts w:cstheme="minorHAnsi"/>
                <w:sz w:val="16"/>
                <w:szCs w:val="16"/>
                <w:lang w:eastAsia="en-GB"/>
              </w:rPr>
            </w:pPr>
          </w:p>
          <w:p w14:paraId="26856AC3" w14:textId="77777777" w:rsidR="00C76517" w:rsidRPr="004C3E75" w:rsidRDefault="00C76517" w:rsidP="00C76517">
            <w:pPr>
              <w:pStyle w:val="NoSpacing"/>
              <w:jc w:val="both"/>
              <w:rPr>
                <w:rFonts w:cstheme="minorHAnsi"/>
                <w:sz w:val="16"/>
                <w:szCs w:val="16"/>
                <w:lang w:eastAsia="en-GB"/>
              </w:rPr>
            </w:pPr>
          </w:p>
          <w:p w14:paraId="675D7ECC" w14:textId="77777777" w:rsidR="00C76517" w:rsidRPr="004C3E75" w:rsidRDefault="00C76517" w:rsidP="00C76517">
            <w:pPr>
              <w:pStyle w:val="NoSpacing"/>
              <w:jc w:val="both"/>
              <w:rPr>
                <w:rFonts w:cstheme="minorHAnsi"/>
                <w:sz w:val="16"/>
                <w:szCs w:val="16"/>
                <w:lang w:eastAsia="en-GB"/>
              </w:rPr>
            </w:pPr>
          </w:p>
          <w:p w14:paraId="08D64EA6" w14:textId="77777777" w:rsidR="00C76517" w:rsidRPr="004C3E75" w:rsidRDefault="00C76517" w:rsidP="00C76517">
            <w:pPr>
              <w:pStyle w:val="NoSpacing"/>
              <w:jc w:val="both"/>
              <w:rPr>
                <w:rFonts w:cstheme="minorHAnsi"/>
                <w:sz w:val="16"/>
                <w:szCs w:val="16"/>
                <w:lang w:eastAsia="en-GB"/>
              </w:rPr>
            </w:pPr>
          </w:p>
          <w:p w14:paraId="2093F76B" w14:textId="77777777" w:rsidR="00C76517" w:rsidRPr="004C3E75" w:rsidRDefault="00C76517" w:rsidP="00C76517">
            <w:pPr>
              <w:pStyle w:val="NoSpacing"/>
              <w:jc w:val="both"/>
              <w:rPr>
                <w:rFonts w:cstheme="minorHAnsi"/>
                <w:sz w:val="16"/>
                <w:szCs w:val="16"/>
                <w:lang w:eastAsia="en-GB"/>
              </w:rPr>
            </w:pPr>
          </w:p>
          <w:p w14:paraId="678797CA" w14:textId="77777777" w:rsidR="00C76517" w:rsidRPr="004C3E75" w:rsidRDefault="00C76517" w:rsidP="00C76517">
            <w:pPr>
              <w:pStyle w:val="NoSpacing"/>
              <w:jc w:val="both"/>
              <w:rPr>
                <w:rFonts w:cstheme="minorHAnsi"/>
                <w:sz w:val="16"/>
                <w:szCs w:val="16"/>
                <w:lang w:eastAsia="en-GB"/>
              </w:rPr>
            </w:pPr>
          </w:p>
          <w:p w14:paraId="6FCE1168" w14:textId="77777777" w:rsidR="00C76517" w:rsidRPr="004C3E75" w:rsidRDefault="00C76517" w:rsidP="00C76517">
            <w:pPr>
              <w:pStyle w:val="NoSpacing"/>
              <w:jc w:val="both"/>
              <w:rPr>
                <w:rFonts w:cstheme="minorHAnsi"/>
                <w:sz w:val="16"/>
                <w:szCs w:val="16"/>
                <w:lang w:eastAsia="en-GB"/>
              </w:rPr>
            </w:pPr>
          </w:p>
          <w:p w14:paraId="4F7EC023" w14:textId="77777777" w:rsidR="00C76517" w:rsidRPr="004C3E75" w:rsidRDefault="00C76517" w:rsidP="00C76517">
            <w:pPr>
              <w:pStyle w:val="NoSpacing"/>
              <w:jc w:val="both"/>
              <w:rPr>
                <w:rFonts w:cstheme="minorHAnsi"/>
                <w:sz w:val="16"/>
                <w:szCs w:val="16"/>
                <w:lang w:eastAsia="en-GB"/>
              </w:rPr>
            </w:pPr>
          </w:p>
          <w:p w14:paraId="4C9DD435" w14:textId="77777777" w:rsidR="00C76517" w:rsidRPr="004C3E75" w:rsidRDefault="00C76517" w:rsidP="00C7651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42292DD7" w:rsidR="00C76517" w:rsidRPr="00336A03" w:rsidRDefault="00C76517" w:rsidP="00C76517">
            <w:pPr>
              <w:pStyle w:val="NoSpacing"/>
              <w:jc w:val="both"/>
              <w:rPr>
                <w:rFonts w:cstheme="minorHAnsi"/>
                <w:sz w:val="16"/>
                <w:szCs w:val="16"/>
              </w:rPr>
            </w:pPr>
            <w:r w:rsidRPr="00336A03">
              <w:rPr>
                <w:rFonts w:cstheme="minorHAnsi"/>
                <w:sz w:val="16"/>
                <w:szCs w:val="16"/>
              </w:rPr>
              <w:lastRenderedPageBreak/>
              <w:t xml:space="preserve">Response plan in place in the event </w:t>
            </w:r>
            <w:r w:rsidR="002807C1" w:rsidRPr="00336A03">
              <w:rPr>
                <w:rFonts w:cstheme="minorHAnsi"/>
                <w:sz w:val="16"/>
                <w:szCs w:val="16"/>
              </w:rPr>
              <w:t xml:space="preserve">of </w:t>
            </w:r>
            <w:r w:rsidRPr="00336A03">
              <w:rPr>
                <w:rFonts w:cstheme="minorHAnsi"/>
                <w:sz w:val="16"/>
                <w:szCs w:val="16"/>
              </w:rPr>
              <w:t>a confirmed or suspected case of COVID-19 and communicated and includes:</w:t>
            </w:r>
          </w:p>
          <w:p w14:paraId="62A26CB5" w14:textId="70A8A8C1" w:rsidR="00C76517" w:rsidRPr="00336A03" w:rsidRDefault="00C76517" w:rsidP="00DA402F">
            <w:pPr>
              <w:pStyle w:val="NoSpacing"/>
              <w:numPr>
                <w:ilvl w:val="0"/>
                <w:numId w:val="4"/>
              </w:numPr>
              <w:jc w:val="both"/>
              <w:rPr>
                <w:rFonts w:cstheme="minorHAnsi"/>
                <w:sz w:val="16"/>
                <w:szCs w:val="16"/>
              </w:rPr>
            </w:pPr>
            <w:r w:rsidRPr="00336A03">
              <w:rPr>
                <w:rFonts w:cstheme="minorHAnsi"/>
                <w:bCs/>
                <w:sz w:val="16"/>
                <w:szCs w:val="16"/>
              </w:rPr>
              <w:t>I</w:t>
            </w:r>
            <w:r w:rsidRPr="00336A03">
              <w:rPr>
                <w:rFonts w:cstheme="minorHAnsi"/>
                <w:sz w:val="16"/>
                <w:szCs w:val="16"/>
              </w:rPr>
              <w:t xml:space="preserve">f a person becomes unwell in the workplace with suspected COVID-19, they </w:t>
            </w:r>
            <w:proofErr w:type="gramStart"/>
            <w:r w:rsidRPr="00336A03">
              <w:rPr>
                <w:rFonts w:cstheme="minorHAnsi"/>
                <w:sz w:val="16"/>
                <w:szCs w:val="16"/>
              </w:rPr>
              <w:t>will be sent</w:t>
            </w:r>
            <w:proofErr w:type="gramEnd"/>
            <w:r w:rsidRPr="00336A03">
              <w:rPr>
                <w:rFonts w:cstheme="minorHAnsi"/>
                <w:sz w:val="16"/>
                <w:szCs w:val="16"/>
              </w:rPr>
              <w:t xml:space="preserve"> home in accordance to the University guidance. </w:t>
            </w:r>
            <w:r w:rsidR="00C618D1" w:rsidRPr="00C618D1">
              <w:rPr>
                <w:sz w:val="16"/>
                <w:szCs w:val="16"/>
              </w:rPr>
              <w:t>If any visitor</w:t>
            </w:r>
            <w:r w:rsidR="00521B98">
              <w:rPr>
                <w:sz w:val="16"/>
                <w:szCs w:val="16"/>
              </w:rPr>
              <w:t>s</w:t>
            </w:r>
            <w:r w:rsidR="00C618D1" w:rsidRPr="00C618D1">
              <w:rPr>
                <w:sz w:val="16"/>
                <w:szCs w:val="16"/>
              </w:rPr>
              <w:t xml:space="preserve"> appear </w:t>
            </w:r>
            <w:proofErr w:type="gramStart"/>
            <w:r w:rsidR="00C618D1" w:rsidRPr="00C618D1">
              <w:rPr>
                <w:sz w:val="16"/>
                <w:szCs w:val="16"/>
              </w:rPr>
              <w:t>unwell or make comment</w:t>
            </w:r>
            <w:proofErr w:type="gramEnd"/>
            <w:r w:rsidR="00C618D1" w:rsidRPr="00C618D1">
              <w:rPr>
                <w:sz w:val="16"/>
                <w:szCs w:val="16"/>
              </w:rPr>
              <w:t xml:space="preserve"> or complain to staff members that they are feeling unwell they will be asked to leave the building with immediate effect and to follow the University and Government advice.</w:t>
            </w:r>
            <w:r w:rsidR="00C618D1">
              <w:rPr>
                <w:sz w:val="16"/>
                <w:szCs w:val="16"/>
              </w:rPr>
              <w:t xml:space="preserve"> </w:t>
            </w:r>
            <w:r w:rsidRPr="00336A03">
              <w:rPr>
                <w:rFonts w:cstheme="minorHAnsi"/>
                <w:sz w:val="16"/>
                <w:szCs w:val="16"/>
              </w:rPr>
              <w:t xml:space="preserve">Managers will follow the NHS Test and Trace workplace guidance: </w:t>
            </w:r>
            <w:hyperlink r:id="rId26" w:history="1">
              <w:r w:rsidRPr="00336A03">
                <w:rPr>
                  <w:rStyle w:val="Hyperlink"/>
                  <w:rFonts w:cstheme="minorHAnsi"/>
                  <w:sz w:val="16"/>
                  <w:szCs w:val="16"/>
                </w:rPr>
                <w:t>https://www.gov.uk/guidance/nhs-test-and-trace-workplace-guidance</w:t>
              </w:r>
            </w:hyperlink>
          </w:p>
          <w:p w14:paraId="5C299583" w14:textId="3377AB18" w:rsidR="00C76517" w:rsidRPr="00336A03" w:rsidRDefault="00C76517" w:rsidP="00EE372B">
            <w:pPr>
              <w:pStyle w:val="NoSpacing"/>
              <w:numPr>
                <w:ilvl w:val="0"/>
                <w:numId w:val="4"/>
              </w:numPr>
              <w:jc w:val="both"/>
              <w:rPr>
                <w:rFonts w:cstheme="minorHAnsi"/>
                <w:sz w:val="16"/>
                <w:szCs w:val="16"/>
              </w:rPr>
            </w:pPr>
            <w:r w:rsidRPr="00336A03">
              <w:rPr>
                <w:rFonts w:cstheme="minorHAnsi"/>
                <w:sz w:val="16"/>
                <w:szCs w:val="16"/>
              </w:rPr>
              <w:t xml:space="preserve">The area will be </w:t>
            </w:r>
            <w:r w:rsidRPr="00336A03">
              <w:rPr>
                <w:rFonts w:cstheme="minorHAnsi"/>
                <w:color w:val="000000"/>
                <w:sz w:val="16"/>
                <w:szCs w:val="16"/>
              </w:rPr>
              <w:t xml:space="preserve">cleaned in accordance with the specific Government </w:t>
            </w:r>
            <w:hyperlink r:id="rId27" w:history="1">
              <w:r w:rsidRPr="00336A03">
                <w:rPr>
                  <w:rStyle w:val="Hyperlink"/>
                  <w:rFonts w:cstheme="minorHAnsi"/>
                  <w:sz w:val="16"/>
                  <w:szCs w:val="16"/>
                </w:rPr>
                <w:t>guidance</w:t>
              </w:r>
            </w:hyperlink>
            <w:r w:rsidRPr="00336A03">
              <w:rPr>
                <w:rFonts w:cstheme="minorHAnsi"/>
                <w:color w:val="000000"/>
                <w:sz w:val="16"/>
                <w:szCs w:val="16"/>
              </w:rPr>
              <w:t xml:space="preserve"> </w:t>
            </w:r>
          </w:p>
          <w:p w14:paraId="00BFFEB1" w14:textId="77777777" w:rsidR="00191E76"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lastRenderedPageBreak/>
              <w:t>Provision and monitoring of adequate supplies of cleaning materials are in place</w:t>
            </w:r>
            <w:r w:rsidR="00191E76" w:rsidRPr="00336A03">
              <w:rPr>
                <w:rFonts w:cstheme="minorHAnsi"/>
                <w:sz w:val="16"/>
                <w:szCs w:val="16"/>
              </w:rPr>
              <w:t xml:space="preserve">. </w:t>
            </w:r>
          </w:p>
          <w:p w14:paraId="77D566D8" w14:textId="0D7FF3FE" w:rsidR="00486FC8" w:rsidRPr="00336A03" w:rsidRDefault="00486FC8" w:rsidP="00DA402F">
            <w:pPr>
              <w:pStyle w:val="NoSpacing"/>
              <w:numPr>
                <w:ilvl w:val="0"/>
                <w:numId w:val="4"/>
              </w:numPr>
              <w:jc w:val="both"/>
              <w:rPr>
                <w:rFonts w:cstheme="minorHAnsi"/>
                <w:sz w:val="16"/>
                <w:szCs w:val="16"/>
              </w:rPr>
            </w:pPr>
            <w:r w:rsidRPr="00336A03">
              <w:rPr>
                <w:rFonts w:cstheme="minorHAnsi"/>
                <w:sz w:val="16"/>
                <w:szCs w:val="16"/>
              </w:rPr>
              <w:t xml:space="preserve">Team briefed at induction and via online meeting/email on actions to </w:t>
            </w:r>
            <w:proofErr w:type="gramStart"/>
            <w:r w:rsidRPr="00336A03">
              <w:rPr>
                <w:rFonts w:cstheme="minorHAnsi"/>
                <w:sz w:val="16"/>
                <w:szCs w:val="16"/>
              </w:rPr>
              <w:t>be taken</w:t>
            </w:r>
            <w:proofErr w:type="gramEnd"/>
            <w:r w:rsidRPr="00336A03">
              <w:rPr>
                <w:rFonts w:cstheme="minorHAnsi"/>
                <w:sz w:val="16"/>
                <w:szCs w:val="16"/>
              </w:rPr>
              <w:t xml:space="preserve"> in the event of someone being suspected of having COVID-19.</w:t>
            </w:r>
          </w:p>
          <w:p w14:paraId="529DBCB9" w14:textId="1B933657" w:rsidR="00C76517"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t xml:space="preserve">Staff must tell their line manager if they develop symptoms. Absence </w:t>
            </w:r>
            <w:proofErr w:type="gramStart"/>
            <w:r w:rsidRPr="00336A03">
              <w:rPr>
                <w:rFonts w:cstheme="minorHAnsi"/>
                <w:sz w:val="16"/>
                <w:szCs w:val="16"/>
              </w:rPr>
              <w:t>will be managed</w:t>
            </w:r>
            <w:proofErr w:type="gramEnd"/>
            <w:r w:rsidRPr="00336A03">
              <w:rPr>
                <w:rFonts w:cstheme="minorHAnsi"/>
                <w:sz w:val="16"/>
                <w:szCs w:val="16"/>
              </w:rPr>
              <w:t xml:space="preserve"> in accordance to the University guidance provided.</w:t>
            </w:r>
          </w:p>
          <w:p w14:paraId="085DDD7A" w14:textId="77777777" w:rsidR="00C76517" w:rsidRPr="00336A03" w:rsidRDefault="00C76517" w:rsidP="00DA402F">
            <w:pPr>
              <w:pStyle w:val="NoSpacing"/>
              <w:numPr>
                <w:ilvl w:val="0"/>
                <w:numId w:val="4"/>
              </w:numPr>
              <w:jc w:val="both"/>
              <w:rPr>
                <w:rFonts w:cstheme="minorHAnsi"/>
                <w:sz w:val="16"/>
                <w:szCs w:val="16"/>
              </w:rPr>
            </w:pPr>
            <w:r w:rsidRPr="00336A03">
              <w:rPr>
                <w:rFonts w:cstheme="minorHAnsi"/>
                <w:sz w:val="16"/>
                <w:szCs w:val="16"/>
              </w:rPr>
              <w:t xml:space="preserve">Employees to follow the Government advice: </w:t>
            </w:r>
            <w:hyperlink r:id="rId28" w:history="1">
              <w:r w:rsidRPr="00336A03">
                <w:rPr>
                  <w:rStyle w:val="Hyperlink"/>
                  <w:rFonts w:cstheme="minorHAnsi"/>
                  <w:sz w:val="16"/>
                  <w:szCs w:val="16"/>
                </w:rPr>
                <w:t>https://www.gov.uk/coronavirus</w:t>
              </w:r>
            </w:hyperlink>
          </w:p>
          <w:p w14:paraId="140643C0" w14:textId="690181E0" w:rsidR="00C76517" w:rsidRPr="0090397D" w:rsidRDefault="00C76517" w:rsidP="00DA402F">
            <w:pPr>
              <w:pStyle w:val="NoSpacing"/>
              <w:numPr>
                <w:ilvl w:val="0"/>
                <w:numId w:val="4"/>
              </w:numPr>
              <w:jc w:val="both"/>
              <w:rPr>
                <w:rStyle w:val="Hyperlink"/>
                <w:rFonts w:cstheme="minorHAnsi"/>
                <w:color w:val="auto"/>
                <w:sz w:val="16"/>
                <w:szCs w:val="16"/>
                <w:u w:val="none"/>
              </w:rPr>
            </w:pPr>
            <w:r w:rsidRPr="00336A03">
              <w:rPr>
                <w:rFonts w:cstheme="minorHAnsi"/>
                <w:sz w:val="16"/>
                <w:szCs w:val="16"/>
              </w:rPr>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w:t>
            </w:r>
            <w:r w:rsidRPr="0090397D">
              <w:rPr>
                <w:rFonts w:cstheme="minorHAnsi"/>
                <w:sz w:val="16"/>
                <w:szCs w:val="16"/>
              </w:rPr>
              <w:t xml:space="preserve">: </w:t>
            </w:r>
            <w:hyperlink r:id="rId29" w:history="1">
              <w:r w:rsidRPr="0090397D">
                <w:rPr>
                  <w:rStyle w:val="Hyperlink"/>
                  <w:rFonts w:cstheme="minorHAnsi"/>
                  <w:sz w:val="16"/>
                  <w:szCs w:val="16"/>
                </w:rPr>
                <w:t>https://www.gov.uk/guidance/nhs-test-and-trace-workplace-guidance</w:t>
              </w:r>
            </w:hyperlink>
          </w:p>
          <w:p w14:paraId="023F2109" w14:textId="77777777" w:rsidR="00353E99" w:rsidRPr="0090397D" w:rsidRDefault="00353E99" w:rsidP="00353E99">
            <w:pPr>
              <w:pStyle w:val="NoSpacing"/>
              <w:numPr>
                <w:ilvl w:val="0"/>
                <w:numId w:val="4"/>
              </w:numPr>
              <w:jc w:val="both"/>
              <w:rPr>
                <w:rFonts w:cstheme="minorHAnsi"/>
                <w:sz w:val="16"/>
                <w:szCs w:val="16"/>
              </w:rPr>
            </w:pPr>
            <w:r w:rsidRPr="0090397D">
              <w:rPr>
                <w:rFonts w:cstheme="minorHAnsi"/>
                <w:sz w:val="16"/>
                <w:szCs w:val="16"/>
              </w:rPr>
              <w:t xml:space="preserve">If an individual tests positive for COVID-19 this </w:t>
            </w:r>
            <w:proofErr w:type="gramStart"/>
            <w:r w:rsidRPr="0090397D">
              <w:rPr>
                <w:rFonts w:cstheme="minorHAnsi"/>
                <w:sz w:val="16"/>
                <w:szCs w:val="16"/>
              </w:rPr>
              <w:t>will be managed</w:t>
            </w:r>
            <w:proofErr w:type="gramEnd"/>
            <w:r w:rsidRPr="0090397D">
              <w:rPr>
                <w:rFonts w:cstheme="minorHAnsi"/>
                <w:sz w:val="16"/>
                <w:szCs w:val="16"/>
              </w:rPr>
              <w:t xml:space="preserve"> in accordance with the University’s </w:t>
            </w:r>
            <w:hyperlink r:id="rId30" w:history="1">
              <w:r w:rsidRPr="0090397D">
                <w:rPr>
                  <w:rStyle w:val="Hyperlink"/>
                  <w:rFonts w:cstheme="minorHAnsi"/>
                  <w:sz w:val="16"/>
                  <w:szCs w:val="16"/>
                </w:rPr>
                <w:t>Test, Trace and Protect Process</w:t>
              </w:r>
            </w:hyperlink>
            <w:r w:rsidRPr="0090397D">
              <w:rPr>
                <w:rFonts w:cstheme="minorHAnsi"/>
                <w:sz w:val="16"/>
                <w:szCs w:val="16"/>
              </w:rPr>
              <w:t>.</w:t>
            </w:r>
          </w:p>
          <w:p w14:paraId="4F61D997" w14:textId="799863EB" w:rsidR="00C76517" w:rsidRPr="00336A03" w:rsidRDefault="00C76517" w:rsidP="00DA402F">
            <w:pPr>
              <w:pStyle w:val="NoSpacing"/>
              <w:numPr>
                <w:ilvl w:val="0"/>
                <w:numId w:val="4"/>
              </w:numPr>
              <w:jc w:val="both"/>
              <w:rPr>
                <w:rFonts w:cstheme="minorHAnsi"/>
                <w:sz w:val="16"/>
                <w:szCs w:val="16"/>
              </w:rPr>
            </w:pPr>
            <w:r w:rsidRPr="0090397D">
              <w:rPr>
                <w:rFonts w:cstheme="minorHAnsi"/>
                <w:color w:val="0B0C0C"/>
                <w:sz w:val="16"/>
                <w:szCs w:val="16"/>
                <w:shd w:val="clear" w:color="auto" w:fill="FFFFFF"/>
              </w:rPr>
              <w:t>If multiple cases of coronavirus appear</w:t>
            </w:r>
            <w:r w:rsidRPr="00336A03">
              <w:rPr>
                <w:rFonts w:cstheme="minorHAnsi"/>
                <w:color w:val="0B0C0C"/>
                <w:sz w:val="16"/>
                <w:szCs w:val="16"/>
                <w:shd w:val="clear" w:color="auto" w:fill="FFFFFF"/>
              </w:rPr>
              <w:t xml:space="preserve"> in a workplace, an outbreak control team from either the local authority or Public Health England </w:t>
            </w:r>
            <w:proofErr w:type="gramStart"/>
            <w:r w:rsidRPr="00336A03">
              <w:rPr>
                <w:rFonts w:cstheme="minorHAnsi"/>
                <w:color w:val="0B0C0C"/>
                <w:sz w:val="16"/>
                <w:szCs w:val="16"/>
                <w:shd w:val="clear" w:color="auto" w:fill="FFFFFF"/>
              </w:rPr>
              <w:t>will, if necessary, be assigned</w:t>
            </w:r>
            <w:proofErr w:type="gramEnd"/>
            <w:r w:rsidRPr="00336A03">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77E56293" w14:textId="2C09D2AD" w:rsidR="00C76517" w:rsidRPr="00336A03" w:rsidRDefault="00C76517" w:rsidP="00DA402F">
            <w:pPr>
              <w:pStyle w:val="NoSpacing"/>
              <w:numPr>
                <w:ilvl w:val="0"/>
                <w:numId w:val="4"/>
              </w:numPr>
              <w:jc w:val="both"/>
              <w:rPr>
                <w:rFonts w:cstheme="minorHAnsi"/>
                <w:sz w:val="16"/>
                <w:szCs w:val="16"/>
              </w:rPr>
            </w:pPr>
            <w:r w:rsidRPr="00336A03">
              <w:rPr>
                <w:rFonts w:cstheme="minorHAnsi"/>
                <w:color w:val="000000"/>
                <w:sz w:val="16"/>
                <w:szCs w:val="16"/>
              </w:rPr>
              <w:t xml:space="preserve">Individuals </w:t>
            </w:r>
            <w:r w:rsidRPr="00336A03">
              <w:rPr>
                <w:rFonts w:cstheme="minorHAnsi"/>
                <w:sz w:val="16"/>
                <w:szCs w:val="16"/>
                <w:lang w:eastAsia="en-GB"/>
              </w:rPr>
              <w:t>will be told to isolate because they:</w:t>
            </w:r>
          </w:p>
          <w:p w14:paraId="360390BF" w14:textId="77777777"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have coronavirus symptoms and are awaiting a test result</w:t>
            </w:r>
          </w:p>
          <w:p w14:paraId="41D4C63B" w14:textId="77777777"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have tested positive for coronavirus</w:t>
            </w:r>
          </w:p>
          <w:p w14:paraId="1AC58CEB" w14:textId="77777777" w:rsidR="00C76517" w:rsidRPr="00336A03" w:rsidRDefault="00C76517" w:rsidP="00DA402F">
            <w:pPr>
              <w:pStyle w:val="NoSpacing"/>
              <w:numPr>
                <w:ilvl w:val="1"/>
                <w:numId w:val="4"/>
              </w:numPr>
              <w:jc w:val="both"/>
              <w:rPr>
                <w:rFonts w:cstheme="minorHAnsi"/>
                <w:sz w:val="16"/>
                <w:szCs w:val="16"/>
                <w:lang w:eastAsia="en-GB"/>
              </w:rPr>
            </w:pPr>
            <w:r w:rsidRPr="00336A03">
              <w:rPr>
                <w:rFonts w:cstheme="minorHAnsi"/>
                <w:sz w:val="16"/>
                <w:szCs w:val="16"/>
                <w:lang w:eastAsia="en-GB"/>
              </w:rPr>
              <w:t>are a member of the same household as someone who has symptoms or has tested positive for coronavirus</w:t>
            </w:r>
          </w:p>
          <w:p w14:paraId="27BBD1CA" w14:textId="132B1016" w:rsidR="00C76517" w:rsidRPr="00336A03" w:rsidRDefault="00C76517" w:rsidP="00DA402F">
            <w:pPr>
              <w:pStyle w:val="NoSpacing"/>
              <w:numPr>
                <w:ilvl w:val="1"/>
                <w:numId w:val="4"/>
              </w:numPr>
              <w:jc w:val="both"/>
              <w:rPr>
                <w:rFonts w:cstheme="minorHAnsi"/>
                <w:sz w:val="16"/>
                <w:szCs w:val="16"/>
                <w:lang w:eastAsia="en-GB"/>
              </w:rPr>
            </w:pPr>
            <w:proofErr w:type="gramStart"/>
            <w:r w:rsidRPr="00336A03">
              <w:rPr>
                <w:rFonts w:cstheme="minorHAnsi"/>
                <w:sz w:val="16"/>
                <w:szCs w:val="16"/>
                <w:lang w:eastAsia="en-GB"/>
              </w:rPr>
              <w:t>have</w:t>
            </w:r>
            <w:proofErr w:type="gramEnd"/>
            <w:r w:rsidRPr="00336A03">
              <w:rPr>
                <w:rFonts w:cstheme="minorHAnsi"/>
                <w:sz w:val="16"/>
                <w:szCs w:val="16"/>
                <w:lang w:eastAsia="en-GB"/>
              </w:rPr>
              <w:t xml:space="preserve"> been in close recent contact with someone who has tested positive and </w:t>
            </w:r>
            <w:r w:rsidRPr="00336A03">
              <w:rPr>
                <w:rFonts w:cstheme="minorHAnsi"/>
                <w:sz w:val="16"/>
                <w:szCs w:val="16"/>
                <w:lang w:eastAsia="en-GB"/>
              </w:rPr>
              <w:lastRenderedPageBreak/>
              <w:t>received a notification to self-isolate from NHS test and trace.</w:t>
            </w:r>
          </w:p>
          <w:p w14:paraId="01A700DF" w14:textId="6DFF8C96" w:rsidR="00C76517" w:rsidRPr="00336A03" w:rsidRDefault="009440F5" w:rsidP="00C76517">
            <w:pPr>
              <w:pStyle w:val="NoSpacing"/>
              <w:jc w:val="both"/>
              <w:rPr>
                <w:rStyle w:val="Hyperlink"/>
                <w:rFonts w:cstheme="minorHAnsi"/>
                <w:sz w:val="16"/>
                <w:szCs w:val="16"/>
                <w:lang w:eastAsia="en-GB"/>
              </w:rPr>
            </w:pPr>
            <w:hyperlink r:id="rId31" w:history="1">
              <w:r w:rsidR="00C76517" w:rsidRPr="00336A03">
                <w:rPr>
                  <w:rStyle w:val="Hyperlink"/>
                  <w:rFonts w:cstheme="minorHAnsi"/>
                  <w:sz w:val="16"/>
                  <w:szCs w:val="16"/>
                  <w:lang w:eastAsia="en-GB"/>
                </w:rPr>
                <w:t>https://www.gov.uk/government/publications/covid-19-stay-at-home-guidance/stay-at-home-guidance-for-households-with-possible-coronavirus-covid-19-infection</w:t>
              </w:r>
            </w:hyperlink>
            <w:r w:rsidR="00C76517" w:rsidRPr="00336A03">
              <w:rPr>
                <w:rStyle w:val="Hyperlink"/>
                <w:rFonts w:cstheme="minorHAnsi"/>
                <w:sz w:val="16"/>
                <w:szCs w:val="16"/>
                <w:lang w:eastAsia="en-GB"/>
              </w:rPr>
              <w:t>.</w:t>
            </w:r>
          </w:p>
          <w:p w14:paraId="7FC13D97" w14:textId="2FD6F6F8" w:rsidR="00C76517" w:rsidRPr="00336A03" w:rsidRDefault="00C76517" w:rsidP="00C76517">
            <w:pPr>
              <w:pStyle w:val="NoSpacing"/>
              <w:jc w:val="both"/>
              <w:rPr>
                <w:rStyle w:val="Hyperlink"/>
                <w:rFonts w:cstheme="minorHAnsi"/>
                <w:sz w:val="16"/>
                <w:szCs w:val="16"/>
                <w:lang w:eastAsia="en-GB"/>
              </w:rPr>
            </w:pPr>
          </w:p>
          <w:p w14:paraId="64CD641B" w14:textId="6E06CB1E" w:rsidR="00C76517" w:rsidRPr="00336A03" w:rsidRDefault="00C76517" w:rsidP="00C76517">
            <w:pPr>
              <w:pStyle w:val="NoSpacing"/>
              <w:jc w:val="both"/>
              <w:rPr>
                <w:rStyle w:val="Hyperlink"/>
                <w:rFonts w:cstheme="minorHAnsi"/>
                <w:color w:val="auto"/>
                <w:sz w:val="16"/>
                <w:szCs w:val="16"/>
                <w:u w:val="none"/>
                <w:lang w:eastAsia="en-GB"/>
              </w:rPr>
            </w:pPr>
            <w:r w:rsidRPr="00336A03">
              <w:rPr>
                <w:rStyle w:val="Hyperlink"/>
                <w:rFonts w:cstheme="minorHAnsi"/>
                <w:color w:val="auto"/>
                <w:sz w:val="16"/>
                <w:szCs w:val="16"/>
                <w:u w:val="none"/>
                <w:lang w:eastAsia="en-GB"/>
              </w:rPr>
              <w:t xml:space="preserve">Museum visitors </w:t>
            </w:r>
            <w:r w:rsidR="00306F84" w:rsidRPr="00336A03">
              <w:rPr>
                <w:rStyle w:val="Hyperlink"/>
                <w:rFonts w:cstheme="minorHAnsi"/>
                <w:color w:val="auto"/>
                <w:sz w:val="16"/>
                <w:szCs w:val="16"/>
                <w:u w:val="none"/>
                <w:lang w:eastAsia="en-GB"/>
              </w:rPr>
              <w:t>are required to book tickets and are recorded via our Eventbrite ticketing system to facilitate Track</w:t>
            </w:r>
            <w:r w:rsidRPr="00336A03">
              <w:rPr>
                <w:rStyle w:val="Hyperlink"/>
                <w:rFonts w:cstheme="minorHAnsi"/>
                <w:color w:val="auto"/>
                <w:sz w:val="16"/>
                <w:szCs w:val="16"/>
                <w:u w:val="none"/>
                <w:lang w:eastAsia="en-GB"/>
              </w:rPr>
              <w:t xml:space="preserve"> and Trace.</w:t>
            </w:r>
            <w:r w:rsidR="00306F84" w:rsidRPr="00336A03">
              <w:rPr>
                <w:rStyle w:val="Hyperlink"/>
                <w:rFonts w:cstheme="minorHAnsi"/>
                <w:color w:val="auto"/>
                <w:sz w:val="16"/>
                <w:szCs w:val="16"/>
                <w:u w:val="none"/>
                <w:lang w:eastAsia="en-GB"/>
              </w:rPr>
              <w:t xml:space="preserve"> All visitors </w:t>
            </w:r>
            <w:proofErr w:type="gramStart"/>
            <w:r w:rsidR="00306F84" w:rsidRPr="00336A03">
              <w:rPr>
                <w:rStyle w:val="Hyperlink"/>
                <w:rFonts w:cstheme="minorHAnsi"/>
                <w:color w:val="auto"/>
                <w:sz w:val="16"/>
                <w:szCs w:val="16"/>
                <w:u w:val="none"/>
                <w:lang w:eastAsia="en-GB"/>
              </w:rPr>
              <w:t>are checked in</w:t>
            </w:r>
            <w:proofErr w:type="gramEnd"/>
            <w:r w:rsidR="00306F84" w:rsidRPr="00336A03">
              <w:rPr>
                <w:rStyle w:val="Hyperlink"/>
                <w:rFonts w:cstheme="minorHAnsi"/>
                <w:color w:val="auto"/>
                <w:sz w:val="16"/>
                <w:szCs w:val="16"/>
                <w:u w:val="none"/>
                <w:lang w:eastAsia="en-GB"/>
              </w:rPr>
              <w:t xml:space="preserve"> at the Lapworth Museum reception. V</w:t>
            </w:r>
            <w:r w:rsidR="00486FC8" w:rsidRPr="00336A03">
              <w:rPr>
                <w:rStyle w:val="Hyperlink"/>
                <w:rFonts w:cstheme="minorHAnsi"/>
                <w:color w:val="auto"/>
                <w:sz w:val="16"/>
                <w:szCs w:val="16"/>
                <w:u w:val="none"/>
                <w:lang w:eastAsia="en-GB"/>
              </w:rPr>
              <w:t>isi</w:t>
            </w:r>
            <w:r w:rsidR="00306F84" w:rsidRPr="00336A03">
              <w:rPr>
                <w:rStyle w:val="Hyperlink"/>
                <w:rFonts w:cstheme="minorHAnsi"/>
                <w:color w:val="auto"/>
                <w:sz w:val="16"/>
                <w:szCs w:val="16"/>
                <w:u w:val="none"/>
                <w:lang w:eastAsia="en-GB"/>
              </w:rPr>
              <w:t>t</w:t>
            </w:r>
            <w:r w:rsidR="00486FC8" w:rsidRPr="00336A03">
              <w:rPr>
                <w:rStyle w:val="Hyperlink"/>
                <w:rFonts w:cstheme="minorHAnsi"/>
                <w:color w:val="auto"/>
                <w:sz w:val="16"/>
                <w:szCs w:val="16"/>
                <w:u w:val="none"/>
                <w:lang w:eastAsia="en-GB"/>
              </w:rPr>
              <w:t>o</w:t>
            </w:r>
            <w:r w:rsidR="00306F84" w:rsidRPr="00336A03">
              <w:rPr>
                <w:rStyle w:val="Hyperlink"/>
                <w:rFonts w:cstheme="minorHAnsi"/>
                <w:color w:val="auto"/>
                <w:sz w:val="16"/>
                <w:szCs w:val="16"/>
                <w:u w:val="none"/>
                <w:lang w:eastAsia="en-GB"/>
              </w:rPr>
              <w:t xml:space="preserve">r data </w:t>
            </w:r>
            <w:proofErr w:type="gramStart"/>
            <w:r w:rsidR="00306F84" w:rsidRPr="00336A03">
              <w:rPr>
                <w:rStyle w:val="Hyperlink"/>
                <w:rFonts w:cstheme="minorHAnsi"/>
                <w:color w:val="auto"/>
                <w:sz w:val="16"/>
                <w:szCs w:val="16"/>
                <w:u w:val="none"/>
                <w:lang w:eastAsia="en-GB"/>
              </w:rPr>
              <w:t>will be maintained</w:t>
            </w:r>
            <w:proofErr w:type="gramEnd"/>
            <w:r w:rsidR="00486FC8" w:rsidRPr="00336A03">
              <w:rPr>
                <w:rStyle w:val="Hyperlink"/>
                <w:rFonts w:cstheme="minorHAnsi"/>
                <w:color w:val="auto"/>
                <w:sz w:val="16"/>
                <w:szCs w:val="16"/>
                <w:u w:val="none"/>
                <w:lang w:eastAsia="en-GB"/>
              </w:rPr>
              <w:t xml:space="preserve"> (electronically) for 21 days on </w:t>
            </w:r>
            <w:proofErr w:type="spellStart"/>
            <w:r w:rsidR="00486FC8" w:rsidRPr="00336A03">
              <w:rPr>
                <w:rStyle w:val="Hyperlink"/>
                <w:rFonts w:cstheme="minorHAnsi"/>
                <w:color w:val="auto"/>
                <w:sz w:val="16"/>
                <w:szCs w:val="16"/>
                <w:u w:val="none"/>
                <w:lang w:eastAsia="en-GB"/>
              </w:rPr>
              <w:t>UoB</w:t>
            </w:r>
            <w:proofErr w:type="spellEnd"/>
            <w:r w:rsidR="00486FC8" w:rsidRPr="00336A03">
              <w:rPr>
                <w:rStyle w:val="Hyperlink"/>
                <w:rFonts w:cstheme="minorHAnsi"/>
                <w:color w:val="auto"/>
                <w:sz w:val="16"/>
                <w:szCs w:val="16"/>
                <w:u w:val="none"/>
                <w:lang w:eastAsia="en-GB"/>
              </w:rPr>
              <w:t xml:space="preserve"> secure drives, and in line with GDPR requirements.</w:t>
            </w:r>
          </w:p>
          <w:p w14:paraId="10F8E362" w14:textId="32249BAB" w:rsidR="00486FC8" w:rsidRPr="00336A03" w:rsidRDefault="00486FC8" w:rsidP="00C76517">
            <w:pPr>
              <w:pStyle w:val="NoSpacing"/>
              <w:jc w:val="both"/>
              <w:rPr>
                <w:rStyle w:val="Hyperlink"/>
                <w:rFonts w:cstheme="minorHAnsi"/>
                <w:color w:val="auto"/>
                <w:sz w:val="16"/>
                <w:szCs w:val="16"/>
                <w:u w:val="none"/>
                <w:lang w:eastAsia="en-GB"/>
              </w:rPr>
            </w:pPr>
          </w:p>
          <w:p w14:paraId="4174C211" w14:textId="72C07152" w:rsidR="00486FC8" w:rsidRPr="00336A03" w:rsidRDefault="00486FC8" w:rsidP="00C76517">
            <w:pPr>
              <w:pStyle w:val="NoSpacing"/>
              <w:jc w:val="both"/>
              <w:rPr>
                <w:rStyle w:val="Hyperlink"/>
                <w:rFonts w:cstheme="minorHAnsi"/>
                <w:color w:val="auto"/>
                <w:sz w:val="16"/>
                <w:szCs w:val="16"/>
                <w:u w:val="none"/>
                <w:lang w:eastAsia="en-GB"/>
              </w:rPr>
            </w:pPr>
            <w:r w:rsidRPr="00336A03">
              <w:rPr>
                <w:rStyle w:val="Hyperlink"/>
                <w:rFonts w:cstheme="minorHAnsi"/>
                <w:color w:val="auto"/>
                <w:sz w:val="16"/>
                <w:szCs w:val="16"/>
                <w:u w:val="none"/>
                <w:lang w:eastAsia="en-GB"/>
              </w:rPr>
              <w:t>Records of Lapworth Mus</w:t>
            </w:r>
            <w:r w:rsidR="00EE372B">
              <w:rPr>
                <w:rStyle w:val="Hyperlink"/>
                <w:rFonts w:cstheme="minorHAnsi"/>
                <w:color w:val="auto"/>
                <w:sz w:val="16"/>
                <w:szCs w:val="16"/>
                <w:u w:val="none"/>
                <w:lang w:eastAsia="en-GB"/>
              </w:rPr>
              <w:t xml:space="preserve">eum staff on site each day </w:t>
            </w:r>
            <w:proofErr w:type="gramStart"/>
            <w:r w:rsidR="00EE372B">
              <w:rPr>
                <w:rStyle w:val="Hyperlink"/>
                <w:rFonts w:cstheme="minorHAnsi"/>
                <w:color w:val="auto"/>
                <w:sz w:val="16"/>
                <w:szCs w:val="16"/>
                <w:u w:val="none"/>
                <w:lang w:eastAsia="en-GB"/>
              </w:rPr>
              <w:t xml:space="preserve">will </w:t>
            </w:r>
            <w:r w:rsidRPr="00336A03">
              <w:rPr>
                <w:rStyle w:val="Hyperlink"/>
                <w:rFonts w:cstheme="minorHAnsi"/>
                <w:color w:val="auto"/>
                <w:sz w:val="16"/>
                <w:szCs w:val="16"/>
                <w:u w:val="none"/>
                <w:lang w:eastAsia="en-GB"/>
              </w:rPr>
              <w:t>be maintained</w:t>
            </w:r>
            <w:proofErr w:type="gramEnd"/>
            <w:r w:rsidRPr="00336A03">
              <w:rPr>
                <w:rStyle w:val="Hyperlink"/>
                <w:rFonts w:cstheme="minorHAnsi"/>
                <w:color w:val="auto"/>
                <w:sz w:val="16"/>
                <w:szCs w:val="16"/>
                <w:u w:val="none"/>
                <w:lang w:eastAsia="en-GB"/>
              </w:rPr>
              <w:t>.</w:t>
            </w:r>
          </w:p>
          <w:p w14:paraId="1E264B64" w14:textId="407C1F9F" w:rsidR="00C76517" w:rsidRPr="00336A03" w:rsidRDefault="00C76517" w:rsidP="00C76517">
            <w:pPr>
              <w:pStyle w:val="NoSpacing"/>
              <w:jc w:val="both"/>
              <w:rPr>
                <w:rStyle w:val="Hyperlink"/>
                <w:rFonts w:cstheme="minorHAnsi"/>
                <w:sz w:val="16"/>
                <w:szCs w:val="16"/>
                <w:u w:val="none"/>
                <w:lang w:eastAsia="en-GB"/>
              </w:rPr>
            </w:pPr>
          </w:p>
          <w:p w14:paraId="74D5EBE1" w14:textId="170BAE77" w:rsidR="00C76517" w:rsidRPr="00336A03" w:rsidRDefault="00C76517" w:rsidP="00C76517">
            <w:pPr>
              <w:pStyle w:val="NoSpacing"/>
              <w:jc w:val="both"/>
              <w:rPr>
                <w:rStyle w:val="Hyperlink"/>
                <w:rFonts w:cstheme="minorHAnsi"/>
                <w:color w:val="auto"/>
                <w:sz w:val="16"/>
                <w:szCs w:val="16"/>
                <w:u w:val="none"/>
                <w:lang w:eastAsia="en-GB"/>
              </w:rPr>
            </w:pPr>
            <w:r w:rsidRPr="00336A03">
              <w:rPr>
                <w:rStyle w:val="Hyperlink"/>
                <w:rFonts w:cstheme="minorHAnsi"/>
                <w:color w:val="auto"/>
                <w:sz w:val="16"/>
                <w:szCs w:val="16"/>
                <w:u w:val="none"/>
                <w:lang w:eastAsia="en-GB"/>
              </w:rPr>
              <w:t>Research visitor details recorded as part of new protocols for research visits.</w:t>
            </w:r>
          </w:p>
          <w:p w14:paraId="7EF27FC4" w14:textId="2CA92A69" w:rsidR="00C76517" w:rsidRPr="00336A03" w:rsidRDefault="00C76517" w:rsidP="00C76517">
            <w:pPr>
              <w:pStyle w:val="NoSpacing"/>
              <w:jc w:val="both"/>
              <w:rPr>
                <w:rStyle w:val="Hyperlink"/>
                <w:rFonts w:cstheme="minorHAnsi"/>
                <w:sz w:val="16"/>
                <w:szCs w:val="16"/>
                <w:lang w:eastAsia="en-GB"/>
              </w:rPr>
            </w:pPr>
          </w:p>
          <w:p w14:paraId="42926384" w14:textId="5CC1F19D" w:rsidR="00C76517" w:rsidRPr="00336A03" w:rsidRDefault="00C76517" w:rsidP="00A42741">
            <w:pPr>
              <w:pStyle w:val="NoSpacing"/>
              <w:jc w:val="both"/>
              <w:rPr>
                <w:rFonts w:cstheme="minorHAnsi"/>
                <w:sz w:val="16"/>
                <w:szCs w:val="16"/>
                <w:lang w:eastAsia="en-GB"/>
              </w:rPr>
            </w:pPr>
          </w:p>
        </w:tc>
        <w:tc>
          <w:tcPr>
            <w:tcW w:w="283" w:type="dxa"/>
            <w:shd w:val="clear" w:color="auto" w:fill="auto"/>
          </w:tcPr>
          <w:p w14:paraId="0500A89B" w14:textId="3556B098"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550FA22" w14:textId="2270B777"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E98AA32" w14:textId="2D2CB245"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42D29B4"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0BC3C49" w14:textId="0A155EBD" w:rsidR="00C76517" w:rsidRPr="004C3E75" w:rsidRDefault="00C76517" w:rsidP="00B33F65">
            <w:pPr>
              <w:pStyle w:val="Title"/>
              <w:jc w:val="left"/>
              <w:rPr>
                <w:rFonts w:asciiTheme="minorHAnsi" w:hAnsiTheme="minorHAnsi" w:cstheme="minorHAnsi"/>
                <w:b w:val="0"/>
                <w:sz w:val="16"/>
                <w:szCs w:val="16"/>
                <w:u w:val="none"/>
              </w:rPr>
            </w:pPr>
          </w:p>
        </w:tc>
        <w:tc>
          <w:tcPr>
            <w:tcW w:w="283" w:type="dxa"/>
            <w:shd w:val="clear" w:color="auto" w:fill="auto"/>
          </w:tcPr>
          <w:p w14:paraId="0061A234" w14:textId="77777777"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3C9844BC" w14:textId="77777777" w:rsidR="00C76517" w:rsidRPr="004C3E75"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3891C1B5" w14:textId="77777777" w:rsidR="00C76517" w:rsidRPr="004C3E75"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4AC103B6" w14:textId="77777777"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69B8377A"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5B3545C5" w14:textId="77777777" w:rsidR="00C76517" w:rsidRPr="004C3E75" w:rsidRDefault="00C76517" w:rsidP="00C76517">
            <w:pPr>
              <w:pStyle w:val="Title"/>
              <w:rPr>
                <w:rFonts w:asciiTheme="minorHAnsi" w:hAnsiTheme="minorHAnsi" w:cstheme="minorHAnsi"/>
                <w:b w:val="0"/>
                <w:sz w:val="16"/>
                <w:szCs w:val="16"/>
                <w:u w:val="none"/>
              </w:rPr>
            </w:pPr>
          </w:p>
        </w:tc>
      </w:tr>
      <w:tr w:rsidR="00C76517" w:rsidRPr="004C3E75" w14:paraId="6C5807E3" w14:textId="77777777" w:rsidTr="00A40F0B">
        <w:trPr>
          <w:trHeight w:val="249"/>
        </w:trPr>
        <w:tc>
          <w:tcPr>
            <w:tcW w:w="1170" w:type="dxa"/>
            <w:shd w:val="clear" w:color="auto" w:fill="auto"/>
          </w:tcPr>
          <w:p w14:paraId="7BEC24C5" w14:textId="77777777" w:rsidR="00C76517" w:rsidRDefault="00C76517" w:rsidP="00C765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30BAE7CE" w14:textId="191C7659" w:rsidR="00C76517" w:rsidRPr="004C3E75" w:rsidRDefault="00C76517" w:rsidP="00C7651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B3</w:t>
            </w:r>
          </w:p>
        </w:tc>
        <w:tc>
          <w:tcPr>
            <w:tcW w:w="1093" w:type="dxa"/>
            <w:shd w:val="clear" w:color="auto" w:fill="auto"/>
          </w:tcPr>
          <w:p w14:paraId="0D5BA34E" w14:textId="77777777" w:rsidR="00C76517" w:rsidRPr="004C3E75" w:rsidRDefault="00C76517" w:rsidP="00C76517">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C76517" w:rsidRPr="004C3E75" w:rsidRDefault="00C76517" w:rsidP="00C76517">
            <w:pPr>
              <w:pStyle w:val="Title"/>
              <w:jc w:val="left"/>
              <w:rPr>
                <w:rFonts w:asciiTheme="minorHAnsi" w:hAnsiTheme="minorHAnsi" w:cstheme="minorHAnsi"/>
                <w:b w:val="0"/>
                <w:sz w:val="16"/>
                <w:szCs w:val="16"/>
                <w:u w:val="none"/>
              </w:rPr>
            </w:pPr>
          </w:p>
        </w:tc>
        <w:tc>
          <w:tcPr>
            <w:tcW w:w="993" w:type="dxa"/>
            <w:shd w:val="clear" w:color="auto" w:fill="auto"/>
          </w:tcPr>
          <w:p w14:paraId="5251B740" w14:textId="60736C49" w:rsidR="00C76517" w:rsidRPr="0063685C" w:rsidRDefault="00C76517" w:rsidP="00C76517">
            <w:pPr>
              <w:pStyle w:val="Title"/>
              <w:rPr>
                <w:rFonts w:asciiTheme="minorHAnsi" w:hAnsiTheme="minorHAnsi" w:cstheme="minorHAnsi"/>
                <w:b w:val="0"/>
                <w:color w:val="1F4E79" w:themeColor="accent1" w:themeShade="80"/>
                <w:sz w:val="16"/>
                <w:szCs w:val="16"/>
                <w:u w:val="none"/>
              </w:rPr>
            </w:pPr>
            <w:r w:rsidRPr="00881F0A">
              <w:rPr>
                <w:rFonts w:asciiTheme="minorHAnsi" w:hAnsiTheme="minorHAnsi" w:cstheme="minorHAnsi"/>
                <w:b w:val="0"/>
                <w:sz w:val="16"/>
                <w:szCs w:val="16"/>
                <w:u w:val="none"/>
              </w:rPr>
              <w:t>Staff, students and visitors</w:t>
            </w:r>
          </w:p>
        </w:tc>
        <w:tc>
          <w:tcPr>
            <w:tcW w:w="1134" w:type="dxa"/>
            <w:shd w:val="clear" w:color="auto" w:fill="auto"/>
          </w:tcPr>
          <w:p w14:paraId="23F004F8" w14:textId="77777777" w:rsidR="00C76517" w:rsidRPr="004C3E75" w:rsidRDefault="00C76517" w:rsidP="00C765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C76517" w:rsidRPr="004C3E75" w:rsidRDefault="00C76517" w:rsidP="00C76517">
            <w:pPr>
              <w:pStyle w:val="Title"/>
              <w:jc w:val="left"/>
              <w:rPr>
                <w:rFonts w:asciiTheme="minorHAnsi" w:hAnsiTheme="minorHAnsi" w:cstheme="minorHAnsi"/>
                <w:b w:val="0"/>
                <w:sz w:val="16"/>
                <w:szCs w:val="16"/>
                <w:u w:val="none"/>
              </w:rPr>
            </w:pPr>
          </w:p>
        </w:tc>
        <w:tc>
          <w:tcPr>
            <w:tcW w:w="3827" w:type="dxa"/>
            <w:shd w:val="clear" w:color="auto" w:fill="auto"/>
          </w:tcPr>
          <w:p w14:paraId="49FC39A2" w14:textId="750263E0" w:rsidR="00C76517" w:rsidRPr="00D8561B" w:rsidRDefault="00C76517" w:rsidP="00C76517">
            <w:pPr>
              <w:pStyle w:val="NoSpacing"/>
              <w:jc w:val="both"/>
              <w:rPr>
                <w:rFonts w:cstheme="minorHAnsi"/>
                <w:color w:val="0070C0"/>
                <w:sz w:val="16"/>
                <w:szCs w:val="16"/>
              </w:rPr>
            </w:pPr>
            <w:r w:rsidRPr="00D8561B">
              <w:rPr>
                <w:rFonts w:cstheme="minorHAnsi"/>
                <w:sz w:val="16"/>
                <w:szCs w:val="16"/>
              </w:rPr>
              <w:t>Companies who regularly attend or work in the building requested to provide their health and safety policy/arrangements / or RAMS (risk assessment and method statement) regarding COVID-19</w:t>
            </w:r>
            <w:r w:rsidR="00306F84" w:rsidRPr="00D8561B">
              <w:rPr>
                <w:rFonts w:cstheme="minorHAnsi"/>
                <w:sz w:val="16"/>
                <w:szCs w:val="16"/>
              </w:rPr>
              <w:t>.</w:t>
            </w:r>
          </w:p>
          <w:p w14:paraId="071B2F51" w14:textId="06EBDCF6" w:rsidR="00C76517" w:rsidRPr="00D8561B" w:rsidRDefault="00C76517" w:rsidP="00C76517">
            <w:pPr>
              <w:pStyle w:val="NoSpacing"/>
              <w:jc w:val="both"/>
              <w:rPr>
                <w:rFonts w:cstheme="minorHAnsi"/>
                <w:sz w:val="16"/>
                <w:szCs w:val="16"/>
              </w:rPr>
            </w:pPr>
          </w:p>
          <w:p w14:paraId="1680091E" w14:textId="007B6C31" w:rsidR="00C76517" w:rsidRPr="00D8561B" w:rsidRDefault="00C76517" w:rsidP="00C76517">
            <w:pPr>
              <w:pStyle w:val="NoSpacing"/>
              <w:jc w:val="both"/>
              <w:rPr>
                <w:rFonts w:cstheme="minorHAnsi"/>
                <w:sz w:val="16"/>
                <w:szCs w:val="16"/>
              </w:rPr>
            </w:pPr>
            <w:r w:rsidRPr="00D8561B">
              <w:rPr>
                <w:rFonts w:cstheme="minorHAnsi"/>
                <w:sz w:val="16"/>
                <w:szCs w:val="16"/>
              </w:rPr>
              <w:t xml:space="preserve">Anybody visiting site </w:t>
            </w:r>
            <w:proofErr w:type="gramStart"/>
            <w:r w:rsidRPr="00D8561B">
              <w:rPr>
                <w:rFonts w:cstheme="minorHAnsi"/>
                <w:sz w:val="16"/>
                <w:szCs w:val="16"/>
              </w:rPr>
              <w:t>will be informed</w:t>
            </w:r>
            <w:proofErr w:type="gramEnd"/>
            <w:r w:rsidRPr="00D8561B">
              <w:rPr>
                <w:rFonts w:cstheme="minorHAnsi"/>
                <w:sz w:val="16"/>
                <w:szCs w:val="16"/>
              </w:rPr>
              <w:t xml:space="preserve"> that </w:t>
            </w:r>
            <w:r w:rsidR="007630B3">
              <w:rPr>
                <w:rFonts w:cstheme="minorHAnsi"/>
                <w:sz w:val="16"/>
                <w:szCs w:val="16"/>
              </w:rPr>
              <w:t>they are not to enter if they are</w:t>
            </w:r>
            <w:r w:rsidRPr="00D8561B">
              <w:rPr>
                <w:rFonts w:cstheme="minorHAnsi"/>
                <w:sz w:val="16"/>
                <w:szCs w:val="16"/>
              </w:rPr>
              <w:t xml:space="preserve"> experiencing COVID-19 symptoms or should be self-isolating under the government Guidelines. This message </w:t>
            </w:r>
            <w:proofErr w:type="gramStart"/>
            <w:r w:rsidRPr="00D8561B">
              <w:rPr>
                <w:rFonts w:cstheme="minorHAnsi"/>
                <w:sz w:val="16"/>
                <w:szCs w:val="16"/>
              </w:rPr>
              <w:t>will be reiterated</w:t>
            </w:r>
            <w:proofErr w:type="gramEnd"/>
            <w:r w:rsidRPr="00D8561B">
              <w:rPr>
                <w:rFonts w:cstheme="minorHAnsi"/>
                <w:sz w:val="16"/>
                <w:szCs w:val="16"/>
              </w:rPr>
              <w:t xml:space="preserve"> on the </w:t>
            </w:r>
            <w:r w:rsidR="00A42741" w:rsidRPr="00D8561B">
              <w:rPr>
                <w:rFonts w:cstheme="minorHAnsi"/>
                <w:sz w:val="16"/>
                <w:szCs w:val="16"/>
              </w:rPr>
              <w:t xml:space="preserve">Lapworth </w:t>
            </w:r>
            <w:r w:rsidRPr="00D8561B">
              <w:rPr>
                <w:rFonts w:cstheme="minorHAnsi"/>
                <w:sz w:val="16"/>
                <w:szCs w:val="16"/>
              </w:rPr>
              <w:t>website and ticketing system and all visitor comms, from booking to arrival.</w:t>
            </w:r>
          </w:p>
          <w:p w14:paraId="48EA88C2" w14:textId="77777777" w:rsidR="00C76517" w:rsidRPr="00D8561B" w:rsidRDefault="00C76517" w:rsidP="00C76517">
            <w:pPr>
              <w:pStyle w:val="Title"/>
              <w:jc w:val="left"/>
              <w:rPr>
                <w:rFonts w:asciiTheme="minorHAnsi" w:hAnsiTheme="minorHAnsi" w:cstheme="minorHAnsi"/>
                <w:b w:val="0"/>
                <w:sz w:val="16"/>
                <w:szCs w:val="16"/>
                <w:u w:val="none"/>
              </w:rPr>
            </w:pPr>
          </w:p>
          <w:p w14:paraId="6FE6FBF8" w14:textId="1DD1E7F4" w:rsidR="00C76517" w:rsidRPr="00D8561B" w:rsidRDefault="00C76517" w:rsidP="00C76517">
            <w:pPr>
              <w:pStyle w:val="NoSpacing"/>
              <w:jc w:val="both"/>
              <w:rPr>
                <w:rStyle w:val="Hyperlink"/>
                <w:rFonts w:cstheme="minorHAnsi"/>
                <w:sz w:val="16"/>
                <w:szCs w:val="16"/>
              </w:rPr>
            </w:pPr>
            <w:r w:rsidRPr="00D8561B">
              <w:rPr>
                <w:rFonts w:cstheme="minorHAnsi"/>
                <w:sz w:val="16"/>
                <w:szCs w:val="16"/>
              </w:rPr>
              <w:t xml:space="preserve">If a person becomes unwell in a University workplace with suspected COVID-19, they </w:t>
            </w:r>
            <w:proofErr w:type="gramStart"/>
            <w:r w:rsidRPr="00D8561B">
              <w:rPr>
                <w:rFonts w:cstheme="minorHAnsi"/>
                <w:sz w:val="16"/>
                <w:szCs w:val="16"/>
              </w:rPr>
              <w:t>will be sent</w:t>
            </w:r>
            <w:proofErr w:type="gramEnd"/>
            <w:r w:rsidRPr="00D8561B">
              <w:rPr>
                <w:rFonts w:cstheme="minorHAnsi"/>
                <w:sz w:val="16"/>
                <w:szCs w:val="16"/>
              </w:rPr>
              <w:t xml:space="preserve"> home in accordance to their company’s guidance. University managers will follow the NHS Test and Trace workplace guidance for any University staff that may have come into contact with them: </w:t>
            </w:r>
            <w:hyperlink r:id="rId32" w:history="1">
              <w:r w:rsidRPr="00D8561B">
                <w:rPr>
                  <w:rStyle w:val="Hyperlink"/>
                  <w:rFonts w:cstheme="minorHAnsi"/>
                  <w:sz w:val="16"/>
                  <w:szCs w:val="16"/>
                </w:rPr>
                <w:t>https://www.gov.uk/guidance/nhs-test-and-trace-workplace-guidance</w:t>
              </w:r>
            </w:hyperlink>
          </w:p>
          <w:p w14:paraId="4DD1248B" w14:textId="3403679B" w:rsidR="00C76517" w:rsidRPr="00D8561B" w:rsidRDefault="00C76517" w:rsidP="00C76517">
            <w:pPr>
              <w:pStyle w:val="NoSpacing"/>
              <w:jc w:val="both"/>
              <w:rPr>
                <w:rStyle w:val="Hyperlink"/>
                <w:rFonts w:cstheme="minorHAnsi"/>
                <w:color w:val="auto"/>
                <w:sz w:val="16"/>
                <w:szCs w:val="16"/>
                <w:u w:val="none"/>
              </w:rPr>
            </w:pPr>
          </w:p>
          <w:p w14:paraId="7DCB89BC" w14:textId="77777777" w:rsidR="00336A03" w:rsidRDefault="00C76517" w:rsidP="00C76517">
            <w:pPr>
              <w:pStyle w:val="NoSpacing"/>
              <w:jc w:val="both"/>
              <w:rPr>
                <w:rStyle w:val="Hyperlink"/>
                <w:rFonts w:cstheme="minorHAnsi"/>
                <w:color w:val="auto"/>
                <w:sz w:val="16"/>
                <w:szCs w:val="16"/>
                <w:u w:val="none"/>
              </w:rPr>
            </w:pPr>
            <w:r w:rsidRPr="00D8561B">
              <w:rPr>
                <w:rStyle w:val="Hyperlink"/>
                <w:rFonts w:cstheme="minorHAnsi"/>
                <w:color w:val="auto"/>
                <w:sz w:val="16"/>
                <w:szCs w:val="16"/>
                <w:u w:val="none"/>
              </w:rPr>
              <w:t xml:space="preserve">Research visitors </w:t>
            </w:r>
            <w:r w:rsidR="00A42741" w:rsidRPr="00D8561B">
              <w:rPr>
                <w:rStyle w:val="Hyperlink"/>
                <w:rFonts w:cstheme="minorHAnsi"/>
                <w:color w:val="auto"/>
                <w:sz w:val="16"/>
                <w:szCs w:val="16"/>
                <w:u w:val="none"/>
              </w:rPr>
              <w:t xml:space="preserve">utilising the collections </w:t>
            </w:r>
            <w:r w:rsidR="00336A03">
              <w:rPr>
                <w:rStyle w:val="Hyperlink"/>
                <w:rFonts w:cstheme="minorHAnsi"/>
                <w:color w:val="auto"/>
                <w:sz w:val="16"/>
                <w:szCs w:val="16"/>
                <w:u w:val="none"/>
              </w:rPr>
              <w:t xml:space="preserve">and potentially </w:t>
            </w:r>
            <w:proofErr w:type="gramStart"/>
            <w:r w:rsidR="00336A03">
              <w:rPr>
                <w:rStyle w:val="Hyperlink"/>
                <w:rFonts w:cstheme="minorHAnsi"/>
                <w:color w:val="auto"/>
                <w:sz w:val="16"/>
                <w:szCs w:val="16"/>
                <w:u w:val="none"/>
              </w:rPr>
              <w:t>the  collection</w:t>
            </w:r>
            <w:proofErr w:type="gramEnd"/>
            <w:r w:rsidR="00336A03">
              <w:rPr>
                <w:rStyle w:val="Hyperlink"/>
                <w:rFonts w:cstheme="minorHAnsi"/>
                <w:color w:val="auto"/>
                <w:sz w:val="16"/>
                <w:szCs w:val="16"/>
                <w:u w:val="none"/>
              </w:rPr>
              <w:t xml:space="preserve"> stores </w:t>
            </w:r>
            <w:r w:rsidR="00A42741" w:rsidRPr="00D8561B">
              <w:rPr>
                <w:rStyle w:val="Hyperlink"/>
                <w:rFonts w:cstheme="minorHAnsi"/>
                <w:color w:val="auto"/>
                <w:sz w:val="16"/>
                <w:szCs w:val="16"/>
                <w:u w:val="none"/>
              </w:rPr>
              <w:t xml:space="preserve">are </w:t>
            </w:r>
            <w:r w:rsidRPr="00D8561B">
              <w:rPr>
                <w:rStyle w:val="Hyperlink"/>
                <w:rFonts w:cstheme="minorHAnsi"/>
                <w:color w:val="auto"/>
                <w:sz w:val="16"/>
                <w:szCs w:val="16"/>
                <w:u w:val="none"/>
              </w:rPr>
              <w:t xml:space="preserve">pre-booked and </w:t>
            </w:r>
            <w:r w:rsidR="00A42741" w:rsidRPr="00D8561B">
              <w:rPr>
                <w:rStyle w:val="Hyperlink"/>
                <w:rFonts w:cstheme="minorHAnsi"/>
                <w:color w:val="auto"/>
                <w:sz w:val="16"/>
                <w:szCs w:val="16"/>
                <w:u w:val="none"/>
              </w:rPr>
              <w:t xml:space="preserve">contact details </w:t>
            </w:r>
            <w:r w:rsidRPr="00D8561B">
              <w:rPr>
                <w:rStyle w:val="Hyperlink"/>
                <w:rFonts w:cstheme="minorHAnsi"/>
                <w:color w:val="auto"/>
                <w:sz w:val="16"/>
                <w:szCs w:val="16"/>
                <w:u w:val="none"/>
              </w:rPr>
              <w:t>recorded</w:t>
            </w:r>
            <w:r w:rsidR="00A42741" w:rsidRPr="00D8561B">
              <w:rPr>
                <w:rStyle w:val="Hyperlink"/>
                <w:rFonts w:cstheme="minorHAnsi"/>
                <w:color w:val="auto"/>
                <w:sz w:val="16"/>
                <w:szCs w:val="16"/>
                <w:u w:val="none"/>
              </w:rPr>
              <w:t>,</w:t>
            </w:r>
            <w:r w:rsidRPr="00D8561B">
              <w:rPr>
                <w:rStyle w:val="Hyperlink"/>
                <w:rFonts w:cstheme="minorHAnsi"/>
                <w:color w:val="auto"/>
                <w:sz w:val="16"/>
                <w:szCs w:val="16"/>
                <w:u w:val="none"/>
              </w:rPr>
              <w:t xml:space="preserve"> as part of </w:t>
            </w:r>
            <w:r w:rsidR="00A42741" w:rsidRPr="00D8561B">
              <w:rPr>
                <w:rStyle w:val="Hyperlink"/>
                <w:rFonts w:cstheme="minorHAnsi"/>
                <w:color w:val="auto"/>
                <w:sz w:val="16"/>
                <w:szCs w:val="16"/>
                <w:u w:val="none"/>
              </w:rPr>
              <w:t>visiting arrangement.</w:t>
            </w:r>
            <w:r w:rsidR="00445406" w:rsidRPr="00D8561B">
              <w:rPr>
                <w:rStyle w:val="Hyperlink"/>
                <w:rFonts w:cstheme="minorHAnsi"/>
                <w:color w:val="auto"/>
                <w:sz w:val="16"/>
                <w:szCs w:val="16"/>
                <w:u w:val="none"/>
              </w:rPr>
              <w:t xml:space="preserve"> </w:t>
            </w:r>
          </w:p>
          <w:p w14:paraId="7321F315" w14:textId="77777777" w:rsidR="00336A03" w:rsidRDefault="00336A03" w:rsidP="00C76517">
            <w:pPr>
              <w:pStyle w:val="NoSpacing"/>
              <w:jc w:val="both"/>
              <w:rPr>
                <w:rStyle w:val="Hyperlink"/>
                <w:rFonts w:cstheme="minorHAnsi"/>
                <w:color w:val="auto"/>
                <w:sz w:val="16"/>
                <w:szCs w:val="16"/>
                <w:u w:val="none"/>
              </w:rPr>
            </w:pPr>
          </w:p>
          <w:p w14:paraId="4DAE53E8" w14:textId="45A4AA51" w:rsidR="00C76517" w:rsidRPr="00D8561B" w:rsidRDefault="00177ACA" w:rsidP="00C76517">
            <w:pPr>
              <w:pStyle w:val="NoSpacing"/>
              <w:jc w:val="both"/>
              <w:rPr>
                <w:rStyle w:val="Hyperlink"/>
                <w:rFonts w:cstheme="minorHAnsi"/>
                <w:color w:val="auto"/>
                <w:sz w:val="16"/>
                <w:szCs w:val="16"/>
                <w:u w:val="none"/>
              </w:rPr>
            </w:pPr>
            <w:r>
              <w:rPr>
                <w:rStyle w:val="Hyperlink"/>
                <w:rFonts w:cstheme="minorHAnsi"/>
                <w:color w:val="auto"/>
                <w:sz w:val="16"/>
                <w:szCs w:val="16"/>
                <w:u w:val="none"/>
              </w:rPr>
              <w:t>T</w:t>
            </w:r>
            <w:r w:rsidR="00445406" w:rsidRPr="00D8561B">
              <w:rPr>
                <w:rStyle w:val="Hyperlink"/>
                <w:rFonts w:cstheme="minorHAnsi"/>
                <w:color w:val="auto"/>
                <w:sz w:val="16"/>
                <w:szCs w:val="16"/>
                <w:u w:val="none"/>
              </w:rPr>
              <w:t xml:space="preserve">he researcher will work in a space where objects </w:t>
            </w:r>
            <w:proofErr w:type="gramStart"/>
            <w:r w:rsidR="00445406" w:rsidRPr="00D8561B">
              <w:rPr>
                <w:rStyle w:val="Hyperlink"/>
                <w:rFonts w:cstheme="minorHAnsi"/>
                <w:color w:val="auto"/>
                <w:sz w:val="16"/>
                <w:szCs w:val="16"/>
                <w:u w:val="none"/>
              </w:rPr>
              <w:t>can be taken</w:t>
            </w:r>
            <w:proofErr w:type="gramEnd"/>
            <w:r w:rsidR="00445406" w:rsidRPr="00D8561B">
              <w:rPr>
                <w:rStyle w:val="Hyperlink"/>
                <w:rFonts w:cstheme="minorHAnsi"/>
                <w:color w:val="auto"/>
                <w:sz w:val="16"/>
                <w:szCs w:val="16"/>
                <w:u w:val="none"/>
              </w:rPr>
              <w:t xml:space="preserve"> to a work area and the objects quarantined for 72 hrs after use. If working in a store through collections/boxes, the material </w:t>
            </w:r>
            <w:proofErr w:type="gramStart"/>
            <w:r w:rsidR="00445406" w:rsidRPr="00D8561B">
              <w:rPr>
                <w:rStyle w:val="Hyperlink"/>
                <w:rFonts w:cstheme="minorHAnsi"/>
                <w:color w:val="auto"/>
                <w:sz w:val="16"/>
                <w:szCs w:val="16"/>
                <w:u w:val="none"/>
              </w:rPr>
              <w:t>will be quarantined</w:t>
            </w:r>
            <w:proofErr w:type="gramEnd"/>
            <w:r w:rsidR="00445406" w:rsidRPr="00D8561B">
              <w:rPr>
                <w:rStyle w:val="Hyperlink"/>
                <w:rFonts w:cstheme="minorHAnsi"/>
                <w:color w:val="auto"/>
                <w:sz w:val="16"/>
                <w:szCs w:val="16"/>
                <w:u w:val="none"/>
              </w:rPr>
              <w:t xml:space="preserve"> for 72 hrs after use.</w:t>
            </w:r>
          </w:p>
          <w:p w14:paraId="0B5D491D" w14:textId="3A43E834" w:rsidR="00C76517" w:rsidRPr="00D8561B" w:rsidRDefault="00C76517" w:rsidP="00306F84">
            <w:pPr>
              <w:pStyle w:val="NoSpacing"/>
              <w:jc w:val="both"/>
              <w:rPr>
                <w:rFonts w:cstheme="minorHAnsi"/>
                <w:color w:val="0563C1"/>
                <w:sz w:val="16"/>
                <w:szCs w:val="16"/>
              </w:rPr>
            </w:pPr>
          </w:p>
        </w:tc>
        <w:tc>
          <w:tcPr>
            <w:tcW w:w="283" w:type="dxa"/>
            <w:shd w:val="clear" w:color="auto" w:fill="auto"/>
          </w:tcPr>
          <w:p w14:paraId="14CAA64B" w14:textId="25EC1AD7"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D5A4D09" w14:textId="6EA0021C"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C4A182D" w14:textId="56F0DAF0"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7B9351F" w:rsidR="00C76517" w:rsidRPr="004C3E75" w:rsidRDefault="00C76517" w:rsidP="00C765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2EEBA68" w14:textId="77777777" w:rsidR="00C76517" w:rsidRDefault="00C76517" w:rsidP="00C76517">
            <w:pPr>
              <w:pStyle w:val="Title"/>
              <w:jc w:val="left"/>
              <w:rPr>
                <w:rFonts w:asciiTheme="minorHAnsi" w:hAnsiTheme="minorHAnsi" w:cstheme="minorHAnsi"/>
                <w:b w:val="0"/>
                <w:sz w:val="16"/>
                <w:szCs w:val="16"/>
                <w:u w:val="none"/>
              </w:rPr>
            </w:pPr>
          </w:p>
          <w:p w14:paraId="31C39AF0" w14:textId="77777777" w:rsidR="00C76517" w:rsidRDefault="00C76517" w:rsidP="00C76517">
            <w:pPr>
              <w:pStyle w:val="Title"/>
              <w:jc w:val="left"/>
              <w:rPr>
                <w:rFonts w:asciiTheme="minorHAnsi" w:hAnsiTheme="minorHAnsi" w:cstheme="minorHAnsi"/>
                <w:b w:val="0"/>
                <w:sz w:val="16"/>
                <w:szCs w:val="16"/>
                <w:u w:val="none"/>
              </w:rPr>
            </w:pPr>
          </w:p>
          <w:p w14:paraId="1DDC616A" w14:textId="77777777" w:rsidR="00C76517" w:rsidRDefault="00C76517" w:rsidP="00C76517">
            <w:pPr>
              <w:pStyle w:val="Title"/>
              <w:jc w:val="left"/>
              <w:rPr>
                <w:rFonts w:asciiTheme="minorHAnsi" w:hAnsiTheme="minorHAnsi" w:cstheme="minorHAnsi"/>
                <w:b w:val="0"/>
                <w:sz w:val="16"/>
                <w:szCs w:val="16"/>
                <w:u w:val="none"/>
              </w:rPr>
            </w:pPr>
          </w:p>
          <w:p w14:paraId="48DD44D2" w14:textId="77777777" w:rsidR="00C76517" w:rsidRDefault="00C76517" w:rsidP="00C76517">
            <w:pPr>
              <w:pStyle w:val="Title"/>
              <w:jc w:val="left"/>
              <w:rPr>
                <w:rFonts w:asciiTheme="minorHAnsi" w:hAnsiTheme="minorHAnsi" w:cstheme="minorHAnsi"/>
                <w:b w:val="0"/>
                <w:sz w:val="16"/>
                <w:szCs w:val="16"/>
                <w:u w:val="none"/>
              </w:rPr>
            </w:pPr>
          </w:p>
          <w:p w14:paraId="316AD5F7" w14:textId="77777777" w:rsidR="00C76517" w:rsidRDefault="00C76517" w:rsidP="00C76517">
            <w:pPr>
              <w:pStyle w:val="Title"/>
              <w:jc w:val="left"/>
              <w:rPr>
                <w:rFonts w:asciiTheme="minorHAnsi" w:hAnsiTheme="minorHAnsi" w:cstheme="minorHAnsi"/>
                <w:b w:val="0"/>
                <w:sz w:val="16"/>
                <w:szCs w:val="16"/>
                <w:u w:val="none"/>
              </w:rPr>
            </w:pPr>
          </w:p>
          <w:p w14:paraId="08E7EC8D" w14:textId="77777777" w:rsidR="00C76517" w:rsidRDefault="00C76517" w:rsidP="00C76517">
            <w:pPr>
              <w:pStyle w:val="Title"/>
              <w:jc w:val="left"/>
              <w:rPr>
                <w:rFonts w:asciiTheme="minorHAnsi" w:hAnsiTheme="minorHAnsi" w:cstheme="minorHAnsi"/>
                <w:b w:val="0"/>
                <w:sz w:val="16"/>
                <w:szCs w:val="16"/>
                <w:u w:val="none"/>
              </w:rPr>
            </w:pPr>
          </w:p>
          <w:p w14:paraId="185200E0" w14:textId="77777777" w:rsidR="00C76517" w:rsidRDefault="00C76517" w:rsidP="00C76517">
            <w:pPr>
              <w:pStyle w:val="Title"/>
              <w:jc w:val="left"/>
              <w:rPr>
                <w:rFonts w:asciiTheme="minorHAnsi" w:hAnsiTheme="minorHAnsi" w:cstheme="minorHAnsi"/>
                <w:b w:val="0"/>
                <w:sz w:val="16"/>
                <w:szCs w:val="16"/>
                <w:u w:val="none"/>
              </w:rPr>
            </w:pPr>
          </w:p>
          <w:p w14:paraId="579195BC" w14:textId="77777777" w:rsidR="00C76517" w:rsidRDefault="00C76517" w:rsidP="00C76517">
            <w:pPr>
              <w:pStyle w:val="Title"/>
              <w:jc w:val="left"/>
              <w:rPr>
                <w:rFonts w:asciiTheme="minorHAnsi" w:hAnsiTheme="minorHAnsi" w:cstheme="minorHAnsi"/>
                <w:b w:val="0"/>
                <w:sz w:val="16"/>
                <w:szCs w:val="16"/>
                <w:u w:val="none"/>
              </w:rPr>
            </w:pPr>
          </w:p>
          <w:p w14:paraId="5E28600F" w14:textId="77777777" w:rsidR="00C76517" w:rsidRDefault="00C76517" w:rsidP="00C76517">
            <w:pPr>
              <w:pStyle w:val="Title"/>
              <w:jc w:val="left"/>
              <w:rPr>
                <w:rFonts w:asciiTheme="minorHAnsi" w:hAnsiTheme="minorHAnsi" w:cstheme="minorHAnsi"/>
                <w:b w:val="0"/>
                <w:sz w:val="16"/>
                <w:szCs w:val="16"/>
                <w:u w:val="none"/>
              </w:rPr>
            </w:pPr>
          </w:p>
          <w:p w14:paraId="0BA7E029" w14:textId="77777777" w:rsidR="00C76517" w:rsidRDefault="00C76517" w:rsidP="00C76517">
            <w:pPr>
              <w:pStyle w:val="Title"/>
              <w:jc w:val="left"/>
              <w:rPr>
                <w:rFonts w:asciiTheme="minorHAnsi" w:hAnsiTheme="minorHAnsi" w:cstheme="minorHAnsi"/>
                <w:b w:val="0"/>
                <w:sz w:val="16"/>
                <w:szCs w:val="16"/>
                <w:u w:val="none"/>
              </w:rPr>
            </w:pPr>
          </w:p>
          <w:p w14:paraId="45CD6183" w14:textId="77777777" w:rsidR="00C76517" w:rsidRDefault="00C76517" w:rsidP="00C76517">
            <w:pPr>
              <w:pStyle w:val="Title"/>
              <w:jc w:val="left"/>
              <w:rPr>
                <w:rFonts w:asciiTheme="minorHAnsi" w:hAnsiTheme="minorHAnsi" w:cstheme="minorHAnsi"/>
                <w:b w:val="0"/>
                <w:color w:val="0070C0"/>
                <w:sz w:val="16"/>
                <w:szCs w:val="16"/>
                <w:u w:val="none"/>
              </w:rPr>
            </w:pPr>
          </w:p>
          <w:p w14:paraId="0ED3C180" w14:textId="77777777" w:rsidR="00C76517" w:rsidRDefault="00C76517" w:rsidP="00C76517">
            <w:pPr>
              <w:pStyle w:val="Title"/>
              <w:jc w:val="left"/>
              <w:rPr>
                <w:rFonts w:asciiTheme="minorHAnsi" w:hAnsiTheme="minorHAnsi" w:cstheme="minorHAnsi"/>
                <w:b w:val="0"/>
                <w:color w:val="0070C0"/>
                <w:sz w:val="16"/>
                <w:szCs w:val="16"/>
                <w:u w:val="none"/>
              </w:rPr>
            </w:pPr>
          </w:p>
          <w:p w14:paraId="5E5BD3F1" w14:textId="601EA43A" w:rsidR="00C76517" w:rsidRPr="004C3E75" w:rsidRDefault="00C76517" w:rsidP="00C76517">
            <w:pPr>
              <w:pStyle w:val="Title"/>
              <w:jc w:val="left"/>
              <w:rPr>
                <w:rFonts w:asciiTheme="minorHAnsi" w:hAnsiTheme="minorHAnsi" w:cstheme="minorHAnsi"/>
                <w:b w:val="0"/>
                <w:sz w:val="16"/>
                <w:szCs w:val="16"/>
                <w:u w:val="none"/>
              </w:rPr>
            </w:pPr>
          </w:p>
        </w:tc>
        <w:tc>
          <w:tcPr>
            <w:tcW w:w="283" w:type="dxa"/>
            <w:shd w:val="clear" w:color="auto" w:fill="auto"/>
          </w:tcPr>
          <w:p w14:paraId="03DEA237" w14:textId="77777777" w:rsidR="00C76517" w:rsidRPr="004C3E75" w:rsidRDefault="00C76517" w:rsidP="00C76517">
            <w:pPr>
              <w:pStyle w:val="Title"/>
              <w:rPr>
                <w:rFonts w:asciiTheme="minorHAnsi" w:hAnsiTheme="minorHAnsi" w:cstheme="minorHAnsi"/>
                <w:b w:val="0"/>
                <w:sz w:val="16"/>
                <w:szCs w:val="16"/>
                <w:u w:val="none"/>
              </w:rPr>
            </w:pPr>
          </w:p>
        </w:tc>
        <w:tc>
          <w:tcPr>
            <w:tcW w:w="284" w:type="dxa"/>
            <w:shd w:val="clear" w:color="auto" w:fill="auto"/>
          </w:tcPr>
          <w:p w14:paraId="0F01CD68" w14:textId="77777777" w:rsidR="00C76517" w:rsidRPr="004C3E75" w:rsidRDefault="00C76517" w:rsidP="00C76517">
            <w:pPr>
              <w:pStyle w:val="Title"/>
              <w:rPr>
                <w:rFonts w:asciiTheme="minorHAnsi" w:hAnsiTheme="minorHAnsi" w:cstheme="minorHAnsi"/>
                <w:b w:val="0"/>
                <w:sz w:val="16"/>
                <w:szCs w:val="16"/>
                <w:u w:val="none"/>
              </w:rPr>
            </w:pPr>
          </w:p>
        </w:tc>
        <w:tc>
          <w:tcPr>
            <w:tcW w:w="283" w:type="dxa"/>
            <w:shd w:val="clear" w:color="auto" w:fill="auto"/>
          </w:tcPr>
          <w:p w14:paraId="5331D5D0" w14:textId="77777777" w:rsidR="00C76517" w:rsidRPr="004C3E75" w:rsidRDefault="00C76517" w:rsidP="00C76517">
            <w:pPr>
              <w:pStyle w:val="Title"/>
              <w:rPr>
                <w:rFonts w:asciiTheme="minorHAnsi" w:hAnsiTheme="minorHAnsi" w:cstheme="minorHAnsi"/>
                <w:b w:val="0"/>
                <w:sz w:val="16"/>
                <w:szCs w:val="16"/>
                <w:u w:val="none"/>
              </w:rPr>
            </w:pPr>
          </w:p>
        </w:tc>
        <w:tc>
          <w:tcPr>
            <w:tcW w:w="709" w:type="dxa"/>
            <w:shd w:val="clear" w:color="auto" w:fill="auto"/>
          </w:tcPr>
          <w:p w14:paraId="39E46DE5" w14:textId="77777777" w:rsidR="00C76517" w:rsidRPr="004C3E75" w:rsidRDefault="00C76517" w:rsidP="00C76517">
            <w:pPr>
              <w:pStyle w:val="Title"/>
              <w:rPr>
                <w:rFonts w:asciiTheme="minorHAnsi" w:hAnsiTheme="minorHAnsi" w:cstheme="minorHAnsi"/>
                <w:b w:val="0"/>
                <w:sz w:val="16"/>
                <w:szCs w:val="16"/>
                <w:u w:val="none"/>
              </w:rPr>
            </w:pPr>
          </w:p>
        </w:tc>
        <w:tc>
          <w:tcPr>
            <w:tcW w:w="850" w:type="dxa"/>
            <w:shd w:val="clear" w:color="auto" w:fill="auto"/>
          </w:tcPr>
          <w:p w14:paraId="0B58C229" w14:textId="77777777" w:rsidR="00C76517" w:rsidRPr="004C3E75" w:rsidRDefault="00C76517" w:rsidP="00C76517">
            <w:pPr>
              <w:pStyle w:val="Title"/>
              <w:rPr>
                <w:rFonts w:asciiTheme="minorHAnsi" w:hAnsiTheme="minorHAnsi" w:cstheme="minorHAnsi"/>
                <w:b w:val="0"/>
                <w:sz w:val="16"/>
                <w:szCs w:val="16"/>
                <w:u w:val="none"/>
              </w:rPr>
            </w:pPr>
          </w:p>
        </w:tc>
        <w:tc>
          <w:tcPr>
            <w:tcW w:w="851" w:type="dxa"/>
          </w:tcPr>
          <w:p w14:paraId="671D5BCF" w14:textId="77777777" w:rsidR="00C76517" w:rsidRPr="004C3E75" w:rsidRDefault="00C76517" w:rsidP="00C76517">
            <w:pPr>
              <w:pStyle w:val="Title"/>
              <w:rPr>
                <w:rFonts w:asciiTheme="minorHAnsi" w:hAnsiTheme="minorHAnsi" w:cstheme="minorHAnsi"/>
                <w:b w:val="0"/>
                <w:sz w:val="16"/>
                <w:szCs w:val="16"/>
                <w:u w:val="none"/>
              </w:rPr>
            </w:pPr>
          </w:p>
        </w:tc>
      </w:tr>
      <w:tr w:rsidR="00336A03" w:rsidRPr="004C3E75" w14:paraId="400D6698" w14:textId="77777777" w:rsidTr="00A40F0B">
        <w:trPr>
          <w:trHeight w:val="233"/>
        </w:trPr>
        <w:tc>
          <w:tcPr>
            <w:tcW w:w="1170" w:type="dxa"/>
            <w:shd w:val="clear" w:color="auto" w:fill="auto"/>
          </w:tcPr>
          <w:p w14:paraId="7ECE8EF4" w14:textId="77777777" w:rsidR="00336A03"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213040BC" w14:textId="7055BF2C" w:rsidR="00336A03" w:rsidRPr="00D8561B" w:rsidRDefault="00F86F3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B4</w:t>
            </w:r>
          </w:p>
        </w:tc>
        <w:tc>
          <w:tcPr>
            <w:tcW w:w="1093" w:type="dxa"/>
            <w:shd w:val="clear" w:color="auto" w:fill="auto"/>
          </w:tcPr>
          <w:p w14:paraId="740C1090" w14:textId="77777777" w:rsidR="00336A03" w:rsidRPr="004C3E75" w:rsidRDefault="00336A03" w:rsidP="00336A03">
            <w:pPr>
              <w:jc w:val="both"/>
              <w:rPr>
                <w:rFonts w:cstheme="minorHAnsi"/>
                <w:sz w:val="16"/>
                <w:szCs w:val="16"/>
              </w:rPr>
            </w:pPr>
            <w:r w:rsidRPr="004C3E75">
              <w:rPr>
                <w:rFonts w:cstheme="minorHAnsi"/>
                <w:color w:val="000000"/>
                <w:sz w:val="16"/>
                <w:szCs w:val="16"/>
              </w:rPr>
              <w:t>Someone entering the workplace with COVID-19</w:t>
            </w:r>
          </w:p>
          <w:p w14:paraId="533025EA" w14:textId="77777777" w:rsidR="00336A03" w:rsidRPr="00D8561B" w:rsidRDefault="00336A03" w:rsidP="00336A03">
            <w:pPr>
              <w:jc w:val="both"/>
              <w:rPr>
                <w:rFonts w:cstheme="minorHAnsi"/>
                <w:sz w:val="16"/>
                <w:szCs w:val="16"/>
              </w:rPr>
            </w:pPr>
          </w:p>
        </w:tc>
        <w:tc>
          <w:tcPr>
            <w:tcW w:w="993" w:type="dxa"/>
            <w:shd w:val="clear" w:color="auto" w:fill="auto"/>
          </w:tcPr>
          <w:p w14:paraId="472A5E88" w14:textId="77777777" w:rsidR="00336A03" w:rsidRPr="00311E9B" w:rsidRDefault="00336A03" w:rsidP="00336A03">
            <w:pPr>
              <w:pStyle w:val="Title"/>
              <w:rPr>
                <w:rFonts w:asciiTheme="minorHAnsi" w:hAnsiTheme="minorHAnsi" w:cstheme="minorHAnsi"/>
                <w:b w:val="0"/>
                <w:sz w:val="16"/>
                <w:szCs w:val="16"/>
                <w:u w:val="none"/>
              </w:rPr>
            </w:pPr>
            <w:r w:rsidRPr="00311E9B">
              <w:rPr>
                <w:rFonts w:asciiTheme="minorHAnsi" w:hAnsiTheme="minorHAnsi" w:cstheme="minorHAnsi"/>
                <w:b w:val="0"/>
                <w:sz w:val="16"/>
                <w:szCs w:val="16"/>
                <w:u w:val="none"/>
              </w:rPr>
              <w:t>Staff, students,</w:t>
            </w:r>
          </w:p>
          <w:p w14:paraId="792B75FE" w14:textId="3A0C5FE6" w:rsidR="00336A03" w:rsidRPr="00D8561B" w:rsidRDefault="00336A03" w:rsidP="00336A03">
            <w:pPr>
              <w:pStyle w:val="Title"/>
              <w:rPr>
                <w:rFonts w:asciiTheme="minorHAnsi" w:hAnsiTheme="minorHAnsi" w:cstheme="minorHAnsi"/>
                <w:b w:val="0"/>
                <w:color w:val="1F4E79" w:themeColor="accent1" w:themeShade="80"/>
                <w:sz w:val="16"/>
                <w:szCs w:val="16"/>
                <w:u w:val="none"/>
              </w:rPr>
            </w:pPr>
            <w:r w:rsidRPr="00311E9B">
              <w:rPr>
                <w:rFonts w:asciiTheme="minorHAnsi" w:hAnsiTheme="minorHAnsi" w:cstheme="minorHAnsi"/>
                <w:b w:val="0"/>
                <w:sz w:val="16"/>
                <w:szCs w:val="16"/>
                <w:u w:val="none"/>
              </w:rPr>
              <w:t>Visitors</w:t>
            </w:r>
          </w:p>
        </w:tc>
        <w:tc>
          <w:tcPr>
            <w:tcW w:w="1134" w:type="dxa"/>
            <w:shd w:val="clear" w:color="auto" w:fill="auto"/>
          </w:tcPr>
          <w:p w14:paraId="4ED7640C" w14:textId="77777777" w:rsidR="00336A03" w:rsidRPr="004C3E75" w:rsidRDefault="00336A03" w:rsidP="00336A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135A985F"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17BA975" w14:textId="29433BAD" w:rsidR="00336A03" w:rsidRDefault="00336A03" w:rsidP="00336A03">
            <w:pPr>
              <w:pStyle w:val="NoSpacing"/>
              <w:jc w:val="both"/>
              <w:rPr>
                <w:rStyle w:val="Hyperlink"/>
                <w:rFonts w:cstheme="minorHAnsi"/>
                <w:color w:val="auto"/>
                <w:sz w:val="16"/>
                <w:szCs w:val="16"/>
                <w:u w:val="none"/>
              </w:rPr>
            </w:pPr>
            <w:r w:rsidRPr="005F1279">
              <w:rPr>
                <w:rStyle w:val="Hyperlink"/>
                <w:rFonts w:cstheme="minorHAnsi"/>
                <w:color w:val="auto"/>
                <w:sz w:val="16"/>
                <w:szCs w:val="16"/>
              </w:rPr>
              <w:t>Research visitors</w:t>
            </w:r>
            <w:r w:rsidRPr="00D8561B">
              <w:rPr>
                <w:rStyle w:val="Hyperlink"/>
                <w:rFonts w:cstheme="minorHAnsi"/>
                <w:color w:val="auto"/>
                <w:sz w:val="16"/>
                <w:szCs w:val="16"/>
                <w:u w:val="none"/>
              </w:rPr>
              <w:t xml:space="preserve"> utilising the collections </w:t>
            </w:r>
            <w:r>
              <w:rPr>
                <w:rStyle w:val="Hyperlink"/>
                <w:rFonts w:cstheme="minorHAnsi"/>
                <w:color w:val="auto"/>
                <w:sz w:val="16"/>
                <w:szCs w:val="16"/>
                <w:u w:val="none"/>
              </w:rPr>
              <w:t xml:space="preserve">and potentially </w:t>
            </w:r>
            <w:r w:rsidR="00565115">
              <w:rPr>
                <w:rStyle w:val="Hyperlink"/>
                <w:rFonts w:cstheme="minorHAnsi"/>
                <w:color w:val="auto"/>
                <w:sz w:val="16"/>
                <w:szCs w:val="16"/>
                <w:u w:val="none"/>
              </w:rPr>
              <w:t>the collection</w:t>
            </w:r>
            <w:r>
              <w:rPr>
                <w:rStyle w:val="Hyperlink"/>
                <w:rFonts w:cstheme="minorHAnsi"/>
                <w:color w:val="auto"/>
                <w:sz w:val="16"/>
                <w:szCs w:val="16"/>
                <w:u w:val="none"/>
              </w:rPr>
              <w:t xml:space="preserve"> stores</w:t>
            </w:r>
            <w:r w:rsidR="005F1279">
              <w:rPr>
                <w:rStyle w:val="Hyperlink"/>
                <w:rFonts w:cstheme="minorHAnsi"/>
                <w:color w:val="auto"/>
                <w:sz w:val="16"/>
                <w:szCs w:val="16"/>
                <w:u w:val="none"/>
              </w:rPr>
              <w:t>,</w:t>
            </w:r>
            <w:r>
              <w:rPr>
                <w:rStyle w:val="Hyperlink"/>
                <w:rFonts w:cstheme="minorHAnsi"/>
                <w:color w:val="auto"/>
                <w:sz w:val="16"/>
                <w:szCs w:val="16"/>
                <w:u w:val="none"/>
              </w:rPr>
              <w:t xml:space="preserve"> </w:t>
            </w:r>
            <w:proofErr w:type="gramStart"/>
            <w:r w:rsidRPr="00D8561B">
              <w:rPr>
                <w:rStyle w:val="Hyperlink"/>
                <w:rFonts w:cstheme="minorHAnsi"/>
                <w:color w:val="auto"/>
                <w:sz w:val="16"/>
                <w:szCs w:val="16"/>
                <w:u w:val="none"/>
              </w:rPr>
              <w:t xml:space="preserve">are </w:t>
            </w:r>
            <w:r w:rsidR="00177ACA">
              <w:rPr>
                <w:rStyle w:val="Hyperlink"/>
                <w:rFonts w:cstheme="minorHAnsi"/>
                <w:color w:val="auto"/>
                <w:sz w:val="16"/>
                <w:szCs w:val="16"/>
                <w:u w:val="none"/>
              </w:rPr>
              <w:t xml:space="preserve">all </w:t>
            </w:r>
            <w:r w:rsidRPr="00D8561B">
              <w:rPr>
                <w:rStyle w:val="Hyperlink"/>
                <w:rFonts w:cstheme="minorHAnsi"/>
                <w:color w:val="auto"/>
                <w:sz w:val="16"/>
                <w:szCs w:val="16"/>
                <w:u w:val="none"/>
              </w:rPr>
              <w:t>pre-booked and contact details recorded</w:t>
            </w:r>
            <w:proofErr w:type="gramEnd"/>
            <w:r w:rsidRPr="00D8561B">
              <w:rPr>
                <w:rStyle w:val="Hyperlink"/>
                <w:rFonts w:cstheme="minorHAnsi"/>
                <w:color w:val="auto"/>
                <w:sz w:val="16"/>
                <w:szCs w:val="16"/>
                <w:u w:val="none"/>
              </w:rPr>
              <w:t>, as part of visiting arrangement</w:t>
            </w:r>
            <w:r w:rsidR="00565115">
              <w:rPr>
                <w:rStyle w:val="Hyperlink"/>
                <w:rFonts w:cstheme="minorHAnsi"/>
                <w:color w:val="auto"/>
                <w:sz w:val="16"/>
                <w:szCs w:val="16"/>
                <w:u w:val="none"/>
              </w:rPr>
              <w:t>s</w:t>
            </w:r>
            <w:r w:rsidRPr="00D8561B">
              <w:rPr>
                <w:rStyle w:val="Hyperlink"/>
                <w:rFonts w:cstheme="minorHAnsi"/>
                <w:color w:val="auto"/>
                <w:sz w:val="16"/>
                <w:szCs w:val="16"/>
                <w:u w:val="none"/>
              </w:rPr>
              <w:t>.</w:t>
            </w:r>
            <w:r w:rsidR="009C4806">
              <w:rPr>
                <w:rStyle w:val="Hyperlink"/>
                <w:rFonts w:cstheme="minorHAnsi"/>
                <w:color w:val="auto"/>
                <w:sz w:val="16"/>
                <w:szCs w:val="16"/>
                <w:u w:val="none"/>
              </w:rPr>
              <w:t xml:space="preserve"> </w:t>
            </w:r>
            <w:r w:rsidR="00177ACA">
              <w:rPr>
                <w:rStyle w:val="Hyperlink"/>
                <w:rFonts w:cstheme="minorHAnsi"/>
                <w:color w:val="auto"/>
                <w:sz w:val="16"/>
                <w:szCs w:val="16"/>
                <w:u w:val="none"/>
              </w:rPr>
              <w:t xml:space="preserve">Bookings have to </w:t>
            </w:r>
            <w:proofErr w:type="gramStart"/>
            <w:r w:rsidR="00177ACA">
              <w:rPr>
                <w:rStyle w:val="Hyperlink"/>
                <w:rFonts w:cstheme="minorHAnsi"/>
                <w:color w:val="auto"/>
                <w:sz w:val="16"/>
                <w:szCs w:val="16"/>
                <w:u w:val="none"/>
              </w:rPr>
              <w:t>be made</w:t>
            </w:r>
            <w:proofErr w:type="gramEnd"/>
            <w:r>
              <w:rPr>
                <w:rStyle w:val="Hyperlink"/>
                <w:rFonts w:cstheme="minorHAnsi"/>
                <w:color w:val="auto"/>
                <w:sz w:val="16"/>
                <w:szCs w:val="16"/>
                <w:u w:val="none"/>
              </w:rPr>
              <w:t xml:space="preserve"> via</w:t>
            </w:r>
            <w:r w:rsidR="00421E90">
              <w:rPr>
                <w:rStyle w:val="Hyperlink"/>
                <w:rFonts w:cstheme="minorHAnsi"/>
                <w:color w:val="auto"/>
                <w:sz w:val="16"/>
                <w:szCs w:val="16"/>
                <w:u w:val="none"/>
              </w:rPr>
              <w:t xml:space="preserve"> the </w:t>
            </w:r>
            <w:r w:rsidRPr="00421E90">
              <w:rPr>
                <w:rStyle w:val="Hyperlink"/>
                <w:rFonts w:cstheme="minorHAnsi"/>
                <w:color w:val="auto"/>
                <w:sz w:val="16"/>
                <w:szCs w:val="16"/>
              </w:rPr>
              <w:t>Assistant Curator</w:t>
            </w:r>
            <w:r w:rsidR="00421E90">
              <w:rPr>
                <w:rStyle w:val="Hyperlink"/>
                <w:rFonts w:cstheme="minorHAnsi"/>
                <w:color w:val="auto"/>
                <w:sz w:val="16"/>
                <w:szCs w:val="16"/>
                <w:u w:val="none"/>
              </w:rPr>
              <w:t xml:space="preserve">, and </w:t>
            </w:r>
            <w:r>
              <w:rPr>
                <w:rStyle w:val="Hyperlink"/>
                <w:rFonts w:cstheme="minorHAnsi"/>
                <w:color w:val="auto"/>
                <w:sz w:val="16"/>
                <w:szCs w:val="16"/>
                <w:u w:val="none"/>
              </w:rPr>
              <w:t>in their absence, via the Museum Director</w:t>
            </w:r>
            <w:r w:rsidR="00421E90">
              <w:rPr>
                <w:rStyle w:val="Hyperlink"/>
                <w:rFonts w:cstheme="minorHAnsi"/>
                <w:color w:val="auto"/>
                <w:sz w:val="16"/>
                <w:szCs w:val="16"/>
                <w:u w:val="none"/>
              </w:rPr>
              <w:t>.</w:t>
            </w:r>
          </w:p>
          <w:p w14:paraId="71FBEC0D" w14:textId="77777777" w:rsidR="00421E90" w:rsidRDefault="00421E90" w:rsidP="00336A03">
            <w:pPr>
              <w:pStyle w:val="NoSpacing"/>
              <w:jc w:val="both"/>
              <w:rPr>
                <w:rStyle w:val="Hyperlink"/>
                <w:rFonts w:cstheme="minorHAnsi"/>
                <w:color w:val="auto"/>
                <w:sz w:val="16"/>
                <w:szCs w:val="16"/>
                <w:u w:val="none"/>
              </w:rPr>
            </w:pPr>
          </w:p>
          <w:p w14:paraId="121EAC0E" w14:textId="425FBB52" w:rsidR="00421E90" w:rsidRPr="00D8561B" w:rsidRDefault="00421E90" w:rsidP="00421E90">
            <w:pPr>
              <w:pStyle w:val="NoSpacing"/>
              <w:jc w:val="both"/>
              <w:rPr>
                <w:rStyle w:val="Hyperlink"/>
                <w:rFonts w:cstheme="minorHAnsi"/>
                <w:color w:val="auto"/>
                <w:sz w:val="16"/>
                <w:szCs w:val="16"/>
                <w:u w:val="none"/>
              </w:rPr>
            </w:pPr>
            <w:r>
              <w:rPr>
                <w:rStyle w:val="Hyperlink"/>
                <w:rFonts w:cstheme="minorHAnsi"/>
                <w:color w:val="auto"/>
                <w:sz w:val="16"/>
                <w:szCs w:val="16"/>
                <w:u w:val="none"/>
              </w:rPr>
              <w:t>Guidance for using the</w:t>
            </w:r>
            <w:r w:rsidR="005F1279">
              <w:rPr>
                <w:rStyle w:val="Hyperlink"/>
                <w:rFonts w:cstheme="minorHAnsi"/>
                <w:color w:val="auto"/>
                <w:sz w:val="16"/>
                <w:szCs w:val="16"/>
                <w:u w:val="none"/>
              </w:rPr>
              <w:t xml:space="preserve"> collection and</w:t>
            </w:r>
            <w:r>
              <w:rPr>
                <w:rStyle w:val="Hyperlink"/>
                <w:rFonts w:cstheme="minorHAnsi"/>
                <w:color w:val="auto"/>
                <w:sz w:val="16"/>
                <w:szCs w:val="16"/>
                <w:u w:val="none"/>
              </w:rPr>
              <w:t xml:space="preserve"> collec</w:t>
            </w:r>
            <w:r w:rsidR="00177ACA">
              <w:rPr>
                <w:rStyle w:val="Hyperlink"/>
                <w:rFonts w:cstheme="minorHAnsi"/>
                <w:color w:val="auto"/>
                <w:sz w:val="16"/>
                <w:szCs w:val="16"/>
                <w:u w:val="none"/>
              </w:rPr>
              <w:t xml:space="preserve">tion stores </w:t>
            </w:r>
            <w:proofErr w:type="gramStart"/>
            <w:r w:rsidR="00177ACA">
              <w:rPr>
                <w:rStyle w:val="Hyperlink"/>
                <w:rFonts w:cstheme="minorHAnsi"/>
                <w:color w:val="auto"/>
                <w:sz w:val="16"/>
                <w:szCs w:val="16"/>
                <w:u w:val="none"/>
              </w:rPr>
              <w:t>will be provided</w:t>
            </w:r>
            <w:proofErr w:type="gramEnd"/>
            <w:r w:rsidR="00177ACA">
              <w:rPr>
                <w:rStyle w:val="Hyperlink"/>
                <w:rFonts w:cstheme="minorHAnsi"/>
                <w:color w:val="auto"/>
                <w:sz w:val="16"/>
                <w:szCs w:val="16"/>
                <w:u w:val="none"/>
              </w:rPr>
              <w:t xml:space="preserve"> </w:t>
            </w:r>
            <w:r>
              <w:rPr>
                <w:rStyle w:val="Hyperlink"/>
                <w:rFonts w:cstheme="minorHAnsi"/>
                <w:color w:val="auto"/>
                <w:sz w:val="16"/>
                <w:szCs w:val="16"/>
                <w:u w:val="none"/>
              </w:rPr>
              <w:t xml:space="preserve">at </w:t>
            </w:r>
            <w:r w:rsidR="00177ACA">
              <w:rPr>
                <w:rStyle w:val="Hyperlink"/>
                <w:rFonts w:cstheme="minorHAnsi"/>
                <w:color w:val="auto"/>
                <w:sz w:val="16"/>
                <w:szCs w:val="16"/>
                <w:u w:val="none"/>
              </w:rPr>
              <w:t xml:space="preserve">the </w:t>
            </w:r>
            <w:r>
              <w:rPr>
                <w:rStyle w:val="Hyperlink"/>
                <w:rFonts w:cstheme="minorHAnsi"/>
                <w:color w:val="auto"/>
                <w:sz w:val="16"/>
                <w:szCs w:val="16"/>
                <w:u w:val="none"/>
              </w:rPr>
              <w:t>time of booking</w:t>
            </w:r>
            <w:r w:rsidR="00177ACA">
              <w:rPr>
                <w:rStyle w:val="Hyperlink"/>
                <w:rFonts w:cstheme="minorHAnsi"/>
                <w:color w:val="auto"/>
                <w:sz w:val="16"/>
                <w:szCs w:val="16"/>
                <w:u w:val="none"/>
              </w:rPr>
              <w:t>,</w:t>
            </w:r>
            <w:r>
              <w:rPr>
                <w:rStyle w:val="Hyperlink"/>
                <w:rFonts w:cstheme="minorHAnsi"/>
                <w:color w:val="auto"/>
                <w:sz w:val="16"/>
                <w:szCs w:val="16"/>
                <w:u w:val="none"/>
              </w:rPr>
              <w:t xml:space="preserve"> and on arrival. They will </w:t>
            </w:r>
            <w:proofErr w:type="gramStart"/>
            <w:r>
              <w:rPr>
                <w:rStyle w:val="Hyperlink"/>
                <w:rFonts w:cstheme="minorHAnsi"/>
                <w:color w:val="auto"/>
                <w:sz w:val="16"/>
                <w:szCs w:val="16"/>
                <w:u w:val="none"/>
              </w:rPr>
              <w:t>be advised</w:t>
            </w:r>
            <w:proofErr w:type="gramEnd"/>
            <w:r>
              <w:rPr>
                <w:rStyle w:val="Hyperlink"/>
                <w:rFonts w:cstheme="minorHAnsi"/>
                <w:color w:val="auto"/>
                <w:sz w:val="16"/>
                <w:szCs w:val="16"/>
                <w:u w:val="none"/>
              </w:rPr>
              <w:t xml:space="preserve"> not to visit if they are feeling unwell and/or have symptoms of COVID</w:t>
            </w:r>
            <w:r w:rsidR="005F1279">
              <w:rPr>
                <w:rStyle w:val="Hyperlink"/>
                <w:rFonts w:cstheme="minorHAnsi"/>
                <w:color w:val="auto"/>
                <w:sz w:val="16"/>
                <w:szCs w:val="16"/>
                <w:u w:val="none"/>
              </w:rPr>
              <w:t>-19, or have currently been notified to self-isolate via Track &amp; Trace.</w:t>
            </w:r>
          </w:p>
          <w:p w14:paraId="0BA15A4C" w14:textId="4678A64C" w:rsidR="00421E90" w:rsidRDefault="00421E90" w:rsidP="00336A03">
            <w:pPr>
              <w:pStyle w:val="NoSpacing"/>
              <w:jc w:val="both"/>
              <w:rPr>
                <w:rStyle w:val="Hyperlink"/>
                <w:rFonts w:cstheme="minorHAnsi"/>
                <w:color w:val="auto"/>
                <w:sz w:val="16"/>
                <w:szCs w:val="16"/>
                <w:u w:val="none"/>
              </w:rPr>
            </w:pPr>
          </w:p>
          <w:p w14:paraId="2C62DD62" w14:textId="755F8AA7" w:rsidR="00421E90" w:rsidRDefault="00421E90" w:rsidP="00336A03">
            <w:pPr>
              <w:pStyle w:val="NoSpacing"/>
              <w:jc w:val="both"/>
              <w:rPr>
                <w:rStyle w:val="Hyperlink"/>
                <w:rFonts w:cstheme="minorHAnsi"/>
                <w:color w:val="auto"/>
                <w:sz w:val="16"/>
                <w:szCs w:val="16"/>
                <w:u w:val="none"/>
              </w:rPr>
            </w:pPr>
            <w:r>
              <w:rPr>
                <w:rStyle w:val="Hyperlink"/>
                <w:rFonts w:cstheme="minorHAnsi"/>
                <w:color w:val="auto"/>
                <w:sz w:val="16"/>
                <w:szCs w:val="16"/>
                <w:u w:val="none"/>
              </w:rPr>
              <w:t xml:space="preserve">Sanitiser will be available in the collection work space/stores and researchers will </w:t>
            </w:r>
            <w:r w:rsidR="00C04772">
              <w:rPr>
                <w:rStyle w:val="Hyperlink"/>
                <w:rFonts w:cstheme="minorHAnsi"/>
                <w:color w:val="auto"/>
                <w:sz w:val="16"/>
                <w:szCs w:val="16"/>
                <w:u w:val="none"/>
              </w:rPr>
              <w:t>asked to sanitise their hands pre- and post, working with the collections.</w:t>
            </w:r>
          </w:p>
          <w:p w14:paraId="6DD4983C" w14:textId="41D42FF4" w:rsidR="00F86F39" w:rsidRDefault="00F86F39" w:rsidP="00336A03">
            <w:pPr>
              <w:pStyle w:val="NoSpacing"/>
              <w:jc w:val="both"/>
              <w:rPr>
                <w:rFonts w:cstheme="minorHAnsi"/>
                <w:bCs/>
                <w:iCs/>
                <w:sz w:val="16"/>
                <w:szCs w:val="16"/>
                <w:lang w:eastAsia="en-GB"/>
              </w:rPr>
            </w:pPr>
            <w:r w:rsidRPr="006200F6">
              <w:rPr>
                <w:rFonts w:cstheme="minorHAnsi"/>
                <w:bCs/>
                <w:iCs/>
                <w:sz w:val="16"/>
                <w:szCs w:val="16"/>
                <w:lang w:eastAsia="en-GB"/>
              </w:rPr>
              <w:t xml:space="preserve">Visitors encouraged </w:t>
            </w:r>
            <w:proofErr w:type="gramStart"/>
            <w:r w:rsidRPr="006200F6">
              <w:rPr>
                <w:rFonts w:cstheme="minorHAnsi"/>
                <w:bCs/>
                <w:iCs/>
                <w:sz w:val="16"/>
                <w:szCs w:val="16"/>
                <w:lang w:eastAsia="en-GB"/>
              </w:rPr>
              <w:t>to follow</w:t>
            </w:r>
            <w:proofErr w:type="gramEnd"/>
            <w:r w:rsidRPr="006200F6">
              <w:rPr>
                <w:rFonts w:cstheme="minorHAnsi"/>
                <w:bCs/>
                <w:iCs/>
                <w:sz w:val="16"/>
                <w:szCs w:val="16"/>
                <w:lang w:eastAsia="en-GB"/>
              </w:rPr>
              <w:t xml:space="preserve"> good hygiene during visit</w:t>
            </w:r>
            <w:r w:rsidR="009C4806">
              <w:rPr>
                <w:rFonts w:cstheme="minorHAnsi"/>
                <w:bCs/>
                <w:iCs/>
                <w:sz w:val="16"/>
                <w:szCs w:val="16"/>
                <w:lang w:eastAsia="en-GB"/>
              </w:rPr>
              <w:t>.</w:t>
            </w:r>
          </w:p>
          <w:p w14:paraId="0011E8E0" w14:textId="795EC230" w:rsidR="009C4806" w:rsidRDefault="009C4806" w:rsidP="00336A03">
            <w:pPr>
              <w:pStyle w:val="NoSpacing"/>
              <w:jc w:val="both"/>
              <w:rPr>
                <w:rFonts w:cstheme="minorHAnsi"/>
                <w:bCs/>
                <w:iCs/>
                <w:sz w:val="16"/>
                <w:szCs w:val="16"/>
                <w:lang w:eastAsia="en-GB"/>
              </w:rPr>
            </w:pPr>
          </w:p>
          <w:p w14:paraId="439A5CA7" w14:textId="57F4BB19" w:rsidR="009C4806" w:rsidRDefault="009C4806" w:rsidP="009C4806">
            <w:pPr>
              <w:pStyle w:val="NoSpacing"/>
              <w:jc w:val="both"/>
              <w:rPr>
                <w:rFonts w:cstheme="minorHAnsi"/>
                <w:bCs/>
                <w:iCs/>
                <w:sz w:val="16"/>
                <w:szCs w:val="16"/>
                <w:lang w:eastAsia="en-GB"/>
              </w:rPr>
            </w:pPr>
            <w:r>
              <w:rPr>
                <w:rFonts w:cstheme="minorHAnsi"/>
                <w:bCs/>
                <w:iCs/>
                <w:sz w:val="16"/>
                <w:szCs w:val="16"/>
                <w:lang w:eastAsia="en-GB"/>
              </w:rPr>
              <w:t>All research visits will follow Museum Sector best practice in collection care.</w:t>
            </w:r>
          </w:p>
          <w:p w14:paraId="15943B2C" w14:textId="7FC02E97" w:rsidR="00336A03" w:rsidRPr="00D8561B" w:rsidRDefault="009C4806" w:rsidP="00421E90">
            <w:pPr>
              <w:pStyle w:val="NoSpacing"/>
              <w:jc w:val="both"/>
              <w:rPr>
                <w:rFonts w:cstheme="minorHAnsi"/>
                <w:sz w:val="16"/>
                <w:szCs w:val="16"/>
              </w:rPr>
            </w:pPr>
            <w:r>
              <w:rPr>
                <w:rFonts w:cstheme="minorHAnsi"/>
                <w:sz w:val="16"/>
                <w:szCs w:val="16"/>
              </w:rPr>
              <w:t xml:space="preserve">*See </w:t>
            </w:r>
            <w:proofErr w:type="gramStart"/>
            <w:r>
              <w:rPr>
                <w:rFonts w:cstheme="minorHAnsi"/>
                <w:sz w:val="16"/>
                <w:szCs w:val="16"/>
              </w:rPr>
              <w:t>also  Hazard</w:t>
            </w:r>
            <w:proofErr w:type="gramEnd"/>
            <w:r>
              <w:rPr>
                <w:rFonts w:cstheme="minorHAnsi"/>
                <w:sz w:val="16"/>
                <w:szCs w:val="16"/>
              </w:rPr>
              <w:t xml:space="preserve"> Category E2 immediately below.</w:t>
            </w:r>
          </w:p>
        </w:tc>
        <w:tc>
          <w:tcPr>
            <w:tcW w:w="283" w:type="dxa"/>
            <w:shd w:val="clear" w:color="auto" w:fill="auto"/>
          </w:tcPr>
          <w:p w14:paraId="72AEC579" w14:textId="6D7B3A7F" w:rsidR="00336A03" w:rsidRDefault="00C04772"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DA9F87" w14:textId="6717FC48" w:rsidR="00336A03" w:rsidRDefault="00C04772"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1F26DF87" w14:textId="3FAD7FD8" w:rsidR="00336A03" w:rsidRDefault="00C04772"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159FD95" w14:textId="77777777" w:rsidR="00336A03" w:rsidRDefault="00336A03" w:rsidP="00336A03">
            <w:pPr>
              <w:pStyle w:val="Title"/>
              <w:rPr>
                <w:rFonts w:asciiTheme="minorHAnsi" w:hAnsiTheme="minorHAnsi" w:cstheme="minorHAnsi"/>
                <w:b w:val="0"/>
                <w:sz w:val="16"/>
                <w:szCs w:val="16"/>
                <w:u w:val="none"/>
              </w:rPr>
            </w:pPr>
          </w:p>
        </w:tc>
        <w:tc>
          <w:tcPr>
            <w:tcW w:w="2268" w:type="dxa"/>
            <w:shd w:val="clear" w:color="auto" w:fill="auto"/>
          </w:tcPr>
          <w:p w14:paraId="6462182A" w14:textId="436B02A3" w:rsidR="00336A03" w:rsidRDefault="009C4806"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83" w:type="dxa"/>
            <w:shd w:val="clear" w:color="auto" w:fill="auto"/>
          </w:tcPr>
          <w:p w14:paraId="2245F7B3"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713C4BD7"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313671B0"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10B44D13" w14:textId="7777777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6FFD8719"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6C34C8EF" w14:textId="77777777" w:rsidR="00336A03" w:rsidRPr="004C3E75" w:rsidRDefault="00336A03" w:rsidP="00336A03">
            <w:pPr>
              <w:pStyle w:val="Title"/>
              <w:rPr>
                <w:rFonts w:asciiTheme="minorHAnsi" w:hAnsiTheme="minorHAnsi" w:cstheme="minorHAnsi"/>
                <w:b w:val="0"/>
                <w:sz w:val="16"/>
                <w:szCs w:val="16"/>
                <w:u w:val="none"/>
              </w:rPr>
            </w:pPr>
          </w:p>
        </w:tc>
      </w:tr>
      <w:tr w:rsidR="00C04772" w:rsidRPr="004C3E75" w14:paraId="291A7C3E" w14:textId="77777777" w:rsidTr="00A40F0B">
        <w:trPr>
          <w:trHeight w:val="233"/>
        </w:trPr>
        <w:tc>
          <w:tcPr>
            <w:tcW w:w="1170" w:type="dxa"/>
            <w:shd w:val="clear" w:color="auto" w:fill="auto"/>
          </w:tcPr>
          <w:p w14:paraId="17419D07" w14:textId="77777777" w:rsidR="00C04772"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1CF0B3FB" w14:textId="30D7297C" w:rsidR="005F1279"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E2</w:t>
            </w:r>
          </w:p>
        </w:tc>
        <w:tc>
          <w:tcPr>
            <w:tcW w:w="1093" w:type="dxa"/>
            <w:shd w:val="clear" w:color="auto" w:fill="auto"/>
          </w:tcPr>
          <w:p w14:paraId="59356140" w14:textId="77777777" w:rsidR="00C04772" w:rsidRPr="00D8561B" w:rsidRDefault="00C04772" w:rsidP="00336A03">
            <w:pPr>
              <w:jc w:val="both"/>
              <w:rPr>
                <w:rFonts w:cstheme="minorHAnsi"/>
                <w:sz w:val="16"/>
                <w:szCs w:val="16"/>
              </w:rPr>
            </w:pPr>
          </w:p>
        </w:tc>
        <w:tc>
          <w:tcPr>
            <w:tcW w:w="993" w:type="dxa"/>
            <w:shd w:val="clear" w:color="auto" w:fill="auto"/>
          </w:tcPr>
          <w:p w14:paraId="0C7C6420" w14:textId="77777777" w:rsidR="00C04772" w:rsidRPr="005F1279" w:rsidRDefault="005F1279" w:rsidP="00336A03">
            <w:pPr>
              <w:pStyle w:val="Title"/>
              <w:rPr>
                <w:rFonts w:asciiTheme="minorHAnsi" w:hAnsiTheme="minorHAnsi" w:cstheme="minorHAnsi"/>
                <w:b w:val="0"/>
                <w:sz w:val="16"/>
                <w:szCs w:val="16"/>
                <w:u w:val="none"/>
              </w:rPr>
            </w:pPr>
            <w:r w:rsidRPr="005F1279">
              <w:rPr>
                <w:rFonts w:asciiTheme="minorHAnsi" w:hAnsiTheme="minorHAnsi" w:cstheme="minorHAnsi"/>
                <w:b w:val="0"/>
                <w:sz w:val="16"/>
                <w:szCs w:val="16"/>
                <w:u w:val="none"/>
              </w:rPr>
              <w:t>Staff,</w:t>
            </w:r>
          </w:p>
          <w:p w14:paraId="6FE0AF83" w14:textId="32B4FAE3" w:rsidR="005F1279" w:rsidRPr="00D8561B" w:rsidRDefault="005F1279" w:rsidP="00336A03">
            <w:pPr>
              <w:pStyle w:val="Title"/>
              <w:rPr>
                <w:rFonts w:asciiTheme="minorHAnsi" w:hAnsiTheme="minorHAnsi" w:cstheme="minorHAnsi"/>
                <w:b w:val="0"/>
                <w:color w:val="1F4E79" w:themeColor="accent1" w:themeShade="80"/>
                <w:sz w:val="16"/>
                <w:szCs w:val="16"/>
                <w:u w:val="none"/>
              </w:rPr>
            </w:pPr>
            <w:r w:rsidRPr="005F1279">
              <w:rPr>
                <w:rFonts w:asciiTheme="minorHAnsi" w:hAnsiTheme="minorHAnsi" w:cstheme="minorHAnsi"/>
                <w:b w:val="0"/>
                <w:sz w:val="16"/>
                <w:szCs w:val="16"/>
                <w:u w:val="none"/>
              </w:rPr>
              <w:t>Students, V</w:t>
            </w:r>
            <w:r>
              <w:rPr>
                <w:rFonts w:asciiTheme="minorHAnsi" w:hAnsiTheme="minorHAnsi" w:cstheme="minorHAnsi"/>
                <w:b w:val="0"/>
                <w:sz w:val="16"/>
                <w:szCs w:val="16"/>
                <w:u w:val="none"/>
              </w:rPr>
              <w:t>isi</w:t>
            </w:r>
            <w:r w:rsidRPr="005F1279">
              <w:rPr>
                <w:rFonts w:asciiTheme="minorHAnsi" w:hAnsiTheme="minorHAnsi" w:cstheme="minorHAnsi"/>
                <w:b w:val="0"/>
                <w:sz w:val="16"/>
                <w:szCs w:val="16"/>
                <w:u w:val="none"/>
              </w:rPr>
              <w:t>t</w:t>
            </w:r>
            <w:r>
              <w:rPr>
                <w:rFonts w:asciiTheme="minorHAnsi" w:hAnsiTheme="minorHAnsi" w:cstheme="minorHAnsi"/>
                <w:b w:val="0"/>
                <w:sz w:val="16"/>
                <w:szCs w:val="16"/>
                <w:u w:val="none"/>
              </w:rPr>
              <w:t>o</w:t>
            </w:r>
            <w:r w:rsidRPr="005F1279">
              <w:rPr>
                <w:rFonts w:asciiTheme="minorHAnsi" w:hAnsiTheme="minorHAnsi" w:cstheme="minorHAnsi"/>
                <w:b w:val="0"/>
                <w:sz w:val="16"/>
                <w:szCs w:val="16"/>
                <w:u w:val="none"/>
              </w:rPr>
              <w:t>rs</w:t>
            </w:r>
          </w:p>
        </w:tc>
        <w:tc>
          <w:tcPr>
            <w:tcW w:w="1134" w:type="dxa"/>
            <w:shd w:val="clear" w:color="auto" w:fill="auto"/>
          </w:tcPr>
          <w:p w14:paraId="19BA1793" w14:textId="04B0F603" w:rsidR="00C04772" w:rsidRPr="00D8561B" w:rsidRDefault="005F1279" w:rsidP="00336A03">
            <w:pPr>
              <w:spacing w:after="0" w:line="240" w:lineRule="auto"/>
              <w:jc w:val="both"/>
              <w:textAlignment w:val="baseline"/>
              <w:rPr>
                <w:rFonts w:eastAsia="Times New Roman" w:cstheme="minorHAnsi"/>
                <w:sz w:val="16"/>
                <w:szCs w:val="16"/>
                <w:lang w:eastAsia="en-GB"/>
              </w:rPr>
            </w:pPr>
            <w:r w:rsidRPr="00D8561B">
              <w:rPr>
                <w:rFonts w:eastAsia="Times New Roman" w:cstheme="minorHAnsi"/>
                <w:sz w:val="16"/>
                <w:szCs w:val="16"/>
                <w:lang w:eastAsia="en-GB"/>
              </w:rPr>
              <w:t xml:space="preserve">Contact with an object that has been contaminated with COVID-19 and which subsequently </w:t>
            </w:r>
            <w:r w:rsidRPr="00D8561B">
              <w:rPr>
                <w:rFonts w:eastAsia="Times New Roman" w:cstheme="minorHAnsi"/>
                <w:sz w:val="16"/>
                <w:szCs w:val="16"/>
                <w:lang w:eastAsia="en-GB"/>
              </w:rPr>
              <w:lastRenderedPageBreak/>
              <w:t>transmits this to another person</w:t>
            </w:r>
          </w:p>
        </w:tc>
        <w:tc>
          <w:tcPr>
            <w:tcW w:w="3827" w:type="dxa"/>
            <w:shd w:val="clear" w:color="auto" w:fill="auto"/>
          </w:tcPr>
          <w:p w14:paraId="4A023E24" w14:textId="6CE4407D" w:rsidR="00177ACA" w:rsidRDefault="005F1279" w:rsidP="005F1279">
            <w:pPr>
              <w:pStyle w:val="NoSpacing"/>
              <w:jc w:val="both"/>
              <w:rPr>
                <w:rStyle w:val="Hyperlink"/>
                <w:rFonts w:cstheme="minorHAnsi"/>
                <w:color w:val="auto"/>
                <w:sz w:val="16"/>
                <w:szCs w:val="16"/>
              </w:rPr>
            </w:pPr>
            <w:r w:rsidRPr="005F1279">
              <w:rPr>
                <w:rStyle w:val="Hyperlink"/>
                <w:rFonts w:cstheme="minorHAnsi"/>
                <w:color w:val="auto"/>
                <w:sz w:val="16"/>
                <w:szCs w:val="16"/>
              </w:rPr>
              <w:lastRenderedPageBreak/>
              <w:t>Researc</w:t>
            </w:r>
            <w:r w:rsidR="00177ACA">
              <w:rPr>
                <w:rStyle w:val="Hyperlink"/>
                <w:rFonts w:cstheme="minorHAnsi"/>
                <w:color w:val="auto"/>
                <w:sz w:val="16"/>
                <w:szCs w:val="16"/>
              </w:rPr>
              <w:t>h</w:t>
            </w:r>
            <w:r w:rsidRPr="005F1279">
              <w:rPr>
                <w:rStyle w:val="Hyperlink"/>
                <w:rFonts w:cstheme="minorHAnsi"/>
                <w:color w:val="auto"/>
                <w:sz w:val="16"/>
                <w:szCs w:val="16"/>
              </w:rPr>
              <w:t xml:space="preserve"> Visitors </w:t>
            </w:r>
            <w:r w:rsidR="00177ACA">
              <w:rPr>
                <w:rStyle w:val="Hyperlink"/>
                <w:rFonts w:cstheme="minorHAnsi"/>
                <w:color w:val="auto"/>
                <w:sz w:val="16"/>
                <w:szCs w:val="16"/>
              </w:rPr>
              <w:t>–</w:t>
            </w:r>
            <w:r w:rsidRPr="005F1279">
              <w:rPr>
                <w:rStyle w:val="Hyperlink"/>
                <w:rFonts w:cstheme="minorHAnsi"/>
                <w:color w:val="auto"/>
                <w:sz w:val="16"/>
                <w:szCs w:val="16"/>
              </w:rPr>
              <w:t xml:space="preserve"> </w:t>
            </w:r>
          </w:p>
          <w:p w14:paraId="5CFAB90D" w14:textId="77777777" w:rsidR="00177ACA" w:rsidRDefault="00177ACA" w:rsidP="005F1279">
            <w:pPr>
              <w:pStyle w:val="NoSpacing"/>
              <w:jc w:val="both"/>
              <w:rPr>
                <w:rStyle w:val="Hyperlink"/>
                <w:rFonts w:cstheme="minorHAnsi"/>
                <w:color w:val="auto"/>
                <w:sz w:val="16"/>
                <w:szCs w:val="16"/>
              </w:rPr>
            </w:pPr>
          </w:p>
          <w:p w14:paraId="074A2557" w14:textId="2C7BE122" w:rsidR="00177ACA" w:rsidRDefault="00177ACA" w:rsidP="00177ACA">
            <w:pPr>
              <w:pStyle w:val="NoSpacing"/>
              <w:jc w:val="both"/>
              <w:rPr>
                <w:rStyle w:val="Hyperlink"/>
                <w:rFonts w:cstheme="minorHAnsi"/>
                <w:color w:val="auto"/>
                <w:sz w:val="16"/>
                <w:szCs w:val="16"/>
                <w:u w:val="none"/>
              </w:rPr>
            </w:pPr>
            <w:r>
              <w:rPr>
                <w:rStyle w:val="Hyperlink"/>
                <w:rFonts w:cstheme="minorHAnsi"/>
                <w:color w:val="auto"/>
                <w:sz w:val="16"/>
                <w:szCs w:val="16"/>
                <w:u w:val="none"/>
              </w:rPr>
              <w:t xml:space="preserve">All research visits </w:t>
            </w:r>
            <w:r w:rsidRPr="00D8561B">
              <w:rPr>
                <w:rStyle w:val="Hyperlink"/>
                <w:rFonts w:cstheme="minorHAnsi"/>
                <w:color w:val="auto"/>
                <w:sz w:val="16"/>
                <w:szCs w:val="16"/>
                <w:u w:val="none"/>
              </w:rPr>
              <w:t>are pre-booked and contact details recorded, as part of visiting arrangement</w:t>
            </w:r>
            <w:r>
              <w:rPr>
                <w:rStyle w:val="Hyperlink"/>
                <w:rFonts w:cstheme="minorHAnsi"/>
                <w:color w:val="auto"/>
                <w:sz w:val="16"/>
                <w:szCs w:val="16"/>
                <w:u w:val="none"/>
              </w:rPr>
              <w:t>s</w:t>
            </w:r>
            <w:r w:rsidRPr="00D8561B">
              <w:rPr>
                <w:rStyle w:val="Hyperlink"/>
                <w:rFonts w:cstheme="minorHAnsi"/>
                <w:color w:val="auto"/>
                <w:sz w:val="16"/>
                <w:szCs w:val="16"/>
                <w:u w:val="none"/>
              </w:rPr>
              <w:t>.</w:t>
            </w:r>
            <w:r>
              <w:rPr>
                <w:rStyle w:val="Hyperlink"/>
                <w:rFonts w:cstheme="minorHAnsi"/>
                <w:color w:val="auto"/>
                <w:sz w:val="16"/>
                <w:szCs w:val="16"/>
                <w:u w:val="none"/>
              </w:rPr>
              <w:t xml:space="preserve"> Bookings have to </w:t>
            </w:r>
            <w:proofErr w:type="gramStart"/>
            <w:r>
              <w:rPr>
                <w:rStyle w:val="Hyperlink"/>
                <w:rFonts w:cstheme="minorHAnsi"/>
                <w:color w:val="auto"/>
                <w:sz w:val="16"/>
                <w:szCs w:val="16"/>
                <w:u w:val="none"/>
              </w:rPr>
              <w:t>be made</w:t>
            </w:r>
            <w:proofErr w:type="gramEnd"/>
            <w:r>
              <w:rPr>
                <w:rStyle w:val="Hyperlink"/>
                <w:rFonts w:cstheme="minorHAnsi"/>
                <w:color w:val="auto"/>
                <w:sz w:val="16"/>
                <w:szCs w:val="16"/>
                <w:u w:val="none"/>
              </w:rPr>
              <w:t xml:space="preserve"> via the </w:t>
            </w:r>
            <w:r w:rsidRPr="00421E90">
              <w:rPr>
                <w:rStyle w:val="Hyperlink"/>
                <w:rFonts w:cstheme="minorHAnsi"/>
                <w:color w:val="auto"/>
                <w:sz w:val="16"/>
                <w:szCs w:val="16"/>
              </w:rPr>
              <w:t>Assistant Curator</w:t>
            </w:r>
            <w:r>
              <w:rPr>
                <w:rStyle w:val="Hyperlink"/>
                <w:rFonts w:cstheme="minorHAnsi"/>
                <w:color w:val="auto"/>
                <w:sz w:val="16"/>
                <w:szCs w:val="16"/>
                <w:u w:val="none"/>
              </w:rPr>
              <w:t>, and in their absence, via the Museum Director.</w:t>
            </w:r>
          </w:p>
          <w:p w14:paraId="5AC60CA1" w14:textId="1B63C148" w:rsidR="005F1279" w:rsidRDefault="00177ACA" w:rsidP="005F1279">
            <w:pPr>
              <w:pStyle w:val="NoSpacing"/>
              <w:jc w:val="both"/>
              <w:rPr>
                <w:rStyle w:val="Hyperlink"/>
                <w:rFonts w:cstheme="minorHAnsi"/>
                <w:color w:val="auto"/>
                <w:sz w:val="16"/>
                <w:szCs w:val="16"/>
                <w:u w:val="none"/>
              </w:rPr>
            </w:pPr>
            <w:r>
              <w:rPr>
                <w:rStyle w:val="Hyperlink"/>
                <w:rFonts w:cstheme="minorHAnsi"/>
                <w:color w:val="auto"/>
                <w:sz w:val="16"/>
                <w:szCs w:val="16"/>
                <w:u w:val="none"/>
              </w:rPr>
              <w:lastRenderedPageBreak/>
              <w:t>T</w:t>
            </w:r>
            <w:r w:rsidR="005F1279" w:rsidRPr="00D8561B">
              <w:rPr>
                <w:rStyle w:val="Hyperlink"/>
                <w:rFonts w:cstheme="minorHAnsi"/>
                <w:color w:val="auto"/>
                <w:sz w:val="16"/>
                <w:szCs w:val="16"/>
                <w:u w:val="none"/>
              </w:rPr>
              <w:t>he researcher</w:t>
            </w:r>
            <w:r>
              <w:rPr>
                <w:rStyle w:val="Hyperlink"/>
                <w:rFonts w:cstheme="minorHAnsi"/>
                <w:color w:val="auto"/>
                <w:sz w:val="16"/>
                <w:szCs w:val="16"/>
                <w:u w:val="none"/>
              </w:rPr>
              <w:t xml:space="preserve"> will </w:t>
            </w:r>
            <w:r w:rsidR="005F1279" w:rsidRPr="00D8561B">
              <w:rPr>
                <w:rStyle w:val="Hyperlink"/>
                <w:rFonts w:cstheme="minorHAnsi"/>
                <w:color w:val="auto"/>
                <w:sz w:val="16"/>
                <w:szCs w:val="16"/>
                <w:u w:val="none"/>
              </w:rPr>
              <w:t xml:space="preserve">work in a space where objects </w:t>
            </w:r>
            <w:proofErr w:type="gramStart"/>
            <w:r w:rsidR="005F1279" w:rsidRPr="00D8561B">
              <w:rPr>
                <w:rStyle w:val="Hyperlink"/>
                <w:rFonts w:cstheme="minorHAnsi"/>
                <w:color w:val="auto"/>
                <w:sz w:val="16"/>
                <w:szCs w:val="16"/>
                <w:u w:val="none"/>
              </w:rPr>
              <w:t>can be taken</w:t>
            </w:r>
            <w:proofErr w:type="gramEnd"/>
            <w:r w:rsidR="005F1279" w:rsidRPr="00D8561B">
              <w:rPr>
                <w:rStyle w:val="Hyperlink"/>
                <w:rFonts w:cstheme="minorHAnsi"/>
                <w:color w:val="auto"/>
                <w:sz w:val="16"/>
                <w:szCs w:val="16"/>
                <w:u w:val="none"/>
              </w:rPr>
              <w:t xml:space="preserve"> to a work area and the objects quarantined for 72 hrs after use.</w:t>
            </w:r>
          </w:p>
          <w:p w14:paraId="7ADF720C" w14:textId="77777777" w:rsidR="005F1279" w:rsidRDefault="005F1279" w:rsidP="005F1279">
            <w:pPr>
              <w:pStyle w:val="NoSpacing"/>
              <w:jc w:val="both"/>
              <w:rPr>
                <w:rStyle w:val="Hyperlink"/>
                <w:rFonts w:cstheme="minorHAnsi"/>
                <w:color w:val="auto"/>
                <w:sz w:val="16"/>
                <w:szCs w:val="16"/>
                <w:u w:val="none"/>
              </w:rPr>
            </w:pPr>
          </w:p>
          <w:p w14:paraId="69273656" w14:textId="77777777" w:rsidR="005F1279" w:rsidRDefault="005F1279" w:rsidP="005F1279">
            <w:pPr>
              <w:pStyle w:val="NoSpacing"/>
              <w:jc w:val="both"/>
              <w:rPr>
                <w:rStyle w:val="Hyperlink"/>
                <w:rFonts w:cstheme="minorHAnsi"/>
                <w:color w:val="auto"/>
                <w:sz w:val="16"/>
                <w:szCs w:val="16"/>
                <w:u w:val="none"/>
              </w:rPr>
            </w:pPr>
            <w:r w:rsidRPr="00D8561B">
              <w:rPr>
                <w:rStyle w:val="Hyperlink"/>
                <w:rFonts w:cstheme="minorHAnsi"/>
                <w:color w:val="auto"/>
                <w:sz w:val="16"/>
                <w:szCs w:val="16"/>
                <w:u w:val="none"/>
              </w:rPr>
              <w:t xml:space="preserve">If working in a store through collections/boxes, the material </w:t>
            </w:r>
            <w:proofErr w:type="gramStart"/>
            <w:r w:rsidRPr="00D8561B">
              <w:rPr>
                <w:rStyle w:val="Hyperlink"/>
                <w:rFonts w:cstheme="minorHAnsi"/>
                <w:color w:val="auto"/>
                <w:sz w:val="16"/>
                <w:szCs w:val="16"/>
                <w:u w:val="none"/>
              </w:rPr>
              <w:t>will be quarantined</w:t>
            </w:r>
            <w:proofErr w:type="gramEnd"/>
            <w:r w:rsidRPr="00D8561B">
              <w:rPr>
                <w:rStyle w:val="Hyperlink"/>
                <w:rFonts w:cstheme="minorHAnsi"/>
                <w:color w:val="auto"/>
                <w:sz w:val="16"/>
                <w:szCs w:val="16"/>
                <w:u w:val="none"/>
              </w:rPr>
              <w:t xml:space="preserve"> for 72 hrs after use.</w:t>
            </w:r>
          </w:p>
          <w:p w14:paraId="5E767708" w14:textId="77777777" w:rsidR="00C04772" w:rsidRDefault="00C04772" w:rsidP="00336A03">
            <w:pPr>
              <w:pStyle w:val="NoSpacing"/>
              <w:jc w:val="both"/>
              <w:rPr>
                <w:rFonts w:cstheme="minorHAnsi"/>
                <w:sz w:val="16"/>
                <w:szCs w:val="16"/>
              </w:rPr>
            </w:pPr>
          </w:p>
          <w:p w14:paraId="6BEF6F62" w14:textId="64332CA9" w:rsidR="00F86F39" w:rsidRDefault="005F1279" w:rsidP="00336A03">
            <w:pPr>
              <w:pStyle w:val="NoSpacing"/>
              <w:jc w:val="both"/>
              <w:rPr>
                <w:rStyle w:val="Hyperlink"/>
                <w:rFonts w:cstheme="minorHAnsi"/>
                <w:color w:val="auto"/>
                <w:sz w:val="16"/>
                <w:szCs w:val="16"/>
                <w:u w:val="none"/>
              </w:rPr>
            </w:pPr>
            <w:r>
              <w:rPr>
                <w:rStyle w:val="Hyperlink"/>
                <w:rFonts w:cstheme="minorHAnsi"/>
                <w:color w:val="auto"/>
                <w:sz w:val="16"/>
                <w:szCs w:val="16"/>
                <w:u w:val="none"/>
              </w:rPr>
              <w:t xml:space="preserve">Sanitiser will be available in the collection work space/stores and researchers will asked to sanitise their hands pre- and post, working with the collections. </w:t>
            </w:r>
          </w:p>
          <w:p w14:paraId="1A452B8F" w14:textId="34B8E5CA" w:rsidR="00F86F39" w:rsidRDefault="00F86F39" w:rsidP="00336A03">
            <w:pPr>
              <w:pStyle w:val="NoSpacing"/>
              <w:jc w:val="both"/>
              <w:rPr>
                <w:rStyle w:val="Hyperlink"/>
                <w:rFonts w:cstheme="minorHAnsi"/>
                <w:color w:val="auto"/>
                <w:sz w:val="16"/>
                <w:szCs w:val="16"/>
                <w:u w:val="none"/>
              </w:rPr>
            </w:pPr>
          </w:p>
          <w:p w14:paraId="34543938" w14:textId="4F85FE0D" w:rsidR="00F86F39" w:rsidRDefault="00F86F39" w:rsidP="00336A03">
            <w:pPr>
              <w:pStyle w:val="NoSpacing"/>
              <w:jc w:val="both"/>
              <w:rPr>
                <w:rFonts w:cstheme="minorHAnsi"/>
                <w:bCs/>
                <w:iCs/>
                <w:sz w:val="16"/>
                <w:szCs w:val="16"/>
                <w:lang w:eastAsia="en-GB"/>
              </w:rPr>
            </w:pPr>
            <w:r w:rsidRPr="006200F6">
              <w:rPr>
                <w:rFonts w:cstheme="minorHAnsi"/>
                <w:bCs/>
                <w:iCs/>
                <w:sz w:val="16"/>
                <w:szCs w:val="16"/>
                <w:lang w:eastAsia="en-GB"/>
              </w:rPr>
              <w:t xml:space="preserve">Visitors encouraged </w:t>
            </w:r>
            <w:proofErr w:type="gramStart"/>
            <w:r w:rsidRPr="006200F6">
              <w:rPr>
                <w:rFonts w:cstheme="minorHAnsi"/>
                <w:bCs/>
                <w:iCs/>
                <w:sz w:val="16"/>
                <w:szCs w:val="16"/>
                <w:lang w:eastAsia="en-GB"/>
              </w:rPr>
              <w:t>to follow</w:t>
            </w:r>
            <w:proofErr w:type="gramEnd"/>
            <w:r w:rsidRPr="006200F6">
              <w:rPr>
                <w:rFonts w:cstheme="minorHAnsi"/>
                <w:bCs/>
                <w:iCs/>
                <w:sz w:val="16"/>
                <w:szCs w:val="16"/>
                <w:lang w:eastAsia="en-GB"/>
              </w:rPr>
              <w:t xml:space="preserve"> good hygiene during visit</w:t>
            </w:r>
            <w:r>
              <w:rPr>
                <w:rFonts w:cstheme="minorHAnsi"/>
                <w:bCs/>
                <w:iCs/>
                <w:sz w:val="16"/>
                <w:szCs w:val="16"/>
                <w:lang w:eastAsia="en-GB"/>
              </w:rPr>
              <w:t>.</w:t>
            </w:r>
          </w:p>
          <w:p w14:paraId="62701329" w14:textId="5338FCAE" w:rsidR="009C4806" w:rsidRDefault="009C4806" w:rsidP="00336A03">
            <w:pPr>
              <w:pStyle w:val="NoSpacing"/>
              <w:jc w:val="both"/>
              <w:rPr>
                <w:rFonts w:cstheme="minorHAnsi"/>
                <w:bCs/>
                <w:iCs/>
                <w:sz w:val="16"/>
                <w:szCs w:val="16"/>
                <w:lang w:eastAsia="en-GB"/>
              </w:rPr>
            </w:pPr>
          </w:p>
          <w:p w14:paraId="4C428CAE" w14:textId="6BDE44A6" w:rsidR="009C4806" w:rsidRDefault="009C4806" w:rsidP="00336A03">
            <w:pPr>
              <w:pStyle w:val="NoSpacing"/>
              <w:jc w:val="both"/>
              <w:rPr>
                <w:rFonts w:cstheme="minorHAnsi"/>
                <w:bCs/>
                <w:iCs/>
                <w:sz w:val="16"/>
                <w:szCs w:val="16"/>
                <w:lang w:eastAsia="en-GB"/>
              </w:rPr>
            </w:pPr>
            <w:r>
              <w:rPr>
                <w:rFonts w:cstheme="minorHAnsi"/>
                <w:bCs/>
                <w:iCs/>
                <w:sz w:val="16"/>
                <w:szCs w:val="16"/>
                <w:lang w:eastAsia="en-GB"/>
              </w:rPr>
              <w:t>All research visits will follow Museum Sector best practice in collection care.</w:t>
            </w:r>
          </w:p>
          <w:p w14:paraId="77ABA46C" w14:textId="77777777" w:rsidR="009C4806" w:rsidRDefault="009C4806" w:rsidP="00336A03">
            <w:pPr>
              <w:pStyle w:val="NoSpacing"/>
              <w:jc w:val="both"/>
              <w:rPr>
                <w:rFonts w:cstheme="minorHAnsi"/>
                <w:sz w:val="16"/>
                <w:szCs w:val="16"/>
              </w:rPr>
            </w:pPr>
          </w:p>
          <w:p w14:paraId="132713EF" w14:textId="63AD518B" w:rsidR="00F86F39" w:rsidRPr="00D8561B" w:rsidRDefault="009C4806" w:rsidP="00336A03">
            <w:pPr>
              <w:pStyle w:val="NoSpacing"/>
              <w:jc w:val="both"/>
              <w:rPr>
                <w:rFonts w:cstheme="minorHAnsi"/>
                <w:sz w:val="16"/>
                <w:szCs w:val="16"/>
              </w:rPr>
            </w:pPr>
            <w:r>
              <w:rPr>
                <w:rFonts w:cstheme="minorHAnsi"/>
                <w:sz w:val="16"/>
                <w:szCs w:val="16"/>
              </w:rPr>
              <w:t xml:space="preserve">*See </w:t>
            </w:r>
            <w:proofErr w:type="gramStart"/>
            <w:r>
              <w:rPr>
                <w:rFonts w:cstheme="minorHAnsi"/>
                <w:sz w:val="16"/>
                <w:szCs w:val="16"/>
              </w:rPr>
              <w:t>also  Hazard</w:t>
            </w:r>
            <w:proofErr w:type="gramEnd"/>
            <w:r>
              <w:rPr>
                <w:rFonts w:cstheme="minorHAnsi"/>
                <w:sz w:val="16"/>
                <w:szCs w:val="16"/>
              </w:rPr>
              <w:t xml:space="preserve"> Category B4 immediately above.</w:t>
            </w:r>
          </w:p>
        </w:tc>
        <w:tc>
          <w:tcPr>
            <w:tcW w:w="283" w:type="dxa"/>
            <w:shd w:val="clear" w:color="auto" w:fill="auto"/>
          </w:tcPr>
          <w:p w14:paraId="5D346DC5" w14:textId="2A790720"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F641661" w14:textId="0DB3D21E"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DBB4BB8" w14:textId="6BD3B194"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554D2CC" w14:textId="77EE9D7E" w:rsidR="00C04772" w:rsidRDefault="00F86F3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227A6CF" w14:textId="77777777" w:rsidR="00C04772" w:rsidRDefault="00C04772" w:rsidP="00336A03">
            <w:pPr>
              <w:pStyle w:val="Title"/>
              <w:jc w:val="left"/>
              <w:rPr>
                <w:rFonts w:asciiTheme="minorHAnsi" w:hAnsiTheme="minorHAnsi" w:cstheme="minorHAnsi"/>
                <w:b w:val="0"/>
                <w:sz w:val="16"/>
                <w:szCs w:val="16"/>
                <w:u w:val="none"/>
              </w:rPr>
            </w:pPr>
          </w:p>
        </w:tc>
        <w:tc>
          <w:tcPr>
            <w:tcW w:w="283" w:type="dxa"/>
            <w:shd w:val="clear" w:color="auto" w:fill="auto"/>
          </w:tcPr>
          <w:p w14:paraId="76375712" w14:textId="77777777" w:rsidR="00C04772" w:rsidRPr="004C3E75" w:rsidRDefault="00C04772" w:rsidP="00336A03">
            <w:pPr>
              <w:pStyle w:val="Title"/>
              <w:rPr>
                <w:rFonts w:asciiTheme="minorHAnsi" w:hAnsiTheme="minorHAnsi" w:cstheme="minorHAnsi"/>
                <w:b w:val="0"/>
                <w:sz w:val="16"/>
                <w:szCs w:val="16"/>
                <w:u w:val="none"/>
              </w:rPr>
            </w:pPr>
          </w:p>
        </w:tc>
        <w:tc>
          <w:tcPr>
            <w:tcW w:w="284" w:type="dxa"/>
            <w:shd w:val="clear" w:color="auto" w:fill="auto"/>
          </w:tcPr>
          <w:p w14:paraId="441441C1" w14:textId="77777777" w:rsidR="00C04772" w:rsidRPr="004C3E75" w:rsidRDefault="00C04772" w:rsidP="00336A03">
            <w:pPr>
              <w:pStyle w:val="Title"/>
              <w:rPr>
                <w:rFonts w:asciiTheme="minorHAnsi" w:hAnsiTheme="minorHAnsi" w:cstheme="minorHAnsi"/>
                <w:b w:val="0"/>
                <w:sz w:val="16"/>
                <w:szCs w:val="16"/>
                <w:u w:val="none"/>
              </w:rPr>
            </w:pPr>
          </w:p>
        </w:tc>
        <w:tc>
          <w:tcPr>
            <w:tcW w:w="283" w:type="dxa"/>
            <w:shd w:val="clear" w:color="auto" w:fill="auto"/>
          </w:tcPr>
          <w:p w14:paraId="582B5876" w14:textId="77777777" w:rsidR="00C04772" w:rsidRPr="004C3E75" w:rsidRDefault="00C04772" w:rsidP="00336A03">
            <w:pPr>
              <w:pStyle w:val="Title"/>
              <w:rPr>
                <w:rFonts w:asciiTheme="minorHAnsi" w:hAnsiTheme="minorHAnsi" w:cstheme="minorHAnsi"/>
                <w:b w:val="0"/>
                <w:sz w:val="16"/>
                <w:szCs w:val="16"/>
                <w:u w:val="none"/>
              </w:rPr>
            </w:pPr>
          </w:p>
        </w:tc>
        <w:tc>
          <w:tcPr>
            <w:tcW w:w="709" w:type="dxa"/>
            <w:shd w:val="clear" w:color="auto" w:fill="auto"/>
          </w:tcPr>
          <w:p w14:paraId="11ED8E6C" w14:textId="77777777" w:rsidR="00C04772" w:rsidRPr="004C3E75" w:rsidRDefault="00C04772" w:rsidP="00336A03">
            <w:pPr>
              <w:pStyle w:val="Title"/>
              <w:rPr>
                <w:rFonts w:asciiTheme="minorHAnsi" w:hAnsiTheme="minorHAnsi" w:cstheme="minorHAnsi"/>
                <w:b w:val="0"/>
                <w:sz w:val="16"/>
                <w:szCs w:val="16"/>
                <w:u w:val="none"/>
              </w:rPr>
            </w:pPr>
          </w:p>
        </w:tc>
        <w:tc>
          <w:tcPr>
            <w:tcW w:w="850" w:type="dxa"/>
            <w:shd w:val="clear" w:color="auto" w:fill="auto"/>
          </w:tcPr>
          <w:p w14:paraId="617D79C2" w14:textId="77777777" w:rsidR="00C04772" w:rsidRPr="004C3E75" w:rsidRDefault="00C04772" w:rsidP="00336A03">
            <w:pPr>
              <w:pStyle w:val="Title"/>
              <w:rPr>
                <w:rFonts w:asciiTheme="minorHAnsi" w:hAnsiTheme="minorHAnsi" w:cstheme="minorHAnsi"/>
                <w:b w:val="0"/>
                <w:sz w:val="16"/>
                <w:szCs w:val="16"/>
                <w:u w:val="none"/>
              </w:rPr>
            </w:pPr>
          </w:p>
        </w:tc>
        <w:tc>
          <w:tcPr>
            <w:tcW w:w="851" w:type="dxa"/>
          </w:tcPr>
          <w:p w14:paraId="25B4EDFB" w14:textId="77777777" w:rsidR="00C04772" w:rsidRPr="004C3E75" w:rsidRDefault="00C04772" w:rsidP="00336A03">
            <w:pPr>
              <w:pStyle w:val="Title"/>
              <w:rPr>
                <w:rFonts w:asciiTheme="minorHAnsi" w:hAnsiTheme="minorHAnsi" w:cstheme="minorHAnsi"/>
                <w:b w:val="0"/>
                <w:sz w:val="16"/>
                <w:szCs w:val="16"/>
                <w:u w:val="none"/>
              </w:rPr>
            </w:pPr>
          </w:p>
        </w:tc>
      </w:tr>
      <w:tr w:rsidR="00336A03" w:rsidRPr="004C3E75" w14:paraId="1CAB2678" w14:textId="77777777" w:rsidTr="00A40F0B">
        <w:trPr>
          <w:trHeight w:val="233"/>
        </w:trPr>
        <w:tc>
          <w:tcPr>
            <w:tcW w:w="1170" w:type="dxa"/>
            <w:shd w:val="clear" w:color="auto" w:fill="auto"/>
          </w:tcPr>
          <w:p w14:paraId="08337AB1" w14:textId="346DBB30" w:rsidR="00336A03" w:rsidRPr="00D8561B" w:rsidRDefault="00336A03" w:rsidP="00336A03">
            <w:pPr>
              <w:pStyle w:val="Title"/>
              <w:jc w:val="left"/>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Environmental</w:t>
            </w:r>
          </w:p>
          <w:p w14:paraId="70B2F33B" w14:textId="68B2DBE9" w:rsidR="00336A03"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E3</w:t>
            </w:r>
          </w:p>
          <w:p w14:paraId="39F68914" w14:textId="77777777" w:rsidR="00336A03" w:rsidRPr="00D8561B" w:rsidRDefault="00336A03" w:rsidP="00336A03">
            <w:pPr>
              <w:pStyle w:val="Title"/>
              <w:jc w:val="left"/>
              <w:rPr>
                <w:rFonts w:asciiTheme="minorHAnsi" w:hAnsiTheme="minorHAnsi" w:cstheme="minorHAnsi"/>
                <w:b w:val="0"/>
                <w:sz w:val="16"/>
                <w:szCs w:val="16"/>
                <w:u w:val="none"/>
              </w:rPr>
            </w:pPr>
          </w:p>
          <w:p w14:paraId="41F5A79F" w14:textId="77777777" w:rsidR="00336A03" w:rsidRPr="00D8561B" w:rsidRDefault="00336A03" w:rsidP="00336A03">
            <w:pPr>
              <w:pStyle w:val="Title"/>
              <w:jc w:val="left"/>
              <w:rPr>
                <w:rFonts w:asciiTheme="minorHAnsi" w:hAnsiTheme="minorHAnsi" w:cstheme="minorHAnsi"/>
                <w:b w:val="0"/>
                <w:sz w:val="16"/>
                <w:szCs w:val="16"/>
                <w:u w:val="none"/>
              </w:rPr>
            </w:pPr>
          </w:p>
          <w:p w14:paraId="082C530F" w14:textId="77777777" w:rsidR="00336A03" w:rsidRPr="00D8561B" w:rsidRDefault="00336A03" w:rsidP="00336A03">
            <w:pPr>
              <w:pStyle w:val="Title"/>
              <w:jc w:val="left"/>
              <w:rPr>
                <w:rFonts w:asciiTheme="minorHAnsi" w:hAnsiTheme="minorHAnsi" w:cstheme="minorHAnsi"/>
                <w:b w:val="0"/>
                <w:sz w:val="16"/>
                <w:szCs w:val="16"/>
                <w:u w:val="none"/>
              </w:rPr>
            </w:pPr>
          </w:p>
          <w:p w14:paraId="277B2730" w14:textId="77777777" w:rsidR="00336A03" w:rsidRPr="00D8561B" w:rsidRDefault="00336A03" w:rsidP="00336A03">
            <w:pPr>
              <w:pStyle w:val="Title"/>
              <w:jc w:val="left"/>
              <w:rPr>
                <w:rFonts w:asciiTheme="minorHAnsi" w:hAnsiTheme="minorHAnsi" w:cstheme="minorHAnsi"/>
                <w:b w:val="0"/>
                <w:sz w:val="16"/>
                <w:szCs w:val="16"/>
                <w:u w:val="none"/>
              </w:rPr>
            </w:pPr>
          </w:p>
          <w:p w14:paraId="3A9B33E1" w14:textId="77777777" w:rsidR="00336A03" w:rsidRPr="00D8561B" w:rsidRDefault="00336A03" w:rsidP="00336A03">
            <w:pPr>
              <w:pStyle w:val="Title"/>
              <w:jc w:val="left"/>
              <w:rPr>
                <w:rFonts w:asciiTheme="minorHAnsi" w:hAnsiTheme="minorHAnsi" w:cstheme="minorHAnsi"/>
                <w:b w:val="0"/>
                <w:sz w:val="16"/>
                <w:szCs w:val="16"/>
                <w:u w:val="none"/>
              </w:rPr>
            </w:pPr>
          </w:p>
          <w:p w14:paraId="6F22179A" w14:textId="77777777" w:rsidR="00336A03" w:rsidRPr="00D8561B" w:rsidRDefault="00336A03" w:rsidP="00336A03">
            <w:pPr>
              <w:pStyle w:val="Title"/>
              <w:jc w:val="left"/>
              <w:rPr>
                <w:rFonts w:asciiTheme="minorHAnsi" w:hAnsiTheme="minorHAnsi" w:cstheme="minorHAnsi"/>
                <w:b w:val="0"/>
                <w:sz w:val="16"/>
                <w:szCs w:val="16"/>
                <w:u w:val="none"/>
              </w:rPr>
            </w:pPr>
          </w:p>
          <w:p w14:paraId="09F0591F" w14:textId="77777777" w:rsidR="00336A03" w:rsidRPr="00D8561B" w:rsidRDefault="00336A03" w:rsidP="00336A03">
            <w:pPr>
              <w:pStyle w:val="Title"/>
              <w:jc w:val="left"/>
              <w:rPr>
                <w:rFonts w:asciiTheme="minorHAnsi" w:hAnsiTheme="minorHAnsi" w:cstheme="minorHAnsi"/>
                <w:b w:val="0"/>
                <w:sz w:val="16"/>
                <w:szCs w:val="16"/>
                <w:u w:val="none"/>
              </w:rPr>
            </w:pPr>
          </w:p>
          <w:p w14:paraId="6497BC92" w14:textId="77777777" w:rsidR="00336A03" w:rsidRPr="00D8561B" w:rsidRDefault="00336A03" w:rsidP="00336A03">
            <w:pPr>
              <w:pStyle w:val="Title"/>
              <w:jc w:val="left"/>
              <w:rPr>
                <w:rFonts w:asciiTheme="minorHAnsi" w:hAnsiTheme="minorHAnsi" w:cstheme="minorHAnsi"/>
                <w:b w:val="0"/>
                <w:sz w:val="16"/>
                <w:szCs w:val="16"/>
                <w:u w:val="none"/>
              </w:rPr>
            </w:pPr>
          </w:p>
          <w:p w14:paraId="67A9659E" w14:textId="77777777" w:rsidR="00336A03" w:rsidRPr="00D8561B" w:rsidRDefault="00336A03" w:rsidP="00336A03">
            <w:pPr>
              <w:pStyle w:val="Title"/>
              <w:jc w:val="left"/>
              <w:rPr>
                <w:rFonts w:asciiTheme="minorHAnsi" w:hAnsiTheme="minorHAnsi" w:cstheme="minorHAnsi"/>
                <w:b w:val="0"/>
                <w:sz w:val="16"/>
                <w:szCs w:val="16"/>
                <w:u w:val="none"/>
              </w:rPr>
            </w:pPr>
          </w:p>
          <w:p w14:paraId="68AC5070" w14:textId="77777777" w:rsidR="00336A03" w:rsidRPr="00D8561B" w:rsidRDefault="00336A03" w:rsidP="00336A03">
            <w:pPr>
              <w:pStyle w:val="Title"/>
              <w:jc w:val="left"/>
              <w:rPr>
                <w:rFonts w:asciiTheme="minorHAnsi" w:hAnsiTheme="minorHAnsi" w:cstheme="minorHAnsi"/>
                <w:b w:val="0"/>
                <w:sz w:val="16"/>
                <w:szCs w:val="16"/>
                <w:u w:val="none"/>
              </w:rPr>
            </w:pPr>
          </w:p>
          <w:p w14:paraId="3596C410" w14:textId="77777777" w:rsidR="00336A03" w:rsidRPr="00D8561B" w:rsidRDefault="00336A03" w:rsidP="00336A03">
            <w:pPr>
              <w:pStyle w:val="Title"/>
              <w:jc w:val="left"/>
              <w:rPr>
                <w:rFonts w:asciiTheme="minorHAnsi" w:hAnsiTheme="minorHAnsi" w:cstheme="minorHAnsi"/>
                <w:b w:val="0"/>
                <w:sz w:val="16"/>
                <w:szCs w:val="16"/>
                <w:u w:val="none"/>
              </w:rPr>
            </w:pPr>
          </w:p>
          <w:p w14:paraId="73EC5873" w14:textId="77777777" w:rsidR="00336A03" w:rsidRPr="00D8561B" w:rsidRDefault="00336A03" w:rsidP="00336A03">
            <w:pPr>
              <w:pStyle w:val="Title"/>
              <w:jc w:val="left"/>
              <w:rPr>
                <w:rFonts w:asciiTheme="minorHAnsi" w:hAnsiTheme="minorHAnsi" w:cstheme="minorHAnsi"/>
                <w:b w:val="0"/>
                <w:sz w:val="16"/>
                <w:szCs w:val="16"/>
                <w:u w:val="none"/>
              </w:rPr>
            </w:pPr>
          </w:p>
          <w:p w14:paraId="4D0A2E49" w14:textId="77777777" w:rsidR="00336A03" w:rsidRPr="00D8561B" w:rsidRDefault="00336A03" w:rsidP="00336A03">
            <w:pPr>
              <w:pStyle w:val="Title"/>
              <w:jc w:val="left"/>
              <w:rPr>
                <w:rFonts w:asciiTheme="minorHAnsi" w:hAnsiTheme="minorHAnsi" w:cstheme="minorHAnsi"/>
                <w:b w:val="0"/>
                <w:sz w:val="16"/>
                <w:szCs w:val="16"/>
                <w:u w:val="none"/>
              </w:rPr>
            </w:pPr>
          </w:p>
          <w:p w14:paraId="1A9E7FC3" w14:textId="77777777" w:rsidR="00336A03" w:rsidRPr="00D8561B" w:rsidRDefault="00336A03" w:rsidP="00336A03">
            <w:pPr>
              <w:pStyle w:val="Title"/>
              <w:jc w:val="left"/>
              <w:rPr>
                <w:rFonts w:asciiTheme="minorHAnsi" w:hAnsiTheme="minorHAnsi" w:cstheme="minorHAnsi"/>
                <w:b w:val="0"/>
                <w:sz w:val="16"/>
                <w:szCs w:val="16"/>
                <w:u w:val="none"/>
              </w:rPr>
            </w:pPr>
          </w:p>
          <w:p w14:paraId="4D981C21" w14:textId="77777777" w:rsidR="00336A03" w:rsidRPr="00D8561B" w:rsidRDefault="00336A03" w:rsidP="00336A03">
            <w:pPr>
              <w:pStyle w:val="Title"/>
              <w:jc w:val="left"/>
              <w:rPr>
                <w:rFonts w:asciiTheme="minorHAnsi" w:hAnsiTheme="minorHAnsi" w:cstheme="minorHAnsi"/>
                <w:b w:val="0"/>
                <w:sz w:val="16"/>
                <w:szCs w:val="16"/>
                <w:u w:val="none"/>
              </w:rPr>
            </w:pPr>
          </w:p>
          <w:p w14:paraId="5F7BF1FB" w14:textId="77777777" w:rsidR="00336A03" w:rsidRPr="00D8561B" w:rsidRDefault="00336A03" w:rsidP="00336A03">
            <w:pPr>
              <w:pStyle w:val="Title"/>
              <w:jc w:val="left"/>
              <w:rPr>
                <w:rFonts w:asciiTheme="minorHAnsi" w:hAnsiTheme="minorHAnsi" w:cstheme="minorHAnsi"/>
                <w:b w:val="0"/>
                <w:sz w:val="16"/>
                <w:szCs w:val="16"/>
                <w:u w:val="none"/>
              </w:rPr>
            </w:pPr>
          </w:p>
          <w:p w14:paraId="30FF1BC7" w14:textId="77777777" w:rsidR="00336A03" w:rsidRPr="00D8561B" w:rsidRDefault="00336A03" w:rsidP="00336A03">
            <w:pPr>
              <w:pStyle w:val="Title"/>
              <w:jc w:val="left"/>
              <w:rPr>
                <w:rFonts w:asciiTheme="minorHAnsi" w:hAnsiTheme="minorHAnsi" w:cstheme="minorHAnsi"/>
                <w:b w:val="0"/>
                <w:sz w:val="16"/>
                <w:szCs w:val="16"/>
                <w:u w:val="none"/>
              </w:rPr>
            </w:pPr>
          </w:p>
          <w:p w14:paraId="45D962DB" w14:textId="77777777" w:rsidR="00336A03" w:rsidRPr="00D8561B" w:rsidRDefault="00336A03" w:rsidP="00336A03">
            <w:pPr>
              <w:pStyle w:val="Title"/>
              <w:jc w:val="left"/>
              <w:rPr>
                <w:rFonts w:asciiTheme="minorHAnsi" w:hAnsiTheme="minorHAnsi" w:cstheme="minorHAnsi"/>
                <w:b w:val="0"/>
                <w:sz w:val="16"/>
                <w:szCs w:val="16"/>
                <w:u w:val="none"/>
              </w:rPr>
            </w:pPr>
          </w:p>
          <w:p w14:paraId="3FB242ED" w14:textId="77777777" w:rsidR="00336A03" w:rsidRPr="00D8561B" w:rsidRDefault="00336A03" w:rsidP="00336A03">
            <w:pPr>
              <w:pStyle w:val="Title"/>
              <w:jc w:val="left"/>
              <w:rPr>
                <w:rFonts w:asciiTheme="minorHAnsi" w:hAnsiTheme="minorHAnsi" w:cstheme="minorHAnsi"/>
                <w:b w:val="0"/>
                <w:sz w:val="16"/>
                <w:szCs w:val="16"/>
                <w:u w:val="none"/>
              </w:rPr>
            </w:pPr>
          </w:p>
          <w:p w14:paraId="34BE4FFF" w14:textId="77777777" w:rsidR="00336A03" w:rsidRPr="00D8561B" w:rsidRDefault="00336A03" w:rsidP="00336A03">
            <w:pPr>
              <w:pStyle w:val="Title"/>
              <w:jc w:val="left"/>
              <w:rPr>
                <w:rFonts w:asciiTheme="minorHAnsi" w:hAnsiTheme="minorHAnsi" w:cstheme="minorHAnsi"/>
                <w:b w:val="0"/>
                <w:sz w:val="16"/>
                <w:szCs w:val="16"/>
                <w:u w:val="none"/>
              </w:rPr>
            </w:pPr>
          </w:p>
          <w:p w14:paraId="040FB192" w14:textId="77777777" w:rsidR="00336A03" w:rsidRPr="00D8561B" w:rsidRDefault="00336A03" w:rsidP="00336A03">
            <w:pPr>
              <w:pStyle w:val="Title"/>
              <w:jc w:val="left"/>
              <w:rPr>
                <w:rFonts w:asciiTheme="minorHAnsi" w:hAnsiTheme="minorHAnsi" w:cstheme="minorHAnsi"/>
                <w:b w:val="0"/>
                <w:sz w:val="16"/>
                <w:szCs w:val="16"/>
                <w:u w:val="none"/>
              </w:rPr>
            </w:pPr>
          </w:p>
          <w:p w14:paraId="691BEFE6" w14:textId="77777777" w:rsidR="00336A03" w:rsidRPr="00D8561B" w:rsidRDefault="00336A03" w:rsidP="00336A03">
            <w:pPr>
              <w:pStyle w:val="Title"/>
              <w:jc w:val="left"/>
              <w:rPr>
                <w:rFonts w:asciiTheme="minorHAnsi" w:hAnsiTheme="minorHAnsi" w:cstheme="minorHAnsi"/>
                <w:b w:val="0"/>
                <w:sz w:val="16"/>
                <w:szCs w:val="16"/>
                <w:u w:val="none"/>
              </w:rPr>
            </w:pPr>
          </w:p>
          <w:p w14:paraId="6FCF3DCB" w14:textId="77777777" w:rsidR="00336A03" w:rsidRPr="00D8561B" w:rsidRDefault="00336A03" w:rsidP="00336A03">
            <w:pPr>
              <w:pStyle w:val="Title"/>
              <w:jc w:val="left"/>
              <w:rPr>
                <w:rFonts w:asciiTheme="minorHAnsi" w:hAnsiTheme="minorHAnsi" w:cstheme="minorHAnsi"/>
                <w:b w:val="0"/>
                <w:sz w:val="16"/>
                <w:szCs w:val="16"/>
                <w:u w:val="none"/>
              </w:rPr>
            </w:pPr>
          </w:p>
          <w:p w14:paraId="7C827C85" w14:textId="77777777" w:rsidR="00336A03" w:rsidRPr="00D8561B" w:rsidRDefault="00336A03" w:rsidP="00336A03">
            <w:pPr>
              <w:pStyle w:val="Title"/>
              <w:jc w:val="left"/>
              <w:rPr>
                <w:rFonts w:asciiTheme="minorHAnsi" w:hAnsiTheme="minorHAnsi" w:cstheme="minorHAnsi"/>
                <w:b w:val="0"/>
                <w:sz w:val="16"/>
                <w:szCs w:val="16"/>
                <w:u w:val="none"/>
              </w:rPr>
            </w:pPr>
          </w:p>
          <w:p w14:paraId="34EFEA2F" w14:textId="77777777" w:rsidR="00336A03" w:rsidRPr="00D8561B" w:rsidRDefault="00336A03" w:rsidP="00336A03">
            <w:pPr>
              <w:pStyle w:val="Title"/>
              <w:jc w:val="left"/>
              <w:rPr>
                <w:rFonts w:asciiTheme="minorHAnsi" w:hAnsiTheme="minorHAnsi" w:cstheme="minorHAnsi"/>
                <w:b w:val="0"/>
                <w:sz w:val="16"/>
                <w:szCs w:val="16"/>
                <w:u w:val="none"/>
              </w:rPr>
            </w:pPr>
          </w:p>
          <w:p w14:paraId="72F7EE41" w14:textId="77777777" w:rsidR="00336A03" w:rsidRPr="00D8561B" w:rsidRDefault="00336A03" w:rsidP="00336A03">
            <w:pPr>
              <w:pStyle w:val="Title"/>
              <w:jc w:val="left"/>
              <w:rPr>
                <w:rFonts w:asciiTheme="minorHAnsi" w:hAnsiTheme="minorHAnsi" w:cstheme="minorHAnsi"/>
                <w:b w:val="0"/>
                <w:sz w:val="16"/>
                <w:szCs w:val="16"/>
                <w:u w:val="none"/>
              </w:rPr>
            </w:pPr>
          </w:p>
          <w:p w14:paraId="2C7C2402" w14:textId="77777777" w:rsidR="00336A03" w:rsidRPr="00D8561B" w:rsidRDefault="00336A03" w:rsidP="00336A03">
            <w:pPr>
              <w:pStyle w:val="Title"/>
              <w:jc w:val="left"/>
              <w:rPr>
                <w:rFonts w:asciiTheme="minorHAnsi" w:hAnsiTheme="minorHAnsi" w:cstheme="minorHAnsi"/>
                <w:b w:val="0"/>
                <w:sz w:val="16"/>
                <w:szCs w:val="16"/>
                <w:u w:val="none"/>
              </w:rPr>
            </w:pPr>
          </w:p>
          <w:p w14:paraId="317E25E3" w14:textId="77777777" w:rsidR="00336A03" w:rsidRPr="00D8561B" w:rsidRDefault="00336A03" w:rsidP="00336A03">
            <w:pPr>
              <w:pStyle w:val="Title"/>
              <w:jc w:val="left"/>
              <w:rPr>
                <w:rFonts w:asciiTheme="minorHAnsi" w:hAnsiTheme="minorHAnsi" w:cstheme="minorHAnsi"/>
                <w:b w:val="0"/>
                <w:sz w:val="16"/>
                <w:szCs w:val="16"/>
                <w:u w:val="none"/>
              </w:rPr>
            </w:pPr>
          </w:p>
          <w:p w14:paraId="4F80420A" w14:textId="77777777" w:rsidR="00336A03" w:rsidRPr="00D8561B" w:rsidRDefault="00336A03" w:rsidP="00336A03">
            <w:pPr>
              <w:pStyle w:val="Title"/>
              <w:jc w:val="left"/>
              <w:rPr>
                <w:rFonts w:asciiTheme="minorHAnsi" w:hAnsiTheme="minorHAnsi" w:cstheme="minorHAnsi"/>
                <w:b w:val="0"/>
                <w:sz w:val="16"/>
                <w:szCs w:val="16"/>
                <w:u w:val="none"/>
              </w:rPr>
            </w:pPr>
          </w:p>
          <w:p w14:paraId="06726BE7" w14:textId="77777777" w:rsidR="00336A03" w:rsidRPr="00D8561B" w:rsidRDefault="00336A03" w:rsidP="00336A03">
            <w:pPr>
              <w:pStyle w:val="Title"/>
              <w:jc w:val="left"/>
              <w:rPr>
                <w:rFonts w:asciiTheme="minorHAnsi" w:hAnsiTheme="minorHAnsi" w:cstheme="minorHAnsi"/>
                <w:b w:val="0"/>
                <w:sz w:val="16"/>
                <w:szCs w:val="16"/>
                <w:u w:val="none"/>
              </w:rPr>
            </w:pPr>
          </w:p>
          <w:p w14:paraId="6EA23077" w14:textId="77777777" w:rsidR="00336A03" w:rsidRPr="00D8561B" w:rsidRDefault="00336A03" w:rsidP="00336A03">
            <w:pPr>
              <w:pStyle w:val="Title"/>
              <w:jc w:val="left"/>
              <w:rPr>
                <w:rFonts w:asciiTheme="minorHAnsi" w:hAnsiTheme="minorHAnsi" w:cstheme="minorHAnsi"/>
                <w:b w:val="0"/>
                <w:sz w:val="16"/>
                <w:szCs w:val="16"/>
                <w:u w:val="none"/>
              </w:rPr>
            </w:pPr>
          </w:p>
          <w:p w14:paraId="5F2A443B" w14:textId="77777777" w:rsidR="00336A03" w:rsidRPr="00D8561B" w:rsidRDefault="00336A03" w:rsidP="00336A03">
            <w:pPr>
              <w:pStyle w:val="Title"/>
              <w:jc w:val="left"/>
              <w:rPr>
                <w:rFonts w:asciiTheme="minorHAnsi" w:hAnsiTheme="minorHAnsi" w:cstheme="minorHAnsi"/>
                <w:b w:val="0"/>
                <w:sz w:val="16"/>
                <w:szCs w:val="16"/>
                <w:u w:val="none"/>
              </w:rPr>
            </w:pPr>
          </w:p>
          <w:p w14:paraId="73888723" w14:textId="77777777" w:rsidR="00336A03" w:rsidRPr="00D8561B" w:rsidRDefault="00336A03" w:rsidP="00336A03">
            <w:pPr>
              <w:pStyle w:val="Title"/>
              <w:jc w:val="left"/>
              <w:rPr>
                <w:rFonts w:asciiTheme="minorHAnsi" w:hAnsiTheme="minorHAnsi" w:cstheme="minorHAnsi"/>
                <w:b w:val="0"/>
                <w:sz w:val="16"/>
                <w:szCs w:val="16"/>
                <w:u w:val="none"/>
              </w:rPr>
            </w:pPr>
          </w:p>
          <w:p w14:paraId="57B545A5" w14:textId="77777777" w:rsidR="00336A03" w:rsidRPr="00D8561B" w:rsidRDefault="00336A03" w:rsidP="00336A03">
            <w:pPr>
              <w:pStyle w:val="Title"/>
              <w:jc w:val="left"/>
              <w:rPr>
                <w:rFonts w:asciiTheme="minorHAnsi" w:hAnsiTheme="minorHAnsi" w:cstheme="minorHAnsi"/>
                <w:b w:val="0"/>
                <w:sz w:val="16"/>
                <w:szCs w:val="16"/>
                <w:u w:val="none"/>
              </w:rPr>
            </w:pPr>
          </w:p>
          <w:p w14:paraId="603DB590" w14:textId="77777777" w:rsidR="00336A03" w:rsidRPr="00D8561B" w:rsidRDefault="00336A03" w:rsidP="00336A03">
            <w:pPr>
              <w:pStyle w:val="Title"/>
              <w:jc w:val="left"/>
              <w:rPr>
                <w:rFonts w:asciiTheme="minorHAnsi" w:hAnsiTheme="minorHAnsi" w:cstheme="minorHAnsi"/>
                <w:b w:val="0"/>
                <w:sz w:val="16"/>
                <w:szCs w:val="16"/>
                <w:u w:val="none"/>
              </w:rPr>
            </w:pPr>
          </w:p>
          <w:p w14:paraId="3A6B415C" w14:textId="77777777" w:rsidR="00336A03" w:rsidRPr="00D8561B" w:rsidRDefault="00336A03" w:rsidP="00336A03">
            <w:pPr>
              <w:pStyle w:val="Title"/>
              <w:jc w:val="left"/>
              <w:rPr>
                <w:rFonts w:asciiTheme="minorHAnsi" w:hAnsiTheme="minorHAnsi" w:cstheme="minorHAnsi"/>
                <w:b w:val="0"/>
                <w:sz w:val="16"/>
                <w:szCs w:val="16"/>
                <w:u w:val="none"/>
              </w:rPr>
            </w:pPr>
          </w:p>
          <w:p w14:paraId="3FB73D6A" w14:textId="35D02FDF" w:rsidR="00336A03" w:rsidRPr="00D8561B" w:rsidRDefault="00336A03" w:rsidP="00336A03">
            <w:pPr>
              <w:pStyle w:val="Title"/>
              <w:jc w:val="left"/>
              <w:rPr>
                <w:rFonts w:asciiTheme="minorHAnsi" w:hAnsiTheme="minorHAnsi" w:cstheme="minorHAnsi"/>
                <w:b w:val="0"/>
                <w:sz w:val="16"/>
                <w:szCs w:val="16"/>
                <w:u w:val="none"/>
              </w:rPr>
            </w:pPr>
          </w:p>
          <w:p w14:paraId="73BBE0EC" w14:textId="77777777" w:rsidR="00336A03" w:rsidRPr="00D8561B" w:rsidRDefault="00336A03" w:rsidP="00336A03">
            <w:pPr>
              <w:pStyle w:val="Title"/>
              <w:jc w:val="left"/>
              <w:rPr>
                <w:rFonts w:asciiTheme="minorHAnsi" w:hAnsiTheme="minorHAnsi" w:cstheme="minorHAnsi"/>
                <w:b w:val="0"/>
                <w:sz w:val="16"/>
                <w:szCs w:val="16"/>
                <w:u w:val="none"/>
              </w:rPr>
            </w:pPr>
          </w:p>
          <w:p w14:paraId="09B0C0A3" w14:textId="77777777" w:rsidR="00336A03" w:rsidRPr="00D8561B" w:rsidRDefault="00336A03" w:rsidP="00336A03">
            <w:pPr>
              <w:pStyle w:val="Title"/>
              <w:jc w:val="left"/>
              <w:rPr>
                <w:rFonts w:asciiTheme="minorHAnsi" w:hAnsiTheme="minorHAnsi" w:cstheme="minorHAnsi"/>
                <w:b w:val="0"/>
                <w:sz w:val="16"/>
                <w:szCs w:val="16"/>
                <w:u w:val="none"/>
              </w:rPr>
            </w:pPr>
          </w:p>
          <w:p w14:paraId="5CDAED47" w14:textId="77777777" w:rsidR="00336A03" w:rsidRPr="00D8561B" w:rsidRDefault="00336A03" w:rsidP="00336A03">
            <w:pPr>
              <w:pStyle w:val="Title"/>
              <w:jc w:val="left"/>
              <w:rPr>
                <w:rFonts w:asciiTheme="minorHAnsi" w:hAnsiTheme="minorHAnsi" w:cstheme="minorHAnsi"/>
                <w:b w:val="0"/>
                <w:sz w:val="16"/>
                <w:szCs w:val="16"/>
                <w:u w:val="none"/>
              </w:rPr>
            </w:pPr>
          </w:p>
          <w:p w14:paraId="55CDA23F" w14:textId="77777777" w:rsidR="00336A03" w:rsidRPr="00D8561B" w:rsidRDefault="00336A03" w:rsidP="00336A03">
            <w:pPr>
              <w:pStyle w:val="Title"/>
              <w:jc w:val="left"/>
              <w:rPr>
                <w:rFonts w:asciiTheme="minorHAnsi" w:hAnsiTheme="minorHAnsi" w:cstheme="minorHAnsi"/>
                <w:b w:val="0"/>
                <w:sz w:val="16"/>
                <w:szCs w:val="16"/>
                <w:u w:val="none"/>
              </w:rPr>
            </w:pPr>
          </w:p>
          <w:p w14:paraId="4CD6227A" w14:textId="77777777" w:rsidR="00336A03" w:rsidRPr="00D8561B" w:rsidRDefault="00336A03" w:rsidP="00336A03">
            <w:pPr>
              <w:pStyle w:val="Title"/>
              <w:jc w:val="left"/>
              <w:rPr>
                <w:rFonts w:asciiTheme="minorHAnsi" w:hAnsiTheme="minorHAnsi" w:cstheme="minorHAnsi"/>
                <w:b w:val="0"/>
                <w:sz w:val="16"/>
                <w:szCs w:val="16"/>
                <w:u w:val="none"/>
              </w:rPr>
            </w:pPr>
          </w:p>
          <w:p w14:paraId="4DF5891F" w14:textId="77777777" w:rsidR="00336A03" w:rsidRPr="00D8561B" w:rsidRDefault="00336A03" w:rsidP="00336A03">
            <w:pPr>
              <w:pStyle w:val="Title"/>
              <w:jc w:val="left"/>
              <w:rPr>
                <w:rFonts w:asciiTheme="minorHAnsi" w:hAnsiTheme="minorHAnsi" w:cstheme="minorHAnsi"/>
                <w:b w:val="0"/>
                <w:sz w:val="16"/>
                <w:szCs w:val="16"/>
                <w:u w:val="none"/>
              </w:rPr>
            </w:pPr>
          </w:p>
          <w:p w14:paraId="5F9A4C31" w14:textId="77777777" w:rsidR="00336A03" w:rsidRPr="00D8561B" w:rsidRDefault="00336A03" w:rsidP="00336A03">
            <w:pPr>
              <w:pStyle w:val="Title"/>
              <w:jc w:val="left"/>
              <w:rPr>
                <w:rFonts w:asciiTheme="minorHAnsi" w:hAnsiTheme="minorHAnsi" w:cstheme="minorHAnsi"/>
                <w:b w:val="0"/>
                <w:sz w:val="16"/>
                <w:szCs w:val="16"/>
                <w:u w:val="none"/>
              </w:rPr>
            </w:pPr>
          </w:p>
          <w:p w14:paraId="3D69DD27" w14:textId="77777777" w:rsidR="00336A03" w:rsidRPr="00D8561B" w:rsidRDefault="00336A03" w:rsidP="00336A03">
            <w:pPr>
              <w:pStyle w:val="Title"/>
              <w:jc w:val="left"/>
              <w:rPr>
                <w:rFonts w:asciiTheme="minorHAnsi" w:hAnsiTheme="minorHAnsi" w:cstheme="minorHAnsi"/>
                <w:b w:val="0"/>
                <w:sz w:val="16"/>
                <w:szCs w:val="16"/>
                <w:u w:val="none"/>
              </w:rPr>
            </w:pPr>
          </w:p>
          <w:p w14:paraId="2155E37B" w14:textId="77777777" w:rsidR="00336A03" w:rsidRPr="00D8561B" w:rsidRDefault="00336A03" w:rsidP="00336A03">
            <w:pPr>
              <w:pStyle w:val="Title"/>
              <w:jc w:val="left"/>
              <w:rPr>
                <w:rFonts w:asciiTheme="minorHAnsi" w:hAnsiTheme="minorHAnsi" w:cstheme="minorHAnsi"/>
                <w:b w:val="0"/>
                <w:sz w:val="16"/>
                <w:szCs w:val="16"/>
                <w:u w:val="none"/>
              </w:rPr>
            </w:pPr>
          </w:p>
          <w:p w14:paraId="7704B601" w14:textId="77777777" w:rsidR="00336A03" w:rsidRPr="00D8561B" w:rsidRDefault="00336A03" w:rsidP="00336A03">
            <w:pPr>
              <w:pStyle w:val="Title"/>
              <w:jc w:val="left"/>
              <w:rPr>
                <w:rFonts w:asciiTheme="minorHAnsi" w:hAnsiTheme="minorHAnsi" w:cstheme="minorHAnsi"/>
                <w:b w:val="0"/>
                <w:sz w:val="16"/>
                <w:szCs w:val="16"/>
                <w:u w:val="none"/>
              </w:rPr>
            </w:pPr>
          </w:p>
          <w:p w14:paraId="0AC739C8" w14:textId="77777777" w:rsidR="00336A03" w:rsidRPr="00D8561B" w:rsidRDefault="00336A03" w:rsidP="00336A03">
            <w:pPr>
              <w:pStyle w:val="Title"/>
              <w:jc w:val="left"/>
              <w:rPr>
                <w:rFonts w:asciiTheme="minorHAnsi" w:hAnsiTheme="minorHAnsi" w:cstheme="minorHAnsi"/>
                <w:b w:val="0"/>
                <w:sz w:val="16"/>
                <w:szCs w:val="16"/>
                <w:u w:val="none"/>
              </w:rPr>
            </w:pPr>
          </w:p>
          <w:p w14:paraId="1800530C" w14:textId="77777777" w:rsidR="00336A03" w:rsidRPr="00D8561B" w:rsidRDefault="00336A03" w:rsidP="00336A03">
            <w:pPr>
              <w:pStyle w:val="Title"/>
              <w:jc w:val="left"/>
              <w:rPr>
                <w:rFonts w:asciiTheme="minorHAnsi" w:hAnsiTheme="minorHAnsi" w:cstheme="minorHAnsi"/>
                <w:b w:val="0"/>
                <w:sz w:val="16"/>
                <w:szCs w:val="16"/>
                <w:u w:val="none"/>
              </w:rPr>
            </w:pPr>
          </w:p>
          <w:p w14:paraId="5F7EBF56" w14:textId="77777777" w:rsidR="00336A03" w:rsidRPr="00D8561B" w:rsidRDefault="00336A03" w:rsidP="00336A03">
            <w:pPr>
              <w:pStyle w:val="Title"/>
              <w:jc w:val="left"/>
              <w:rPr>
                <w:rFonts w:asciiTheme="minorHAnsi" w:hAnsiTheme="minorHAnsi" w:cstheme="minorHAnsi"/>
                <w:b w:val="0"/>
                <w:sz w:val="16"/>
                <w:szCs w:val="16"/>
                <w:u w:val="none"/>
              </w:rPr>
            </w:pPr>
          </w:p>
          <w:p w14:paraId="1C7F2721" w14:textId="77777777" w:rsidR="00336A03" w:rsidRPr="00D8561B" w:rsidRDefault="00336A03" w:rsidP="00336A03">
            <w:pPr>
              <w:pStyle w:val="Title"/>
              <w:jc w:val="left"/>
              <w:rPr>
                <w:rFonts w:asciiTheme="minorHAnsi" w:hAnsiTheme="minorHAnsi" w:cstheme="minorHAnsi"/>
                <w:b w:val="0"/>
                <w:sz w:val="16"/>
                <w:szCs w:val="16"/>
                <w:u w:val="none"/>
              </w:rPr>
            </w:pPr>
          </w:p>
          <w:p w14:paraId="550CCB25" w14:textId="77777777" w:rsidR="00336A03" w:rsidRPr="00D8561B" w:rsidRDefault="00336A03" w:rsidP="00336A03">
            <w:pPr>
              <w:pStyle w:val="Title"/>
              <w:jc w:val="left"/>
              <w:rPr>
                <w:rFonts w:asciiTheme="minorHAnsi" w:hAnsiTheme="minorHAnsi" w:cstheme="minorHAnsi"/>
                <w:b w:val="0"/>
                <w:sz w:val="16"/>
                <w:szCs w:val="16"/>
                <w:u w:val="none"/>
              </w:rPr>
            </w:pPr>
          </w:p>
          <w:p w14:paraId="66DA2015" w14:textId="77777777" w:rsidR="00336A03" w:rsidRPr="00D8561B" w:rsidRDefault="00336A03" w:rsidP="00336A03">
            <w:pPr>
              <w:pStyle w:val="Title"/>
              <w:jc w:val="left"/>
              <w:rPr>
                <w:rFonts w:asciiTheme="minorHAnsi" w:hAnsiTheme="minorHAnsi" w:cstheme="minorHAnsi"/>
                <w:b w:val="0"/>
                <w:sz w:val="16"/>
                <w:szCs w:val="16"/>
                <w:u w:val="none"/>
              </w:rPr>
            </w:pPr>
          </w:p>
          <w:p w14:paraId="590DB712" w14:textId="77777777" w:rsidR="00336A03" w:rsidRPr="00D8561B" w:rsidRDefault="00336A03" w:rsidP="00336A03">
            <w:pPr>
              <w:pStyle w:val="Title"/>
              <w:jc w:val="left"/>
              <w:rPr>
                <w:rFonts w:asciiTheme="minorHAnsi" w:hAnsiTheme="minorHAnsi" w:cstheme="minorHAnsi"/>
                <w:b w:val="0"/>
                <w:sz w:val="16"/>
                <w:szCs w:val="16"/>
                <w:u w:val="none"/>
              </w:rPr>
            </w:pPr>
          </w:p>
          <w:p w14:paraId="7E350786" w14:textId="77777777" w:rsidR="00336A03" w:rsidRPr="00D8561B" w:rsidRDefault="00336A03" w:rsidP="00336A03">
            <w:pPr>
              <w:pStyle w:val="Title"/>
              <w:jc w:val="left"/>
              <w:rPr>
                <w:rFonts w:asciiTheme="minorHAnsi" w:hAnsiTheme="minorHAnsi" w:cstheme="minorHAnsi"/>
                <w:b w:val="0"/>
                <w:sz w:val="16"/>
                <w:szCs w:val="16"/>
                <w:u w:val="none"/>
              </w:rPr>
            </w:pPr>
          </w:p>
          <w:p w14:paraId="536EA5A7" w14:textId="77777777" w:rsidR="00336A03" w:rsidRPr="00D8561B" w:rsidRDefault="00336A03" w:rsidP="00336A03">
            <w:pPr>
              <w:pStyle w:val="Title"/>
              <w:jc w:val="left"/>
              <w:rPr>
                <w:rFonts w:asciiTheme="minorHAnsi" w:hAnsiTheme="minorHAnsi" w:cstheme="minorHAnsi"/>
                <w:b w:val="0"/>
                <w:sz w:val="16"/>
                <w:szCs w:val="16"/>
                <w:u w:val="none"/>
              </w:rPr>
            </w:pPr>
          </w:p>
          <w:p w14:paraId="56D5C8D0" w14:textId="77777777" w:rsidR="00336A03" w:rsidRPr="00D8561B" w:rsidRDefault="00336A03" w:rsidP="00336A03">
            <w:pPr>
              <w:pStyle w:val="Title"/>
              <w:jc w:val="left"/>
              <w:rPr>
                <w:rFonts w:asciiTheme="minorHAnsi" w:hAnsiTheme="minorHAnsi" w:cstheme="minorHAnsi"/>
                <w:b w:val="0"/>
                <w:sz w:val="16"/>
                <w:szCs w:val="16"/>
                <w:u w:val="none"/>
              </w:rPr>
            </w:pPr>
          </w:p>
          <w:p w14:paraId="6285C8E6" w14:textId="77777777" w:rsidR="00336A03" w:rsidRPr="00D8561B" w:rsidRDefault="00336A03" w:rsidP="00336A03">
            <w:pPr>
              <w:pStyle w:val="Title"/>
              <w:jc w:val="left"/>
              <w:rPr>
                <w:rFonts w:asciiTheme="minorHAnsi" w:hAnsiTheme="minorHAnsi" w:cstheme="minorHAnsi"/>
                <w:b w:val="0"/>
                <w:sz w:val="16"/>
                <w:szCs w:val="16"/>
                <w:u w:val="none"/>
              </w:rPr>
            </w:pPr>
          </w:p>
          <w:p w14:paraId="41790AA1" w14:textId="77777777" w:rsidR="00336A03" w:rsidRPr="00D8561B" w:rsidRDefault="00336A03" w:rsidP="00336A03">
            <w:pPr>
              <w:pStyle w:val="Title"/>
              <w:jc w:val="left"/>
              <w:rPr>
                <w:rFonts w:asciiTheme="minorHAnsi" w:hAnsiTheme="minorHAnsi" w:cstheme="minorHAnsi"/>
                <w:b w:val="0"/>
                <w:sz w:val="16"/>
                <w:szCs w:val="16"/>
                <w:u w:val="none"/>
              </w:rPr>
            </w:pPr>
          </w:p>
          <w:p w14:paraId="5B998B9E" w14:textId="77777777" w:rsidR="00336A03" w:rsidRPr="00D8561B" w:rsidRDefault="00336A03" w:rsidP="00336A03">
            <w:pPr>
              <w:pStyle w:val="Title"/>
              <w:jc w:val="left"/>
              <w:rPr>
                <w:rFonts w:asciiTheme="minorHAnsi" w:hAnsiTheme="minorHAnsi" w:cstheme="minorHAnsi"/>
                <w:b w:val="0"/>
                <w:sz w:val="16"/>
                <w:szCs w:val="16"/>
                <w:u w:val="none"/>
              </w:rPr>
            </w:pPr>
          </w:p>
          <w:p w14:paraId="2C8E1107" w14:textId="77777777" w:rsidR="00336A03" w:rsidRPr="00D8561B" w:rsidRDefault="00336A03" w:rsidP="00336A03">
            <w:pPr>
              <w:pStyle w:val="Title"/>
              <w:jc w:val="left"/>
              <w:rPr>
                <w:rFonts w:asciiTheme="minorHAnsi" w:hAnsiTheme="minorHAnsi" w:cstheme="minorHAnsi"/>
                <w:b w:val="0"/>
                <w:sz w:val="16"/>
                <w:szCs w:val="16"/>
                <w:u w:val="none"/>
              </w:rPr>
            </w:pPr>
          </w:p>
          <w:p w14:paraId="61301135" w14:textId="77777777" w:rsidR="00336A03" w:rsidRPr="00D8561B" w:rsidRDefault="00336A03" w:rsidP="00336A03">
            <w:pPr>
              <w:pStyle w:val="Title"/>
              <w:jc w:val="left"/>
              <w:rPr>
                <w:rFonts w:asciiTheme="minorHAnsi" w:hAnsiTheme="minorHAnsi" w:cstheme="minorHAnsi"/>
                <w:b w:val="0"/>
                <w:sz w:val="16"/>
                <w:szCs w:val="16"/>
                <w:u w:val="none"/>
              </w:rPr>
            </w:pPr>
          </w:p>
          <w:p w14:paraId="0C110C07" w14:textId="77777777" w:rsidR="00336A03" w:rsidRPr="00D8561B" w:rsidRDefault="00336A03" w:rsidP="00336A03">
            <w:pPr>
              <w:pStyle w:val="Title"/>
              <w:jc w:val="left"/>
              <w:rPr>
                <w:rFonts w:asciiTheme="minorHAnsi" w:hAnsiTheme="minorHAnsi" w:cstheme="minorHAnsi"/>
                <w:b w:val="0"/>
                <w:sz w:val="16"/>
                <w:szCs w:val="16"/>
                <w:u w:val="none"/>
              </w:rPr>
            </w:pPr>
          </w:p>
          <w:p w14:paraId="05071FFE" w14:textId="77777777" w:rsidR="00336A03" w:rsidRPr="00D8561B" w:rsidRDefault="00336A03" w:rsidP="00336A03">
            <w:pPr>
              <w:pStyle w:val="Title"/>
              <w:jc w:val="left"/>
              <w:rPr>
                <w:rFonts w:asciiTheme="minorHAnsi" w:hAnsiTheme="minorHAnsi" w:cstheme="minorHAnsi"/>
                <w:b w:val="0"/>
                <w:sz w:val="16"/>
                <w:szCs w:val="16"/>
                <w:u w:val="none"/>
              </w:rPr>
            </w:pPr>
          </w:p>
          <w:p w14:paraId="7D6316A1" w14:textId="77777777" w:rsidR="00336A03" w:rsidRPr="00D8561B" w:rsidRDefault="00336A03" w:rsidP="00336A03">
            <w:pPr>
              <w:pStyle w:val="Title"/>
              <w:jc w:val="left"/>
              <w:rPr>
                <w:rFonts w:asciiTheme="minorHAnsi" w:hAnsiTheme="minorHAnsi" w:cstheme="minorHAnsi"/>
                <w:b w:val="0"/>
                <w:sz w:val="16"/>
                <w:szCs w:val="16"/>
                <w:u w:val="none"/>
              </w:rPr>
            </w:pPr>
          </w:p>
          <w:p w14:paraId="00204A99" w14:textId="77777777" w:rsidR="00336A03" w:rsidRPr="00D8561B" w:rsidRDefault="00336A03" w:rsidP="00336A03">
            <w:pPr>
              <w:pStyle w:val="Title"/>
              <w:jc w:val="left"/>
              <w:rPr>
                <w:rFonts w:asciiTheme="minorHAnsi" w:hAnsiTheme="minorHAnsi" w:cstheme="minorHAnsi"/>
                <w:b w:val="0"/>
                <w:sz w:val="16"/>
                <w:szCs w:val="16"/>
                <w:u w:val="none"/>
              </w:rPr>
            </w:pPr>
          </w:p>
          <w:p w14:paraId="71DA8813" w14:textId="77777777" w:rsidR="00336A03" w:rsidRPr="00D8561B" w:rsidRDefault="00336A03" w:rsidP="00336A03">
            <w:pPr>
              <w:pStyle w:val="Title"/>
              <w:jc w:val="left"/>
              <w:rPr>
                <w:rFonts w:asciiTheme="minorHAnsi" w:hAnsiTheme="minorHAnsi" w:cstheme="minorHAnsi"/>
                <w:b w:val="0"/>
                <w:sz w:val="16"/>
                <w:szCs w:val="16"/>
                <w:u w:val="none"/>
              </w:rPr>
            </w:pPr>
          </w:p>
          <w:p w14:paraId="67A33F75" w14:textId="77777777" w:rsidR="00336A03" w:rsidRPr="00D8561B" w:rsidRDefault="00336A03" w:rsidP="00336A03">
            <w:pPr>
              <w:pStyle w:val="Title"/>
              <w:jc w:val="left"/>
              <w:rPr>
                <w:rFonts w:asciiTheme="minorHAnsi" w:hAnsiTheme="minorHAnsi" w:cstheme="minorHAnsi"/>
                <w:b w:val="0"/>
                <w:sz w:val="16"/>
                <w:szCs w:val="16"/>
                <w:u w:val="none"/>
              </w:rPr>
            </w:pPr>
          </w:p>
          <w:p w14:paraId="7CC64BC9" w14:textId="77777777" w:rsidR="00336A03" w:rsidRPr="00D8561B" w:rsidRDefault="00336A03" w:rsidP="00336A03">
            <w:pPr>
              <w:pStyle w:val="Title"/>
              <w:jc w:val="left"/>
              <w:rPr>
                <w:rFonts w:asciiTheme="minorHAnsi" w:hAnsiTheme="minorHAnsi" w:cstheme="minorHAnsi"/>
                <w:b w:val="0"/>
                <w:sz w:val="16"/>
                <w:szCs w:val="16"/>
                <w:u w:val="none"/>
              </w:rPr>
            </w:pPr>
          </w:p>
          <w:p w14:paraId="5E564784" w14:textId="77777777" w:rsidR="00336A03" w:rsidRPr="00D8561B"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36A03" w:rsidRPr="00D8561B" w:rsidRDefault="00336A03" w:rsidP="00336A03">
            <w:pPr>
              <w:jc w:val="both"/>
              <w:rPr>
                <w:rFonts w:cstheme="minorHAnsi"/>
                <w:sz w:val="16"/>
                <w:szCs w:val="16"/>
              </w:rPr>
            </w:pPr>
            <w:r w:rsidRPr="00D8561B">
              <w:rPr>
                <w:rFonts w:cstheme="minorHAnsi"/>
                <w:sz w:val="16"/>
                <w:szCs w:val="16"/>
              </w:rPr>
              <w:lastRenderedPageBreak/>
              <w:t>Virus transmission in the workplace</w:t>
            </w:r>
          </w:p>
          <w:p w14:paraId="0F6447C3" w14:textId="77777777" w:rsidR="00336A03" w:rsidRPr="00D8561B" w:rsidRDefault="00336A03" w:rsidP="00336A03">
            <w:pPr>
              <w:jc w:val="both"/>
              <w:rPr>
                <w:rFonts w:cstheme="minorHAnsi"/>
                <w:sz w:val="16"/>
                <w:szCs w:val="16"/>
              </w:rPr>
            </w:pPr>
          </w:p>
          <w:p w14:paraId="1521AD47" w14:textId="77777777" w:rsidR="00336A03" w:rsidRPr="00D8561B" w:rsidRDefault="00336A03" w:rsidP="00336A03">
            <w:pPr>
              <w:jc w:val="both"/>
              <w:rPr>
                <w:rFonts w:cstheme="minorHAnsi"/>
                <w:sz w:val="16"/>
                <w:szCs w:val="16"/>
              </w:rPr>
            </w:pPr>
          </w:p>
          <w:p w14:paraId="7337DB1F" w14:textId="77777777" w:rsidR="00336A03" w:rsidRPr="00D8561B" w:rsidRDefault="00336A03" w:rsidP="00336A03">
            <w:pPr>
              <w:jc w:val="both"/>
              <w:rPr>
                <w:rFonts w:cstheme="minorHAnsi"/>
                <w:sz w:val="16"/>
                <w:szCs w:val="16"/>
              </w:rPr>
            </w:pPr>
          </w:p>
          <w:p w14:paraId="40DE1D03" w14:textId="77777777" w:rsidR="00336A03" w:rsidRPr="00D8561B" w:rsidRDefault="00336A03" w:rsidP="00336A03">
            <w:pPr>
              <w:jc w:val="both"/>
              <w:rPr>
                <w:rFonts w:cstheme="minorHAnsi"/>
                <w:sz w:val="16"/>
                <w:szCs w:val="16"/>
              </w:rPr>
            </w:pPr>
          </w:p>
          <w:p w14:paraId="240BD388" w14:textId="77777777" w:rsidR="00336A03" w:rsidRPr="00D8561B" w:rsidRDefault="00336A03" w:rsidP="00336A03">
            <w:pPr>
              <w:jc w:val="both"/>
              <w:rPr>
                <w:rFonts w:cstheme="minorHAnsi"/>
                <w:sz w:val="16"/>
                <w:szCs w:val="16"/>
              </w:rPr>
            </w:pPr>
          </w:p>
          <w:p w14:paraId="74BEE145" w14:textId="77777777" w:rsidR="00336A03" w:rsidRPr="00D8561B" w:rsidRDefault="00336A03" w:rsidP="00336A03">
            <w:pPr>
              <w:jc w:val="both"/>
              <w:rPr>
                <w:rFonts w:cstheme="minorHAnsi"/>
                <w:sz w:val="16"/>
                <w:szCs w:val="16"/>
              </w:rPr>
            </w:pPr>
          </w:p>
          <w:p w14:paraId="59D4FE3D" w14:textId="77777777" w:rsidR="00336A03" w:rsidRPr="00D8561B" w:rsidRDefault="00336A03" w:rsidP="00336A03">
            <w:pPr>
              <w:jc w:val="both"/>
              <w:rPr>
                <w:rFonts w:cstheme="minorHAnsi"/>
                <w:sz w:val="16"/>
                <w:szCs w:val="16"/>
              </w:rPr>
            </w:pPr>
          </w:p>
          <w:p w14:paraId="5B2A52D5" w14:textId="77777777" w:rsidR="00336A03" w:rsidRPr="00D8561B" w:rsidRDefault="00336A03" w:rsidP="00336A03">
            <w:pPr>
              <w:jc w:val="both"/>
              <w:rPr>
                <w:rFonts w:cstheme="minorHAnsi"/>
                <w:sz w:val="16"/>
                <w:szCs w:val="16"/>
              </w:rPr>
            </w:pPr>
          </w:p>
          <w:p w14:paraId="01B8AC12" w14:textId="77777777" w:rsidR="00336A03" w:rsidRPr="00D8561B" w:rsidRDefault="00336A03" w:rsidP="00336A03">
            <w:pPr>
              <w:jc w:val="both"/>
              <w:rPr>
                <w:rFonts w:cstheme="minorHAnsi"/>
                <w:sz w:val="16"/>
                <w:szCs w:val="16"/>
              </w:rPr>
            </w:pPr>
          </w:p>
          <w:p w14:paraId="24ADD73A" w14:textId="77777777" w:rsidR="00336A03" w:rsidRPr="00D8561B" w:rsidRDefault="00336A03" w:rsidP="00336A03">
            <w:pPr>
              <w:jc w:val="both"/>
              <w:rPr>
                <w:rFonts w:cstheme="minorHAnsi"/>
                <w:sz w:val="16"/>
                <w:szCs w:val="16"/>
              </w:rPr>
            </w:pPr>
          </w:p>
          <w:p w14:paraId="3C2697C0" w14:textId="77777777" w:rsidR="00336A03" w:rsidRPr="00D8561B" w:rsidRDefault="00336A03" w:rsidP="00336A03">
            <w:pPr>
              <w:jc w:val="both"/>
              <w:rPr>
                <w:rFonts w:cstheme="minorHAnsi"/>
                <w:sz w:val="16"/>
                <w:szCs w:val="16"/>
              </w:rPr>
            </w:pPr>
          </w:p>
          <w:p w14:paraId="2F987CC3" w14:textId="77777777" w:rsidR="00336A03" w:rsidRPr="00D8561B" w:rsidRDefault="00336A03" w:rsidP="00336A03">
            <w:pPr>
              <w:jc w:val="both"/>
              <w:rPr>
                <w:rFonts w:cstheme="minorHAnsi"/>
                <w:sz w:val="16"/>
                <w:szCs w:val="16"/>
              </w:rPr>
            </w:pPr>
          </w:p>
          <w:p w14:paraId="07F720C8" w14:textId="77777777" w:rsidR="00336A03" w:rsidRPr="00D8561B" w:rsidRDefault="00336A03" w:rsidP="00336A03">
            <w:pPr>
              <w:jc w:val="both"/>
              <w:rPr>
                <w:rFonts w:cstheme="minorHAnsi"/>
                <w:sz w:val="16"/>
                <w:szCs w:val="16"/>
              </w:rPr>
            </w:pPr>
          </w:p>
          <w:p w14:paraId="2EB14743" w14:textId="77777777" w:rsidR="00336A03" w:rsidRPr="00D8561B" w:rsidRDefault="00336A03" w:rsidP="00336A03">
            <w:pPr>
              <w:jc w:val="both"/>
              <w:rPr>
                <w:rFonts w:cstheme="minorHAnsi"/>
                <w:sz w:val="16"/>
                <w:szCs w:val="16"/>
              </w:rPr>
            </w:pPr>
          </w:p>
          <w:p w14:paraId="5BBB8AAD" w14:textId="77777777" w:rsidR="00336A03" w:rsidRPr="00D8561B" w:rsidRDefault="00336A03" w:rsidP="00336A03">
            <w:pPr>
              <w:jc w:val="both"/>
              <w:rPr>
                <w:rFonts w:cstheme="minorHAnsi"/>
                <w:sz w:val="16"/>
                <w:szCs w:val="16"/>
              </w:rPr>
            </w:pPr>
          </w:p>
          <w:p w14:paraId="44C3EB16" w14:textId="77777777" w:rsidR="00336A03" w:rsidRPr="00D8561B" w:rsidRDefault="00336A03" w:rsidP="00336A03">
            <w:pPr>
              <w:jc w:val="both"/>
              <w:rPr>
                <w:rFonts w:cstheme="minorHAnsi"/>
                <w:sz w:val="16"/>
                <w:szCs w:val="16"/>
              </w:rPr>
            </w:pPr>
          </w:p>
          <w:p w14:paraId="2B1E7579" w14:textId="77777777" w:rsidR="00336A03" w:rsidRPr="00D8561B" w:rsidRDefault="00336A03" w:rsidP="00336A03">
            <w:pPr>
              <w:jc w:val="both"/>
              <w:rPr>
                <w:rFonts w:cstheme="minorHAnsi"/>
                <w:sz w:val="16"/>
                <w:szCs w:val="16"/>
              </w:rPr>
            </w:pPr>
          </w:p>
          <w:p w14:paraId="4A8D6B90" w14:textId="77777777" w:rsidR="00336A03" w:rsidRPr="00D8561B" w:rsidRDefault="00336A03" w:rsidP="00336A03">
            <w:pPr>
              <w:jc w:val="both"/>
              <w:rPr>
                <w:rFonts w:cstheme="minorHAnsi"/>
                <w:sz w:val="16"/>
                <w:szCs w:val="16"/>
              </w:rPr>
            </w:pPr>
          </w:p>
          <w:p w14:paraId="2E644D87" w14:textId="77777777" w:rsidR="00336A03" w:rsidRPr="00D8561B" w:rsidRDefault="00336A03" w:rsidP="00336A03">
            <w:pPr>
              <w:jc w:val="both"/>
              <w:rPr>
                <w:rFonts w:cstheme="minorHAnsi"/>
                <w:sz w:val="16"/>
                <w:szCs w:val="16"/>
              </w:rPr>
            </w:pPr>
          </w:p>
          <w:p w14:paraId="58FF0231" w14:textId="77777777" w:rsidR="00336A03" w:rsidRPr="00D8561B" w:rsidRDefault="00336A03" w:rsidP="00336A03">
            <w:pPr>
              <w:jc w:val="both"/>
              <w:rPr>
                <w:rFonts w:cstheme="minorHAnsi"/>
                <w:sz w:val="16"/>
                <w:szCs w:val="16"/>
              </w:rPr>
            </w:pPr>
          </w:p>
          <w:p w14:paraId="4A03FCF3" w14:textId="77777777" w:rsidR="00336A03" w:rsidRPr="00D8561B" w:rsidRDefault="00336A03" w:rsidP="00336A03">
            <w:pPr>
              <w:jc w:val="both"/>
              <w:rPr>
                <w:rFonts w:cstheme="minorHAnsi"/>
                <w:sz w:val="16"/>
                <w:szCs w:val="16"/>
              </w:rPr>
            </w:pPr>
          </w:p>
          <w:p w14:paraId="160BC661" w14:textId="77777777" w:rsidR="00336A03" w:rsidRPr="00D8561B" w:rsidRDefault="00336A03" w:rsidP="00336A03">
            <w:pPr>
              <w:jc w:val="both"/>
              <w:rPr>
                <w:rFonts w:cstheme="minorHAnsi"/>
                <w:sz w:val="16"/>
                <w:szCs w:val="16"/>
              </w:rPr>
            </w:pPr>
          </w:p>
          <w:p w14:paraId="5CC63162" w14:textId="77777777" w:rsidR="00336A03" w:rsidRPr="00D8561B" w:rsidRDefault="00336A03" w:rsidP="00336A03">
            <w:pPr>
              <w:jc w:val="both"/>
              <w:rPr>
                <w:rFonts w:cstheme="minorHAnsi"/>
                <w:sz w:val="16"/>
                <w:szCs w:val="16"/>
              </w:rPr>
            </w:pPr>
          </w:p>
          <w:p w14:paraId="3A6154A5" w14:textId="77777777" w:rsidR="00336A03" w:rsidRPr="00D8561B" w:rsidRDefault="00336A03" w:rsidP="00336A03">
            <w:pPr>
              <w:jc w:val="both"/>
              <w:rPr>
                <w:rFonts w:cstheme="minorHAnsi"/>
                <w:sz w:val="16"/>
                <w:szCs w:val="16"/>
              </w:rPr>
            </w:pPr>
          </w:p>
          <w:p w14:paraId="42F901D4" w14:textId="77777777" w:rsidR="00336A03" w:rsidRPr="00D8561B" w:rsidRDefault="00336A03" w:rsidP="00336A03">
            <w:pPr>
              <w:jc w:val="both"/>
              <w:rPr>
                <w:rFonts w:cstheme="minorHAnsi"/>
                <w:sz w:val="16"/>
                <w:szCs w:val="16"/>
              </w:rPr>
            </w:pPr>
          </w:p>
          <w:p w14:paraId="65C7EB38" w14:textId="77777777" w:rsidR="00336A03" w:rsidRPr="00D8561B" w:rsidRDefault="00336A03" w:rsidP="00336A03">
            <w:pPr>
              <w:jc w:val="both"/>
              <w:rPr>
                <w:rFonts w:cstheme="minorHAnsi"/>
                <w:sz w:val="16"/>
                <w:szCs w:val="16"/>
              </w:rPr>
            </w:pPr>
          </w:p>
          <w:p w14:paraId="4197AEF1" w14:textId="60802A98" w:rsidR="00336A03" w:rsidRPr="00D8561B" w:rsidRDefault="00336A03" w:rsidP="00336A03">
            <w:pPr>
              <w:jc w:val="both"/>
              <w:rPr>
                <w:rFonts w:cstheme="minorHAnsi"/>
                <w:sz w:val="16"/>
                <w:szCs w:val="16"/>
              </w:rPr>
            </w:pPr>
          </w:p>
        </w:tc>
        <w:tc>
          <w:tcPr>
            <w:tcW w:w="993" w:type="dxa"/>
            <w:shd w:val="clear" w:color="auto" w:fill="auto"/>
          </w:tcPr>
          <w:p w14:paraId="731F2718" w14:textId="2EAB2DF8" w:rsidR="00336A03" w:rsidRPr="00D8561B" w:rsidRDefault="00336A03" w:rsidP="00336A03">
            <w:pPr>
              <w:pStyle w:val="Title"/>
              <w:rPr>
                <w:rFonts w:asciiTheme="minorHAnsi" w:hAnsiTheme="minorHAnsi" w:cstheme="minorHAnsi"/>
                <w:b w:val="0"/>
                <w:color w:val="1F4E79" w:themeColor="accent1" w:themeShade="80"/>
                <w:sz w:val="16"/>
                <w:szCs w:val="16"/>
                <w:u w:val="none"/>
              </w:rPr>
            </w:pPr>
            <w:r w:rsidRPr="00D8561B">
              <w:rPr>
                <w:rFonts w:asciiTheme="minorHAnsi" w:hAnsiTheme="minorHAnsi" w:cstheme="minorHAnsi"/>
                <w:b w:val="0"/>
                <w:color w:val="1F4E79" w:themeColor="accent1" w:themeShade="80"/>
                <w:sz w:val="16"/>
                <w:szCs w:val="16"/>
                <w:u w:val="none"/>
              </w:rPr>
              <w:lastRenderedPageBreak/>
              <w:t>Staff, students, visitors</w:t>
            </w:r>
          </w:p>
        </w:tc>
        <w:tc>
          <w:tcPr>
            <w:tcW w:w="1134" w:type="dxa"/>
            <w:shd w:val="clear" w:color="auto" w:fill="auto"/>
          </w:tcPr>
          <w:p w14:paraId="0D2BB1DE"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r w:rsidRPr="00D8561B">
              <w:rPr>
                <w:rFonts w:eastAsia="Times New Roman" w:cstheme="minorHAnsi"/>
                <w:sz w:val="16"/>
                <w:szCs w:val="16"/>
                <w:lang w:eastAsia="en-GB"/>
              </w:rPr>
              <w:t xml:space="preserve">Contact with an object that </w:t>
            </w:r>
            <w:proofErr w:type="gramStart"/>
            <w:r w:rsidRPr="00D8561B">
              <w:rPr>
                <w:rFonts w:eastAsia="Times New Roman" w:cstheme="minorHAnsi"/>
                <w:sz w:val="16"/>
                <w:szCs w:val="16"/>
                <w:lang w:eastAsia="en-GB"/>
              </w:rPr>
              <w:t>has been contaminated</w:t>
            </w:r>
            <w:proofErr w:type="gramEnd"/>
            <w:r w:rsidRPr="00D8561B">
              <w:rPr>
                <w:rFonts w:eastAsia="Times New Roman" w:cstheme="minorHAnsi"/>
                <w:sz w:val="16"/>
                <w:szCs w:val="16"/>
                <w:lang w:eastAsia="en-GB"/>
              </w:rPr>
              <w:t xml:space="preserve"> with COVID-19 and which subsequently transmits this to another person e.g. surfaces, any inanimate objects &amp; </w:t>
            </w:r>
            <w:r w:rsidRPr="00D8561B">
              <w:rPr>
                <w:rFonts w:cstheme="minorHAnsi"/>
                <w:bCs/>
                <w:sz w:val="16"/>
                <w:szCs w:val="16"/>
              </w:rPr>
              <w:t>touch points including work surfaces, work equipment, door handles, banisters, chair arms and floors.</w:t>
            </w:r>
          </w:p>
          <w:p w14:paraId="605345B9" w14:textId="77777777" w:rsidR="00336A03" w:rsidRPr="00D8561B" w:rsidRDefault="00336A03" w:rsidP="00336A03">
            <w:pPr>
              <w:spacing w:after="0" w:line="240" w:lineRule="auto"/>
              <w:jc w:val="both"/>
              <w:textAlignment w:val="baseline"/>
              <w:rPr>
                <w:rFonts w:cstheme="minorHAnsi"/>
                <w:bCs/>
                <w:i/>
                <w:sz w:val="16"/>
                <w:szCs w:val="16"/>
              </w:rPr>
            </w:pPr>
          </w:p>
          <w:p w14:paraId="75A6AD42" w14:textId="77777777" w:rsidR="00336A03" w:rsidRPr="00D8561B" w:rsidRDefault="00336A03" w:rsidP="00336A03">
            <w:pPr>
              <w:spacing w:after="0" w:line="240" w:lineRule="auto"/>
              <w:jc w:val="both"/>
              <w:textAlignment w:val="baseline"/>
              <w:rPr>
                <w:rFonts w:cstheme="minorHAnsi"/>
                <w:bCs/>
                <w:i/>
                <w:sz w:val="16"/>
                <w:szCs w:val="16"/>
              </w:rPr>
            </w:pPr>
          </w:p>
          <w:p w14:paraId="1651C22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599116EC"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2E2938A6"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7E6EF4C5"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1B119D0"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237F7F0"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382F6E95"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EB2240B"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631D64A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79AA5BE3"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179406C8"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24D4EF1D"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17E5F7D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6C60BCF4"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563DC70A"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5B900C49"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403420D0"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2ADBB2AA"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4961FB33"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4EEEAC64"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35586281"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1AC7B11A"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79E1FBCC"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6D85BAA4"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3E561765"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p w14:paraId="07CC543D" w14:textId="77777777" w:rsidR="00336A03" w:rsidRPr="00D8561B" w:rsidRDefault="00336A03" w:rsidP="00336A0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AADFFAA" w:rsidR="00336A03" w:rsidRPr="00D8561B" w:rsidRDefault="00336A03" w:rsidP="00336A03">
            <w:pPr>
              <w:pStyle w:val="NoSpacing"/>
              <w:jc w:val="both"/>
              <w:rPr>
                <w:rFonts w:cstheme="minorHAnsi"/>
                <w:sz w:val="16"/>
                <w:szCs w:val="16"/>
              </w:rPr>
            </w:pPr>
            <w:r w:rsidRPr="00D8561B">
              <w:rPr>
                <w:rFonts w:cstheme="minorHAnsi"/>
                <w:sz w:val="16"/>
                <w:szCs w:val="16"/>
              </w:rPr>
              <w:lastRenderedPageBreak/>
              <w:t>Individuals have been instructed and are regularly reminded through information posters in all toilets and kitchen areas, to clean their hands frequently with soap and water for 20 seconds and the importance of proper drying in accordance with the NHS Guidance:</w:t>
            </w:r>
          </w:p>
          <w:p w14:paraId="54427B77" w14:textId="77777777" w:rsidR="00336A03" w:rsidRPr="00D8561B" w:rsidRDefault="009440F5" w:rsidP="00336A03">
            <w:pPr>
              <w:spacing w:after="0" w:line="240" w:lineRule="auto"/>
              <w:jc w:val="both"/>
              <w:rPr>
                <w:rFonts w:cstheme="minorHAnsi"/>
                <w:sz w:val="16"/>
                <w:szCs w:val="16"/>
              </w:rPr>
            </w:pPr>
            <w:hyperlink r:id="rId33" w:history="1">
              <w:r w:rsidR="00336A03" w:rsidRPr="00D8561B">
                <w:rPr>
                  <w:rStyle w:val="Hyperlink"/>
                  <w:rFonts w:cstheme="minorHAnsi"/>
                  <w:sz w:val="16"/>
                  <w:szCs w:val="16"/>
                </w:rPr>
                <w:t>https://www.nhs.uk/live-well/healthy-body/best-way-to-wash-your-hands/</w:t>
              </w:r>
            </w:hyperlink>
          </w:p>
          <w:p w14:paraId="15876856" w14:textId="77777777" w:rsidR="00336A03" w:rsidRPr="00D8561B" w:rsidRDefault="00336A03" w:rsidP="00336A03">
            <w:pPr>
              <w:pStyle w:val="NoSpacing"/>
              <w:jc w:val="both"/>
              <w:rPr>
                <w:rFonts w:cstheme="minorHAnsi"/>
                <w:sz w:val="16"/>
                <w:szCs w:val="16"/>
              </w:rPr>
            </w:pPr>
          </w:p>
          <w:p w14:paraId="06BA787F" w14:textId="1A605CF3" w:rsidR="00336A03" w:rsidRPr="00D8561B" w:rsidRDefault="00336A03" w:rsidP="00336A03">
            <w:pPr>
              <w:pStyle w:val="NoSpacing"/>
              <w:jc w:val="both"/>
              <w:rPr>
                <w:rFonts w:cstheme="minorHAnsi"/>
                <w:i/>
                <w:color w:val="1F4E79" w:themeColor="accent1" w:themeShade="80"/>
                <w:sz w:val="16"/>
                <w:szCs w:val="16"/>
              </w:rPr>
            </w:pPr>
            <w:r w:rsidRPr="00D8561B">
              <w:rPr>
                <w:rFonts w:cstheme="minorHAnsi"/>
                <w:sz w:val="16"/>
                <w:szCs w:val="16"/>
              </w:rPr>
              <w:t xml:space="preserve">Posters </w:t>
            </w:r>
            <w:proofErr w:type="gramStart"/>
            <w:r w:rsidRPr="00D8561B">
              <w:rPr>
                <w:rFonts w:cstheme="minorHAnsi"/>
                <w:sz w:val="16"/>
                <w:szCs w:val="16"/>
              </w:rPr>
              <w:t>are displayed</w:t>
            </w:r>
            <w:proofErr w:type="gramEnd"/>
            <w:r w:rsidRPr="00D8561B">
              <w:rPr>
                <w:rFonts w:cstheme="minorHAnsi"/>
                <w:sz w:val="16"/>
                <w:szCs w:val="16"/>
              </w:rPr>
              <w:t xml:space="preserve"> around the workplace including in welfare and toilet facilities, and focal areas such as lifts and staircases.</w:t>
            </w:r>
          </w:p>
          <w:p w14:paraId="7A1952D3" w14:textId="77777777" w:rsidR="00336A03" w:rsidRPr="00D8561B" w:rsidRDefault="00336A03" w:rsidP="00336A03">
            <w:pPr>
              <w:pStyle w:val="NoSpacing"/>
              <w:jc w:val="both"/>
              <w:rPr>
                <w:rFonts w:cstheme="minorHAnsi"/>
                <w:sz w:val="16"/>
                <w:szCs w:val="16"/>
              </w:rPr>
            </w:pPr>
          </w:p>
          <w:p w14:paraId="30858909" w14:textId="56666042" w:rsidR="00336A03" w:rsidRPr="00D8561B" w:rsidRDefault="00336A03" w:rsidP="00336A03">
            <w:pPr>
              <w:pStyle w:val="NoSpacing"/>
              <w:jc w:val="both"/>
              <w:rPr>
                <w:rFonts w:cstheme="minorHAnsi"/>
                <w:color w:val="0070C0"/>
                <w:sz w:val="16"/>
                <w:szCs w:val="16"/>
              </w:rPr>
            </w:pPr>
            <w:r w:rsidRPr="00D8561B">
              <w:rPr>
                <w:rFonts w:cstheme="minorHAnsi"/>
                <w:sz w:val="16"/>
                <w:szCs w:val="16"/>
              </w:rPr>
              <w:t xml:space="preserve">Soap and water and hand sanitiser </w:t>
            </w:r>
            <w:proofErr w:type="gramStart"/>
            <w:r w:rsidRPr="00D8561B">
              <w:rPr>
                <w:rFonts w:cstheme="minorHAnsi"/>
                <w:sz w:val="16"/>
                <w:szCs w:val="16"/>
              </w:rPr>
              <w:t>are provided</w:t>
            </w:r>
            <w:proofErr w:type="gramEnd"/>
            <w:r w:rsidRPr="00D8561B">
              <w:rPr>
                <w:rFonts w:cstheme="minorHAnsi"/>
                <w:sz w:val="16"/>
                <w:szCs w:val="16"/>
              </w:rPr>
              <w:t xml:space="preserve"> in the workplace and adequate supplies are maintained and are placed at the entrance to the building and in other areas where they will be seen. </w:t>
            </w:r>
          </w:p>
          <w:p w14:paraId="714D55E4" w14:textId="46E92D87" w:rsidR="00336A03" w:rsidRPr="00D8561B" w:rsidRDefault="00336A03" w:rsidP="00336A03">
            <w:pPr>
              <w:pStyle w:val="NoSpacing"/>
              <w:jc w:val="both"/>
              <w:rPr>
                <w:rFonts w:cstheme="minorHAnsi"/>
                <w:sz w:val="16"/>
                <w:szCs w:val="16"/>
              </w:rPr>
            </w:pPr>
          </w:p>
          <w:p w14:paraId="486C46C3" w14:textId="77777777" w:rsidR="00336A03" w:rsidRPr="00D8561B" w:rsidRDefault="00336A03" w:rsidP="00336A03">
            <w:pPr>
              <w:pStyle w:val="Default"/>
              <w:jc w:val="both"/>
              <w:rPr>
                <w:rFonts w:asciiTheme="minorHAnsi" w:hAnsiTheme="minorHAnsi" w:cstheme="minorHAnsi"/>
                <w:sz w:val="16"/>
                <w:szCs w:val="16"/>
              </w:rPr>
            </w:pPr>
            <w:r w:rsidRPr="00D8561B">
              <w:rPr>
                <w:rFonts w:asciiTheme="minorHAnsi" w:hAnsiTheme="minorHAnsi" w:cstheme="minorHAnsi"/>
                <w:sz w:val="16"/>
                <w:szCs w:val="16"/>
              </w:rPr>
              <w:t xml:space="preserve">Individuals </w:t>
            </w:r>
            <w:proofErr w:type="gramStart"/>
            <w:r w:rsidRPr="00D8561B">
              <w:rPr>
                <w:rFonts w:asciiTheme="minorHAnsi" w:hAnsiTheme="minorHAnsi" w:cstheme="minorHAnsi"/>
                <w:sz w:val="16"/>
                <w:szCs w:val="16"/>
              </w:rPr>
              <w:t>have been informed</w:t>
            </w:r>
            <w:proofErr w:type="gramEnd"/>
            <w:r w:rsidRPr="00D8561B">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336A03" w:rsidRPr="00D8561B" w:rsidRDefault="00336A03" w:rsidP="00336A03">
            <w:pPr>
              <w:pStyle w:val="NoSpacing"/>
              <w:jc w:val="both"/>
              <w:rPr>
                <w:rFonts w:cstheme="minorHAnsi"/>
                <w:sz w:val="16"/>
                <w:szCs w:val="16"/>
              </w:rPr>
            </w:pPr>
          </w:p>
          <w:p w14:paraId="32049AF2" w14:textId="0DE6FB8F" w:rsidR="00336A03" w:rsidRPr="00D8561B" w:rsidRDefault="00336A03" w:rsidP="00336A03">
            <w:pPr>
              <w:pStyle w:val="NoSpacing"/>
              <w:jc w:val="both"/>
              <w:rPr>
                <w:rFonts w:cstheme="minorHAnsi"/>
                <w:sz w:val="16"/>
                <w:szCs w:val="16"/>
              </w:rPr>
            </w:pPr>
            <w:r w:rsidRPr="00D8561B">
              <w:rPr>
                <w:rFonts w:cstheme="minorHAnsi"/>
                <w:sz w:val="16"/>
                <w:szCs w:val="16"/>
              </w:rPr>
              <w:t xml:space="preserve">Individuals are reminded to catch coughs and sneezes in tissues – Follow: “Catch it, Bin it, </w:t>
            </w:r>
            <w:proofErr w:type="gramStart"/>
            <w:r w:rsidRPr="00D8561B">
              <w:rPr>
                <w:rFonts w:cstheme="minorHAnsi"/>
                <w:sz w:val="16"/>
                <w:szCs w:val="16"/>
              </w:rPr>
              <w:t>Kill</w:t>
            </w:r>
            <w:proofErr w:type="gramEnd"/>
            <w:r w:rsidRPr="00D8561B">
              <w:rPr>
                <w:rFonts w:cstheme="minorHAnsi"/>
                <w:sz w:val="16"/>
                <w:szCs w:val="16"/>
              </w:rPr>
              <w:t xml:space="preserve"> it” and to avoid </w:t>
            </w:r>
            <w:r w:rsidRPr="00D8561B">
              <w:rPr>
                <w:rFonts w:cstheme="minorHAnsi"/>
                <w:sz w:val="16"/>
                <w:szCs w:val="16"/>
              </w:rPr>
              <w:lastRenderedPageBreak/>
              <w:t xml:space="preserve">touching face, eyes, nose or mouth with unclean hands. Posters </w:t>
            </w:r>
            <w:proofErr w:type="gramStart"/>
            <w:r w:rsidRPr="00D8561B">
              <w:rPr>
                <w:rFonts w:cstheme="minorHAnsi"/>
                <w:sz w:val="16"/>
                <w:szCs w:val="16"/>
              </w:rPr>
              <w:t>are displayed</w:t>
            </w:r>
            <w:proofErr w:type="gramEnd"/>
            <w:r w:rsidRPr="00D8561B">
              <w:rPr>
                <w:rFonts w:cstheme="minorHAnsi"/>
                <w:sz w:val="16"/>
                <w:szCs w:val="16"/>
              </w:rPr>
              <w:t xml:space="preserve"> around the workplace.</w:t>
            </w:r>
          </w:p>
          <w:p w14:paraId="57EEAD2A" w14:textId="47CAA58E" w:rsidR="00336A03" w:rsidRPr="00D8561B" w:rsidRDefault="00336A03" w:rsidP="00336A03">
            <w:pPr>
              <w:pStyle w:val="NoSpacing"/>
              <w:jc w:val="both"/>
              <w:rPr>
                <w:rFonts w:cstheme="minorHAnsi"/>
                <w:color w:val="FF0000"/>
                <w:sz w:val="16"/>
                <w:szCs w:val="16"/>
              </w:rPr>
            </w:pPr>
            <w:r w:rsidRPr="00D8561B">
              <w:rPr>
                <w:rFonts w:cstheme="minorHAnsi"/>
                <w:sz w:val="16"/>
                <w:szCs w:val="16"/>
              </w:rPr>
              <w:t xml:space="preserve">To help reduce the spread of coronavirus (COVID-19) individuals are reminded </w:t>
            </w:r>
            <w:r w:rsidRPr="00D8561B">
              <w:rPr>
                <w:rFonts w:cstheme="minorHAnsi"/>
                <w:i/>
                <w:color w:val="1F4E79" w:themeColor="accent1" w:themeShade="80"/>
                <w:sz w:val="16"/>
                <w:szCs w:val="16"/>
              </w:rPr>
              <w:t xml:space="preserve"> at all team meetings and team comms </w:t>
            </w:r>
            <w:r w:rsidRPr="00D8561B">
              <w:rPr>
                <w:rFonts w:cstheme="minorHAnsi"/>
                <w:sz w:val="16"/>
                <w:szCs w:val="16"/>
              </w:rPr>
              <w:t>of the public health advice:</w:t>
            </w:r>
          </w:p>
          <w:p w14:paraId="7A75FD7F" w14:textId="77777777" w:rsidR="00336A03" w:rsidRPr="00D8561B" w:rsidRDefault="009440F5" w:rsidP="00336A03">
            <w:pPr>
              <w:pStyle w:val="NoSpacing"/>
              <w:jc w:val="both"/>
              <w:rPr>
                <w:rFonts w:cstheme="minorHAnsi"/>
                <w:color w:val="FF0000"/>
                <w:sz w:val="16"/>
                <w:szCs w:val="16"/>
              </w:rPr>
            </w:pPr>
            <w:hyperlink r:id="rId34" w:history="1">
              <w:r w:rsidR="00336A03" w:rsidRPr="00D8561B">
                <w:rPr>
                  <w:rStyle w:val="Hyperlink"/>
                  <w:rFonts w:cstheme="minorHAnsi"/>
                  <w:sz w:val="16"/>
                  <w:szCs w:val="16"/>
                </w:rPr>
                <w:t>https://www.gov.uk/government/publications/coronavirus-outbreak-faqs-what-you-can-and-cant-do/coronavirus-outbreak-faqs-what-you-can-and-cant-do</w:t>
              </w:r>
            </w:hyperlink>
          </w:p>
          <w:p w14:paraId="1B8AD7CB" w14:textId="77777777" w:rsidR="00336A03" w:rsidRPr="00D8561B" w:rsidRDefault="00336A03" w:rsidP="00336A03">
            <w:pPr>
              <w:pStyle w:val="NoSpacing"/>
              <w:jc w:val="both"/>
              <w:rPr>
                <w:rFonts w:cstheme="minorHAnsi"/>
                <w:sz w:val="16"/>
                <w:szCs w:val="16"/>
              </w:rPr>
            </w:pPr>
          </w:p>
          <w:p w14:paraId="630AE8EF" w14:textId="66CD251E" w:rsidR="00336A03" w:rsidRPr="0090397D" w:rsidRDefault="00336A03" w:rsidP="00336A03">
            <w:pPr>
              <w:pStyle w:val="NoSpacing"/>
              <w:jc w:val="both"/>
              <w:rPr>
                <w:rFonts w:cstheme="minorHAnsi"/>
                <w:sz w:val="16"/>
                <w:szCs w:val="16"/>
              </w:rPr>
            </w:pPr>
            <w:r w:rsidRPr="00D8561B">
              <w:rPr>
                <w:rFonts w:cstheme="minorHAnsi"/>
                <w:bCs/>
                <w:sz w:val="16"/>
                <w:szCs w:val="16"/>
              </w:rPr>
              <w:t xml:space="preserve">A </w:t>
            </w:r>
            <w:r w:rsidRPr="0090397D">
              <w:rPr>
                <w:rFonts w:cstheme="minorHAnsi"/>
                <w:bCs/>
                <w:sz w:val="16"/>
                <w:szCs w:val="16"/>
              </w:rPr>
              <w:t>review of the cleaning regime for the building/area</w:t>
            </w:r>
            <w:r w:rsidR="00353E99" w:rsidRPr="0090397D">
              <w:rPr>
                <w:rFonts w:cstheme="minorHAnsi"/>
                <w:bCs/>
                <w:sz w:val="16"/>
                <w:szCs w:val="16"/>
              </w:rPr>
              <w:t xml:space="preserve"> </w:t>
            </w:r>
            <w:r w:rsidR="00353E99" w:rsidRPr="0090397D">
              <w:rPr>
                <w:rFonts w:cstheme="minorHAnsi"/>
                <w:sz w:val="16"/>
                <w:szCs w:val="16"/>
              </w:rPr>
              <w:t>has been undertaken</w:t>
            </w:r>
            <w:proofErr w:type="gramStart"/>
            <w:r w:rsidR="00353E99" w:rsidRPr="0090397D">
              <w:rPr>
                <w:rFonts w:cstheme="minorHAnsi"/>
                <w:sz w:val="16"/>
                <w:szCs w:val="16"/>
              </w:rPr>
              <w:t xml:space="preserve">, </w:t>
            </w:r>
            <w:r w:rsidRPr="0090397D">
              <w:rPr>
                <w:rFonts w:cstheme="minorHAnsi"/>
                <w:bCs/>
                <w:sz w:val="16"/>
                <w:szCs w:val="16"/>
              </w:rPr>
              <w:t xml:space="preserve"> </w:t>
            </w:r>
            <w:r w:rsidRPr="0090397D">
              <w:rPr>
                <w:rFonts w:cstheme="minorHAnsi"/>
                <w:sz w:val="16"/>
                <w:szCs w:val="16"/>
              </w:rPr>
              <w:t>to</w:t>
            </w:r>
            <w:proofErr w:type="gramEnd"/>
            <w:r w:rsidRPr="0090397D">
              <w:rPr>
                <w:rFonts w:cstheme="minorHAnsi"/>
                <w:sz w:val="16"/>
                <w:szCs w:val="16"/>
              </w:rPr>
              <w:t xml:space="preserve"> ensure controls are in place to keep surfaces clean and free of contamination, cleaning products and disposable cloths have been made available to all occupants and everyone has been briefed on induction on the importance of keeping surfaces and work equipment clean.  </w:t>
            </w:r>
          </w:p>
          <w:p w14:paraId="45909980" w14:textId="77777777" w:rsidR="00336A03" w:rsidRPr="0090397D" w:rsidRDefault="00336A03" w:rsidP="00336A03">
            <w:pPr>
              <w:pStyle w:val="NoSpacing"/>
              <w:jc w:val="both"/>
              <w:rPr>
                <w:rFonts w:cstheme="minorHAnsi"/>
                <w:color w:val="000000"/>
                <w:sz w:val="16"/>
                <w:szCs w:val="16"/>
              </w:rPr>
            </w:pPr>
          </w:p>
          <w:p w14:paraId="059BA2D4" w14:textId="3A3F7AD3" w:rsidR="00336A03" w:rsidRPr="0090397D" w:rsidRDefault="00336A03" w:rsidP="00336A03">
            <w:pPr>
              <w:pStyle w:val="NoSpacing"/>
              <w:jc w:val="both"/>
              <w:rPr>
                <w:rFonts w:cstheme="minorHAnsi"/>
                <w:i/>
                <w:color w:val="1F4E79" w:themeColor="accent1" w:themeShade="80"/>
                <w:sz w:val="16"/>
                <w:szCs w:val="16"/>
              </w:rPr>
            </w:pPr>
            <w:r w:rsidRPr="0090397D">
              <w:rPr>
                <w:rFonts w:cstheme="minorHAnsi"/>
                <w:color w:val="000000"/>
                <w:sz w:val="16"/>
                <w:szCs w:val="16"/>
              </w:rPr>
              <w:t xml:space="preserve">There is limited or restricted use of high-touch items and equipment, for example, printers or whiteboards. </w:t>
            </w:r>
          </w:p>
          <w:p w14:paraId="2365D631" w14:textId="6A0E47FB" w:rsidR="00336A03" w:rsidRPr="0090397D" w:rsidRDefault="00336A03" w:rsidP="00336A03">
            <w:pPr>
              <w:pStyle w:val="NoSpacing"/>
              <w:rPr>
                <w:rFonts w:cstheme="minorHAnsi"/>
                <w:color w:val="000000"/>
                <w:sz w:val="16"/>
                <w:szCs w:val="16"/>
              </w:rPr>
            </w:pPr>
          </w:p>
          <w:p w14:paraId="14D6DAE3" w14:textId="6DA8C28A" w:rsidR="00336A03" w:rsidRPr="00D8561B" w:rsidRDefault="00336A03" w:rsidP="00336A03">
            <w:pPr>
              <w:pStyle w:val="NoSpacing"/>
              <w:jc w:val="both"/>
              <w:rPr>
                <w:rFonts w:cstheme="minorHAnsi"/>
                <w:color w:val="1F4E79" w:themeColor="accent1" w:themeShade="80"/>
                <w:sz w:val="16"/>
                <w:szCs w:val="16"/>
              </w:rPr>
            </w:pPr>
            <w:r w:rsidRPr="0090397D">
              <w:rPr>
                <w:rFonts w:cstheme="minorHAnsi"/>
                <w:sz w:val="16"/>
                <w:szCs w:val="16"/>
              </w:rPr>
              <w:t>Sharing of specific museum</w:t>
            </w:r>
            <w:r w:rsidRPr="00D8561B">
              <w:rPr>
                <w:rFonts w:cstheme="minorHAnsi"/>
                <w:sz w:val="16"/>
                <w:szCs w:val="16"/>
              </w:rPr>
              <w:t xml:space="preserve"> equipment, for example camera’s, 3D scanning equipment, is restricted where possible and cleaned / disinfected before and after use. </w:t>
            </w:r>
          </w:p>
          <w:p w14:paraId="1197FC14" w14:textId="4FE3ADC1" w:rsidR="00336A03" w:rsidRPr="00D8561B" w:rsidRDefault="00336A03" w:rsidP="00336A03">
            <w:pPr>
              <w:pStyle w:val="NoSpacing"/>
              <w:jc w:val="both"/>
              <w:rPr>
                <w:rFonts w:cstheme="minorHAnsi"/>
                <w:color w:val="000000"/>
                <w:sz w:val="16"/>
                <w:szCs w:val="16"/>
              </w:rPr>
            </w:pPr>
          </w:p>
          <w:p w14:paraId="5F0C675B" w14:textId="5CA85EBE" w:rsidR="001A1AEA" w:rsidRDefault="00336A03" w:rsidP="00336A03">
            <w:pPr>
              <w:pStyle w:val="NoSpacing"/>
              <w:jc w:val="both"/>
              <w:rPr>
                <w:rFonts w:cstheme="minorHAnsi"/>
                <w:sz w:val="16"/>
                <w:szCs w:val="16"/>
              </w:rPr>
            </w:pPr>
            <w:proofErr w:type="gramStart"/>
            <w:r w:rsidRPr="00D8561B">
              <w:rPr>
                <w:rFonts w:cstheme="minorHAnsi"/>
                <w:sz w:val="16"/>
                <w:szCs w:val="16"/>
              </w:rPr>
              <w:t>Objects and surfaces that are touched regularly, such as door handles and keyboards, are cleaned frequently by users, with centrally provided cleaning/antibacterial products, and making sure there are adequate disposal arrangements</w:t>
            </w:r>
            <w:proofErr w:type="gramEnd"/>
            <w:r w:rsidRPr="00D8561B">
              <w:rPr>
                <w:rFonts w:cstheme="minorHAnsi"/>
                <w:sz w:val="16"/>
                <w:szCs w:val="16"/>
              </w:rPr>
              <w:t xml:space="preserve">. Enhanced general Museum cleaning regime in place. Individuals responsible for own office touch points (door handles), keyboards not shared. In public areas, VSA staff regularly wipe public touch points such as stair rail. </w:t>
            </w:r>
          </w:p>
          <w:p w14:paraId="4247908A" w14:textId="60FAF1FB" w:rsidR="007C170C" w:rsidRDefault="007C170C" w:rsidP="00336A03">
            <w:pPr>
              <w:pStyle w:val="NoSpacing"/>
              <w:jc w:val="both"/>
              <w:rPr>
                <w:rFonts w:cstheme="minorHAnsi"/>
                <w:sz w:val="16"/>
                <w:szCs w:val="16"/>
              </w:rPr>
            </w:pPr>
          </w:p>
          <w:p w14:paraId="16221E40" w14:textId="2BFC6047" w:rsidR="007C170C" w:rsidRDefault="007C170C" w:rsidP="00336A03">
            <w:pPr>
              <w:pStyle w:val="NoSpacing"/>
              <w:jc w:val="both"/>
              <w:rPr>
                <w:rFonts w:cstheme="minorHAnsi"/>
                <w:sz w:val="16"/>
                <w:szCs w:val="16"/>
              </w:rPr>
            </w:pPr>
            <w:r>
              <w:rPr>
                <w:rFonts w:cstheme="minorHAnsi"/>
                <w:sz w:val="16"/>
                <w:szCs w:val="16"/>
              </w:rPr>
              <w:t xml:space="preserve">Key </w:t>
            </w:r>
            <w:proofErr w:type="gramStart"/>
            <w:r>
              <w:rPr>
                <w:rFonts w:cstheme="minorHAnsi"/>
                <w:sz w:val="16"/>
                <w:szCs w:val="16"/>
              </w:rPr>
              <w:t>objects  have</w:t>
            </w:r>
            <w:proofErr w:type="gramEnd"/>
            <w:r>
              <w:rPr>
                <w:rFonts w:cstheme="minorHAnsi"/>
                <w:sz w:val="16"/>
                <w:szCs w:val="16"/>
              </w:rPr>
              <w:t xml:space="preserve"> been identified and are signed as ‘please do not touch’.</w:t>
            </w:r>
          </w:p>
          <w:p w14:paraId="6D06BA86" w14:textId="77777777" w:rsidR="001A1AEA" w:rsidRDefault="001A1AEA" w:rsidP="00336A03">
            <w:pPr>
              <w:pStyle w:val="NoSpacing"/>
              <w:jc w:val="both"/>
              <w:rPr>
                <w:rFonts w:cstheme="minorHAnsi"/>
                <w:sz w:val="16"/>
                <w:szCs w:val="16"/>
              </w:rPr>
            </w:pPr>
          </w:p>
          <w:p w14:paraId="0EAE34EE" w14:textId="1E5B9562" w:rsidR="00336A03" w:rsidRPr="00D8561B" w:rsidRDefault="001A1AEA" w:rsidP="00336A03">
            <w:pPr>
              <w:pStyle w:val="NoSpacing"/>
              <w:jc w:val="both"/>
              <w:rPr>
                <w:rFonts w:cstheme="minorHAnsi"/>
                <w:sz w:val="16"/>
                <w:szCs w:val="16"/>
              </w:rPr>
            </w:pPr>
            <w:r w:rsidRPr="00C86E51">
              <w:rPr>
                <w:rFonts w:cstheme="minorHAnsi"/>
                <w:sz w:val="16"/>
                <w:szCs w:val="16"/>
              </w:rPr>
              <w:t>During the working day, between timed visiting slots</w:t>
            </w:r>
            <w:r w:rsidR="007C170C" w:rsidRPr="00C86E51">
              <w:rPr>
                <w:rFonts w:cstheme="minorHAnsi"/>
                <w:sz w:val="16"/>
                <w:szCs w:val="16"/>
              </w:rPr>
              <w:t>,</w:t>
            </w:r>
            <w:r w:rsidRPr="00C86E51">
              <w:rPr>
                <w:rFonts w:cstheme="minorHAnsi"/>
                <w:sz w:val="16"/>
                <w:szCs w:val="16"/>
              </w:rPr>
              <w:t xml:space="preserve"> Museum staff </w:t>
            </w:r>
            <w:r w:rsidR="003068EE" w:rsidRPr="00C86E51">
              <w:rPr>
                <w:rFonts w:cstheme="minorHAnsi"/>
                <w:sz w:val="16"/>
                <w:szCs w:val="16"/>
              </w:rPr>
              <w:t xml:space="preserve">will clean key surfaces identified as </w:t>
            </w:r>
            <w:r w:rsidR="007C170C" w:rsidRPr="00C86E51">
              <w:rPr>
                <w:rFonts w:cstheme="minorHAnsi"/>
                <w:sz w:val="16"/>
                <w:szCs w:val="16"/>
              </w:rPr>
              <w:lastRenderedPageBreak/>
              <w:t>potential</w:t>
            </w:r>
            <w:r w:rsidR="003068EE" w:rsidRPr="00C86E51">
              <w:rPr>
                <w:rFonts w:cstheme="minorHAnsi"/>
                <w:sz w:val="16"/>
                <w:szCs w:val="16"/>
              </w:rPr>
              <w:t xml:space="preserve"> touch points for visitors. Museum staff will wear face coverings</w:t>
            </w:r>
            <w:r w:rsidR="00501D5F" w:rsidRPr="00C86E51">
              <w:rPr>
                <w:rFonts w:cstheme="minorHAnsi"/>
                <w:sz w:val="16"/>
                <w:szCs w:val="16"/>
              </w:rPr>
              <w:t>, aprons</w:t>
            </w:r>
            <w:r w:rsidR="003068EE" w:rsidRPr="00C86E51">
              <w:rPr>
                <w:rFonts w:cstheme="minorHAnsi"/>
                <w:sz w:val="16"/>
                <w:szCs w:val="16"/>
              </w:rPr>
              <w:t xml:space="preserve"> and disposable gloves whilst doing so.</w:t>
            </w:r>
          </w:p>
          <w:p w14:paraId="32881BD0" w14:textId="2A9FCF62" w:rsidR="00336A03" w:rsidRPr="00D8561B" w:rsidRDefault="00336A03" w:rsidP="00336A03">
            <w:pPr>
              <w:pStyle w:val="NoSpacing"/>
              <w:jc w:val="both"/>
              <w:rPr>
                <w:rFonts w:cstheme="minorHAnsi"/>
                <w:color w:val="000000"/>
                <w:sz w:val="16"/>
                <w:szCs w:val="16"/>
              </w:rPr>
            </w:pPr>
          </w:p>
          <w:p w14:paraId="18AFE661" w14:textId="3708562F" w:rsidR="00336A03" w:rsidRPr="00D8561B" w:rsidRDefault="00336A03" w:rsidP="00336A03">
            <w:pPr>
              <w:pStyle w:val="NoSpacing"/>
              <w:jc w:val="both"/>
              <w:rPr>
                <w:rFonts w:cstheme="minorHAnsi"/>
                <w:sz w:val="16"/>
                <w:szCs w:val="16"/>
              </w:rPr>
            </w:pPr>
            <w:r w:rsidRPr="00D8561B">
              <w:rPr>
                <w:rFonts w:cstheme="minorHAnsi"/>
                <w:sz w:val="16"/>
                <w:szCs w:val="16"/>
              </w:rPr>
              <w:t xml:space="preserve">Internal doors that </w:t>
            </w:r>
            <w:r w:rsidRPr="00D8561B">
              <w:rPr>
                <w:rFonts w:cstheme="minorHAnsi"/>
                <w:b/>
                <w:sz w:val="16"/>
                <w:szCs w:val="16"/>
              </w:rPr>
              <w:t>are not</w:t>
            </w:r>
            <w:r w:rsidRPr="00D8561B">
              <w:rPr>
                <w:rFonts w:cstheme="minorHAnsi"/>
                <w:sz w:val="16"/>
                <w:szCs w:val="16"/>
              </w:rPr>
              <w:t xml:space="preserve"> signed as fire doors (unless held open with a mechanical device) and are not security doors, are kept open whilst working (last person out shuts the doors) to prevent multiple people using door handles. </w:t>
            </w:r>
          </w:p>
          <w:p w14:paraId="5A45C47A" w14:textId="126E1502" w:rsidR="00336A03" w:rsidRPr="00D8561B" w:rsidRDefault="00336A03" w:rsidP="00336A03">
            <w:pPr>
              <w:pStyle w:val="NoSpacing"/>
              <w:jc w:val="both"/>
              <w:rPr>
                <w:rFonts w:cstheme="minorHAnsi"/>
                <w:color w:val="000000"/>
                <w:sz w:val="16"/>
                <w:szCs w:val="16"/>
              </w:rPr>
            </w:pPr>
          </w:p>
          <w:p w14:paraId="24289AE9" w14:textId="5B5BFC4C" w:rsidR="00336A03" w:rsidRPr="00D8561B" w:rsidRDefault="00336A03" w:rsidP="00336A03">
            <w:pPr>
              <w:pStyle w:val="NoSpacing"/>
              <w:jc w:val="both"/>
              <w:rPr>
                <w:rFonts w:cstheme="minorHAnsi"/>
                <w:sz w:val="16"/>
                <w:szCs w:val="16"/>
              </w:rPr>
            </w:pPr>
            <w:r w:rsidRPr="00D8561B">
              <w:rPr>
                <w:rFonts w:cstheme="minorHAnsi"/>
                <w:sz w:val="16"/>
                <w:szCs w:val="16"/>
              </w:rPr>
              <w:t xml:space="preserve">There is no hot-desking in any offices. </w:t>
            </w:r>
          </w:p>
          <w:p w14:paraId="51A22DA8" w14:textId="77777777" w:rsidR="00336A03" w:rsidRPr="00D8561B" w:rsidRDefault="00336A03" w:rsidP="00336A03">
            <w:pPr>
              <w:pStyle w:val="NoSpacing"/>
              <w:jc w:val="both"/>
              <w:rPr>
                <w:rFonts w:cstheme="minorHAnsi"/>
                <w:sz w:val="16"/>
                <w:szCs w:val="16"/>
              </w:rPr>
            </w:pPr>
          </w:p>
          <w:p w14:paraId="41F1B69F" w14:textId="77777777" w:rsidR="00336A03" w:rsidRPr="00D8561B" w:rsidRDefault="00336A03" w:rsidP="00336A03">
            <w:pPr>
              <w:pStyle w:val="NoSpacing"/>
              <w:jc w:val="both"/>
              <w:rPr>
                <w:rFonts w:cstheme="minorHAnsi"/>
                <w:sz w:val="16"/>
                <w:szCs w:val="16"/>
              </w:rPr>
            </w:pPr>
            <w:r w:rsidRPr="00D8561B">
              <w:rPr>
                <w:rFonts w:cstheme="minorHAnsi"/>
                <w:sz w:val="16"/>
                <w:szCs w:val="16"/>
              </w:rPr>
              <w:t>There are cleaning procedures for goods and merchandise entering the site. Staff likely to handle goods/merchandise will be encouraged to increase handwashing and hand sanitiser provided where this is not practical. Non-business deliveries stopped, for example, personal deliveries to workers.</w:t>
            </w:r>
          </w:p>
          <w:p w14:paraId="40F42D30" w14:textId="77777777" w:rsidR="00336A03" w:rsidRPr="00D8561B" w:rsidRDefault="00336A03" w:rsidP="00336A03">
            <w:pPr>
              <w:pStyle w:val="NoSpacing"/>
              <w:jc w:val="both"/>
              <w:rPr>
                <w:color w:val="0070C0"/>
              </w:rPr>
            </w:pPr>
          </w:p>
          <w:p w14:paraId="03A4252D" w14:textId="58B69274" w:rsidR="00336A03" w:rsidRPr="00D8561B" w:rsidRDefault="00336A03" w:rsidP="00336A03">
            <w:pPr>
              <w:pStyle w:val="NoSpacing"/>
              <w:jc w:val="both"/>
              <w:rPr>
                <w:rFonts w:cstheme="minorHAnsi"/>
                <w:sz w:val="16"/>
                <w:szCs w:val="16"/>
              </w:rPr>
            </w:pPr>
            <w:r w:rsidRPr="00D8561B">
              <w:rPr>
                <w:rFonts w:cstheme="minorHAnsi"/>
                <w:sz w:val="16"/>
                <w:szCs w:val="16"/>
              </w:rPr>
              <w:t>Everyone is encouraged to keep personal items clean including washing spectacles with soap and water, clean phones, keyboards and shared machinery handles etc. before after and during work through induction, team meeting and regularly circulated reminders. People are also encouraged to keep personal items to a minimum.</w:t>
            </w:r>
          </w:p>
          <w:p w14:paraId="6B5AD86E" w14:textId="77777777" w:rsidR="00336A03" w:rsidRPr="00D8561B" w:rsidRDefault="00336A03" w:rsidP="00336A03">
            <w:pPr>
              <w:pStyle w:val="NoSpacing"/>
              <w:jc w:val="both"/>
              <w:rPr>
                <w:rFonts w:cstheme="minorHAnsi"/>
                <w:sz w:val="16"/>
                <w:szCs w:val="16"/>
              </w:rPr>
            </w:pPr>
          </w:p>
          <w:p w14:paraId="7820C23F" w14:textId="2146B505" w:rsidR="00336A03" w:rsidRPr="00D8561B" w:rsidRDefault="00336A03" w:rsidP="00336A03">
            <w:pPr>
              <w:pStyle w:val="NoSpacing"/>
              <w:jc w:val="both"/>
              <w:rPr>
                <w:rFonts w:cstheme="minorHAnsi"/>
                <w:sz w:val="16"/>
                <w:szCs w:val="16"/>
              </w:rPr>
            </w:pPr>
            <w:r w:rsidRPr="00D8561B">
              <w:rPr>
                <w:rFonts w:cstheme="minorHAnsi"/>
                <w:sz w:val="16"/>
                <w:szCs w:val="16"/>
              </w:rPr>
              <w:t xml:space="preserve">Staff have been </w:t>
            </w:r>
            <w:r w:rsidRPr="00D8561B">
              <w:rPr>
                <w:rFonts w:cstheme="minorHAnsi"/>
                <w:color w:val="000000"/>
                <w:sz w:val="16"/>
                <w:szCs w:val="16"/>
              </w:rPr>
              <w:t>encouraged on induction to bring their own food and kitchen utensils including mugs/cups, cutlery etc.</w:t>
            </w:r>
          </w:p>
          <w:p w14:paraId="6E79AF1B" w14:textId="0177A121" w:rsidR="00336A03" w:rsidRPr="00D8561B" w:rsidRDefault="00336A03" w:rsidP="00336A03">
            <w:pPr>
              <w:pStyle w:val="NoSpacing"/>
              <w:jc w:val="both"/>
              <w:rPr>
                <w:rFonts w:cstheme="minorHAnsi"/>
                <w:color w:val="1F4E79" w:themeColor="accent1" w:themeShade="80"/>
                <w:sz w:val="16"/>
                <w:szCs w:val="16"/>
              </w:rPr>
            </w:pPr>
            <w:r w:rsidRPr="00D8561B">
              <w:rPr>
                <w:rFonts w:cstheme="minorHAnsi"/>
                <w:color w:val="1F4E79" w:themeColor="accent1" w:themeShade="80"/>
                <w:sz w:val="16"/>
                <w:szCs w:val="16"/>
              </w:rPr>
              <w:t xml:space="preserve">  </w:t>
            </w:r>
          </w:p>
          <w:p w14:paraId="7FAE1D3D" w14:textId="02FC43FE" w:rsidR="00336A03" w:rsidRPr="00D8561B" w:rsidRDefault="00336A03" w:rsidP="00336A03">
            <w:pPr>
              <w:pStyle w:val="NoSpacing"/>
              <w:jc w:val="both"/>
              <w:rPr>
                <w:rFonts w:cstheme="minorHAnsi"/>
                <w:sz w:val="16"/>
                <w:szCs w:val="16"/>
              </w:rPr>
            </w:pPr>
            <w:r w:rsidRPr="00D8561B">
              <w:rPr>
                <w:rFonts w:cstheme="minorHAnsi"/>
                <w:sz w:val="16"/>
                <w:szCs w:val="16"/>
              </w:rPr>
              <w:t xml:space="preserve">Regular walk rounds by management </w:t>
            </w:r>
            <w:proofErr w:type="gramStart"/>
            <w:r w:rsidRPr="00D8561B">
              <w:rPr>
                <w:rFonts w:cstheme="minorHAnsi"/>
                <w:sz w:val="16"/>
                <w:szCs w:val="16"/>
              </w:rPr>
              <w:t>will be implemented</w:t>
            </w:r>
            <w:proofErr w:type="gramEnd"/>
            <w:r w:rsidRPr="00D8561B">
              <w:rPr>
                <w:rFonts w:cstheme="minorHAnsi"/>
                <w:sz w:val="16"/>
                <w:szCs w:val="16"/>
              </w:rPr>
              <w:t xml:space="preserve"> with an emphasis on sharing best practice </w:t>
            </w:r>
            <w:r w:rsidR="003068EE">
              <w:rPr>
                <w:rFonts w:cstheme="minorHAnsi"/>
                <w:sz w:val="16"/>
                <w:szCs w:val="16"/>
              </w:rPr>
              <w:t xml:space="preserve">and </w:t>
            </w:r>
            <w:r w:rsidRPr="00D8561B">
              <w:rPr>
                <w:rFonts w:cstheme="minorHAnsi"/>
                <w:sz w:val="16"/>
                <w:szCs w:val="16"/>
              </w:rPr>
              <w:t xml:space="preserve">to ensure people are following controls e.g. implementing the new cleaning regime, following hygiene procedures etc. Issues </w:t>
            </w:r>
            <w:proofErr w:type="gramStart"/>
            <w:r w:rsidRPr="00D8561B">
              <w:rPr>
                <w:rFonts w:cstheme="minorHAnsi"/>
                <w:sz w:val="16"/>
                <w:szCs w:val="16"/>
              </w:rPr>
              <w:t>will be discussed</w:t>
            </w:r>
            <w:proofErr w:type="gramEnd"/>
            <w:r w:rsidRPr="00D8561B">
              <w:rPr>
                <w:rFonts w:cstheme="minorHAnsi"/>
                <w:sz w:val="16"/>
                <w:szCs w:val="16"/>
              </w:rPr>
              <w:t xml:space="preserve"> at regular Team meetings.</w:t>
            </w:r>
          </w:p>
          <w:p w14:paraId="7BAB4B1E" w14:textId="1ECEE118" w:rsidR="00336A03" w:rsidRPr="00D8561B" w:rsidRDefault="00336A03" w:rsidP="00336A03">
            <w:pPr>
              <w:pStyle w:val="NoSpacing"/>
              <w:jc w:val="both"/>
              <w:rPr>
                <w:rFonts w:cstheme="minorHAnsi"/>
                <w:sz w:val="16"/>
                <w:szCs w:val="16"/>
              </w:rPr>
            </w:pPr>
          </w:p>
          <w:p w14:paraId="2F47EEF1" w14:textId="3D7AA26B" w:rsidR="00336A03" w:rsidRPr="00D8561B" w:rsidRDefault="00336A03" w:rsidP="00336A03">
            <w:pPr>
              <w:pStyle w:val="NoSpacing"/>
              <w:jc w:val="both"/>
              <w:rPr>
                <w:rFonts w:cstheme="minorHAnsi"/>
                <w:sz w:val="16"/>
                <w:szCs w:val="16"/>
              </w:rPr>
            </w:pPr>
            <w:r w:rsidRPr="00D8561B">
              <w:rPr>
                <w:rFonts w:cstheme="minorHAnsi"/>
                <w:bCs/>
                <w:sz w:val="16"/>
                <w:szCs w:val="16"/>
              </w:rPr>
              <w:t>COVID-19 cleaning products</w:t>
            </w:r>
            <w:r w:rsidRPr="00D8561B">
              <w:rPr>
                <w:rFonts w:cstheme="minorHAnsi"/>
                <w:sz w:val="16"/>
                <w:szCs w:val="16"/>
              </w:rPr>
              <w:t xml:space="preserve"> used have a current valid chemical risk assessment in place and </w:t>
            </w:r>
            <w:proofErr w:type="gramStart"/>
            <w:r w:rsidRPr="00D8561B">
              <w:rPr>
                <w:rFonts w:cstheme="minorHAnsi"/>
                <w:sz w:val="16"/>
                <w:szCs w:val="16"/>
              </w:rPr>
              <w:t>are used</w:t>
            </w:r>
            <w:proofErr w:type="gramEnd"/>
            <w:r w:rsidRPr="00D8561B">
              <w:rPr>
                <w:rFonts w:cstheme="minorHAnsi"/>
                <w:sz w:val="16"/>
                <w:szCs w:val="16"/>
              </w:rPr>
              <w:t xml:space="preserve"> in </w:t>
            </w:r>
            <w:r w:rsidRPr="00D8561B">
              <w:rPr>
                <w:rFonts w:cstheme="minorHAnsi"/>
                <w:sz w:val="16"/>
                <w:szCs w:val="16"/>
              </w:rPr>
              <w:lastRenderedPageBreak/>
              <w:t xml:space="preserve">accordance with all prescribed risk controls and monitoring requirements. They are stored so that they are readily available to all users and </w:t>
            </w:r>
            <w:proofErr w:type="gramStart"/>
            <w:r w:rsidRPr="00D8561B">
              <w:rPr>
                <w:rFonts w:cstheme="minorHAnsi"/>
                <w:sz w:val="16"/>
                <w:szCs w:val="16"/>
              </w:rPr>
              <w:t>are labelled</w:t>
            </w:r>
            <w:proofErr w:type="gramEnd"/>
            <w:r w:rsidRPr="00D8561B">
              <w:rPr>
                <w:rFonts w:cstheme="minorHAnsi"/>
                <w:sz w:val="16"/>
                <w:szCs w:val="16"/>
              </w:rPr>
              <w:t xml:space="preserve"> according to the Globally Harmonised System of Classification and Labelling (GHS). (See location specific chemical risk assessments for cleaning products used within the area).  </w:t>
            </w:r>
          </w:p>
          <w:p w14:paraId="75A66286" w14:textId="51F945C9" w:rsidR="00336A03" w:rsidRPr="00D8561B" w:rsidRDefault="00336A03" w:rsidP="00336A03">
            <w:pPr>
              <w:pStyle w:val="NoSpacing"/>
              <w:jc w:val="both"/>
              <w:rPr>
                <w:rFonts w:cstheme="minorHAnsi"/>
                <w:sz w:val="16"/>
                <w:szCs w:val="16"/>
              </w:rPr>
            </w:pPr>
          </w:p>
          <w:p w14:paraId="4CF01C17" w14:textId="7A10587A" w:rsidR="00336A03" w:rsidRPr="00D8561B" w:rsidRDefault="00336A03" w:rsidP="00336A03">
            <w:pPr>
              <w:pStyle w:val="NoSpacing"/>
              <w:jc w:val="both"/>
              <w:rPr>
                <w:rFonts w:cstheme="minorHAnsi"/>
                <w:sz w:val="16"/>
                <w:szCs w:val="16"/>
              </w:rPr>
            </w:pPr>
            <w:r w:rsidRPr="00D8561B">
              <w:rPr>
                <w:rFonts w:cstheme="minorHAnsi"/>
                <w:sz w:val="16"/>
                <w:szCs w:val="16"/>
              </w:rPr>
              <w:t>All university staff are encouraged to avoid direct personal contact with others i.e. shaking hands etc.</w:t>
            </w:r>
          </w:p>
          <w:p w14:paraId="2FFD4A52" w14:textId="3BA27C25" w:rsidR="00336A03" w:rsidRPr="00D8561B" w:rsidRDefault="00336A03" w:rsidP="00336A03">
            <w:pPr>
              <w:pStyle w:val="NoSpacing"/>
              <w:jc w:val="both"/>
              <w:rPr>
                <w:rFonts w:cstheme="minorHAnsi"/>
                <w:color w:val="0070C0"/>
                <w:sz w:val="16"/>
                <w:szCs w:val="16"/>
              </w:rPr>
            </w:pPr>
          </w:p>
        </w:tc>
        <w:tc>
          <w:tcPr>
            <w:tcW w:w="283" w:type="dxa"/>
            <w:shd w:val="clear" w:color="auto" w:fill="auto"/>
          </w:tcPr>
          <w:p w14:paraId="2318F106" w14:textId="256A8AC3"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EE346BA" w14:textId="0735C93C"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01D155A" w14:textId="5637DB6B"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1FD94C0E" w:rsidR="00336A03" w:rsidRPr="004C3E75" w:rsidRDefault="00353E99"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746CAB7F" w14:textId="77777777" w:rsidR="00336A03" w:rsidRDefault="00336A03" w:rsidP="00336A03">
            <w:pPr>
              <w:pStyle w:val="Title"/>
              <w:jc w:val="left"/>
              <w:rPr>
                <w:rFonts w:asciiTheme="minorHAnsi" w:hAnsiTheme="minorHAnsi" w:cstheme="minorHAnsi"/>
                <w:b w:val="0"/>
                <w:sz w:val="16"/>
                <w:szCs w:val="16"/>
                <w:u w:val="none"/>
              </w:rPr>
            </w:pPr>
          </w:p>
          <w:p w14:paraId="661B68AA" w14:textId="77777777" w:rsidR="00336A03" w:rsidRDefault="00336A03" w:rsidP="00336A03">
            <w:pPr>
              <w:pStyle w:val="Title"/>
              <w:rPr>
                <w:rFonts w:asciiTheme="minorHAnsi" w:hAnsiTheme="minorHAnsi" w:cstheme="minorHAnsi"/>
                <w:b w:val="0"/>
                <w:sz w:val="16"/>
                <w:szCs w:val="16"/>
                <w:u w:val="none"/>
              </w:rPr>
            </w:pPr>
          </w:p>
          <w:p w14:paraId="448B2DA8" w14:textId="77777777" w:rsidR="00336A03" w:rsidRDefault="00336A03" w:rsidP="00336A03">
            <w:pPr>
              <w:pStyle w:val="Title"/>
              <w:rPr>
                <w:rFonts w:asciiTheme="minorHAnsi" w:hAnsiTheme="minorHAnsi" w:cstheme="minorHAnsi"/>
                <w:b w:val="0"/>
                <w:sz w:val="16"/>
                <w:szCs w:val="16"/>
                <w:u w:val="none"/>
              </w:rPr>
            </w:pPr>
          </w:p>
          <w:p w14:paraId="56DE53AA" w14:textId="77777777" w:rsidR="00336A03" w:rsidRPr="004C3E75" w:rsidRDefault="00336A03" w:rsidP="00336A03">
            <w:pPr>
              <w:pStyle w:val="Default"/>
              <w:rPr>
                <w:rFonts w:asciiTheme="minorHAnsi" w:hAnsiTheme="minorHAnsi" w:cstheme="minorHAnsi"/>
                <w:b/>
                <w:sz w:val="16"/>
                <w:szCs w:val="16"/>
              </w:rPr>
            </w:pPr>
          </w:p>
        </w:tc>
        <w:tc>
          <w:tcPr>
            <w:tcW w:w="283" w:type="dxa"/>
            <w:shd w:val="clear" w:color="auto" w:fill="auto"/>
          </w:tcPr>
          <w:p w14:paraId="2A3C87C9" w14:textId="6607A68D"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6F31FA7D" w14:textId="3ED0A99C"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6B6390C2" w14:textId="7F00051A"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65B54C59" w14:textId="392FEF6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773EE57E" w14:textId="4BFCB81C" w:rsidR="00336A03" w:rsidRPr="004C3E75" w:rsidRDefault="00336A03" w:rsidP="00336A03">
            <w:pPr>
              <w:pStyle w:val="Title"/>
              <w:rPr>
                <w:rFonts w:asciiTheme="minorHAnsi" w:hAnsiTheme="minorHAnsi" w:cstheme="minorHAnsi"/>
                <w:b w:val="0"/>
                <w:sz w:val="16"/>
                <w:szCs w:val="16"/>
                <w:u w:val="none"/>
              </w:rPr>
            </w:pPr>
          </w:p>
        </w:tc>
        <w:tc>
          <w:tcPr>
            <w:tcW w:w="851" w:type="dxa"/>
          </w:tcPr>
          <w:p w14:paraId="42F719F2"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1383B5A5" w14:textId="77777777" w:rsidTr="00A40F0B">
        <w:trPr>
          <w:trHeight w:val="233"/>
        </w:trPr>
        <w:tc>
          <w:tcPr>
            <w:tcW w:w="1170" w:type="dxa"/>
            <w:shd w:val="clear" w:color="auto" w:fill="auto"/>
          </w:tcPr>
          <w:p w14:paraId="6CEF7CFE" w14:textId="225F21E2" w:rsidR="00336A03" w:rsidRPr="00440358" w:rsidRDefault="00336A03" w:rsidP="00336A03">
            <w:pPr>
              <w:pStyle w:val="Title"/>
              <w:jc w:val="left"/>
              <w:rPr>
                <w:rFonts w:asciiTheme="minorHAnsi" w:hAnsiTheme="minorHAnsi" w:cstheme="minorHAnsi"/>
                <w:b w:val="0"/>
                <w:sz w:val="16"/>
                <w:szCs w:val="16"/>
                <w:u w:val="none"/>
              </w:rPr>
            </w:pPr>
            <w:r w:rsidRPr="00440358">
              <w:rPr>
                <w:rFonts w:asciiTheme="minorHAnsi" w:hAnsiTheme="minorHAnsi" w:cstheme="minorHAnsi"/>
                <w:b w:val="0"/>
                <w:sz w:val="16"/>
                <w:szCs w:val="16"/>
                <w:u w:val="none"/>
              </w:rPr>
              <w:lastRenderedPageBreak/>
              <w:t xml:space="preserve">Organisational </w:t>
            </w:r>
          </w:p>
          <w:p w14:paraId="36A3A296" w14:textId="2441DA9C" w:rsidR="00336A03" w:rsidRPr="00440358" w:rsidRDefault="00336A03" w:rsidP="00336A03">
            <w:pPr>
              <w:pStyle w:val="Title"/>
              <w:jc w:val="left"/>
              <w:rPr>
                <w:rFonts w:asciiTheme="minorHAnsi" w:hAnsiTheme="minorHAnsi" w:cstheme="minorHAnsi"/>
                <w:b w:val="0"/>
                <w:sz w:val="16"/>
                <w:szCs w:val="16"/>
                <w:u w:val="none"/>
              </w:rPr>
            </w:pPr>
            <w:r w:rsidRPr="00440358">
              <w:rPr>
                <w:rFonts w:asciiTheme="minorHAnsi" w:hAnsiTheme="minorHAnsi" w:cstheme="minorHAnsi"/>
                <w:b w:val="0"/>
                <w:sz w:val="16"/>
                <w:szCs w:val="16"/>
                <w:u w:val="none"/>
              </w:rPr>
              <w:t>O4</w:t>
            </w:r>
          </w:p>
          <w:p w14:paraId="3A9B0D57" w14:textId="77777777" w:rsidR="00336A03" w:rsidRPr="00440358" w:rsidRDefault="00336A03" w:rsidP="00336A03">
            <w:pPr>
              <w:pStyle w:val="Title"/>
              <w:jc w:val="left"/>
              <w:rPr>
                <w:rFonts w:asciiTheme="minorHAnsi" w:hAnsiTheme="minorHAnsi" w:cstheme="minorHAnsi"/>
                <w:b w:val="0"/>
                <w:sz w:val="16"/>
                <w:szCs w:val="16"/>
                <w:u w:val="none"/>
              </w:rPr>
            </w:pPr>
          </w:p>
          <w:p w14:paraId="695BA030" w14:textId="77777777" w:rsidR="00336A03" w:rsidRPr="00440358" w:rsidRDefault="00336A03" w:rsidP="00336A03">
            <w:pPr>
              <w:pStyle w:val="Title"/>
              <w:jc w:val="left"/>
              <w:rPr>
                <w:rFonts w:asciiTheme="minorHAnsi" w:hAnsiTheme="minorHAnsi" w:cstheme="minorHAnsi"/>
                <w:b w:val="0"/>
                <w:sz w:val="16"/>
                <w:szCs w:val="16"/>
                <w:u w:val="none"/>
              </w:rPr>
            </w:pPr>
          </w:p>
          <w:p w14:paraId="7B1D4C9E" w14:textId="77777777" w:rsidR="00336A03" w:rsidRPr="00440358" w:rsidRDefault="00336A03" w:rsidP="00336A03">
            <w:pPr>
              <w:pStyle w:val="Title"/>
              <w:jc w:val="left"/>
              <w:rPr>
                <w:rFonts w:asciiTheme="minorHAnsi" w:hAnsiTheme="minorHAnsi" w:cstheme="minorHAnsi"/>
                <w:b w:val="0"/>
                <w:sz w:val="16"/>
                <w:szCs w:val="16"/>
                <w:u w:val="none"/>
              </w:rPr>
            </w:pPr>
          </w:p>
          <w:p w14:paraId="2E113AEB" w14:textId="77777777" w:rsidR="00336A03" w:rsidRPr="00440358" w:rsidRDefault="00336A03" w:rsidP="00336A03">
            <w:pPr>
              <w:pStyle w:val="Title"/>
              <w:jc w:val="left"/>
              <w:rPr>
                <w:rFonts w:asciiTheme="minorHAnsi" w:hAnsiTheme="minorHAnsi" w:cstheme="minorHAnsi"/>
                <w:b w:val="0"/>
                <w:sz w:val="16"/>
                <w:szCs w:val="16"/>
                <w:u w:val="none"/>
              </w:rPr>
            </w:pPr>
          </w:p>
          <w:p w14:paraId="660E040A" w14:textId="77777777" w:rsidR="00336A03" w:rsidRPr="00440358" w:rsidRDefault="00336A03" w:rsidP="00336A03">
            <w:pPr>
              <w:pStyle w:val="Title"/>
              <w:jc w:val="left"/>
              <w:rPr>
                <w:rFonts w:asciiTheme="minorHAnsi" w:hAnsiTheme="minorHAnsi" w:cstheme="minorHAnsi"/>
                <w:b w:val="0"/>
                <w:sz w:val="16"/>
                <w:szCs w:val="16"/>
                <w:u w:val="none"/>
              </w:rPr>
            </w:pPr>
          </w:p>
          <w:p w14:paraId="42BDD617" w14:textId="77777777" w:rsidR="00336A03" w:rsidRPr="00440358" w:rsidRDefault="00336A03" w:rsidP="00336A03">
            <w:pPr>
              <w:pStyle w:val="Title"/>
              <w:jc w:val="left"/>
              <w:rPr>
                <w:rFonts w:asciiTheme="minorHAnsi" w:hAnsiTheme="minorHAnsi" w:cstheme="minorHAnsi"/>
                <w:b w:val="0"/>
                <w:sz w:val="16"/>
                <w:szCs w:val="16"/>
                <w:u w:val="none"/>
              </w:rPr>
            </w:pPr>
          </w:p>
          <w:p w14:paraId="07CAFDC3" w14:textId="77777777" w:rsidR="00336A03" w:rsidRPr="00440358" w:rsidRDefault="00336A03" w:rsidP="00336A03">
            <w:pPr>
              <w:pStyle w:val="Title"/>
              <w:jc w:val="left"/>
              <w:rPr>
                <w:rFonts w:asciiTheme="minorHAnsi" w:hAnsiTheme="minorHAnsi" w:cstheme="minorHAnsi"/>
                <w:b w:val="0"/>
                <w:sz w:val="16"/>
                <w:szCs w:val="16"/>
                <w:u w:val="none"/>
              </w:rPr>
            </w:pPr>
          </w:p>
          <w:p w14:paraId="1175C74F" w14:textId="77777777" w:rsidR="00336A03" w:rsidRPr="00440358" w:rsidRDefault="00336A03" w:rsidP="00336A03">
            <w:pPr>
              <w:pStyle w:val="Title"/>
              <w:jc w:val="left"/>
              <w:rPr>
                <w:rFonts w:asciiTheme="minorHAnsi" w:hAnsiTheme="minorHAnsi" w:cstheme="minorHAnsi"/>
                <w:b w:val="0"/>
                <w:sz w:val="16"/>
                <w:szCs w:val="16"/>
                <w:u w:val="none"/>
              </w:rPr>
            </w:pPr>
          </w:p>
          <w:p w14:paraId="6E6BCE47" w14:textId="77777777" w:rsidR="00336A03" w:rsidRPr="00440358" w:rsidRDefault="00336A03" w:rsidP="00336A03">
            <w:pPr>
              <w:pStyle w:val="Title"/>
              <w:jc w:val="left"/>
              <w:rPr>
                <w:rFonts w:asciiTheme="minorHAnsi" w:hAnsiTheme="minorHAnsi" w:cstheme="minorHAnsi"/>
                <w:b w:val="0"/>
                <w:sz w:val="16"/>
                <w:szCs w:val="16"/>
                <w:u w:val="none"/>
              </w:rPr>
            </w:pPr>
          </w:p>
          <w:p w14:paraId="38D57CEB" w14:textId="77777777" w:rsidR="00336A03" w:rsidRPr="00440358" w:rsidRDefault="00336A03" w:rsidP="00336A03">
            <w:pPr>
              <w:pStyle w:val="Title"/>
              <w:jc w:val="left"/>
              <w:rPr>
                <w:rFonts w:asciiTheme="minorHAnsi" w:hAnsiTheme="minorHAnsi" w:cstheme="minorHAnsi"/>
                <w:b w:val="0"/>
                <w:sz w:val="16"/>
                <w:szCs w:val="16"/>
                <w:u w:val="none"/>
              </w:rPr>
            </w:pPr>
          </w:p>
          <w:p w14:paraId="71261869" w14:textId="59764352" w:rsidR="00336A03" w:rsidRPr="00440358"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36A03" w:rsidRPr="00440358" w:rsidRDefault="00336A03" w:rsidP="00336A03">
            <w:pPr>
              <w:jc w:val="both"/>
              <w:rPr>
                <w:rFonts w:cstheme="minorHAnsi"/>
                <w:color w:val="000000"/>
                <w:sz w:val="16"/>
                <w:szCs w:val="16"/>
              </w:rPr>
            </w:pPr>
            <w:r w:rsidRPr="00440358">
              <w:rPr>
                <w:rFonts w:cstheme="minorHAnsi"/>
                <w:color w:val="000000"/>
                <w:sz w:val="16"/>
                <w:szCs w:val="16"/>
              </w:rPr>
              <w:t>Exposure to Existing Hazards</w:t>
            </w:r>
          </w:p>
          <w:p w14:paraId="1801E16C" w14:textId="77777777" w:rsidR="00336A03" w:rsidRPr="00440358" w:rsidRDefault="00336A03" w:rsidP="00336A03">
            <w:pPr>
              <w:jc w:val="both"/>
              <w:rPr>
                <w:rFonts w:cstheme="minorHAnsi"/>
                <w:color w:val="000000"/>
                <w:sz w:val="16"/>
                <w:szCs w:val="16"/>
              </w:rPr>
            </w:pPr>
          </w:p>
          <w:p w14:paraId="1B31B06C" w14:textId="77777777" w:rsidR="00336A03" w:rsidRPr="00440358" w:rsidRDefault="00336A03" w:rsidP="00336A03">
            <w:pPr>
              <w:jc w:val="both"/>
              <w:rPr>
                <w:rFonts w:cstheme="minorHAnsi"/>
                <w:color w:val="000000"/>
                <w:sz w:val="16"/>
                <w:szCs w:val="16"/>
              </w:rPr>
            </w:pPr>
          </w:p>
          <w:p w14:paraId="5C49DDF3" w14:textId="77777777" w:rsidR="00336A03" w:rsidRPr="00440358" w:rsidRDefault="00336A03" w:rsidP="00336A03">
            <w:pPr>
              <w:jc w:val="both"/>
              <w:rPr>
                <w:rFonts w:cstheme="minorHAnsi"/>
                <w:color w:val="000000"/>
                <w:sz w:val="16"/>
                <w:szCs w:val="16"/>
              </w:rPr>
            </w:pPr>
          </w:p>
          <w:p w14:paraId="18D48E65" w14:textId="0EC93EAE" w:rsidR="00336A03" w:rsidRPr="00440358" w:rsidRDefault="00336A03" w:rsidP="00336A03">
            <w:pPr>
              <w:jc w:val="both"/>
              <w:rPr>
                <w:rFonts w:cstheme="minorHAnsi"/>
                <w:color w:val="000000"/>
                <w:sz w:val="16"/>
                <w:szCs w:val="16"/>
              </w:rPr>
            </w:pPr>
          </w:p>
        </w:tc>
        <w:tc>
          <w:tcPr>
            <w:tcW w:w="993" w:type="dxa"/>
            <w:shd w:val="clear" w:color="auto" w:fill="auto"/>
          </w:tcPr>
          <w:p w14:paraId="2D676760" w14:textId="4AA3B52A" w:rsidR="00336A03" w:rsidRPr="00440358" w:rsidRDefault="00336A03" w:rsidP="00336A03">
            <w:pPr>
              <w:pStyle w:val="Title"/>
              <w:rPr>
                <w:rFonts w:asciiTheme="minorHAnsi" w:hAnsiTheme="minorHAnsi" w:cstheme="minorHAnsi"/>
                <w:b w:val="0"/>
                <w:color w:val="1F4E79" w:themeColor="accent1" w:themeShade="80"/>
                <w:sz w:val="16"/>
                <w:szCs w:val="16"/>
                <w:u w:val="none"/>
              </w:rPr>
            </w:pPr>
            <w:r w:rsidRPr="00440358">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505EC0A2" w14:textId="77777777" w:rsidR="00336A03" w:rsidRPr="00440358" w:rsidRDefault="00336A03" w:rsidP="00336A03">
            <w:pPr>
              <w:pStyle w:val="Title"/>
              <w:jc w:val="left"/>
              <w:rPr>
                <w:rFonts w:asciiTheme="minorHAnsi" w:hAnsiTheme="minorHAnsi" w:cstheme="minorHAnsi"/>
                <w:b w:val="0"/>
                <w:sz w:val="16"/>
                <w:szCs w:val="16"/>
                <w:u w:val="none"/>
              </w:rPr>
            </w:pPr>
            <w:r w:rsidRPr="00440358">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36A03" w:rsidRPr="00440358" w:rsidRDefault="00336A03" w:rsidP="00336A03">
            <w:pPr>
              <w:pStyle w:val="Title"/>
              <w:jc w:val="left"/>
              <w:rPr>
                <w:rFonts w:asciiTheme="minorHAnsi" w:hAnsiTheme="minorHAnsi" w:cstheme="minorHAnsi"/>
                <w:b w:val="0"/>
                <w:sz w:val="16"/>
                <w:szCs w:val="16"/>
                <w:u w:val="none"/>
              </w:rPr>
            </w:pPr>
          </w:p>
          <w:p w14:paraId="48F5F30F" w14:textId="77777777" w:rsidR="00336A03" w:rsidRPr="00440358" w:rsidRDefault="00336A03" w:rsidP="00336A03">
            <w:pPr>
              <w:pStyle w:val="Title"/>
              <w:jc w:val="left"/>
              <w:rPr>
                <w:rFonts w:asciiTheme="minorHAnsi" w:hAnsiTheme="minorHAnsi" w:cstheme="minorHAnsi"/>
                <w:b w:val="0"/>
                <w:sz w:val="16"/>
                <w:szCs w:val="16"/>
                <w:u w:val="none"/>
              </w:rPr>
            </w:pPr>
          </w:p>
          <w:p w14:paraId="1E7A5CB2" w14:textId="77777777" w:rsidR="00336A03" w:rsidRPr="00440358" w:rsidRDefault="00336A03" w:rsidP="00336A03">
            <w:pPr>
              <w:pStyle w:val="Title"/>
              <w:jc w:val="left"/>
              <w:rPr>
                <w:rFonts w:asciiTheme="minorHAnsi" w:hAnsiTheme="minorHAnsi" w:cstheme="minorHAnsi"/>
                <w:b w:val="0"/>
                <w:sz w:val="16"/>
                <w:szCs w:val="16"/>
                <w:u w:val="none"/>
              </w:rPr>
            </w:pPr>
          </w:p>
          <w:p w14:paraId="5742CEC3" w14:textId="77777777" w:rsidR="00336A03" w:rsidRPr="00440358"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336A03" w:rsidRPr="0090397D" w:rsidRDefault="00336A03" w:rsidP="00336A03">
            <w:pPr>
              <w:pStyle w:val="NoSpacing"/>
              <w:jc w:val="both"/>
              <w:rPr>
                <w:rFonts w:cstheme="minorHAnsi"/>
                <w:sz w:val="16"/>
                <w:szCs w:val="16"/>
              </w:rPr>
            </w:pPr>
            <w:r w:rsidRPr="0090397D">
              <w:rPr>
                <w:rFonts w:cstheme="minorHAnsi"/>
                <w:sz w:val="16"/>
                <w:szCs w:val="16"/>
              </w:rPr>
              <w:t>All relevant pre-existing (</w:t>
            </w:r>
            <w:proofErr w:type="gramStart"/>
            <w:r w:rsidRPr="0090397D">
              <w:rPr>
                <w:rFonts w:cstheme="minorHAnsi"/>
                <w:sz w:val="16"/>
                <w:szCs w:val="16"/>
              </w:rPr>
              <w:t>non COVID</w:t>
            </w:r>
            <w:proofErr w:type="gramEnd"/>
            <w:r w:rsidRPr="0090397D">
              <w:rPr>
                <w:rFonts w:cstheme="minorHAnsi"/>
                <w:sz w:val="16"/>
                <w:szCs w:val="16"/>
              </w:rPr>
              <w:t>) risk assessments including lone working assessments and procedures have been reviewed to take into account the impacts of social distancing and other COVID counter measures.</w:t>
            </w:r>
          </w:p>
          <w:p w14:paraId="1F124F67" w14:textId="742174D0" w:rsidR="00336A03" w:rsidRPr="0090397D" w:rsidRDefault="00336A03" w:rsidP="00336A03">
            <w:pPr>
              <w:jc w:val="both"/>
              <w:rPr>
                <w:rFonts w:cstheme="minorHAnsi"/>
                <w:sz w:val="16"/>
                <w:szCs w:val="16"/>
              </w:rPr>
            </w:pPr>
            <w:r w:rsidRPr="0090397D">
              <w:rPr>
                <w:rFonts w:cstheme="minorHAnsi"/>
                <w:sz w:val="16"/>
                <w:szCs w:val="16"/>
              </w:rPr>
              <w:t xml:space="preserve">PPE related risk assessments </w:t>
            </w:r>
            <w:proofErr w:type="gramStart"/>
            <w:r w:rsidRPr="0090397D">
              <w:rPr>
                <w:rFonts w:cstheme="minorHAnsi"/>
                <w:sz w:val="16"/>
                <w:szCs w:val="16"/>
              </w:rPr>
              <w:t>have been reviewed</w:t>
            </w:r>
            <w:proofErr w:type="gramEnd"/>
            <w:r w:rsidRPr="0090397D">
              <w:rPr>
                <w:rFonts w:cstheme="minorHAnsi"/>
                <w:sz w:val="16"/>
                <w:szCs w:val="16"/>
              </w:rPr>
              <w:t xml:space="preserve"> to ensure that PPE is provided on an individual basis. </w:t>
            </w:r>
            <w:r w:rsidRPr="0090397D">
              <w:rPr>
                <w:rFonts w:cstheme="minorHAnsi"/>
                <w:bCs/>
                <w:sz w:val="16"/>
                <w:szCs w:val="16"/>
              </w:rPr>
              <w:t xml:space="preserve">Usage is monitored to ensure suitable level of stock of certain PPE such as </w:t>
            </w:r>
            <w:proofErr w:type="gramStart"/>
            <w:r w:rsidRPr="0090397D">
              <w:rPr>
                <w:rFonts w:cstheme="minorHAnsi"/>
                <w:bCs/>
                <w:sz w:val="16"/>
                <w:szCs w:val="16"/>
              </w:rPr>
              <w:t>face masks</w:t>
            </w:r>
            <w:proofErr w:type="gramEnd"/>
            <w:r w:rsidRPr="0090397D">
              <w:rPr>
                <w:rFonts w:cstheme="minorHAnsi"/>
                <w:bCs/>
                <w:sz w:val="16"/>
                <w:szCs w:val="16"/>
              </w:rPr>
              <w:t xml:space="preserve"> etc. during this time due to global shortages</w:t>
            </w:r>
            <w:r w:rsidRPr="0090397D">
              <w:rPr>
                <w:rFonts w:cstheme="minorHAnsi"/>
                <w:sz w:val="16"/>
                <w:szCs w:val="16"/>
              </w:rPr>
              <w:t xml:space="preserve">. Individuals maintain their own equipment in a sterile condition. Storage </w:t>
            </w:r>
            <w:proofErr w:type="gramStart"/>
            <w:r w:rsidRPr="0090397D">
              <w:rPr>
                <w:rFonts w:cstheme="minorHAnsi"/>
                <w:sz w:val="16"/>
                <w:szCs w:val="16"/>
              </w:rPr>
              <w:t>has been reviewed</w:t>
            </w:r>
            <w:proofErr w:type="gramEnd"/>
            <w:r w:rsidRPr="0090397D">
              <w:rPr>
                <w:rFonts w:cstheme="minorHAnsi"/>
                <w:sz w:val="16"/>
                <w:szCs w:val="16"/>
              </w:rPr>
              <w:t xml:space="preserve"> to provide individual storage arrangements. The taking of PPE home </w:t>
            </w:r>
            <w:proofErr w:type="gramStart"/>
            <w:r w:rsidRPr="0090397D">
              <w:rPr>
                <w:rFonts w:cstheme="minorHAnsi"/>
                <w:sz w:val="16"/>
                <w:szCs w:val="16"/>
              </w:rPr>
              <w:t>is not permitted</w:t>
            </w:r>
            <w:proofErr w:type="gramEnd"/>
            <w:r w:rsidRPr="0090397D">
              <w:rPr>
                <w:rFonts w:cstheme="minorHAnsi"/>
                <w:sz w:val="16"/>
                <w:szCs w:val="16"/>
              </w:rPr>
              <w:t>.</w:t>
            </w:r>
          </w:p>
          <w:p w14:paraId="1C7CE601" w14:textId="77777777" w:rsidR="00336A03" w:rsidRPr="0090397D" w:rsidRDefault="00336A03" w:rsidP="00336A03">
            <w:pPr>
              <w:pStyle w:val="NoSpacing"/>
              <w:jc w:val="both"/>
              <w:rPr>
                <w:rFonts w:cstheme="minorHAnsi"/>
                <w:sz w:val="16"/>
                <w:szCs w:val="16"/>
              </w:rPr>
            </w:pPr>
            <w:r w:rsidRPr="0090397D">
              <w:rPr>
                <w:rFonts w:cstheme="minorHAnsi"/>
                <w:sz w:val="16"/>
                <w:szCs w:val="16"/>
              </w:rPr>
              <w:t>Emergency Procedures reviewed and revised including:</w:t>
            </w:r>
          </w:p>
          <w:p w14:paraId="7E90880E" w14:textId="7790E643" w:rsidR="00336A03" w:rsidRPr="0090397D" w:rsidRDefault="00336A03" w:rsidP="00336A03">
            <w:pPr>
              <w:pStyle w:val="NoSpacing"/>
              <w:numPr>
                <w:ilvl w:val="0"/>
                <w:numId w:val="3"/>
              </w:numPr>
              <w:jc w:val="both"/>
              <w:rPr>
                <w:rFonts w:cstheme="minorHAnsi"/>
                <w:sz w:val="16"/>
                <w:szCs w:val="16"/>
              </w:rPr>
            </w:pPr>
            <w:r w:rsidRPr="0090397D">
              <w:rPr>
                <w:rFonts w:cstheme="minorHAnsi"/>
                <w:b/>
                <w:sz w:val="16"/>
                <w:szCs w:val="16"/>
              </w:rPr>
              <w:t>Communication</w:t>
            </w:r>
            <w:r w:rsidRPr="0090397D">
              <w:rPr>
                <w:rFonts w:cstheme="minorHAnsi"/>
                <w:sz w:val="16"/>
                <w:szCs w:val="16"/>
              </w:rPr>
              <w:t xml:space="preserve">: people </w:t>
            </w:r>
            <w:proofErr w:type="gramStart"/>
            <w:r w:rsidRPr="0090397D">
              <w:rPr>
                <w:rFonts w:cstheme="minorHAnsi"/>
                <w:sz w:val="16"/>
                <w:szCs w:val="16"/>
              </w:rPr>
              <w:t>have been made</w:t>
            </w:r>
            <w:proofErr w:type="gramEnd"/>
            <w:r w:rsidRPr="0090397D">
              <w:rPr>
                <w:rFonts w:cstheme="minorHAnsi"/>
                <w:sz w:val="16"/>
                <w:szCs w:val="16"/>
              </w:rPr>
              <w:t xml:space="preserve"> through induction</w:t>
            </w:r>
            <w:r w:rsidRPr="0090397D">
              <w:rPr>
                <w:rFonts w:cstheme="minorHAnsi"/>
                <w:i/>
                <w:sz w:val="16"/>
                <w:szCs w:val="16"/>
              </w:rPr>
              <w:t xml:space="preserve"> </w:t>
            </w:r>
            <w:r w:rsidRPr="0090397D">
              <w:rPr>
                <w:rFonts w:cstheme="minorHAnsi"/>
                <w:sz w:val="16"/>
                <w:szCs w:val="16"/>
              </w:rPr>
              <w:t>that in an emergency, for example, an accident or chemical spill or fire, people do not have to stay 2m apart if it would be unsafe.</w:t>
            </w:r>
          </w:p>
          <w:p w14:paraId="09C07D2C" w14:textId="1C721C99" w:rsidR="00336A03" w:rsidRPr="0090397D" w:rsidRDefault="00336A03" w:rsidP="00336A03">
            <w:pPr>
              <w:pStyle w:val="NoSpacing"/>
              <w:numPr>
                <w:ilvl w:val="0"/>
                <w:numId w:val="3"/>
              </w:numPr>
              <w:jc w:val="both"/>
              <w:rPr>
                <w:rFonts w:cstheme="minorHAnsi"/>
                <w:sz w:val="16"/>
                <w:szCs w:val="16"/>
              </w:rPr>
            </w:pPr>
            <w:r w:rsidRPr="0090397D">
              <w:rPr>
                <w:rFonts w:cstheme="minorHAnsi"/>
                <w:b/>
                <w:bCs/>
                <w:sz w:val="16"/>
                <w:szCs w:val="16"/>
              </w:rPr>
              <w:t>Fire procedures:</w:t>
            </w:r>
            <w:r w:rsidRPr="0090397D">
              <w:rPr>
                <w:rFonts w:cstheme="minorHAnsi"/>
                <w:sz w:val="16"/>
                <w:szCs w:val="16"/>
              </w:rPr>
              <w:t xml:space="preserve">  number and details of nominated fire warden(s) in place, fire muster point confirmed</w:t>
            </w:r>
            <w:r w:rsidRPr="0090397D">
              <w:rPr>
                <w:rFonts w:cstheme="minorHAnsi"/>
                <w:i/>
                <w:sz w:val="16"/>
                <w:szCs w:val="16"/>
              </w:rPr>
              <w:t xml:space="preserve">–no PEEP requirements at present time for </w:t>
            </w:r>
            <w:proofErr w:type="gramStart"/>
            <w:r w:rsidRPr="0090397D">
              <w:rPr>
                <w:rFonts w:cstheme="minorHAnsi"/>
                <w:i/>
                <w:sz w:val="16"/>
                <w:szCs w:val="16"/>
              </w:rPr>
              <w:t>Lapworth  staff</w:t>
            </w:r>
            <w:proofErr w:type="gramEnd"/>
            <w:r w:rsidRPr="0090397D">
              <w:rPr>
                <w:rFonts w:cstheme="minorHAnsi"/>
                <w:i/>
                <w:sz w:val="16"/>
                <w:szCs w:val="16"/>
              </w:rPr>
              <w:t xml:space="preserve">. </w:t>
            </w:r>
            <w:r w:rsidRPr="0090397D">
              <w:rPr>
                <w:rFonts w:cstheme="minorHAnsi"/>
                <w:sz w:val="16"/>
                <w:szCs w:val="16"/>
              </w:rPr>
              <w:t xml:space="preserve">Required modifications to fire alarm practices and evacuation drills to cater for COVID-19 measures </w:t>
            </w:r>
            <w:proofErr w:type="gramStart"/>
            <w:r w:rsidRPr="0090397D">
              <w:rPr>
                <w:rFonts w:cstheme="minorHAnsi"/>
                <w:sz w:val="16"/>
                <w:szCs w:val="16"/>
              </w:rPr>
              <w:t>have been addressed</w:t>
            </w:r>
            <w:proofErr w:type="gramEnd"/>
            <w:r w:rsidRPr="0090397D">
              <w:rPr>
                <w:rFonts w:cstheme="minorHAnsi"/>
                <w:sz w:val="16"/>
                <w:szCs w:val="16"/>
              </w:rPr>
              <w:t xml:space="preserve">; ensuring that the activity is still compliant with relevant building and fire codes. </w:t>
            </w:r>
          </w:p>
          <w:p w14:paraId="5482F1FD" w14:textId="124F47AF" w:rsidR="00336A03" w:rsidRPr="0090397D" w:rsidRDefault="00353E99" w:rsidP="00336A03">
            <w:pPr>
              <w:pStyle w:val="NoSpacing"/>
              <w:numPr>
                <w:ilvl w:val="0"/>
                <w:numId w:val="3"/>
              </w:numPr>
              <w:jc w:val="both"/>
              <w:rPr>
                <w:rFonts w:cstheme="minorHAnsi"/>
                <w:sz w:val="16"/>
                <w:szCs w:val="16"/>
              </w:rPr>
            </w:pPr>
            <w:r w:rsidRPr="0090397D">
              <w:rPr>
                <w:rFonts w:cstheme="minorHAnsi"/>
                <w:b/>
                <w:bCs/>
                <w:sz w:val="16"/>
                <w:szCs w:val="16"/>
              </w:rPr>
              <w:t>First Aid:</w:t>
            </w:r>
            <w:r w:rsidRPr="0090397D">
              <w:rPr>
                <w:rFonts w:cstheme="minorHAnsi"/>
                <w:sz w:val="16"/>
                <w:szCs w:val="16"/>
              </w:rPr>
              <w:t xml:space="preserve"> First aid needs assessment reviewed to take into account the impact of any Local or </w:t>
            </w:r>
            <w:r w:rsidRPr="0090397D">
              <w:rPr>
                <w:rFonts w:cstheme="minorHAnsi"/>
                <w:sz w:val="16"/>
                <w:szCs w:val="16"/>
              </w:rPr>
              <w:lastRenderedPageBreak/>
              <w:t xml:space="preserve">National Government requirements and any new Guidelines issued by the </w:t>
            </w:r>
            <w:hyperlink r:id="rId35" w:history="1">
              <w:r w:rsidRPr="0090397D">
                <w:rPr>
                  <w:rStyle w:val="Hyperlink"/>
                  <w:rFonts w:cstheme="minorHAnsi"/>
                  <w:sz w:val="16"/>
                  <w:szCs w:val="16"/>
                </w:rPr>
                <w:t>University</w:t>
              </w:r>
            </w:hyperlink>
            <w:r w:rsidRPr="0090397D">
              <w:rPr>
                <w:rFonts w:cstheme="minorHAnsi"/>
                <w:sz w:val="16"/>
                <w:szCs w:val="16"/>
              </w:rPr>
              <w:t xml:space="preserve"> or </w:t>
            </w:r>
            <w:hyperlink r:id="rId36" w:history="1">
              <w:r w:rsidRPr="0090397D">
                <w:rPr>
                  <w:rStyle w:val="Hyperlink"/>
                  <w:rFonts w:cstheme="minorHAnsi"/>
                  <w:sz w:val="16"/>
                  <w:szCs w:val="16"/>
                </w:rPr>
                <w:t>HSE</w:t>
              </w:r>
            </w:hyperlink>
            <w:r w:rsidRPr="0090397D">
              <w:rPr>
                <w:rFonts w:cstheme="minorHAnsi"/>
                <w:sz w:val="16"/>
                <w:szCs w:val="16"/>
              </w:rPr>
              <w:t xml:space="preserve">, and first aid information including the location of first aid kits and first aider contact information </w:t>
            </w:r>
            <w:r w:rsidR="00336A03" w:rsidRPr="0090397D">
              <w:rPr>
                <w:rFonts w:cstheme="minorHAnsi"/>
                <w:b/>
                <w:bCs/>
                <w:sz w:val="16"/>
                <w:szCs w:val="16"/>
              </w:rPr>
              <w:t>Hygiene:</w:t>
            </w:r>
            <w:r w:rsidR="00336A03" w:rsidRPr="0090397D">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36A03" w:rsidRPr="0090397D" w:rsidRDefault="00336A03" w:rsidP="00336A03">
            <w:pPr>
              <w:pStyle w:val="NoSpacing"/>
              <w:ind w:left="360"/>
              <w:jc w:val="both"/>
              <w:rPr>
                <w:rFonts w:cstheme="minorHAnsi"/>
                <w:sz w:val="16"/>
                <w:szCs w:val="16"/>
              </w:rPr>
            </w:pPr>
          </w:p>
          <w:p w14:paraId="4A41531F" w14:textId="1159C5DB" w:rsidR="00336A03" w:rsidRPr="0090397D" w:rsidRDefault="00336A03" w:rsidP="00336A03">
            <w:pPr>
              <w:pStyle w:val="NoSpacing"/>
              <w:jc w:val="both"/>
              <w:rPr>
                <w:rFonts w:cstheme="minorHAnsi"/>
                <w:sz w:val="16"/>
                <w:szCs w:val="16"/>
              </w:rPr>
            </w:pPr>
            <w:r w:rsidRPr="0090397D">
              <w:rPr>
                <w:rFonts w:cstheme="minorHAnsi"/>
                <w:bCs/>
                <w:sz w:val="16"/>
                <w:szCs w:val="16"/>
              </w:rPr>
              <w:t>Safety critical roles</w:t>
            </w:r>
            <w:r w:rsidRPr="0090397D">
              <w:rPr>
                <w:rFonts w:cstheme="minorHAnsi"/>
                <w:sz w:val="16"/>
                <w:szCs w:val="16"/>
              </w:rPr>
              <w:t xml:space="preserve"> will remain in place to aid safe operation. In the event of safety critical roles not being available then a dynamic risk assessment</w:t>
            </w:r>
            <w:r w:rsidR="00471FA7" w:rsidRPr="0090397D">
              <w:rPr>
                <w:rFonts w:cstheme="minorHAnsi"/>
                <w:sz w:val="16"/>
                <w:szCs w:val="16"/>
              </w:rPr>
              <w:t>, carried out by the Museum Director,</w:t>
            </w:r>
            <w:r w:rsidRPr="0090397D">
              <w:rPr>
                <w:rFonts w:cstheme="minorHAnsi"/>
                <w:sz w:val="16"/>
                <w:szCs w:val="16"/>
              </w:rPr>
              <w:t xml:space="preserve"> shall be performed </w:t>
            </w:r>
            <w:r w:rsidR="00440358" w:rsidRPr="0090397D">
              <w:rPr>
                <w:rFonts w:cstheme="minorHAnsi"/>
                <w:sz w:val="16"/>
                <w:szCs w:val="16"/>
              </w:rPr>
              <w:t>t</w:t>
            </w:r>
            <w:r w:rsidRPr="0090397D">
              <w:rPr>
                <w:rFonts w:cstheme="minorHAnsi"/>
                <w:sz w:val="16"/>
                <w:szCs w:val="16"/>
              </w:rPr>
              <w:t xml:space="preserve">o ensure measures are introduced to mitigate risk (for example, another area within the building or campus could have a critical role such as first aider that could cover as a temporary solution).  Security control </w:t>
            </w:r>
            <w:r w:rsidR="00440358" w:rsidRPr="0090397D">
              <w:rPr>
                <w:rFonts w:cstheme="minorHAnsi"/>
                <w:sz w:val="16"/>
                <w:szCs w:val="16"/>
              </w:rPr>
              <w:t xml:space="preserve">(Close to the Lapworth Museum) </w:t>
            </w:r>
            <w:r w:rsidRPr="0090397D">
              <w:rPr>
                <w:rFonts w:cstheme="minorHAnsi"/>
                <w:sz w:val="16"/>
                <w:szCs w:val="16"/>
              </w:rPr>
              <w:t>can also provide additional first aid cover and can be contacted on 0121 414 4444</w:t>
            </w:r>
          </w:p>
          <w:p w14:paraId="36C2E881" w14:textId="78E8DAF7" w:rsidR="00336A03" w:rsidRPr="0090397D" w:rsidRDefault="00336A03" w:rsidP="00336A03">
            <w:pPr>
              <w:pStyle w:val="NoSpacing"/>
              <w:jc w:val="both"/>
              <w:rPr>
                <w:rFonts w:cstheme="minorHAnsi"/>
                <w:sz w:val="16"/>
                <w:szCs w:val="16"/>
              </w:rPr>
            </w:pPr>
          </w:p>
          <w:p w14:paraId="2B0752CF" w14:textId="51F61386" w:rsidR="00336A03" w:rsidRPr="0090397D" w:rsidRDefault="00353E99" w:rsidP="00336A03">
            <w:pPr>
              <w:pStyle w:val="NoSpacing"/>
              <w:jc w:val="both"/>
              <w:rPr>
                <w:rFonts w:cstheme="minorHAnsi"/>
                <w:sz w:val="16"/>
                <w:szCs w:val="16"/>
              </w:rPr>
            </w:pPr>
            <w:r w:rsidRPr="0090397D">
              <w:rPr>
                <w:rFonts w:cstheme="minorHAnsi"/>
                <w:sz w:val="16"/>
                <w:szCs w:val="16"/>
              </w:rPr>
              <w:t xml:space="preserve">Security implications of changes made to operations and practices in response to COVID-19 Local or National Government </w:t>
            </w:r>
            <w:proofErr w:type="gramStart"/>
            <w:r w:rsidRPr="0090397D">
              <w:rPr>
                <w:rFonts w:cstheme="minorHAnsi"/>
                <w:sz w:val="16"/>
                <w:szCs w:val="16"/>
              </w:rPr>
              <w:t>requirements,</w:t>
            </w:r>
            <w:proofErr w:type="gramEnd"/>
            <w:r w:rsidRPr="0090397D">
              <w:rPr>
                <w:rFonts w:cstheme="minorHAnsi"/>
                <w:sz w:val="16"/>
                <w:szCs w:val="16"/>
              </w:rPr>
              <w:t xml:space="preserve"> </w:t>
            </w:r>
            <w:r w:rsidR="00336A03" w:rsidRPr="0090397D">
              <w:rPr>
                <w:rFonts w:cstheme="minorHAnsi"/>
                <w:sz w:val="16"/>
                <w:szCs w:val="16"/>
              </w:rPr>
              <w:t>have been considered. The Lapworth Director liaises regularly with Campus Security.</w:t>
            </w:r>
          </w:p>
          <w:p w14:paraId="70BE9DAE" w14:textId="4C6DF7A6" w:rsidR="00336A03" w:rsidRPr="0090397D" w:rsidRDefault="00336A03" w:rsidP="00336A03">
            <w:pPr>
              <w:pStyle w:val="NoSpacing"/>
              <w:jc w:val="both"/>
              <w:rPr>
                <w:rFonts w:cstheme="minorHAnsi"/>
                <w:sz w:val="16"/>
                <w:szCs w:val="16"/>
              </w:rPr>
            </w:pPr>
          </w:p>
          <w:p w14:paraId="6D4277B4" w14:textId="79624B0A" w:rsidR="00336A03" w:rsidRPr="0090397D" w:rsidRDefault="00336A03" w:rsidP="00336A03">
            <w:pPr>
              <w:pStyle w:val="NoSpacing"/>
              <w:jc w:val="both"/>
              <w:rPr>
                <w:rFonts w:cstheme="minorHAnsi"/>
                <w:sz w:val="16"/>
                <w:szCs w:val="16"/>
              </w:rPr>
            </w:pPr>
            <w:r w:rsidRPr="0090397D">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336A03" w:rsidRPr="0090397D" w:rsidRDefault="00336A03" w:rsidP="00336A03">
            <w:pPr>
              <w:pStyle w:val="NoSpacing"/>
              <w:jc w:val="both"/>
              <w:rPr>
                <w:rFonts w:cstheme="minorHAnsi"/>
                <w:sz w:val="16"/>
                <w:szCs w:val="16"/>
              </w:rPr>
            </w:pPr>
          </w:p>
          <w:p w14:paraId="53B73E1F" w14:textId="77777777" w:rsidR="00353E99" w:rsidRPr="0090397D" w:rsidRDefault="00353E99" w:rsidP="00353E99">
            <w:pPr>
              <w:pStyle w:val="NoSpacing"/>
              <w:jc w:val="both"/>
              <w:rPr>
                <w:rFonts w:cstheme="minorHAnsi"/>
                <w:sz w:val="16"/>
                <w:szCs w:val="16"/>
              </w:rPr>
            </w:pPr>
          </w:p>
          <w:p w14:paraId="37D6FBCF" w14:textId="77777777" w:rsidR="00353E99" w:rsidRPr="0090397D" w:rsidRDefault="00353E99" w:rsidP="00353E99">
            <w:pPr>
              <w:pStyle w:val="NoSpacing"/>
              <w:jc w:val="both"/>
              <w:rPr>
                <w:rFonts w:cstheme="minorHAnsi"/>
                <w:sz w:val="16"/>
                <w:szCs w:val="16"/>
              </w:rPr>
            </w:pPr>
            <w:r w:rsidRPr="0090397D">
              <w:rPr>
                <w:rFonts w:cstheme="minorHAnsi"/>
                <w:bCs/>
                <w:sz w:val="16"/>
                <w:szCs w:val="16"/>
              </w:rPr>
              <w:t xml:space="preserve">Life-saving </w:t>
            </w:r>
            <w:proofErr w:type="gramStart"/>
            <w:r w:rsidRPr="0090397D">
              <w:rPr>
                <w:rFonts w:cstheme="minorHAnsi"/>
                <w:bCs/>
                <w:sz w:val="16"/>
                <w:szCs w:val="16"/>
              </w:rPr>
              <w:t>rules</w:t>
            </w:r>
            <w:r w:rsidRPr="0090397D">
              <w:rPr>
                <w:rFonts w:cstheme="minorHAnsi"/>
                <w:sz w:val="16"/>
                <w:szCs w:val="16"/>
              </w:rPr>
              <w:t>,</w:t>
            </w:r>
            <w:proofErr w:type="gramEnd"/>
            <w:r w:rsidRPr="0090397D">
              <w:rPr>
                <w:rFonts w:cstheme="minorHAnsi"/>
                <w:sz w:val="16"/>
                <w:szCs w:val="16"/>
              </w:rPr>
              <w:t xml:space="preserve"> will continue to be governed, enforced and communicated during COVID-19 especially during any Local or National Government lockdowns in particular “speaking up” if they witness any unsafe behaviours, conditions or symptoms related to COVID-19.</w:t>
            </w:r>
          </w:p>
          <w:p w14:paraId="553970D9" w14:textId="09DC782A" w:rsidR="00336A03" w:rsidRPr="0090397D" w:rsidRDefault="00336A03" w:rsidP="00336A03">
            <w:pPr>
              <w:pStyle w:val="NoSpacing"/>
              <w:jc w:val="both"/>
              <w:rPr>
                <w:rFonts w:cstheme="minorHAnsi"/>
                <w:sz w:val="16"/>
                <w:szCs w:val="16"/>
              </w:rPr>
            </w:pPr>
          </w:p>
        </w:tc>
        <w:tc>
          <w:tcPr>
            <w:tcW w:w="283" w:type="dxa"/>
            <w:shd w:val="clear" w:color="auto" w:fill="auto"/>
          </w:tcPr>
          <w:p w14:paraId="17AB2899" w14:textId="485BF0AC"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C414169" w14:textId="1E9A030B"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E772C18" w14:textId="24E2AD17"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4F6789A"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1F39107D" w14:textId="77777777" w:rsidR="00336A03" w:rsidRDefault="00336A03" w:rsidP="00336A03">
            <w:pPr>
              <w:pStyle w:val="Title"/>
              <w:jc w:val="left"/>
              <w:rPr>
                <w:rFonts w:asciiTheme="minorHAnsi" w:hAnsiTheme="minorHAnsi" w:cstheme="minorHAnsi"/>
                <w:b w:val="0"/>
                <w:sz w:val="16"/>
                <w:szCs w:val="16"/>
                <w:u w:val="none"/>
              </w:rPr>
            </w:pPr>
          </w:p>
          <w:p w14:paraId="63AED5B5" w14:textId="77777777" w:rsidR="00336A03" w:rsidRDefault="00336A03" w:rsidP="00336A03">
            <w:pPr>
              <w:pStyle w:val="Title"/>
              <w:jc w:val="left"/>
              <w:rPr>
                <w:rFonts w:asciiTheme="minorHAnsi" w:hAnsiTheme="minorHAnsi" w:cstheme="minorHAnsi"/>
                <w:b w:val="0"/>
                <w:sz w:val="16"/>
                <w:szCs w:val="16"/>
                <w:u w:val="none"/>
              </w:rPr>
            </w:pPr>
          </w:p>
          <w:p w14:paraId="79DE8F60" w14:textId="77777777" w:rsidR="00336A03" w:rsidRDefault="00336A03" w:rsidP="00336A03">
            <w:pPr>
              <w:pStyle w:val="Title"/>
              <w:jc w:val="left"/>
              <w:rPr>
                <w:rFonts w:asciiTheme="minorHAnsi" w:hAnsiTheme="minorHAnsi" w:cstheme="minorHAnsi"/>
                <w:b w:val="0"/>
                <w:sz w:val="16"/>
                <w:szCs w:val="16"/>
                <w:u w:val="none"/>
              </w:rPr>
            </w:pPr>
          </w:p>
          <w:p w14:paraId="2168B1CC" w14:textId="77777777" w:rsidR="00336A03" w:rsidRDefault="00336A03" w:rsidP="00336A03">
            <w:pPr>
              <w:pStyle w:val="Title"/>
              <w:jc w:val="left"/>
              <w:rPr>
                <w:rFonts w:asciiTheme="minorHAnsi" w:hAnsiTheme="minorHAnsi" w:cstheme="minorHAnsi"/>
                <w:b w:val="0"/>
                <w:sz w:val="16"/>
                <w:szCs w:val="16"/>
                <w:u w:val="none"/>
              </w:rPr>
            </w:pPr>
          </w:p>
          <w:p w14:paraId="4ABB8262" w14:textId="77777777" w:rsidR="00336A03" w:rsidRDefault="00336A03" w:rsidP="00336A03">
            <w:pPr>
              <w:pStyle w:val="Title"/>
              <w:jc w:val="left"/>
              <w:rPr>
                <w:rFonts w:asciiTheme="minorHAnsi" w:hAnsiTheme="minorHAnsi" w:cstheme="minorHAnsi"/>
                <w:b w:val="0"/>
                <w:sz w:val="16"/>
                <w:szCs w:val="16"/>
                <w:u w:val="none"/>
              </w:rPr>
            </w:pPr>
          </w:p>
          <w:p w14:paraId="636E24B6" w14:textId="77777777" w:rsidR="00336A03" w:rsidRDefault="00336A03" w:rsidP="00336A03">
            <w:pPr>
              <w:pStyle w:val="Title"/>
              <w:jc w:val="left"/>
              <w:rPr>
                <w:rFonts w:asciiTheme="minorHAnsi" w:hAnsiTheme="minorHAnsi" w:cstheme="minorHAnsi"/>
                <w:b w:val="0"/>
                <w:sz w:val="16"/>
                <w:szCs w:val="16"/>
                <w:u w:val="none"/>
              </w:rPr>
            </w:pPr>
          </w:p>
          <w:p w14:paraId="7CC82843" w14:textId="77777777" w:rsidR="00336A03" w:rsidRDefault="00336A03" w:rsidP="00336A03">
            <w:pPr>
              <w:pStyle w:val="Title"/>
              <w:jc w:val="left"/>
              <w:rPr>
                <w:rFonts w:asciiTheme="minorHAnsi" w:hAnsiTheme="minorHAnsi" w:cstheme="minorHAnsi"/>
                <w:b w:val="0"/>
                <w:sz w:val="16"/>
                <w:szCs w:val="16"/>
                <w:u w:val="none"/>
              </w:rPr>
            </w:pPr>
          </w:p>
          <w:p w14:paraId="531B27D5" w14:textId="77777777" w:rsidR="00336A03" w:rsidRDefault="00336A03" w:rsidP="00336A03">
            <w:pPr>
              <w:pStyle w:val="Title"/>
              <w:jc w:val="left"/>
              <w:rPr>
                <w:rFonts w:asciiTheme="minorHAnsi" w:hAnsiTheme="minorHAnsi" w:cstheme="minorHAnsi"/>
                <w:b w:val="0"/>
                <w:sz w:val="16"/>
                <w:szCs w:val="16"/>
                <w:u w:val="none"/>
              </w:rPr>
            </w:pPr>
          </w:p>
          <w:p w14:paraId="6DB3FEFC" w14:textId="77777777" w:rsidR="00336A03" w:rsidRDefault="00336A03" w:rsidP="00336A03">
            <w:pPr>
              <w:pStyle w:val="Title"/>
              <w:jc w:val="left"/>
              <w:rPr>
                <w:rFonts w:asciiTheme="minorHAnsi" w:hAnsiTheme="minorHAnsi" w:cstheme="minorHAnsi"/>
                <w:b w:val="0"/>
                <w:sz w:val="16"/>
                <w:szCs w:val="16"/>
                <w:u w:val="none"/>
              </w:rPr>
            </w:pPr>
          </w:p>
          <w:p w14:paraId="719F1E6C" w14:textId="77777777" w:rsidR="00336A03" w:rsidRDefault="00336A03" w:rsidP="00336A03">
            <w:pPr>
              <w:pStyle w:val="Title"/>
              <w:jc w:val="left"/>
              <w:rPr>
                <w:rFonts w:asciiTheme="minorHAnsi" w:hAnsiTheme="minorHAnsi" w:cstheme="minorHAnsi"/>
                <w:b w:val="0"/>
                <w:sz w:val="16"/>
                <w:szCs w:val="16"/>
                <w:u w:val="none"/>
              </w:rPr>
            </w:pPr>
          </w:p>
          <w:p w14:paraId="6501A35A" w14:textId="77777777" w:rsidR="00336A03" w:rsidRDefault="00336A03" w:rsidP="00336A03">
            <w:pPr>
              <w:pStyle w:val="Title"/>
              <w:jc w:val="left"/>
              <w:rPr>
                <w:rFonts w:asciiTheme="minorHAnsi" w:hAnsiTheme="minorHAnsi" w:cstheme="minorHAnsi"/>
                <w:b w:val="0"/>
                <w:sz w:val="16"/>
                <w:szCs w:val="16"/>
                <w:u w:val="none"/>
              </w:rPr>
            </w:pPr>
          </w:p>
          <w:p w14:paraId="40E1578B" w14:textId="77777777" w:rsidR="00336A03" w:rsidRDefault="00336A03" w:rsidP="00336A03">
            <w:pPr>
              <w:pStyle w:val="Title"/>
              <w:jc w:val="left"/>
              <w:rPr>
                <w:rFonts w:asciiTheme="minorHAnsi" w:hAnsiTheme="minorHAnsi" w:cstheme="minorHAnsi"/>
                <w:b w:val="0"/>
                <w:sz w:val="16"/>
                <w:szCs w:val="16"/>
                <w:u w:val="none"/>
              </w:rPr>
            </w:pPr>
          </w:p>
          <w:p w14:paraId="3EAD19B1" w14:textId="77777777" w:rsidR="00336A03" w:rsidRDefault="00336A03" w:rsidP="00336A03">
            <w:pPr>
              <w:pStyle w:val="Title"/>
              <w:jc w:val="left"/>
              <w:rPr>
                <w:rFonts w:asciiTheme="minorHAnsi" w:hAnsiTheme="minorHAnsi" w:cstheme="minorHAnsi"/>
                <w:b w:val="0"/>
                <w:sz w:val="16"/>
                <w:szCs w:val="16"/>
                <w:u w:val="none"/>
              </w:rPr>
            </w:pPr>
          </w:p>
          <w:p w14:paraId="16D416EB" w14:textId="4D3117FF" w:rsidR="00336A03" w:rsidRDefault="00177ACA" w:rsidP="00177ACA">
            <w:pPr>
              <w:pStyle w:val="NoSpacing"/>
              <w:jc w:val="both"/>
              <w:rPr>
                <w:rFonts w:cstheme="minorHAnsi"/>
                <w:b/>
                <w:color w:val="0070C0"/>
                <w:sz w:val="16"/>
                <w:szCs w:val="16"/>
              </w:rPr>
            </w:pPr>
            <w:r>
              <w:rPr>
                <w:rFonts w:cstheme="minorHAnsi"/>
                <w:b/>
                <w:color w:val="0070C0"/>
                <w:sz w:val="16"/>
                <w:szCs w:val="16"/>
              </w:rPr>
              <w:t xml:space="preserve"> </w:t>
            </w:r>
          </w:p>
          <w:p w14:paraId="12B3130A" w14:textId="77777777" w:rsidR="00336A03" w:rsidRDefault="00336A03" w:rsidP="00336A03">
            <w:pPr>
              <w:pStyle w:val="Title"/>
              <w:jc w:val="left"/>
              <w:rPr>
                <w:rFonts w:asciiTheme="minorHAnsi" w:hAnsiTheme="minorHAnsi" w:cstheme="minorHAnsi"/>
                <w:b w:val="0"/>
                <w:color w:val="0070C0"/>
                <w:sz w:val="16"/>
                <w:szCs w:val="16"/>
                <w:u w:val="none"/>
              </w:rPr>
            </w:pPr>
          </w:p>
          <w:p w14:paraId="18E2EE37" w14:textId="77777777" w:rsidR="00336A03" w:rsidRDefault="00336A03" w:rsidP="00336A03">
            <w:pPr>
              <w:pStyle w:val="Title"/>
              <w:jc w:val="left"/>
              <w:rPr>
                <w:rFonts w:asciiTheme="minorHAnsi" w:hAnsiTheme="minorHAnsi" w:cstheme="minorHAnsi"/>
                <w:b w:val="0"/>
                <w:color w:val="0070C0"/>
                <w:sz w:val="16"/>
                <w:szCs w:val="16"/>
                <w:u w:val="none"/>
              </w:rPr>
            </w:pPr>
          </w:p>
          <w:p w14:paraId="4052109A" w14:textId="77777777" w:rsidR="00336A03" w:rsidRDefault="00336A03" w:rsidP="00336A03">
            <w:pPr>
              <w:pStyle w:val="Title"/>
              <w:jc w:val="left"/>
              <w:rPr>
                <w:rFonts w:asciiTheme="minorHAnsi" w:hAnsiTheme="minorHAnsi" w:cstheme="minorHAnsi"/>
                <w:b w:val="0"/>
                <w:color w:val="0070C0"/>
                <w:sz w:val="16"/>
                <w:szCs w:val="16"/>
                <w:u w:val="none"/>
              </w:rPr>
            </w:pPr>
          </w:p>
          <w:p w14:paraId="422B1212" w14:textId="77777777" w:rsidR="00336A03" w:rsidRDefault="00336A03" w:rsidP="00336A03">
            <w:pPr>
              <w:pStyle w:val="Title"/>
              <w:jc w:val="left"/>
              <w:rPr>
                <w:rFonts w:asciiTheme="minorHAnsi" w:hAnsiTheme="minorHAnsi" w:cstheme="minorHAnsi"/>
                <w:b w:val="0"/>
                <w:color w:val="0070C0"/>
                <w:sz w:val="16"/>
                <w:szCs w:val="16"/>
                <w:u w:val="none"/>
              </w:rPr>
            </w:pPr>
          </w:p>
          <w:p w14:paraId="78DE332C" w14:textId="77777777" w:rsidR="00336A03" w:rsidRDefault="00336A03" w:rsidP="00336A03">
            <w:pPr>
              <w:pStyle w:val="Title"/>
              <w:jc w:val="left"/>
              <w:rPr>
                <w:rFonts w:asciiTheme="minorHAnsi" w:hAnsiTheme="minorHAnsi" w:cstheme="minorHAnsi"/>
                <w:b w:val="0"/>
                <w:color w:val="0070C0"/>
                <w:sz w:val="16"/>
                <w:szCs w:val="16"/>
                <w:u w:val="none"/>
              </w:rPr>
            </w:pPr>
          </w:p>
          <w:p w14:paraId="0A5B5DAD" w14:textId="77777777" w:rsidR="00336A03" w:rsidRDefault="00336A03" w:rsidP="00336A03">
            <w:pPr>
              <w:pStyle w:val="Title"/>
              <w:jc w:val="left"/>
              <w:rPr>
                <w:rFonts w:asciiTheme="minorHAnsi" w:hAnsiTheme="minorHAnsi" w:cstheme="minorHAnsi"/>
                <w:b w:val="0"/>
                <w:color w:val="0070C0"/>
                <w:sz w:val="16"/>
                <w:szCs w:val="16"/>
                <w:u w:val="none"/>
              </w:rPr>
            </w:pPr>
          </w:p>
          <w:p w14:paraId="32BF1D6D" w14:textId="77777777" w:rsidR="00336A03" w:rsidRDefault="00336A03" w:rsidP="00336A03">
            <w:pPr>
              <w:pStyle w:val="Title"/>
              <w:jc w:val="left"/>
              <w:rPr>
                <w:rFonts w:asciiTheme="minorHAnsi" w:hAnsiTheme="minorHAnsi" w:cstheme="minorHAnsi"/>
                <w:b w:val="0"/>
                <w:color w:val="0070C0"/>
                <w:sz w:val="16"/>
                <w:szCs w:val="16"/>
                <w:u w:val="none"/>
              </w:rPr>
            </w:pPr>
          </w:p>
          <w:p w14:paraId="668E5D7E" w14:textId="77777777" w:rsidR="00336A03" w:rsidRDefault="00336A03" w:rsidP="00336A03">
            <w:pPr>
              <w:pStyle w:val="Title"/>
              <w:jc w:val="left"/>
              <w:rPr>
                <w:rFonts w:asciiTheme="minorHAnsi" w:hAnsiTheme="minorHAnsi" w:cstheme="minorHAnsi"/>
                <w:b w:val="0"/>
                <w:color w:val="0070C0"/>
                <w:sz w:val="16"/>
                <w:szCs w:val="16"/>
                <w:u w:val="none"/>
              </w:rPr>
            </w:pPr>
          </w:p>
          <w:p w14:paraId="17BC41BD" w14:textId="77777777" w:rsidR="00336A03" w:rsidRDefault="00336A03" w:rsidP="00336A03">
            <w:pPr>
              <w:pStyle w:val="Title"/>
              <w:jc w:val="left"/>
              <w:rPr>
                <w:rFonts w:asciiTheme="minorHAnsi" w:hAnsiTheme="minorHAnsi" w:cstheme="minorHAnsi"/>
                <w:b w:val="0"/>
                <w:color w:val="0070C0"/>
                <w:sz w:val="16"/>
                <w:szCs w:val="16"/>
                <w:u w:val="none"/>
              </w:rPr>
            </w:pPr>
          </w:p>
          <w:p w14:paraId="29DDEA8B" w14:textId="77777777" w:rsidR="00336A03" w:rsidRDefault="00336A03" w:rsidP="00336A03">
            <w:pPr>
              <w:pStyle w:val="Title"/>
              <w:jc w:val="left"/>
              <w:rPr>
                <w:rFonts w:asciiTheme="minorHAnsi" w:hAnsiTheme="minorHAnsi" w:cstheme="minorHAnsi"/>
                <w:b w:val="0"/>
                <w:color w:val="0070C0"/>
                <w:sz w:val="16"/>
                <w:szCs w:val="16"/>
                <w:u w:val="none"/>
              </w:rPr>
            </w:pPr>
          </w:p>
          <w:p w14:paraId="207BA8D2" w14:textId="77777777" w:rsidR="00336A03" w:rsidRDefault="00336A03" w:rsidP="00336A03">
            <w:pPr>
              <w:pStyle w:val="Title"/>
              <w:jc w:val="left"/>
              <w:rPr>
                <w:rFonts w:asciiTheme="minorHAnsi" w:hAnsiTheme="minorHAnsi" w:cstheme="minorHAnsi"/>
                <w:b w:val="0"/>
                <w:color w:val="0070C0"/>
                <w:sz w:val="16"/>
                <w:szCs w:val="16"/>
                <w:u w:val="none"/>
              </w:rPr>
            </w:pPr>
          </w:p>
          <w:p w14:paraId="261CF83F" w14:textId="77777777" w:rsidR="00336A03" w:rsidRDefault="00336A03" w:rsidP="00336A03">
            <w:pPr>
              <w:pStyle w:val="Title"/>
              <w:jc w:val="left"/>
              <w:rPr>
                <w:rFonts w:asciiTheme="minorHAnsi" w:hAnsiTheme="minorHAnsi" w:cstheme="minorHAnsi"/>
                <w:b w:val="0"/>
                <w:color w:val="0070C0"/>
                <w:sz w:val="16"/>
                <w:szCs w:val="16"/>
                <w:u w:val="none"/>
              </w:rPr>
            </w:pPr>
          </w:p>
          <w:p w14:paraId="16738F06" w14:textId="77777777" w:rsidR="00336A03" w:rsidRDefault="00336A03" w:rsidP="00336A03">
            <w:pPr>
              <w:pStyle w:val="Title"/>
              <w:jc w:val="left"/>
              <w:rPr>
                <w:rFonts w:asciiTheme="minorHAnsi" w:hAnsiTheme="minorHAnsi" w:cstheme="minorHAnsi"/>
                <w:b w:val="0"/>
                <w:color w:val="0070C0"/>
                <w:sz w:val="16"/>
                <w:szCs w:val="16"/>
                <w:u w:val="none"/>
              </w:rPr>
            </w:pPr>
          </w:p>
          <w:p w14:paraId="1529BE3B" w14:textId="77777777" w:rsidR="00336A03" w:rsidRDefault="00336A03" w:rsidP="00336A03">
            <w:pPr>
              <w:pStyle w:val="Title"/>
              <w:jc w:val="left"/>
              <w:rPr>
                <w:rFonts w:asciiTheme="minorHAnsi" w:hAnsiTheme="minorHAnsi" w:cstheme="minorHAnsi"/>
                <w:b w:val="0"/>
                <w:color w:val="0070C0"/>
                <w:sz w:val="16"/>
                <w:szCs w:val="16"/>
                <w:u w:val="none"/>
              </w:rPr>
            </w:pPr>
          </w:p>
          <w:p w14:paraId="2116554F" w14:textId="77777777" w:rsidR="00336A03" w:rsidRDefault="00336A03" w:rsidP="00336A03">
            <w:pPr>
              <w:pStyle w:val="Title"/>
              <w:jc w:val="left"/>
              <w:rPr>
                <w:rFonts w:asciiTheme="minorHAnsi" w:hAnsiTheme="minorHAnsi" w:cstheme="minorHAnsi"/>
                <w:b w:val="0"/>
                <w:color w:val="0070C0"/>
                <w:sz w:val="16"/>
                <w:szCs w:val="16"/>
                <w:u w:val="none"/>
              </w:rPr>
            </w:pPr>
          </w:p>
          <w:p w14:paraId="30ED92F3" w14:textId="77777777" w:rsidR="00336A03" w:rsidRDefault="00336A03" w:rsidP="00336A03">
            <w:pPr>
              <w:pStyle w:val="Title"/>
              <w:jc w:val="left"/>
              <w:rPr>
                <w:rFonts w:asciiTheme="minorHAnsi" w:hAnsiTheme="minorHAnsi" w:cstheme="minorHAnsi"/>
                <w:b w:val="0"/>
                <w:color w:val="0070C0"/>
                <w:sz w:val="16"/>
                <w:szCs w:val="16"/>
                <w:u w:val="none"/>
              </w:rPr>
            </w:pPr>
          </w:p>
          <w:p w14:paraId="2EE1CB23" w14:textId="77777777" w:rsidR="00336A03" w:rsidRDefault="00336A03" w:rsidP="00336A03">
            <w:pPr>
              <w:pStyle w:val="Title"/>
              <w:jc w:val="left"/>
              <w:rPr>
                <w:rFonts w:asciiTheme="minorHAnsi" w:hAnsiTheme="minorHAnsi" w:cstheme="minorHAnsi"/>
                <w:b w:val="0"/>
                <w:color w:val="0070C0"/>
                <w:sz w:val="16"/>
                <w:szCs w:val="16"/>
                <w:u w:val="none"/>
              </w:rPr>
            </w:pPr>
          </w:p>
          <w:p w14:paraId="7BFC9479" w14:textId="77777777" w:rsidR="00336A03" w:rsidRDefault="00336A03" w:rsidP="00336A03">
            <w:pPr>
              <w:pStyle w:val="Title"/>
              <w:jc w:val="left"/>
              <w:rPr>
                <w:rFonts w:asciiTheme="minorHAnsi" w:hAnsiTheme="minorHAnsi" w:cstheme="minorHAnsi"/>
                <w:b w:val="0"/>
                <w:color w:val="0070C0"/>
                <w:sz w:val="16"/>
                <w:szCs w:val="16"/>
                <w:u w:val="none"/>
              </w:rPr>
            </w:pPr>
          </w:p>
          <w:p w14:paraId="636DCDA4" w14:textId="77777777" w:rsidR="00336A03" w:rsidRDefault="00336A03" w:rsidP="00336A03">
            <w:pPr>
              <w:pStyle w:val="Title"/>
              <w:jc w:val="left"/>
              <w:rPr>
                <w:rFonts w:asciiTheme="minorHAnsi" w:hAnsiTheme="minorHAnsi" w:cstheme="minorHAnsi"/>
                <w:b w:val="0"/>
                <w:color w:val="0070C0"/>
                <w:sz w:val="16"/>
                <w:szCs w:val="16"/>
                <w:u w:val="none"/>
              </w:rPr>
            </w:pPr>
          </w:p>
          <w:p w14:paraId="4AF5C2E6" w14:textId="77777777" w:rsidR="00336A03" w:rsidRDefault="00336A03" w:rsidP="00336A03">
            <w:pPr>
              <w:pStyle w:val="Title"/>
              <w:jc w:val="left"/>
              <w:rPr>
                <w:rFonts w:asciiTheme="minorHAnsi" w:hAnsiTheme="minorHAnsi" w:cstheme="minorHAnsi"/>
                <w:b w:val="0"/>
                <w:color w:val="0070C0"/>
                <w:sz w:val="16"/>
                <w:szCs w:val="16"/>
                <w:u w:val="none"/>
              </w:rPr>
            </w:pPr>
          </w:p>
          <w:p w14:paraId="1055EC03" w14:textId="77777777" w:rsidR="00336A03" w:rsidRDefault="00336A03" w:rsidP="00336A03">
            <w:pPr>
              <w:pStyle w:val="Title"/>
              <w:jc w:val="left"/>
              <w:rPr>
                <w:rFonts w:asciiTheme="minorHAnsi" w:hAnsiTheme="minorHAnsi" w:cstheme="minorHAnsi"/>
                <w:b w:val="0"/>
                <w:color w:val="0070C0"/>
                <w:sz w:val="16"/>
                <w:szCs w:val="16"/>
                <w:u w:val="none"/>
              </w:rPr>
            </w:pPr>
          </w:p>
          <w:p w14:paraId="0910E6A9" w14:textId="77777777" w:rsidR="00336A03" w:rsidRDefault="00336A03" w:rsidP="00336A03">
            <w:pPr>
              <w:pStyle w:val="Title"/>
              <w:jc w:val="left"/>
              <w:rPr>
                <w:rFonts w:asciiTheme="minorHAnsi" w:hAnsiTheme="minorHAnsi" w:cstheme="minorHAnsi"/>
                <w:b w:val="0"/>
                <w:color w:val="0070C0"/>
                <w:sz w:val="16"/>
                <w:szCs w:val="16"/>
                <w:u w:val="none"/>
              </w:rPr>
            </w:pPr>
          </w:p>
          <w:p w14:paraId="0CC53150" w14:textId="77777777" w:rsidR="00336A03" w:rsidRDefault="00336A03" w:rsidP="00336A03">
            <w:pPr>
              <w:pStyle w:val="Title"/>
              <w:jc w:val="left"/>
              <w:rPr>
                <w:rFonts w:asciiTheme="minorHAnsi" w:hAnsiTheme="minorHAnsi" w:cstheme="minorHAnsi"/>
                <w:b w:val="0"/>
                <w:color w:val="0070C0"/>
                <w:sz w:val="16"/>
                <w:szCs w:val="16"/>
                <w:u w:val="none"/>
              </w:rPr>
            </w:pPr>
          </w:p>
          <w:p w14:paraId="06C592CC" w14:textId="19E0B8C2" w:rsidR="00336A03" w:rsidRPr="004C3E75"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649D47DE"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00DAEC7D"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69AF2CE8"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21BB1377" w14:textId="77777777" w:rsidR="00336A03" w:rsidRDefault="00336A03" w:rsidP="00336A03">
            <w:pPr>
              <w:pStyle w:val="Title"/>
              <w:rPr>
                <w:rFonts w:asciiTheme="minorHAnsi" w:hAnsiTheme="minorHAnsi" w:cstheme="minorHAnsi"/>
                <w:b w:val="0"/>
                <w:sz w:val="16"/>
                <w:szCs w:val="16"/>
                <w:u w:val="none"/>
              </w:rPr>
            </w:pPr>
          </w:p>
          <w:p w14:paraId="22006596" w14:textId="77777777" w:rsidR="00336A03" w:rsidRDefault="00336A03" w:rsidP="00336A03">
            <w:pPr>
              <w:pStyle w:val="Title"/>
              <w:rPr>
                <w:rFonts w:asciiTheme="minorHAnsi" w:hAnsiTheme="minorHAnsi" w:cstheme="minorHAnsi"/>
                <w:b w:val="0"/>
                <w:sz w:val="16"/>
                <w:szCs w:val="16"/>
                <w:u w:val="none"/>
              </w:rPr>
            </w:pPr>
          </w:p>
          <w:p w14:paraId="4B99DA34" w14:textId="77777777" w:rsidR="00336A03" w:rsidRDefault="00336A03" w:rsidP="00336A03">
            <w:pPr>
              <w:pStyle w:val="Title"/>
              <w:rPr>
                <w:rFonts w:asciiTheme="minorHAnsi" w:hAnsiTheme="minorHAnsi" w:cstheme="minorHAnsi"/>
                <w:b w:val="0"/>
                <w:sz w:val="16"/>
                <w:szCs w:val="16"/>
                <w:u w:val="none"/>
              </w:rPr>
            </w:pPr>
          </w:p>
          <w:p w14:paraId="34539118" w14:textId="77777777" w:rsidR="00336A03" w:rsidRDefault="00336A03" w:rsidP="00336A03">
            <w:pPr>
              <w:pStyle w:val="Title"/>
              <w:rPr>
                <w:rFonts w:asciiTheme="minorHAnsi" w:hAnsiTheme="minorHAnsi" w:cstheme="minorHAnsi"/>
                <w:b w:val="0"/>
                <w:sz w:val="16"/>
                <w:szCs w:val="16"/>
                <w:u w:val="none"/>
              </w:rPr>
            </w:pPr>
          </w:p>
          <w:p w14:paraId="5CD96CD8" w14:textId="77777777" w:rsidR="00336A03" w:rsidRDefault="00336A03" w:rsidP="00336A03">
            <w:pPr>
              <w:pStyle w:val="Title"/>
              <w:rPr>
                <w:rFonts w:asciiTheme="minorHAnsi" w:hAnsiTheme="minorHAnsi" w:cstheme="minorHAnsi"/>
                <w:b w:val="0"/>
                <w:sz w:val="16"/>
                <w:szCs w:val="16"/>
                <w:u w:val="none"/>
              </w:rPr>
            </w:pPr>
          </w:p>
          <w:p w14:paraId="6F207128" w14:textId="77777777" w:rsidR="00336A03" w:rsidRDefault="00336A03" w:rsidP="00336A03">
            <w:pPr>
              <w:pStyle w:val="Title"/>
              <w:rPr>
                <w:rFonts w:asciiTheme="minorHAnsi" w:hAnsiTheme="minorHAnsi" w:cstheme="minorHAnsi"/>
                <w:b w:val="0"/>
                <w:sz w:val="16"/>
                <w:szCs w:val="16"/>
                <w:u w:val="none"/>
              </w:rPr>
            </w:pPr>
          </w:p>
          <w:p w14:paraId="5E6D094B" w14:textId="77777777" w:rsidR="00336A03" w:rsidRDefault="00336A03" w:rsidP="00336A03">
            <w:pPr>
              <w:pStyle w:val="Title"/>
              <w:rPr>
                <w:rFonts w:asciiTheme="minorHAnsi" w:hAnsiTheme="minorHAnsi" w:cstheme="minorHAnsi"/>
                <w:b w:val="0"/>
                <w:sz w:val="16"/>
                <w:szCs w:val="16"/>
                <w:u w:val="none"/>
              </w:rPr>
            </w:pPr>
          </w:p>
          <w:p w14:paraId="3AC772D6" w14:textId="77777777" w:rsidR="00336A03" w:rsidRDefault="00336A03" w:rsidP="00336A03">
            <w:pPr>
              <w:pStyle w:val="Title"/>
              <w:rPr>
                <w:rFonts w:asciiTheme="minorHAnsi" w:hAnsiTheme="minorHAnsi" w:cstheme="minorHAnsi"/>
                <w:b w:val="0"/>
                <w:sz w:val="16"/>
                <w:szCs w:val="16"/>
                <w:u w:val="none"/>
              </w:rPr>
            </w:pPr>
          </w:p>
          <w:p w14:paraId="3A0D45E3" w14:textId="77777777" w:rsidR="00336A03" w:rsidRDefault="00336A03" w:rsidP="00336A03">
            <w:pPr>
              <w:pStyle w:val="Title"/>
              <w:rPr>
                <w:rFonts w:asciiTheme="minorHAnsi" w:hAnsiTheme="minorHAnsi" w:cstheme="minorHAnsi"/>
                <w:b w:val="0"/>
                <w:sz w:val="16"/>
                <w:szCs w:val="16"/>
                <w:u w:val="none"/>
              </w:rPr>
            </w:pPr>
          </w:p>
          <w:p w14:paraId="4F11F931" w14:textId="77777777" w:rsidR="00336A03" w:rsidRDefault="00336A03" w:rsidP="00336A03">
            <w:pPr>
              <w:pStyle w:val="Title"/>
              <w:rPr>
                <w:rFonts w:asciiTheme="minorHAnsi" w:hAnsiTheme="minorHAnsi" w:cstheme="minorHAnsi"/>
                <w:b w:val="0"/>
                <w:sz w:val="16"/>
                <w:szCs w:val="16"/>
                <w:u w:val="none"/>
              </w:rPr>
            </w:pPr>
          </w:p>
          <w:p w14:paraId="2518504E" w14:textId="77777777" w:rsidR="00336A03" w:rsidRDefault="00336A03" w:rsidP="00336A03">
            <w:pPr>
              <w:pStyle w:val="Title"/>
              <w:rPr>
                <w:rFonts w:asciiTheme="minorHAnsi" w:hAnsiTheme="minorHAnsi" w:cstheme="minorHAnsi"/>
                <w:b w:val="0"/>
                <w:sz w:val="16"/>
                <w:szCs w:val="16"/>
                <w:u w:val="none"/>
              </w:rPr>
            </w:pPr>
          </w:p>
          <w:p w14:paraId="3642A1A4" w14:textId="77777777" w:rsidR="00336A03" w:rsidRDefault="00336A03" w:rsidP="00336A03">
            <w:pPr>
              <w:pStyle w:val="Title"/>
              <w:rPr>
                <w:rFonts w:asciiTheme="minorHAnsi" w:hAnsiTheme="minorHAnsi" w:cstheme="minorHAnsi"/>
                <w:b w:val="0"/>
                <w:sz w:val="16"/>
                <w:szCs w:val="16"/>
                <w:u w:val="none"/>
              </w:rPr>
            </w:pPr>
          </w:p>
          <w:p w14:paraId="648D42FD" w14:textId="77777777" w:rsidR="00336A03" w:rsidRDefault="00336A03" w:rsidP="00336A03">
            <w:pPr>
              <w:pStyle w:val="Title"/>
              <w:rPr>
                <w:rFonts w:asciiTheme="minorHAnsi" w:hAnsiTheme="minorHAnsi" w:cstheme="minorHAnsi"/>
                <w:b w:val="0"/>
                <w:sz w:val="16"/>
                <w:szCs w:val="16"/>
                <w:u w:val="none"/>
              </w:rPr>
            </w:pPr>
          </w:p>
          <w:p w14:paraId="2423F423" w14:textId="77777777" w:rsidR="00336A03" w:rsidRDefault="00336A03" w:rsidP="00336A03">
            <w:pPr>
              <w:pStyle w:val="Title"/>
              <w:rPr>
                <w:rFonts w:asciiTheme="minorHAnsi" w:hAnsiTheme="minorHAnsi" w:cstheme="minorHAnsi"/>
                <w:b w:val="0"/>
                <w:sz w:val="16"/>
                <w:szCs w:val="16"/>
                <w:u w:val="none"/>
              </w:rPr>
            </w:pPr>
          </w:p>
          <w:p w14:paraId="72F7193D" w14:textId="77777777" w:rsidR="00336A03" w:rsidRDefault="00336A03" w:rsidP="00336A03">
            <w:pPr>
              <w:pStyle w:val="Title"/>
              <w:rPr>
                <w:rFonts w:asciiTheme="minorHAnsi" w:hAnsiTheme="minorHAnsi" w:cstheme="minorHAnsi"/>
                <w:b w:val="0"/>
                <w:sz w:val="16"/>
                <w:szCs w:val="16"/>
                <w:u w:val="none"/>
              </w:rPr>
            </w:pPr>
          </w:p>
          <w:p w14:paraId="5DB44B82" w14:textId="77777777" w:rsidR="00336A03" w:rsidRDefault="00336A03" w:rsidP="00336A03">
            <w:pPr>
              <w:pStyle w:val="Title"/>
              <w:rPr>
                <w:rFonts w:asciiTheme="minorHAnsi" w:hAnsiTheme="minorHAnsi" w:cstheme="minorHAnsi"/>
                <w:b w:val="0"/>
                <w:sz w:val="16"/>
                <w:szCs w:val="16"/>
                <w:u w:val="none"/>
              </w:rPr>
            </w:pPr>
          </w:p>
          <w:p w14:paraId="7DA5437F" w14:textId="77777777" w:rsidR="00336A03" w:rsidRDefault="00336A03" w:rsidP="00336A03">
            <w:pPr>
              <w:pStyle w:val="Title"/>
              <w:rPr>
                <w:rFonts w:asciiTheme="minorHAnsi" w:hAnsiTheme="minorHAnsi" w:cstheme="minorHAnsi"/>
                <w:b w:val="0"/>
                <w:sz w:val="16"/>
                <w:szCs w:val="16"/>
                <w:u w:val="none"/>
              </w:rPr>
            </w:pPr>
          </w:p>
          <w:p w14:paraId="3064FEC9" w14:textId="77777777" w:rsidR="00336A03" w:rsidRDefault="00336A03" w:rsidP="00336A03">
            <w:pPr>
              <w:pStyle w:val="Title"/>
              <w:rPr>
                <w:rFonts w:asciiTheme="minorHAnsi" w:hAnsiTheme="minorHAnsi" w:cstheme="minorHAnsi"/>
                <w:b w:val="0"/>
                <w:sz w:val="16"/>
                <w:szCs w:val="16"/>
                <w:u w:val="none"/>
              </w:rPr>
            </w:pPr>
          </w:p>
          <w:p w14:paraId="2CB60C66" w14:textId="77777777" w:rsidR="00336A03" w:rsidRDefault="00336A03" w:rsidP="00336A03">
            <w:pPr>
              <w:pStyle w:val="Title"/>
              <w:rPr>
                <w:rFonts w:asciiTheme="minorHAnsi" w:hAnsiTheme="minorHAnsi" w:cstheme="minorHAnsi"/>
                <w:b w:val="0"/>
                <w:sz w:val="16"/>
                <w:szCs w:val="16"/>
                <w:u w:val="none"/>
              </w:rPr>
            </w:pPr>
          </w:p>
          <w:p w14:paraId="25F21A70" w14:textId="77777777" w:rsidR="00336A03" w:rsidRDefault="00336A03" w:rsidP="00336A03">
            <w:pPr>
              <w:pStyle w:val="Title"/>
              <w:rPr>
                <w:rFonts w:asciiTheme="minorHAnsi" w:hAnsiTheme="minorHAnsi" w:cstheme="minorHAnsi"/>
                <w:b w:val="0"/>
                <w:sz w:val="16"/>
                <w:szCs w:val="16"/>
                <w:u w:val="none"/>
              </w:rPr>
            </w:pPr>
          </w:p>
          <w:p w14:paraId="1948AB9C" w14:textId="77777777" w:rsidR="00336A03" w:rsidRDefault="00336A03" w:rsidP="00336A03">
            <w:pPr>
              <w:pStyle w:val="Title"/>
              <w:rPr>
                <w:rFonts w:asciiTheme="minorHAnsi" w:hAnsiTheme="minorHAnsi" w:cstheme="minorHAnsi"/>
                <w:b w:val="0"/>
                <w:sz w:val="16"/>
                <w:szCs w:val="16"/>
                <w:u w:val="none"/>
              </w:rPr>
            </w:pPr>
          </w:p>
          <w:p w14:paraId="0A539755" w14:textId="77777777" w:rsidR="00336A03" w:rsidRDefault="00336A03" w:rsidP="00336A03">
            <w:pPr>
              <w:pStyle w:val="Title"/>
              <w:rPr>
                <w:rFonts w:asciiTheme="minorHAnsi" w:hAnsiTheme="minorHAnsi" w:cstheme="minorHAnsi"/>
                <w:b w:val="0"/>
                <w:sz w:val="16"/>
                <w:szCs w:val="16"/>
                <w:u w:val="none"/>
              </w:rPr>
            </w:pPr>
          </w:p>
          <w:p w14:paraId="187BB02C" w14:textId="77777777" w:rsidR="00336A03" w:rsidRDefault="00336A03" w:rsidP="00336A03">
            <w:pPr>
              <w:pStyle w:val="Title"/>
              <w:rPr>
                <w:rFonts w:asciiTheme="minorHAnsi" w:hAnsiTheme="minorHAnsi" w:cstheme="minorHAnsi"/>
                <w:b w:val="0"/>
                <w:sz w:val="16"/>
                <w:szCs w:val="16"/>
                <w:u w:val="none"/>
              </w:rPr>
            </w:pPr>
          </w:p>
          <w:p w14:paraId="0744A926" w14:textId="77777777" w:rsidR="00336A03" w:rsidRDefault="00336A03" w:rsidP="00336A03">
            <w:pPr>
              <w:pStyle w:val="Title"/>
              <w:rPr>
                <w:rFonts w:asciiTheme="minorHAnsi" w:hAnsiTheme="minorHAnsi" w:cstheme="minorHAnsi"/>
                <w:b w:val="0"/>
                <w:sz w:val="16"/>
                <w:szCs w:val="16"/>
                <w:u w:val="none"/>
              </w:rPr>
            </w:pPr>
          </w:p>
          <w:p w14:paraId="4BCCE045" w14:textId="77777777" w:rsidR="00336A03" w:rsidRDefault="00336A03" w:rsidP="00336A03">
            <w:pPr>
              <w:pStyle w:val="Title"/>
              <w:rPr>
                <w:rFonts w:asciiTheme="minorHAnsi" w:hAnsiTheme="minorHAnsi" w:cstheme="minorHAnsi"/>
                <w:b w:val="0"/>
                <w:sz w:val="16"/>
                <w:szCs w:val="16"/>
                <w:u w:val="none"/>
              </w:rPr>
            </w:pPr>
          </w:p>
          <w:p w14:paraId="084A200A" w14:textId="77777777" w:rsidR="00336A03" w:rsidRDefault="00336A03" w:rsidP="00336A03">
            <w:pPr>
              <w:pStyle w:val="Title"/>
              <w:rPr>
                <w:rFonts w:asciiTheme="minorHAnsi" w:hAnsiTheme="minorHAnsi" w:cstheme="minorHAnsi"/>
                <w:b w:val="0"/>
                <w:sz w:val="16"/>
                <w:szCs w:val="16"/>
                <w:u w:val="none"/>
              </w:rPr>
            </w:pPr>
          </w:p>
          <w:p w14:paraId="673EF9B7" w14:textId="77777777" w:rsidR="00336A03" w:rsidRDefault="00336A03" w:rsidP="00336A03">
            <w:pPr>
              <w:pStyle w:val="Title"/>
              <w:rPr>
                <w:rFonts w:asciiTheme="minorHAnsi" w:hAnsiTheme="minorHAnsi" w:cstheme="minorHAnsi"/>
                <w:b w:val="0"/>
                <w:sz w:val="16"/>
                <w:szCs w:val="16"/>
                <w:u w:val="none"/>
              </w:rPr>
            </w:pPr>
          </w:p>
          <w:p w14:paraId="7F6A6033" w14:textId="77777777" w:rsidR="00336A03" w:rsidRDefault="00336A03" w:rsidP="00336A03">
            <w:pPr>
              <w:pStyle w:val="Title"/>
              <w:rPr>
                <w:rFonts w:asciiTheme="minorHAnsi" w:hAnsiTheme="minorHAnsi" w:cstheme="minorHAnsi"/>
                <w:b w:val="0"/>
                <w:sz w:val="16"/>
                <w:szCs w:val="16"/>
                <w:u w:val="none"/>
              </w:rPr>
            </w:pPr>
          </w:p>
          <w:p w14:paraId="50A0869D" w14:textId="070012EA" w:rsidR="00336A03" w:rsidRDefault="00336A03" w:rsidP="00336A03">
            <w:pPr>
              <w:pStyle w:val="Title"/>
              <w:jc w:val="left"/>
              <w:rPr>
                <w:rFonts w:asciiTheme="minorHAnsi" w:hAnsiTheme="minorHAnsi" w:cstheme="minorHAnsi"/>
                <w:b w:val="0"/>
                <w:sz w:val="16"/>
                <w:szCs w:val="16"/>
                <w:u w:val="none"/>
              </w:rPr>
            </w:pPr>
          </w:p>
          <w:p w14:paraId="28E23FF3" w14:textId="77777777" w:rsidR="00336A03" w:rsidRDefault="00336A03" w:rsidP="00336A03">
            <w:pPr>
              <w:pStyle w:val="Title"/>
              <w:jc w:val="left"/>
              <w:rPr>
                <w:rFonts w:asciiTheme="minorHAnsi" w:hAnsiTheme="minorHAnsi" w:cstheme="minorHAnsi"/>
                <w:b w:val="0"/>
                <w:sz w:val="16"/>
                <w:szCs w:val="16"/>
                <w:u w:val="none"/>
              </w:rPr>
            </w:pPr>
          </w:p>
          <w:p w14:paraId="0B5E8DC2" w14:textId="77777777" w:rsidR="00336A03" w:rsidRDefault="00336A03" w:rsidP="00336A03">
            <w:pPr>
              <w:pStyle w:val="Title"/>
              <w:rPr>
                <w:rFonts w:asciiTheme="minorHAnsi" w:hAnsiTheme="minorHAnsi" w:cstheme="minorHAnsi"/>
                <w:b w:val="0"/>
                <w:sz w:val="16"/>
                <w:szCs w:val="16"/>
                <w:u w:val="none"/>
              </w:rPr>
            </w:pPr>
          </w:p>
          <w:p w14:paraId="005AB4A6" w14:textId="04D57E99" w:rsidR="00336A03" w:rsidRPr="004C3E75" w:rsidRDefault="00336A03" w:rsidP="00336A03">
            <w:pPr>
              <w:pStyle w:val="Title"/>
              <w:jc w:val="left"/>
              <w:rPr>
                <w:rFonts w:asciiTheme="minorHAnsi" w:hAnsiTheme="minorHAnsi" w:cstheme="minorHAnsi"/>
                <w:b w:val="0"/>
                <w:sz w:val="16"/>
                <w:szCs w:val="16"/>
                <w:u w:val="none"/>
              </w:rPr>
            </w:pPr>
          </w:p>
        </w:tc>
        <w:tc>
          <w:tcPr>
            <w:tcW w:w="850" w:type="dxa"/>
            <w:shd w:val="clear" w:color="auto" w:fill="auto"/>
          </w:tcPr>
          <w:p w14:paraId="665B2CD1" w14:textId="77777777" w:rsidR="00336A03" w:rsidRDefault="00336A03" w:rsidP="00336A03">
            <w:pPr>
              <w:pStyle w:val="Title"/>
              <w:rPr>
                <w:rFonts w:asciiTheme="minorHAnsi" w:hAnsiTheme="minorHAnsi" w:cstheme="minorHAnsi"/>
                <w:b w:val="0"/>
                <w:sz w:val="16"/>
                <w:szCs w:val="16"/>
                <w:u w:val="none"/>
              </w:rPr>
            </w:pPr>
          </w:p>
          <w:p w14:paraId="5BB290D6" w14:textId="77777777" w:rsidR="00336A03" w:rsidRDefault="00336A03" w:rsidP="00336A03">
            <w:pPr>
              <w:pStyle w:val="Title"/>
              <w:rPr>
                <w:rFonts w:asciiTheme="minorHAnsi" w:hAnsiTheme="minorHAnsi" w:cstheme="minorHAnsi"/>
                <w:b w:val="0"/>
                <w:sz w:val="16"/>
                <w:szCs w:val="16"/>
                <w:u w:val="none"/>
              </w:rPr>
            </w:pPr>
          </w:p>
          <w:p w14:paraId="18954862" w14:textId="77777777" w:rsidR="00336A03" w:rsidRDefault="00336A03" w:rsidP="00336A03">
            <w:pPr>
              <w:pStyle w:val="Title"/>
              <w:rPr>
                <w:rFonts w:asciiTheme="minorHAnsi" w:hAnsiTheme="minorHAnsi" w:cstheme="minorHAnsi"/>
                <w:b w:val="0"/>
                <w:sz w:val="16"/>
                <w:szCs w:val="16"/>
                <w:u w:val="none"/>
              </w:rPr>
            </w:pPr>
          </w:p>
          <w:p w14:paraId="1CF86CCD" w14:textId="77777777" w:rsidR="00336A03" w:rsidRDefault="00336A03" w:rsidP="00336A03">
            <w:pPr>
              <w:pStyle w:val="Title"/>
              <w:rPr>
                <w:rFonts w:asciiTheme="minorHAnsi" w:hAnsiTheme="minorHAnsi" w:cstheme="minorHAnsi"/>
                <w:b w:val="0"/>
                <w:sz w:val="16"/>
                <w:szCs w:val="16"/>
                <w:u w:val="none"/>
              </w:rPr>
            </w:pPr>
          </w:p>
          <w:p w14:paraId="0A7F83BC" w14:textId="77777777" w:rsidR="00336A03" w:rsidRDefault="00336A03" w:rsidP="00336A03">
            <w:pPr>
              <w:pStyle w:val="Title"/>
              <w:rPr>
                <w:rFonts w:asciiTheme="minorHAnsi" w:hAnsiTheme="minorHAnsi" w:cstheme="minorHAnsi"/>
                <w:b w:val="0"/>
                <w:sz w:val="16"/>
                <w:szCs w:val="16"/>
                <w:u w:val="none"/>
              </w:rPr>
            </w:pPr>
          </w:p>
          <w:p w14:paraId="5172B6E2" w14:textId="77777777" w:rsidR="00336A03" w:rsidRDefault="00336A03" w:rsidP="00336A03">
            <w:pPr>
              <w:pStyle w:val="Title"/>
              <w:rPr>
                <w:rFonts w:asciiTheme="minorHAnsi" w:hAnsiTheme="minorHAnsi" w:cstheme="minorHAnsi"/>
                <w:b w:val="0"/>
                <w:sz w:val="16"/>
                <w:szCs w:val="16"/>
                <w:u w:val="none"/>
              </w:rPr>
            </w:pPr>
          </w:p>
          <w:p w14:paraId="00AFD5DF" w14:textId="77777777" w:rsidR="00336A03" w:rsidRDefault="00336A03" w:rsidP="00336A03">
            <w:pPr>
              <w:pStyle w:val="Title"/>
              <w:rPr>
                <w:rFonts w:asciiTheme="minorHAnsi" w:hAnsiTheme="minorHAnsi" w:cstheme="minorHAnsi"/>
                <w:b w:val="0"/>
                <w:sz w:val="16"/>
                <w:szCs w:val="16"/>
                <w:u w:val="none"/>
              </w:rPr>
            </w:pPr>
          </w:p>
          <w:p w14:paraId="38657597" w14:textId="77777777" w:rsidR="00336A03" w:rsidRDefault="00336A03" w:rsidP="00336A03">
            <w:pPr>
              <w:pStyle w:val="Title"/>
              <w:rPr>
                <w:rFonts w:asciiTheme="minorHAnsi" w:hAnsiTheme="minorHAnsi" w:cstheme="minorHAnsi"/>
                <w:b w:val="0"/>
                <w:sz w:val="16"/>
                <w:szCs w:val="16"/>
                <w:u w:val="none"/>
              </w:rPr>
            </w:pPr>
          </w:p>
          <w:p w14:paraId="1D6E55B9" w14:textId="77777777" w:rsidR="00336A03" w:rsidRDefault="00336A03" w:rsidP="00336A03">
            <w:pPr>
              <w:pStyle w:val="Title"/>
              <w:rPr>
                <w:rFonts w:asciiTheme="minorHAnsi" w:hAnsiTheme="minorHAnsi" w:cstheme="minorHAnsi"/>
                <w:b w:val="0"/>
                <w:sz w:val="16"/>
                <w:szCs w:val="16"/>
                <w:u w:val="none"/>
              </w:rPr>
            </w:pPr>
          </w:p>
          <w:p w14:paraId="4A7EDA76" w14:textId="77777777" w:rsidR="00336A03" w:rsidRDefault="00336A03" w:rsidP="00336A03">
            <w:pPr>
              <w:pStyle w:val="Title"/>
              <w:rPr>
                <w:rFonts w:asciiTheme="minorHAnsi" w:hAnsiTheme="minorHAnsi" w:cstheme="minorHAnsi"/>
                <w:b w:val="0"/>
                <w:sz w:val="16"/>
                <w:szCs w:val="16"/>
                <w:u w:val="none"/>
              </w:rPr>
            </w:pPr>
          </w:p>
          <w:p w14:paraId="2397AC7B" w14:textId="77777777" w:rsidR="00336A03" w:rsidRDefault="00336A03" w:rsidP="00336A03">
            <w:pPr>
              <w:pStyle w:val="Title"/>
              <w:rPr>
                <w:rFonts w:asciiTheme="minorHAnsi" w:hAnsiTheme="minorHAnsi" w:cstheme="minorHAnsi"/>
                <w:b w:val="0"/>
                <w:sz w:val="16"/>
                <w:szCs w:val="16"/>
                <w:u w:val="none"/>
              </w:rPr>
            </w:pPr>
          </w:p>
          <w:p w14:paraId="1E32A34F" w14:textId="77777777" w:rsidR="00336A03" w:rsidRDefault="00336A03" w:rsidP="00336A03">
            <w:pPr>
              <w:pStyle w:val="Title"/>
              <w:rPr>
                <w:rFonts w:asciiTheme="minorHAnsi" w:hAnsiTheme="minorHAnsi" w:cstheme="minorHAnsi"/>
                <w:b w:val="0"/>
                <w:sz w:val="16"/>
                <w:szCs w:val="16"/>
                <w:u w:val="none"/>
              </w:rPr>
            </w:pPr>
          </w:p>
          <w:p w14:paraId="08B6C861" w14:textId="77777777" w:rsidR="00336A03" w:rsidRDefault="00336A03" w:rsidP="00336A03">
            <w:pPr>
              <w:pStyle w:val="Title"/>
              <w:rPr>
                <w:rFonts w:asciiTheme="minorHAnsi" w:hAnsiTheme="minorHAnsi" w:cstheme="minorHAnsi"/>
                <w:b w:val="0"/>
                <w:sz w:val="16"/>
                <w:szCs w:val="16"/>
                <w:u w:val="none"/>
              </w:rPr>
            </w:pPr>
          </w:p>
          <w:p w14:paraId="32D1069E" w14:textId="639AA152" w:rsidR="00336A03" w:rsidRPr="004C3E75" w:rsidRDefault="00336A03" w:rsidP="00336A03">
            <w:pPr>
              <w:pStyle w:val="Title"/>
              <w:rPr>
                <w:rFonts w:asciiTheme="minorHAnsi" w:hAnsiTheme="minorHAnsi" w:cstheme="minorHAnsi"/>
                <w:b w:val="0"/>
                <w:sz w:val="16"/>
                <w:szCs w:val="16"/>
                <w:u w:val="none"/>
              </w:rPr>
            </w:pPr>
          </w:p>
        </w:tc>
        <w:tc>
          <w:tcPr>
            <w:tcW w:w="851" w:type="dxa"/>
          </w:tcPr>
          <w:p w14:paraId="03D160FC" w14:textId="77777777" w:rsidR="00336A03" w:rsidRDefault="00336A03" w:rsidP="00336A03">
            <w:pPr>
              <w:pStyle w:val="Title"/>
              <w:rPr>
                <w:rFonts w:asciiTheme="minorHAnsi" w:hAnsiTheme="minorHAnsi" w:cstheme="minorHAnsi"/>
                <w:b w:val="0"/>
                <w:sz w:val="16"/>
                <w:szCs w:val="16"/>
                <w:u w:val="none"/>
              </w:rPr>
            </w:pPr>
          </w:p>
          <w:p w14:paraId="4D8AB283" w14:textId="77777777" w:rsidR="00336A03" w:rsidRDefault="00336A03" w:rsidP="00336A03">
            <w:pPr>
              <w:pStyle w:val="Title"/>
              <w:rPr>
                <w:rFonts w:asciiTheme="minorHAnsi" w:hAnsiTheme="minorHAnsi" w:cstheme="minorHAnsi"/>
                <w:b w:val="0"/>
                <w:sz w:val="16"/>
                <w:szCs w:val="16"/>
                <w:u w:val="none"/>
              </w:rPr>
            </w:pPr>
          </w:p>
          <w:p w14:paraId="4C6D9C26" w14:textId="77777777" w:rsidR="00336A03" w:rsidRDefault="00336A03" w:rsidP="00336A03">
            <w:pPr>
              <w:pStyle w:val="Title"/>
              <w:rPr>
                <w:rFonts w:asciiTheme="minorHAnsi" w:hAnsiTheme="minorHAnsi" w:cstheme="minorHAnsi"/>
                <w:b w:val="0"/>
                <w:sz w:val="16"/>
                <w:szCs w:val="16"/>
                <w:u w:val="none"/>
              </w:rPr>
            </w:pPr>
          </w:p>
          <w:p w14:paraId="00C5C821" w14:textId="77777777" w:rsidR="00336A03" w:rsidRDefault="00336A03" w:rsidP="00336A03">
            <w:pPr>
              <w:pStyle w:val="Title"/>
              <w:rPr>
                <w:rFonts w:asciiTheme="minorHAnsi" w:hAnsiTheme="minorHAnsi" w:cstheme="minorHAnsi"/>
                <w:b w:val="0"/>
                <w:sz w:val="16"/>
                <w:szCs w:val="16"/>
                <w:u w:val="none"/>
              </w:rPr>
            </w:pPr>
          </w:p>
          <w:p w14:paraId="20508C1B" w14:textId="77777777" w:rsidR="00336A03" w:rsidRDefault="00336A03" w:rsidP="00336A03">
            <w:pPr>
              <w:pStyle w:val="Title"/>
              <w:rPr>
                <w:rFonts w:asciiTheme="minorHAnsi" w:hAnsiTheme="minorHAnsi" w:cstheme="minorHAnsi"/>
                <w:b w:val="0"/>
                <w:sz w:val="16"/>
                <w:szCs w:val="16"/>
                <w:u w:val="none"/>
              </w:rPr>
            </w:pPr>
          </w:p>
          <w:p w14:paraId="3D2E2FAF" w14:textId="77777777" w:rsidR="00336A03" w:rsidRDefault="00336A03" w:rsidP="00336A03">
            <w:pPr>
              <w:pStyle w:val="Title"/>
              <w:rPr>
                <w:rFonts w:asciiTheme="minorHAnsi" w:hAnsiTheme="minorHAnsi" w:cstheme="minorHAnsi"/>
                <w:b w:val="0"/>
                <w:sz w:val="16"/>
                <w:szCs w:val="16"/>
                <w:u w:val="none"/>
              </w:rPr>
            </w:pPr>
          </w:p>
          <w:p w14:paraId="4007ACF3" w14:textId="77777777" w:rsidR="00336A03" w:rsidRDefault="00336A03" w:rsidP="00336A03">
            <w:pPr>
              <w:pStyle w:val="Title"/>
              <w:rPr>
                <w:rFonts w:asciiTheme="minorHAnsi" w:hAnsiTheme="minorHAnsi" w:cstheme="minorHAnsi"/>
                <w:b w:val="0"/>
                <w:sz w:val="16"/>
                <w:szCs w:val="16"/>
                <w:u w:val="none"/>
              </w:rPr>
            </w:pPr>
          </w:p>
          <w:p w14:paraId="61F33E1F" w14:textId="77777777" w:rsidR="00336A03" w:rsidRDefault="00336A03" w:rsidP="00336A03">
            <w:pPr>
              <w:pStyle w:val="Title"/>
              <w:rPr>
                <w:rFonts w:asciiTheme="minorHAnsi" w:hAnsiTheme="minorHAnsi" w:cstheme="minorHAnsi"/>
                <w:b w:val="0"/>
                <w:sz w:val="16"/>
                <w:szCs w:val="16"/>
                <w:u w:val="none"/>
              </w:rPr>
            </w:pPr>
          </w:p>
          <w:p w14:paraId="2955211E" w14:textId="77777777" w:rsidR="00336A03" w:rsidRDefault="00336A03" w:rsidP="00336A03">
            <w:pPr>
              <w:pStyle w:val="Title"/>
              <w:rPr>
                <w:rFonts w:asciiTheme="minorHAnsi" w:hAnsiTheme="minorHAnsi" w:cstheme="minorHAnsi"/>
                <w:b w:val="0"/>
                <w:sz w:val="16"/>
                <w:szCs w:val="16"/>
                <w:u w:val="none"/>
              </w:rPr>
            </w:pPr>
          </w:p>
          <w:p w14:paraId="73328AD1" w14:textId="77777777" w:rsidR="00336A03" w:rsidRDefault="00336A03" w:rsidP="00336A03">
            <w:pPr>
              <w:pStyle w:val="Title"/>
              <w:rPr>
                <w:rFonts w:asciiTheme="minorHAnsi" w:hAnsiTheme="minorHAnsi" w:cstheme="minorHAnsi"/>
                <w:b w:val="0"/>
                <w:sz w:val="16"/>
                <w:szCs w:val="16"/>
                <w:u w:val="none"/>
              </w:rPr>
            </w:pPr>
          </w:p>
          <w:p w14:paraId="53EA430A" w14:textId="77777777" w:rsidR="00336A03" w:rsidRDefault="00336A03" w:rsidP="00336A03">
            <w:pPr>
              <w:pStyle w:val="Title"/>
              <w:rPr>
                <w:rFonts w:asciiTheme="minorHAnsi" w:hAnsiTheme="minorHAnsi" w:cstheme="minorHAnsi"/>
                <w:b w:val="0"/>
                <w:sz w:val="16"/>
                <w:szCs w:val="16"/>
                <w:u w:val="none"/>
              </w:rPr>
            </w:pPr>
          </w:p>
          <w:p w14:paraId="5AD632F5" w14:textId="77777777" w:rsidR="00336A03" w:rsidRDefault="00336A03" w:rsidP="00336A03">
            <w:pPr>
              <w:pStyle w:val="Title"/>
              <w:rPr>
                <w:rFonts w:asciiTheme="minorHAnsi" w:hAnsiTheme="minorHAnsi" w:cstheme="minorHAnsi"/>
                <w:b w:val="0"/>
                <w:sz w:val="16"/>
                <w:szCs w:val="16"/>
                <w:u w:val="none"/>
              </w:rPr>
            </w:pPr>
          </w:p>
          <w:p w14:paraId="629C90DF" w14:textId="77777777" w:rsidR="00336A03" w:rsidRDefault="00336A03" w:rsidP="00336A03">
            <w:pPr>
              <w:pStyle w:val="Title"/>
              <w:rPr>
                <w:rFonts w:asciiTheme="minorHAnsi" w:hAnsiTheme="minorHAnsi" w:cstheme="minorHAnsi"/>
                <w:b w:val="0"/>
                <w:sz w:val="16"/>
                <w:szCs w:val="16"/>
                <w:u w:val="none"/>
              </w:rPr>
            </w:pPr>
          </w:p>
          <w:p w14:paraId="692A0D5F" w14:textId="77777777" w:rsidR="00336A03" w:rsidRDefault="00336A03" w:rsidP="00336A03">
            <w:pPr>
              <w:pStyle w:val="Title"/>
              <w:rPr>
                <w:rFonts w:asciiTheme="minorHAnsi" w:hAnsiTheme="minorHAnsi" w:cstheme="minorHAnsi"/>
                <w:b w:val="0"/>
                <w:sz w:val="16"/>
                <w:szCs w:val="16"/>
                <w:u w:val="none"/>
              </w:rPr>
            </w:pPr>
          </w:p>
          <w:p w14:paraId="18B3455F" w14:textId="77777777" w:rsidR="00336A03" w:rsidRDefault="00336A03" w:rsidP="00336A03">
            <w:pPr>
              <w:pStyle w:val="Title"/>
              <w:rPr>
                <w:rFonts w:asciiTheme="minorHAnsi" w:hAnsiTheme="minorHAnsi" w:cstheme="minorHAnsi"/>
                <w:b w:val="0"/>
                <w:sz w:val="16"/>
                <w:szCs w:val="16"/>
                <w:u w:val="none"/>
              </w:rPr>
            </w:pPr>
          </w:p>
          <w:p w14:paraId="04976299" w14:textId="77777777" w:rsidR="00336A03" w:rsidRDefault="00336A03" w:rsidP="00336A03">
            <w:pPr>
              <w:pStyle w:val="Title"/>
              <w:rPr>
                <w:rFonts w:asciiTheme="minorHAnsi" w:hAnsiTheme="minorHAnsi" w:cstheme="minorHAnsi"/>
                <w:b w:val="0"/>
                <w:sz w:val="16"/>
                <w:szCs w:val="16"/>
                <w:u w:val="none"/>
              </w:rPr>
            </w:pPr>
          </w:p>
          <w:p w14:paraId="356F408C" w14:textId="77777777" w:rsidR="00336A03" w:rsidRDefault="00336A03" w:rsidP="00336A03">
            <w:pPr>
              <w:pStyle w:val="Title"/>
              <w:rPr>
                <w:rFonts w:asciiTheme="minorHAnsi" w:hAnsiTheme="minorHAnsi" w:cstheme="minorHAnsi"/>
                <w:b w:val="0"/>
                <w:sz w:val="16"/>
                <w:szCs w:val="16"/>
                <w:u w:val="none"/>
              </w:rPr>
            </w:pPr>
          </w:p>
          <w:p w14:paraId="02AD20FD" w14:textId="77777777" w:rsidR="00336A03" w:rsidRDefault="00336A03" w:rsidP="00336A03">
            <w:pPr>
              <w:pStyle w:val="Title"/>
              <w:rPr>
                <w:rFonts w:asciiTheme="minorHAnsi" w:hAnsiTheme="minorHAnsi" w:cstheme="minorHAnsi"/>
                <w:b w:val="0"/>
                <w:sz w:val="16"/>
                <w:szCs w:val="16"/>
                <w:u w:val="none"/>
              </w:rPr>
            </w:pPr>
          </w:p>
          <w:p w14:paraId="2D6FD676" w14:textId="77777777" w:rsidR="00336A03" w:rsidRDefault="00336A03" w:rsidP="00336A03">
            <w:pPr>
              <w:pStyle w:val="Title"/>
              <w:rPr>
                <w:rFonts w:asciiTheme="minorHAnsi" w:hAnsiTheme="minorHAnsi" w:cstheme="minorHAnsi"/>
                <w:b w:val="0"/>
                <w:sz w:val="16"/>
                <w:szCs w:val="16"/>
                <w:u w:val="none"/>
              </w:rPr>
            </w:pPr>
          </w:p>
          <w:p w14:paraId="0BE55226" w14:textId="77777777" w:rsidR="00336A03" w:rsidRDefault="00336A03" w:rsidP="00336A03">
            <w:pPr>
              <w:pStyle w:val="Title"/>
              <w:rPr>
                <w:rFonts w:asciiTheme="minorHAnsi" w:hAnsiTheme="minorHAnsi" w:cstheme="minorHAnsi"/>
                <w:b w:val="0"/>
                <w:sz w:val="16"/>
                <w:szCs w:val="16"/>
                <w:u w:val="none"/>
              </w:rPr>
            </w:pPr>
          </w:p>
          <w:p w14:paraId="5307CCD4" w14:textId="77777777" w:rsidR="00336A03" w:rsidRDefault="00336A03" w:rsidP="00336A03">
            <w:pPr>
              <w:pStyle w:val="Title"/>
              <w:rPr>
                <w:rFonts w:asciiTheme="minorHAnsi" w:hAnsiTheme="minorHAnsi" w:cstheme="minorHAnsi"/>
                <w:b w:val="0"/>
                <w:sz w:val="16"/>
                <w:szCs w:val="16"/>
                <w:u w:val="none"/>
              </w:rPr>
            </w:pPr>
          </w:p>
          <w:p w14:paraId="36D288CA" w14:textId="77777777" w:rsidR="00336A03" w:rsidRDefault="00336A03" w:rsidP="00336A03">
            <w:pPr>
              <w:pStyle w:val="Title"/>
              <w:rPr>
                <w:rFonts w:asciiTheme="minorHAnsi" w:hAnsiTheme="minorHAnsi" w:cstheme="minorHAnsi"/>
                <w:b w:val="0"/>
                <w:sz w:val="16"/>
                <w:szCs w:val="16"/>
                <w:u w:val="none"/>
              </w:rPr>
            </w:pPr>
          </w:p>
          <w:p w14:paraId="45154C02" w14:textId="77777777" w:rsidR="00336A03" w:rsidRDefault="00336A03" w:rsidP="00336A03">
            <w:pPr>
              <w:pStyle w:val="Title"/>
              <w:rPr>
                <w:rFonts w:asciiTheme="minorHAnsi" w:hAnsiTheme="minorHAnsi" w:cstheme="minorHAnsi"/>
                <w:b w:val="0"/>
                <w:sz w:val="16"/>
                <w:szCs w:val="16"/>
                <w:u w:val="none"/>
              </w:rPr>
            </w:pPr>
          </w:p>
          <w:p w14:paraId="500F7957" w14:textId="77777777" w:rsidR="00336A03" w:rsidRDefault="00336A03" w:rsidP="00336A03">
            <w:pPr>
              <w:pStyle w:val="Title"/>
              <w:rPr>
                <w:rFonts w:asciiTheme="minorHAnsi" w:hAnsiTheme="minorHAnsi" w:cstheme="minorHAnsi"/>
                <w:b w:val="0"/>
                <w:sz w:val="16"/>
                <w:szCs w:val="16"/>
                <w:u w:val="none"/>
              </w:rPr>
            </w:pPr>
          </w:p>
          <w:p w14:paraId="044393C7" w14:textId="77777777" w:rsidR="00336A03" w:rsidRDefault="00336A03" w:rsidP="00336A03">
            <w:pPr>
              <w:pStyle w:val="Title"/>
              <w:rPr>
                <w:rFonts w:asciiTheme="minorHAnsi" w:hAnsiTheme="minorHAnsi" w:cstheme="minorHAnsi"/>
                <w:b w:val="0"/>
                <w:sz w:val="16"/>
                <w:szCs w:val="16"/>
                <w:u w:val="none"/>
              </w:rPr>
            </w:pPr>
          </w:p>
          <w:p w14:paraId="4834F8A1" w14:textId="77777777" w:rsidR="00336A03" w:rsidRDefault="00336A03" w:rsidP="00336A03">
            <w:pPr>
              <w:pStyle w:val="Title"/>
              <w:rPr>
                <w:rFonts w:asciiTheme="minorHAnsi" w:hAnsiTheme="minorHAnsi" w:cstheme="minorHAnsi"/>
                <w:b w:val="0"/>
                <w:sz w:val="16"/>
                <w:szCs w:val="16"/>
                <w:u w:val="none"/>
              </w:rPr>
            </w:pPr>
          </w:p>
          <w:p w14:paraId="0DE4EAB2" w14:textId="77777777" w:rsidR="00336A03" w:rsidRDefault="00336A03" w:rsidP="00336A03">
            <w:pPr>
              <w:pStyle w:val="Title"/>
              <w:rPr>
                <w:rFonts w:asciiTheme="minorHAnsi" w:hAnsiTheme="minorHAnsi" w:cstheme="minorHAnsi"/>
                <w:b w:val="0"/>
                <w:sz w:val="16"/>
                <w:szCs w:val="16"/>
                <w:u w:val="none"/>
              </w:rPr>
            </w:pPr>
          </w:p>
          <w:p w14:paraId="594F1780" w14:textId="77777777" w:rsidR="00336A03" w:rsidRDefault="00336A03" w:rsidP="00336A03">
            <w:pPr>
              <w:pStyle w:val="Title"/>
              <w:rPr>
                <w:rFonts w:asciiTheme="minorHAnsi" w:hAnsiTheme="minorHAnsi" w:cstheme="minorHAnsi"/>
                <w:b w:val="0"/>
                <w:sz w:val="16"/>
                <w:szCs w:val="16"/>
                <w:u w:val="none"/>
              </w:rPr>
            </w:pPr>
          </w:p>
          <w:p w14:paraId="5FD386C2" w14:textId="77777777" w:rsidR="00336A03" w:rsidRDefault="00336A03" w:rsidP="00336A03">
            <w:pPr>
              <w:pStyle w:val="Title"/>
              <w:rPr>
                <w:rFonts w:asciiTheme="minorHAnsi" w:hAnsiTheme="minorHAnsi" w:cstheme="minorHAnsi"/>
                <w:b w:val="0"/>
                <w:sz w:val="16"/>
                <w:szCs w:val="16"/>
                <w:u w:val="none"/>
              </w:rPr>
            </w:pPr>
          </w:p>
          <w:p w14:paraId="21DEE921" w14:textId="592253AD" w:rsidR="00336A03" w:rsidRDefault="00336A03" w:rsidP="00336A03">
            <w:pPr>
              <w:pStyle w:val="Title"/>
              <w:jc w:val="left"/>
              <w:rPr>
                <w:rFonts w:asciiTheme="minorHAnsi" w:hAnsiTheme="minorHAnsi" w:cstheme="minorHAnsi"/>
                <w:b w:val="0"/>
                <w:sz w:val="16"/>
                <w:szCs w:val="16"/>
                <w:u w:val="none"/>
              </w:rPr>
            </w:pPr>
          </w:p>
          <w:p w14:paraId="7A4C688C" w14:textId="77777777" w:rsidR="00336A03" w:rsidRDefault="00336A03" w:rsidP="00336A03">
            <w:pPr>
              <w:pStyle w:val="Title"/>
              <w:rPr>
                <w:rFonts w:asciiTheme="minorHAnsi" w:hAnsiTheme="minorHAnsi" w:cstheme="minorHAnsi"/>
                <w:b w:val="0"/>
                <w:sz w:val="16"/>
                <w:szCs w:val="16"/>
                <w:u w:val="none"/>
              </w:rPr>
            </w:pPr>
          </w:p>
          <w:p w14:paraId="17F7ABBA" w14:textId="108DE51A" w:rsidR="00336A03" w:rsidRPr="004C3E75" w:rsidRDefault="00336A03" w:rsidP="00336A03">
            <w:pPr>
              <w:pStyle w:val="Title"/>
              <w:jc w:val="left"/>
              <w:rPr>
                <w:rFonts w:asciiTheme="minorHAnsi" w:hAnsiTheme="minorHAnsi" w:cstheme="minorHAnsi"/>
                <w:b w:val="0"/>
                <w:sz w:val="16"/>
                <w:szCs w:val="16"/>
                <w:u w:val="none"/>
              </w:rPr>
            </w:pPr>
          </w:p>
        </w:tc>
      </w:tr>
      <w:tr w:rsidR="00336A03" w:rsidRPr="004C3E75" w14:paraId="39D144D6" w14:textId="77777777" w:rsidTr="00A40F0B">
        <w:trPr>
          <w:trHeight w:val="233"/>
        </w:trPr>
        <w:tc>
          <w:tcPr>
            <w:tcW w:w="1170" w:type="dxa"/>
            <w:shd w:val="clear" w:color="auto" w:fill="auto"/>
          </w:tcPr>
          <w:p w14:paraId="3EDC41D3" w14:textId="3A745A14" w:rsidR="00336A03" w:rsidRPr="00D8561B" w:rsidRDefault="00336A03" w:rsidP="00336A03">
            <w:pPr>
              <w:pStyle w:val="Title"/>
              <w:jc w:val="left"/>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Environmental</w:t>
            </w:r>
          </w:p>
          <w:p w14:paraId="1CB0729B" w14:textId="0ADB7BC4" w:rsidR="00336A03"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E4</w:t>
            </w:r>
          </w:p>
          <w:p w14:paraId="22D60F0D" w14:textId="77777777" w:rsidR="00336A03" w:rsidRPr="00D8561B"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36A03" w:rsidRPr="00D8561B" w:rsidRDefault="00336A03" w:rsidP="00336A03">
            <w:pPr>
              <w:jc w:val="both"/>
              <w:rPr>
                <w:rFonts w:cstheme="minorHAnsi"/>
                <w:color w:val="000000"/>
                <w:sz w:val="16"/>
                <w:szCs w:val="16"/>
              </w:rPr>
            </w:pPr>
            <w:r w:rsidRPr="00D8561B">
              <w:rPr>
                <w:rFonts w:cstheme="minorHAnsi"/>
                <w:color w:val="000000"/>
                <w:sz w:val="16"/>
                <w:szCs w:val="16"/>
              </w:rPr>
              <w:t>Inbound &amp; Outbound Goods including Post</w:t>
            </w:r>
          </w:p>
        </w:tc>
        <w:tc>
          <w:tcPr>
            <w:tcW w:w="993" w:type="dxa"/>
            <w:shd w:val="clear" w:color="auto" w:fill="auto"/>
          </w:tcPr>
          <w:p w14:paraId="3123E035" w14:textId="10242EDD" w:rsidR="00336A03" w:rsidRPr="00D8561B" w:rsidRDefault="00336A03" w:rsidP="00336A03">
            <w:pPr>
              <w:pStyle w:val="Title"/>
              <w:rPr>
                <w:rFonts w:asciiTheme="minorHAnsi" w:hAnsiTheme="minorHAnsi" w:cstheme="minorHAnsi"/>
                <w:b w:val="0"/>
                <w:color w:val="FF0000"/>
                <w:sz w:val="16"/>
                <w:szCs w:val="16"/>
                <w:u w:val="none"/>
              </w:rPr>
            </w:pPr>
            <w:r w:rsidRPr="00D8561B">
              <w:rPr>
                <w:rFonts w:asciiTheme="minorHAnsi" w:hAnsiTheme="minorHAnsi" w:cstheme="minorHAnsi"/>
                <w:b w:val="0"/>
                <w:color w:val="1F4E79" w:themeColor="accent1" w:themeShade="80"/>
                <w:sz w:val="16"/>
                <w:szCs w:val="16"/>
                <w:u w:val="none"/>
              </w:rPr>
              <w:t>Staff</w:t>
            </w:r>
          </w:p>
        </w:tc>
        <w:tc>
          <w:tcPr>
            <w:tcW w:w="1134" w:type="dxa"/>
            <w:shd w:val="clear" w:color="auto" w:fill="auto"/>
          </w:tcPr>
          <w:p w14:paraId="485D259F" w14:textId="77777777" w:rsidR="00336A03" w:rsidRPr="00D8561B" w:rsidRDefault="00336A03" w:rsidP="00336A03">
            <w:pPr>
              <w:pStyle w:val="NoSpacing"/>
              <w:jc w:val="both"/>
              <w:rPr>
                <w:rFonts w:eastAsia="Times New Roman" w:cstheme="minorHAnsi"/>
                <w:sz w:val="16"/>
                <w:szCs w:val="16"/>
                <w:lang w:eastAsia="en-GB"/>
              </w:rPr>
            </w:pPr>
            <w:r w:rsidRPr="00D8561B">
              <w:rPr>
                <w:rFonts w:cstheme="minorHAnsi"/>
                <w:sz w:val="16"/>
                <w:szCs w:val="16"/>
                <w:lang w:eastAsia="en-GB"/>
              </w:rPr>
              <w:t xml:space="preserve">Exposure to </w:t>
            </w:r>
            <w:r w:rsidRPr="00D8561B">
              <w:rPr>
                <w:rFonts w:eastAsia="Times New Roman" w:cstheme="minorHAnsi"/>
                <w:sz w:val="16"/>
                <w:szCs w:val="16"/>
                <w:lang w:eastAsia="en-GB"/>
              </w:rPr>
              <w:t xml:space="preserve">contact with an object that </w:t>
            </w:r>
            <w:proofErr w:type="gramStart"/>
            <w:r w:rsidRPr="00D8561B">
              <w:rPr>
                <w:rFonts w:eastAsia="Times New Roman" w:cstheme="minorHAnsi"/>
                <w:sz w:val="16"/>
                <w:szCs w:val="16"/>
                <w:lang w:eastAsia="en-GB"/>
              </w:rPr>
              <w:t>has been contaminated</w:t>
            </w:r>
            <w:proofErr w:type="gramEnd"/>
            <w:r w:rsidRPr="00D8561B">
              <w:rPr>
                <w:rFonts w:eastAsia="Times New Roman" w:cstheme="minorHAnsi"/>
                <w:sz w:val="16"/>
                <w:szCs w:val="16"/>
                <w:lang w:eastAsia="en-GB"/>
              </w:rPr>
              <w:t xml:space="preserve"> with COVID-19.</w:t>
            </w:r>
          </w:p>
          <w:p w14:paraId="387932D5" w14:textId="77777777" w:rsidR="00336A03" w:rsidRPr="00D8561B"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1C9FE8B4" w14:textId="5B881726" w:rsidR="00336A03" w:rsidRPr="00D8561B" w:rsidRDefault="00336A03" w:rsidP="00336A03">
            <w:pPr>
              <w:pStyle w:val="NoSpacing"/>
              <w:jc w:val="both"/>
              <w:rPr>
                <w:rFonts w:cstheme="minorHAnsi"/>
                <w:sz w:val="16"/>
                <w:szCs w:val="16"/>
              </w:rPr>
            </w:pPr>
            <w:r w:rsidRPr="00D8561B">
              <w:rPr>
                <w:rFonts w:cstheme="minorHAnsi"/>
                <w:sz w:val="16"/>
                <w:szCs w:val="16"/>
              </w:rPr>
              <w:t xml:space="preserve">Logistics for deliveries to the Museum so that social distancing can be maintained at all times has been considered and include: </w:t>
            </w:r>
          </w:p>
          <w:p w14:paraId="4B5696AA" w14:textId="2C07113A" w:rsidR="00336A03" w:rsidRPr="00D8561B" w:rsidRDefault="00336A03" w:rsidP="00353E99">
            <w:pPr>
              <w:pStyle w:val="NoSpacing"/>
              <w:numPr>
                <w:ilvl w:val="0"/>
                <w:numId w:val="5"/>
              </w:numPr>
              <w:jc w:val="both"/>
              <w:rPr>
                <w:rFonts w:cstheme="minorHAnsi"/>
                <w:sz w:val="16"/>
                <w:szCs w:val="16"/>
              </w:rPr>
            </w:pPr>
            <w:r w:rsidRPr="00D8561B">
              <w:rPr>
                <w:rFonts w:cstheme="minorHAnsi"/>
                <w:sz w:val="16"/>
                <w:szCs w:val="16"/>
              </w:rPr>
              <w:t>Pick-up and drop-off collection points, procedures, signage and markings revised.</w:t>
            </w:r>
          </w:p>
          <w:p w14:paraId="37B0EEF1" w14:textId="07549ED1" w:rsidR="00336A03" w:rsidRPr="00D8561B" w:rsidRDefault="00336A03" w:rsidP="00353E99">
            <w:pPr>
              <w:pStyle w:val="NoSpacing"/>
              <w:numPr>
                <w:ilvl w:val="0"/>
                <w:numId w:val="5"/>
              </w:numPr>
              <w:jc w:val="both"/>
              <w:rPr>
                <w:rFonts w:cstheme="minorHAnsi"/>
                <w:sz w:val="16"/>
                <w:szCs w:val="16"/>
              </w:rPr>
            </w:pPr>
            <w:r w:rsidRPr="00D8561B">
              <w:rPr>
                <w:rFonts w:cstheme="minorHAnsi"/>
                <w:sz w:val="16"/>
                <w:szCs w:val="16"/>
              </w:rPr>
              <w:t>Methods adopted to reduce frequency of deliveries including ordering larger quantities less often.</w:t>
            </w:r>
          </w:p>
          <w:p w14:paraId="7EE2077F" w14:textId="77777777" w:rsidR="00336A03" w:rsidRPr="00D8561B" w:rsidRDefault="00336A03" w:rsidP="00353E99">
            <w:pPr>
              <w:pStyle w:val="NoSpacing"/>
              <w:numPr>
                <w:ilvl w:val="0"/>
                <w:numId w:val="5"/>
              </w:numPr>
              <w:jc w:val="both"/>
              <w:rPr>
                <w:rFonts w:cstheme="minorHAnsi"/>
                <w:sz w:val="16"/>
                <w:szCs w:val="16"/>
              </w:rPr>
            </w:pPr>
            <w:r w:rsidRPr="00D8561B">
              <w:rPr>
                <w:rFonts w:cstheme="minorHAnsi"/>
                <w:color w:val="000000"/>
                <w:sz w:val="16"/>
                <w:szCs w:val="16"/>
              </w:rPr>
              <w:t xml:space="preserve">Electronic paperwork </w:t>
            </w:r>
            <w:proofErr w:type="gramStart"/>
            <w:r w:rsidRPr="00D8561B">
              <w:rPr>
                <w:rFonts w:cstheme="minorHAnsi"/>
                <w:color w:val="000000"/>
                <w:sz w:val="16"/>
                <w:szCs w:val="16"/>
              </w:rPr>
              <w:t>is used</w:t>
            </w:r>
            <w:proofErr w:type="gramEnd"/>
            <w:r w:rsidRPr="00D8561B">
              <w:rPr>
                <w:rFonts w:cstheme="minorHAnsi"/>
                <w:color w:val="000000"/>
                <w:sz w:val="16"/>
                <w:szCs w:val="16"/>
              </w:rPr>
              <w:t xml:space="preserve"> where possible, and procedures reviewed to enable safe exchange of paper copies where needed, for example, required transport documents.</w:t>
            </w:r>
          </w:p>
          <w:p w14:paraId="40467D4F" w14:textId="77777777" w:rsidR="00336A03" w:rsidRPr="00D8561B" w:rsidRDefault="00336A03" w:rsidP="00353E99">
            <w:pPr>
              <w:pStyle w:val="NoSpacing"/>
              <w:numPr>
                <w:ilvl w:val="0"/>
                <w:numId w:val="5"/>
              </w:numPr>
              <w:jc w:val="both"/>
              <w:rPr>
                <w:rFonts w:cstheme="minorHAnsi"/>
                <w:sz w:val="16"/>
                <w:szCs w:val="16"/>
              </w:rPr>
            </w:pPr>
            <w:r w:rsidRPr="00D8561B">
              <w:rPr>
                <w:rFonts w:cstheme="minorHAnsi"/>
                <w:color w:val="000000"/>
                <w:sz w:val="16"/>
                <w:szCs w:val="16"/>
              </w:rPr>
              <w:t xml:space="preserve">Delivery and receipt confirmation made contactless and physical contact when handing goods over to the customer </w:t>
            </w:r>
            <w:proofErr w:type="gramStart"/>
            <w:r w:rsidRPr="00D8561B">
              <w:rPr>
                <w:rFonts w:cstheme="minorHAnsi"/>
                <w:color w:val="000000"/>
                <w:sz w:val="16"/>
                <w:szCs w:val="16"/>
              </w:rPr>
              <w:t>has been avoided</w:t>
            </w:r>
            <w:proofErr w:type="gramEnd"/>
            <w:r w:rsidRPr="00D8561B">
              <w:rPr>
                <w:rFonts w:cstheme="minorHAnsi"/>
                <w:color w:val="000000"/>
                <w:sz w:val="16"/>
                <w:szCs w:val="16"/>
              </w:rPr>
              <w:t>.</w:t>
            </w:r>
          </w:p>
          <w:p w14:paraId="790B6481" w14:textId="3D11B3BA" w:rsidR="00336A03" w:rsidRPr="0090397D" w:rsidRDefault="00336A03" w:rsidP="00353E99">
            <w:pPr>
              <w:pStyle w:val="NoSpacing"/>
              <w:numPr>
                <w:ilvl w:val="0"/>
                <w:numId w:val="5"/>
              </w:numPr>
              <w:jc w:val="both"/>
              <w:rPr>
                <w:rFonts w:cstheme="minorHAnsi"/>
                <w:sz w:val="16"/>
                <w:szCs w:val="16"/>
              </w:rPr>
            </w:pPr>
            <w:r w:rsidRPr="00D8561B">
              <w:rPr>
                <w:rFonts w:cstheme="minorHAnsi"/>
                <w:sz w:val="16"/>
                <w:szCs w:val="16"/>
              </w:rPr>
              <w:t xml:space="preserve">Where possible all deliveries </w:t>
            </w:r>
            <w:proofErr w:type="gramStart"/>
            <w:r w:rsidRPr="00D8561B">
              <w:rPr>
                <w:rFonts w:cstheme="minorHAnsi"/>
                <w:sz w:val="16"/>
                <w:szCs w:val="16"/>
              </w:rPr>
              <w:t>are stripped</w:t>
            </w:r>
            <w:proofErr w:type="gramEnd"/>
            <w:r w:rsidRPr="00D8561B">
              <w:rPr>
                <w:rFonts w:cstheme="minorHAnsi"/>
                <w:sz w:val="16"/>
                <w:szCs w:val="16"/>
              </w:rPr>
              <w:t xml:space="preserve"> of all packaging (</w:t>
            </w:r>
            <w:r w:rsidRPr="0090397D">
              <w:rPr>
                <w:rFonts w:cstheme="minorHAnsi"/>
                <w:sz w:val="16"/>
                <w:szCs w:val="16"/>
              </w:rPr>
              <w:t xml:space="preserve">which is disposed of). </w:t>
            </w:r>
          </w:p>
          <w:p w14:paraId="6B28BD8F" w14:textId="70048DE0" w:rsidR="00353E99" w:rsidRPr="0090397D" w:rsidRDefault="00353E99" w:rsidP="00353E99">
            <w:pPr>
              <w:pStyle w:val="NoSpacing"/>
              <w:numPr>
                <w:ilvl w:val="0"/>
                <w:numId w:val="5"/>
              </w:numPr>
              <w:jc w:val="both"/>
              <w:rPr>
                <w:rFonts w:cstheme="minorHAnsi"/>
                <w:sz w:val="16"/>
                <w:szCs w:val="16"/>
              </w:rPr>
            </w:pPr>
            <w:r w:rsidRPr="0090397D">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16492319" w14:textId="459CDD75" w:rsidR="00336A03" w:rsidRPr="00D8561B" w:rsidRDefault="00336A03" w:rsidP="00353E99">
            <w:pPr>
              <w:pStyle w:val="NoSpacing"/>
              <w:numPr>
                <w:ilvl w:val="0"/>
                <w:numId w:val="5"/>
              </w:numPr>
              <w:jc w:val="both"/>
              <w:rPr>
                <w:rFonts w:cstheme="minorHAnsi"/>
                <w:sz w:val="16"/>
                <w:szCs w:val="16"/>
              </w:rPr>
            </w:pPr>
            <w:r w:rsidRPr="0090397D">
              <w:rPr>
                <w:rFonts w:cstheme="minorHAnsi"/>
                <w:sz w:val="16"/>
                <w:szCs w:val="16"/>
              </w:rPr>
              <w:t>Gloves available for staff handling deliveries. Strict hand washing procedure/or hand</w:t>
            </w:r>
            <w:r w:rsidRPr="00D8561B">
              <w:rPr>
                <w:rFonts w:cstheme="minorHAnsi"/>
                <w:sz w:val="16"/>
                <w:szCs w:val="16"/>
              </w:rPr>
              <w:t xml:space="preserve"> sanitizer in place after handling all deliveries.</w:t>
            </w:r>
          </w:p>
          <w:p w14:paraId="30731C54" w14:textId="49CBF92B" w:rsidR="00336A03" w:rsidRPr="00D8561B" w:rsidRDefault="00336A03" w:rsidP="00353E99">
            <w:pPr>
              <w:pStyle w:val="NoSpacing"/>
              <w:numPr>
                <w:ilvl w:val="0"/>
                <w:numId w:val="5"/>
              </w:numPr>
              <w:jc w:val="both"/>
              <w:rPr>
                <w:rFonts w:cstheme="minorHAnsi"/>
                <w:sz w:val="16"/>
                <w:szCs w:val="16"/>
              </w:rPr>
            </w:pPr>
            <w:r w:rsidRPr="00D8561B">
              <w:rPr>
                <w:rFonts w:cstheme="minorHAnsi"/>
                <w:sz w:val="16"/>
                <w:szCs w:val="16"/>
              </w:rPr>
              <w:t xml:space="preserve">Deliveries </w:t>
            </w:r>
            <w:proofErr w:type="gramStart"/>
            <w:r w:rsidRPr="00D8561B">
              <w:rPr>
                <w:rFonts w:cstheme="minorHAnsi"/>
                <w:sz w:val="16"/>
                <w:szCs w:val="16"/>
              </w:rPr>
              <w:t>can be quarantined</w:t>
            </w:r>
            <w:proofErr w:type="gramEnd"/>
            <w:r w:rsidRPr="00D8561B">
              <w:rPr>
                <w:rFonts w:cstheme="minorHAnsi"/>
                <w:sz w:val="16"/>
                <w:szCs w:val="16"/>
              </w:rPr>
              <w:t xml:space="preserve"> in specific storage area, as necessary. </w:t>
            </w:r>
          </w:p>
          <w:p w14:paraId="69B1F92B" w14:textId="56AFC706" w:rsidR="00336A03" w:rsidRPr="00D8561B" w:rsidRDefault="00336A03" w:rsidP="00336A03">
            <w:pPr>
              <w:pStyle w:val="NoSpacing"/>
              <w:ind w:left="360"/>
              <w:jc w:val="both"/>
              <w:rPr>
                <w:rFonts w:cstheme="minorHAnsi"/>
                <w:sz w:val="16"/>
                <w:szCs w:val="16"/>
              </w:rPr>
            </w:pPr>
          </w:p>
        </w:tc>
        <w:tc>
          <w:tcPr>
            <w:tcW w:w="283" w:type="dxa"/>
            <w:shd w:val="clear" w:color="auto" w:fill="auto"/>
          </w:tcPr>
          <w:p w14:paraId="6BB0DB6F" w14:textId="0D6F9F3B"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3</w:t>
            </w:r>
          </w:p>
        </w:tc>
        <w:tc>
          <w:tcPr>
            <w:tcW w:w="284" w:type="dxa"/>
            <w:shd w:val="clear" w:color="auto" w:fill="auto"/>
          </w:tcPr>
          <w:p w14:paraId="7ADF1D71" w14:textId="6FFB4027"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2</w:t>
            </w:r>
          </w:p>
        </w:tc>
        <w:tc>
          <w:tcPr>
            <w:tcW w:w="283" w:type="dxa"/>
            <w:shd w:val="clear" w:color="auto" w:fill="auto"/>
          </w:tcPr>
          <w:p w14:paraId="5C797C73" w14:textId="0403167D"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6</w:t>
            </w:r>
          </w:p>
        </w:tc>
        <w:tc>
          <w:tcPr>
            <w:tcW w:w="993" w:type="dxa"/>
            <w:shd w:val="clear" w:color="auto" w:fill="auto"/>
          </w:tcPr>
          <w:p w14:paraId="3BA8201E" w14:textId="459CC2E4"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Yes</w:t>
            </w:r>
          </w:p>
        </w:tc>
        <w:tc>
          <w:tcPr>
            <w:tcW w:w="2268" w:type="dxa"/>
            <w:shd w:val="clear" w:color="auto" w:fill="auto"/>
          </w:tcPr>
          <w:p w14:paraId="3BE4FEA8" w14:textId="77777777" w:rsidR="00336A03" w:rsidRPr="00D8561B"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5B0A521D" w14:textId="77777777" w:rsidR="00336A03" w:rsidRPr="00D8561B"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35FD0FA2" w14:textId="77777777" w:rsidR="00336A03" w:rsidRPr="00D8561B"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484D7F4F" w14:textId="77777777" w:rsidR="00336A03" w:rsidRPr="00D8561B"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6019E226" w14:textId="77777777" w:rsidR="00336A03" w:rsidRPr="00D8561B"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5C05AD96" w14:textId="77777777" w:rsidR="00336A03" w:rsidRPr="00D8561B" w:rsidRDefault="00336A03" w:rsidP="00336A03">
            <w:pPr>
              <w:pStyle w:val="Title"/>
              <w:rPr>
                <w:rFonts w:asciiTheme="minorHAnsi" w:hAnsiTheme="minorHAnsi" w:cstheme="minorHAnsi"/>
                <w:b w:val="0"/>
                <w:sz w:val="16"/>
                <w:szCs w:val="16"/>
                <w:u w:val="none"/>
              </w:rPr>
            </w:pPr>
          </w:p>
        </w:tc>
        <w:tc>
          <w:tcPr>
            <w:tcW w:w="851" w:type="dxa"/>
          </w:tcPr>
          <w:p w14:paraId="60E12EE7" w14:textId="77777777" w:rsidR="00336A03" w:rsidRPr="00D8561B" w:rsidRDefault="00336A03" w:rsidP="00336A03">
            <w:pPr>
              <w:pStyle w:val="Title"/>
              <w:rPr>
                <w:rFonts w:asciiTheme="minorHAnsi" w:hAnsiTheme="minorHAnsi" w:cstheme="minorHAnsi"/>
                <w:b w:val="0"/>
                <w:sz w:val="16"/>
                <w:szCs w:val="16"/>
                <w:u w:val="none"/>
              </w:rPr>
            </w:pPr>
          </w:p>
        </w:tc>
      </w:tr>
      <w:tr w:rsidR="00336A03" w:rsidRPr="004C3E75" w14:paraId="2200A4D9" w14:textId="77777777" w:rsidTr="00A40F0B">
        <w:trPr>
          <w:trHeight w:val="233"/>
        </w:trPr>
        <w:tc>
          <w:tcPr>
            <w:tcW w:w="1170" w:type="dxa"/>
            <w:shd w:val="clear" w:color="auto" w:fill="auto"/>
          </w:tcPr>
          <w:p w14:paraId="2C4A9551" w14:textId="599EE37F" w:rsidR="00336A03" w:rsidRPr="00D8561B" w:rsidRDefault="00336A03" w:rsidP="00336A03">
            <w:pPr>
              <w:pStyle w:val="Title"/>
              <w:jc w:val="left"/>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Environmental</w:t>
            </w:r>
          </w:p>
          <w:p w14:paraId="3F8A5BD3" w14:textId="37224DA2" w:rsidR="00336A03" w:rsidRPr="00D8561B"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E5</w:t>
            </w:r>
          </w:p>
          <w:p w14:paraId="444F1A85" w14:textId="77777777" w:rsidR="00336A03" w:rsidRPr="00D8561B" w:rsidRDefault="00336A03" w:rsidP="00336A03">
            <w:pPr>
              <w:pStyle w:val="Title"/>
              <w:jc w:val="left"/>
              <w:rPr>
                <w:rFonts w:asciiTheme="minorHAnsi" w:hAnsiTheme="minorHAnsi" w:cstheme="minorHAnsi"/>
                <w:b w:val="0"/>
                <w:sz w:val="16"/>
                <w:szCs w:val="16"/>
                <w:u w:val="none"/>
              </w:rPr>
            </w:pPr>
          </w:p>
          <w:p w14:paraId="29B92ED8" w14:textId="77777777" w:rsidR="00336A03" w:rsidRPr="00D8561B"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4046D5BB" w14:textId="77777777" w:rsidR="00336A03" w:rsidRPr="00D8561B" w:rsidRDefault="00336A03" w:rsidP="00336A03">
            <w:pPr>
              <w:jc w:val="both"/>
              <w:rPr>
                <w:rFonts w:cstheme="minorHAnsi"/>
                <w:sz w:val="16"/>
                <w:szCs w:val="16"/>
              </w:rPr>
            </w:pPr>
            <w:r w:rsidRPr="00D8561B">
              <w:rPr>
                <w:rFonts w:cstheme="minorHAnsi"/>
                <w:sz w:val="16"/>
                <w:szCs w:val="16"/>
              </w:rPr>
              <w:t>Virus transmission outside of the workplace</w:t>
            </w:r>
          </w:p>
          <w:p w14:paraId="788248C9" w14:textId="77777777" w:rsidR="00336A03" w:rsidRPr="00D8561B" w:rsidRDefault="00336A03" w:rsidP="00336A03">
            <w:pPr>
              <w:jc w:val="both"/>
              <w:rPr>
                <w:rFonts w:cstheme="minorHAnsi"/>
                <w:sz w:val="16"/>
                <w:szCs w:val="16"/>
              </w:rPr>
            </w:pPr>
          </w:p>
          <w:p w14:paraId="392F4FC4" w14:textId="77777777" w:rsidR="00336A03" w:rsidRPr="00D8561B" w:rsidRDefault="00336A03" w:rsidP="00336A03">
            <w:pPr>
              <w:jc w:val="both"/>
              <w:rPr>
                <w:rFonts w:cstheme="minorHAnsi"/>
                <w:sz w:val="16"/>
                <w:szCs w:val="16"/>
              </w:rPr>
            </w:pPr>
          </w:p>
          <w:p w14:paraId="6713D8B5" w14:textId="77777777" w:rsidR="00336A03" w:rsidRPr="00D8561B" w:rsidRDefault="00336A03" w:rsidP="00336A03">
            <w:pPr>
              <w:jc w:val="both"/>
              <w:rPr>
                <w:rFonts w:cstheme="minorHAnsi"/>
                <w:sz w:val="16"/>
                <w:szCs w:val="16"/>
              </w:rPr>
            </w:pPr>
          </w:p>
          <w:p w14:paraId="7F6D9508" w14:textId="77777777" w:rsidR="00336A03" w:rsidRPr="00D8561B" w:rsidRDefault="00336A03" w:rsidP="00336A03">
            <w:pPr>
              <w:jc w:val="both"/>
              <w:rPr>
                <w:rFonts w:cstheme="minorHAnsi"/>
                <w:sz w:val="16"/>
                <w:szCs w:val="16"/>
              </w:rPr>
            </w:pPr>
          </w:p>
        </w:tc>
        <w:tc>
          <w:tcPr>
            <w:tcW w:w="993" w:type="dxa"/>
            <w:shd w:val="clear" w:color="auto" w:fill="auto"/>
          </w:tcPr>
          <w:p w14:paraId="29FB48B9" w14:textId="44241144"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Staff, Students, Visitors</w:t>
            </w:r>
          </w:p>
        </w:tc>
        <w:tc>
          <w:tcPr>
            <w:tcW w:w="1134" w:type="dxa"/>
            <w:shd w:val="clear" w:color="auto" w:fill="auto"/>
          </w:tcPr>
          <w:p w14:paraId="28219B94" w14:textId="77777777" w:rsidR="00336A03" w:rsidRPr="00D8561B" w:rsidRDefault="00336A03" w:rsidP="00336A03">
            <w:pPr>
              <w:pStyle w:val="NoSpacing"/>
              <w:jc w:val="both"/>
              <w:rPr>
                <w:rFonts w:eastAsia="Times New Roman" w:cstheme="minorHAnsi"/>
                <w:sz w:val="16"/>
                <w:szCs w:val="16"/>
                <w:lang w:eastAsia="en-GB"/>
              </w:rPr>
            </w:pPr>
            <w:r w:rsidRPr="00D8561B">
              <w:rPr>
                <w:rFonts w:cstheme="minorHAnsi"/>
                <w:sz w:val="16"/>
                <w:szCs w:val="16"/>
                <w:lang w:eastAsia="en-GB"/>
              </w:rPr>
              <w:t xml:space="preserve">Exposure to </w:t>
            </w:r>
            <w:r w:rsidRPr="00D8561B">
              <w:rPr>
                <w:rFonts w:eastAsia="Times New Roman" w:cstheme="minorHAnsi"/>
                <w:sz w:val="16"/>
                <w:szCs w:val="16"/>
                <w:lang w:eastAsia="en-GB"/>
              </w:rPr>
              <w:t xml:space="preserve">respiratory </w:t>
            </w:r>
            <w:r w:rsidRPr="00D8561B">
              <w:rPr>
                <w:rFonts w:eastAsia="Times New Roman" w:cstheme="minorHAnsi"/>
                <w:bCs/>
                <w:sz w:val="16"/>
                <w:szCs w:val="16"/>
                <w:bdr w:val="none" w:sz="0" w:space="0" w:color="auto" w:frame="1"/>
                <w:lang w:eastAsia="en-GB"/>
              </w:rPr>
              <w:t>droplets</w:t>
            </w:r>
            <w:r w:rsidRPr="00D8561B">
              <w:rPr>
                <w:rFonts w:eastAsia="Times New Roman" w:cstheme="minorHAnsi"/>
                <w:sz w:val="16"/>
                <w:szCs w:val="16"/>
                <w:lang w:eastAsia="en-GB"/>
              </w:rPr>
              <w:t xml:space="preserve"> carrying and contact with an object that </w:t>
            </w:r>
            <w:proofErr w:type="gramStart"/>
            <w:r w:rsidRPr="00D8561B">
              <w:rPr>
                <w:rFonts w:eastAsia="Times New Roman" w:cstheme="minorHAnsi"/>
                <w:sz w:val="16"/>
                <w:szCs w:val="16"/>
                <w:lang w:eastAsia="en-GB"/>
              </w:rPr>
              <w:t>has been contaminated</w:t>
            </w:r>
            <w:proofErr w:type="gramEnd"/>
            <w:r w:rsidRPr="00D8561B">
              <w:rPr>
                <w:rFonts w:eastAsia="Times New Roman" w:cstheme="minorHAnsi"/>
                <w:sz w:val="16"/>
                <w:szCs w:val="16"/>
                <w:lang w:eastAsia="en-GB"/>
              </w:rPr>
              <w:t xml:space="preserve"> with COVID-19.</w:t>
            </w:r>
          </w:p>
          <w:p w14:paraId="2C5A4359" w14:textId="77777777" w:rsidR="00336A03" w:rsidRPr="00D8561B"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1C7534CC" w14:textId="7496F0EB"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 xml:space="preserve">On the outside / approach to the building there is signage to warn all prior to entering this building social distancing is in place. The Public Entrance is suitable for access and egress used by one person at a time (signage to ensure). The main public entrance will also be the exit point. Once entering the Museum visitors are separated those visitors leaving. </w:t>
            </w:r>
          </w:p>
          <w:p w14:paraId="6ED5B2EC" w14:textId="77777777"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p>
          <w:p w14:paraId="1DD68B38" w14:textId="7DD23AEA"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One-way systems and orientation where required in the building.</w:t>
            </w:r>
          </w:p>
          <w:p w14:paraId="432E2495" w14:textId="57FE794B"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p>
          <w:p w14:paraId="588029AE" w14:textId="6D314A31"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lastRenderedPageBreak/>
              <w:t xml:space="preserve">The main door </w:t>
            </w:r>
            <w:proofErr w:type="gramStart"/>
            <w:r w:rsidRPr="00D8561B">
              <w:rPr>
                <w:rFonts w:cstheme="minorHAnsi"/>
                <w:sz w:val="16"/>
                <w:szCs w:val="16"/>
              </w:rPr>
              <w:t>will be kept</w:t>
            </w:r>
            <w:proofErr w:type="gramEnd"/>
            <w:r w:rsidRPr="00D8561B">
              <w:rPr>
                <w:rFonts w:cstheme="minorHAnsi"/>
                <w:sz w:val="16"/>
                <w:szCs w:val="16"/>
              </w:rPr>
              <w:t xml:space="preserve"> propped open to avoid surface contact, subject to weather conditions. Hand-sanitiser will be available at the entry/exit point and signage will ask visitors to make use of the dispensers.</w:t>
            </w:r>
          </w:p>
          <w:p w14:paraId="16F81AC3" w14:textId="2FF649B4"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r w:rsidRPr="00D8561B">
              <w:rPr>
                <w:rFonts w:cstheme="minorHAnsi"/>
                <w:sz w:val="16"/>
                <w:szCs w:val="16"/>
              </w:rPr>
              <w:t>Lapworth VSA’s will also regularly wipe door touch points.</w:t>
            </w:r>
          </w:p>
          <w:p w14:paraId="30552A69" w14:textId="77777777" w:rsidR="00336A03" w:rsidRPr="00D8561B" w:rsidRDefault="00336A03" w:rsidP="00336A03">
            <w:pPr>
              <w:pStyle w:val="NoSpacing"/>
              <w:widowControl w:val="0"/>
              <w:overflowPunct w:val="0"/>
              <w:autoSpaceDE w:val="0"/>
              <w:autoSpaceDN w:val="0"/>
              <w:adjustRightInd w:val="0"/>
              <w:jc w:val="both"/>
              <w:textAlignment w:val="baseline"/>
              <w:rPr>
                <w:rFonts w:cstheme="minorHAnsi"/>
                <w:sz w:val="16"/>
                <w:szCs w:val="16"/>
              </w:rPr>
            </w:pPr>
          </w:p>
          <w:p w14:paraId="64B97919" w14:textId="7AFF0024" w:rsidR="00336A03" w:rsidRPr="00D8561B" w:rsidRDefault="00336A03" w:rsidP="00336A03">
            <w:pPr>
              <w:pStyle w:val="NoSpacing"/>
              <w:jc w:val="both"/>
              <w:rPr>
                <w:rFonts w:cstheme="minorHAnsi"/>
                <w:sz w:val="16"/>
                <w:szCs w:val="16"/>
              </w:rPr>
            </w:pPr>
            <w:r w:rsidRPr="00D8561B">
              <w:rPr>
                <w:rFonts w:cstheme="minorHAnsi"/>
                <w:sz w:val="16"/>
                <w:szCs w:val="16"/>
              </w:rPr>
              <w:t xml:space="preserve">Museum access control </w:t>
            </w:r>
            <w:proofErr w:type="gramStart"/>
            <w:r w:rsidRPr="00D8561B">
              <w:rPr>
                <w:rFonts w:cstheme="minorHAnsi"/>
                <w:sz w:val="16"/>
                <w:szCs w:val="16"/>
              </w:rPr>
              <w:t>is used</w:t>
            </w:r>
            <w:proofErr w:type="gramEnd"/>
            <w:r w:rsidRPr="00D8561B">
              <w:rPr>
                <w:rFonts w:cstheme="minorHAnsi"/>
                <w:sz w:val="16"/>
                <w:szCs w:val="16"/>
              </w:rPr>
              <w:t xml:space="preserve"> to restrict visitors to a number that will allow appropriate social distancing. From re-opening, </w:t>
            </w:r>
            <w:r w:rsidRPr="00D8561B">
              <w:rPr>
                <w:rFonts w:cstheme="minorHAnsi"/>
                <w:sz w:val="16"/>
                <w:szCs w:val="16"/>
                <w:u w:val="single"/>
              </w:rPr>
              <w:t>all visitor access</w:t>
            </w:r>
            <w:r w:rsidRPr="00D8561B">
              <w:rPr>
                <w:rFonts w:cstheme="minorHAnsi"/>
                <w:sz w:val="16"/>
                <w:szCs w:val="16"/>
              </w:rPr>
              <w:t xml:space="preserve">, including campus community, </w:t>
            </w:r>
            <w:proofErr w:type="gramStart"/>
            <w:r w:rsidRPr="00D8561B">
              <w:rPr>
                <w:rFonts w:cstheme="minorHAnsi"/>
                <w:sz w:val="16"/>
                <w:szCs w:val="16"/>
              </w:rPr>
              <w:t>will be controlled</w:t>
            </w:r>
            <w:proofErr w:type="gramEnd"/>
            <w:r w:rsidRPr="00D8561B">
              <w:rPr>
                <w:rFonts w:cstheme="minorHAnsi"/>
                <w:sz w:val="16"/>
                <w:szCs w:val="16"/>
              </w:rPr>
              <w:t xml:space="preserve"> by a ticketing system. Visiting will be via pre-booked tickets* using </w:t>
            </w:r>
            <w:r w:rsidRPr="00D8561B">
              <w:rPr>
                <w:rFonts w:cstheme="minorHAnsi"/>
                <w:i/>
                <w:sz w:val="16"/>
                <w:szCs w:val="16"/>
              </w:rPr>
              <w:t>Eventbrite</w:t>
            </w:r>
            <w:r w:rsidRPr="00D8561B">
              <w:rPr>
                <w:rFonts w:cstheme="minorHAnsi"/>
                <w:sz w:val="16"/>
                <w:szCs w:val="16"/>
              </w:rPr>
              <w:t xml:space="preserve"> available from the Museum’s website. The Museum will be open 6 days per week, closed on Sundays. Opening hours will be 10.00 to 4.30 Monday to Friday and 12.00 to 5.00 on Saturdays. Mon-Fri ticketing will be in 4 blocks of 1hr 20mins, with a maximum of 15 people per block, and therefore a maximum of 60 people per day. On Saturday’s, ticketing will be in 3 blocks of 1hr 20mins, with a maximum of 15 people per block, and therefore a maximum of 45 people. Should someone arrive at the Museum who has not booked, </w:t>
            </w:r>
            <w:proofErr w:type="gramStart"/>
            <w:r w:rsidRPr="00D8561B">
              <w:rPr>
                <w:rFonts w:cstheme="minorHAnsi"/>
                <w:sz w:val="16"/>
                <w:szCs w:val="16"/>
              </w:rPr>
              <w:t>they</w:t>
            </w:r>
            <w:proofErr w:type="gramEnd"/>
            <w:r w:rsidRPr="00D8561B">
              <w:rPr>
                <w:rFonts w:cstheme="minorHAnsi"/>
                <w:sz w:val="16"/>
                <w:szCs w:val="16"/>
              </w:rPr>
              <w:t xml:space="preserve"> will be unable to enter. However, should there be space within a time-</w:t>
            </w:r>
            <w:proofErr w:type="gramStart"/>
            <w:r w:rsidRPr="00D8561B">
              <w:rPr>
                <w:rFonts w:cstheme="minorHAnsi"/>
                <w:sz w:val="16"/>
                <w:szCs w:val="16"/>
              </w:rPr>
              <w:t>slot,</w:t>
            </w:r>
            <w:proofErr w:type="gramEnd"/>
            <w:r w:rsidRPr="00D8561B">
              <w:rPr>
                <w:rFonts w:cstheme="minorHAnsi"/>
                <w:sz w:val="16"/>
                <w:szCs w:val="16"/>
              </w:rPr>
              <w:t xml:space="preserve"> they can be booked at the reception.</w:t>
            </w:r>
          </w:p>
          <w:p w14:paraId="06CDCEB3" w14:textId="349CC00C" w:rsidR="00336A03" w:rsidRPr="00D8561B" w:rsidRDefault="00336A03" w:rsidP="00336A03">
            <w:pPr>
              <w:pStyle w:val="NoSpacing"/>
              <w:jc w:val="both"/>
              <w:rPr>
                <w:rFonts w:cstheme="minorHAnsi"/>
                <w:sz w:val="16"/>
                <w:szCs w:val="16"/>
              </w:rPr>
            </w:pPr>
          </w:p>
          <w:p w14:paraId="2485653B" w14:textId="1629B5D6" w:rsidR="00336A03" w:rsidRPr="00D8561B" w:rsidRDefault="00336A03" w:rsidP="00336A03">
            <w:pPr>
              <w:pStyle w:val="NoSpacing"/>
              <w:jc w:val="both"/>
              <w:rPr>
                <w:rFonts w:cstheme="minorHAnsi"/>
                <w:sz w:val="16"/>
                <w:szCs w:val="16"/>
              </w:rPr>
            </w:pPr>
            <w:r w:rsidRPr="00D8561B">
              <w:rPr>
                <w:rFonts w:cstheme="minorHAnsi"/>
                <w:sz w:val="16"/>
                <w:szCs w:val="16"/>
              </w:rPr>
              <w:t>Should it be necessary for people visiting the museum to queue to check-in at reception, measures will be in place to allow social distancing, utilising signage and barriers inside the museum, and outside as necessary.</w:t>
            </w:r>
          </w:p>
          <w:p w14:paraId="29E7602E" w14:textId="12E60D18" w:rsidR="00336A03" w:rsidRPr="00D8561B" w:rsidRDefault="00336A03" w:rsidP="00336A03">
            <w:pPr>
              <w:pStyle w:val="NoSpacing"/>
              <w:jc w:val="both"/>
              <w:rPr>
                <w:rFonts w:cstheme="minorHAnsi"/>
                <w:color w:val="FF0000"/>
                <w:sz w:val="16"/>
                <w:szCs w:val="16"/>
              </w:rPr>
            </w:pPr>
          </w:p>
        </w:tc>
        <w:tc>
          <w:tcPr>
            <w:tcW w:w="283" w:type="dxa"/>
            <w:shd w:val="clear" w:color="auto" w:fill="auto"/>
          </w:tcPr>
          <w:p w14:paraId="2C6196E9" w14:textId="47B2DD1C"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lastRenderedPageBreak/>
              <w:t>3</w:t>
            </w:r>
          </w:p>
        </w:tc>
        <w:tc>
          <w:tcPr>
            <w:tcW w:w="284" w:type="dxa"/>
            <w:shd w:val="clear" w:color="auto" w:fill="auto"/>
          </w:tcPr>
          <w:p w14:paraId="36E72616" w14:textId="3D085992"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2</w:t>
            </w:r>
          </w:p>
        </w:tc>
        <w:tc>
          <w:tcPr>
            <w:tcW w:w="283" w:type="dxa"/>
            <w:shd w:val="clear" w:color="auto" w:fill="auto"/>
          </w:tcPr>
          <w:p w14:paraId="5CACF1BB" w14:textId="36472A25"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6</w:t>
            </w:r>
          </w:p>
        </w:tc>
        <w:tc>
          <w:tcPr>
            <w:tcW w:w="993" w:type="dxa"/>
            <w:shd w:val="clear" w:color="auto" w:fill="auto"/>
          </w:tcPr>
          <w:p w14:paraId="71C287AB" w14:textId="635CA500" w:rsidR="00336A03" w:rsidRPr="00D8561B" w:rsidRDefault="00336A03" w:rsidP="00336A03">
            <w:pPr>
              <w:pStyle w:val="Title"/>
              <w:rPr>
                <w:rFonts w:asciiTheme="minorHAnsi" w:hAnsiTheme="minorHAnsi" w:cstheme="minorHAnsi"/>
                <w:b w:val="0"/>
                <w:sz w:val="16"/>
                <w:szCs w:val="16"/>
                <w:u w:val="none"/>
              </w:rPr>
            </w:pPr>
            <w:r w:rsidRPr="00D8561B">
              <w:rPr>
                <w:rFonts w:asciiTheme="minorHAnsi" w:hAnsiTheme="minorHAnsi" w:cstheme="minorHAnsi"/>
                <w:b w:val="0"/>
                <w:sz w:val="16"/>
                <w:szCs w:val="16"/>
                <w:u w:val="none"/>
              </w:rPr>
              <w:t>Yes</w:t>
            </w:r>
          </w:p>
        </w:tc>
        <w:tc>
          <w:tcPr>
            <w:tcW w:w="2268" w:type="dxa"/>
            <w:shd w:val="clear" w:color="auto" w:fill="auto"/>
          </w:tcPr>
          <w:p w14:paraId="61BF5E2B" w14:textId="77777777" w:rsidR="00336A03" w:rsidRPr="00D8561B" w:rsidRDefault="00336A03" w:rsidP="00336A03">
            <w:pPr>
              <w:pStyle w:val="NoSpacing"/>
              <w:jc w:val="both"/>
              <w:rPr>
                <w:rFonts w:cstheme="minorHAnsi"/>
                <w:color w:val="1F4E79" w:themeColor="accent1" w:themeShade="80"/>
                <w:sz w:val="16"/>
                <w:szCs w:val="16"/>
              </w:rPr>
            </w:pPr>
          </w:p>
          <w:p w14:paraId="71183CB8" w14:textId="77777777" w:rsidR="00336A03" w:rsidRPr="00D8561B" w:rsidRDefault="00336A03" w:rsidP="00336A03">
            <w:pPr>
              <w:pStyle w:val="NoSpacing"/>
              <w:jc w:val="both"/>
              <w:rPr>
                <w:rFonts w:cstheme="minorHAnsi"/>
                <w:color w:val="1F4E79" w:themeColor="accent1" w:themeShade="80"/>
                <w:sz w:val="16"/>
                <w:szCs w:val="16"/>
              </w:rPr>
            </w:pPr>
          </w:p>
          <w:p w14:paraId="3D297FA8" w14:textId="77777777" w:rsidR="00336A03" w:rsidRPr="00D8561B" w:rsidRDefault="00336A03" w:rsidP="00336A03">
            <w:pPr>
              <w:pStyle w:val="NoSpacing"/>
              <w:jc w:val="both"/>
              <w:rPr>
                <w:rFonts w:cstheme="minorHAnsi"/>
                <w:color w:val="1F4E79" w:themeColor="accent1" w:themeShade="80"/>
                <w:sz w:val="16"/>
                <w:szCs w:val="16"/>
              </w:rPr>
            </w:pPr>
          </w:p>
          <w:p w14:paraId="33AB2164" w14:textId="77777777" w:rsidR="00336A03" w:rsidRPr="00D8561B" w:rsidRDefault="00336A03" w:rsidP="00336A03">
            <w:pPr>
              <w:pStyle w:val="NoSpacing"/>
              <w:jc w:val="both"/>
              <w:rPr>
                <w:rFonts w:cstheme="minorHAnsi"/>
                <w:color w:val="1F4E79" w:themeColor="accent1" w:themeShade="80"/>
                <w:sz w:val="16"/>
                <w:szCs w:val="16"/>
              </w:rPr>
            </w:pPr>
          </w:p>
          <w:p w14:paraId="49357088" w14:textId="77777777" w:rsidR="00336A03" w:rsidRPr="00D8561B" w:rsidRDefault="00336A03" w:rsidP="00336A03">
            <w:pPr>
              <w:pStyle w:val="NoSpacing"/>
              <w:jc w:val="both"/>
              <w:rPr>
                <w:rFonts w:cstheme="minorHAnsi"/>
                <w:color w:val="1F4E79" w:themeColor="accent1" w:themeShade="80"/>
                <w:sz w:val="16"/>
                <w:szCs w:val="16"/>
              </w:rPr>
            </w:pPr>
          </w:p>
          <w:p w14:paraId="1C961160" w14:textId="77777777" w:rsidR="00336A03" w:rsidRPr="00D8561B" w:rsidRDefault="00336A03" w:rsidP="00336A03">
            <w:pPr>
              <w:pStyle w:val="NoSpacing"/>
              <w:jc w:val="both"/>
              <w:rPr>
                <w:rFonts w:cstheme="minorHAnsi"/>
                <w:color w:val="1F4E79" w:themeColor="accent1" w:themeShade="80"/>
                <w:sz w:val="16"/>
                <w:szCs w:val="16"/>
              </w:rPr>
            </w:pPr>
          </w:p>
          <w:p w14:paraId="400598F1" w14:textId="77777777" w:rsidR="00336A03" w:rsidRPr="00D8561B" w:rsidRDefault="00336A03" w:rsidP="00336A03">
            <w:pPr>
              <w:pStyle w:val="NoSpacing"/>
              <w:jc w:val="both"/>
              <w:rPr>
                <w:rFonts w:cstheme="minorHAnsi"/>
                <w:color w:val="1F4E79" w:themeColor="accent1" w:themeShade="80"/>
                <w:sz w:val="16"/>
                <w:szCs w:val="16"/>
              </w:rPr>
            </w:pPr>
          </w:p>
          <w:p w14:paraId="75EEA149" w14:textId="77777777" w:rsidR="00336A03" w:rsidRPr="00D8561B" w:rsidRDefault="00336A03" w:rsidP="00336A03">
            <w:pPr>
              <w:pStyle w:val="NoSpacing"/>
              <w:jc w:val="both"/>
              <w:rPr>
                <w:rFonts w:cstheme="minorHAnsi"/>
                <w:color w:val="1F4E79" w:themeColor="accent1" w:themeShade="80"/>
                <w:sz w:val="16"/>
                <w:szCs w:val="16"/>
              </w:rPr>
            </w:pPr>
          </w:p>
          <w:p w14:paraId="7EACAFF5" w14:textId="77777777" w:rsidR="00336A03" w:rsidRPr="00D8561B" w:rsidRDefault="00336A03" w:rsidP="00336A03">
            <w:pPr>
              <w:pStyle w:val="NoSpacing"/>
              <w:jc w:val="both"/>
              <w:rPr>
                <w:rFonts w:cstheme="minorHAnsi"/>
                <w:color w:val="1F4E79" w:themeColor="accent1" w:themeShade="80"/>
                <w:sz w:val="16"/>
                <w:szCs w:val="16"/>
              </w:rPr>
            </w:pPr>
          </w:p>
          <w:p w14:paraId="21486262" w14:textId="77777777" w:rsidR="00336A03" w:rsidRPr="00D8561B" w:rsidRDefault="00336A03" w:rsidP="00336A03">
            <w:pPr>
              <w:pStyle w:val="NoSpacing"/>
              <w:jc w:val="both"/>
              <w:rPr>
                <w:rFonts w:cstheme="minorHAnsi"/>
                <w:color w:val="1F4E79" w:themeColor="accent1" w:themeShade="80"/>
                <w:sz w:val="16"/>
                <w:szCs w:val="16"/>
              </w:rPr>
            </w:pPr>
          </w:p>
          <w:p w14:paraId="555B0455" w14:textId="77777777" w:rsidR="00336A03" w:rsidRPr="00D8561B" w:rsidRDefault="00336A03" w:rsidP="00336A03">
            <w:pPr>
              <w:pStyle w:val="NoSpacing"/>
              <w:jc w:val="both"/>
              <w:rPr>
                <w:rFonts w:cstheme="minorHAnsi"/>
                <w:color w:val="1F4E79" w:themeColor="accent1" w:themeShade="80"/>
                <w:sz w:val="16"/>
                <w:szCs w:val="16"/>
              </w:rPr>
            </w:pPr>
          </w:p>
          <w:p w14:paraId="3AEB3F39" w14:textId="77777777" w:rsidR="00336A03" w:rsidRPr="00D8561B" w:rsidRDefault="00336A03" w:rsidP="00336A03">
            <w:pPr>
              <w:pStyle w:val="NoSpacing"/>
              <w:jc w:val="both"/>
              <w:rPr>
                <w:rFonts w:cstheme="minorHAnsi"/>
                <w:color w:val="1F4E79" w:themeColor="accent1" w:themeShade="80"/>
                <w:sz w:val="16"/>
                <w:szCs w:val="16"/>
              </w:rPr>
            </w:pPr>
          </w:p>
          <w:p w14:paraId="73531C49" w14:textId="09E8BCA7" w:rsidR="00336A03" w:rsidRPr="00D8561B" w:rsidRDefault="00336A03" w:rsidP="00336A03">
            <w:pPr>
              <w:pStyle w:val="NoSpacing"/>
              <w:jc w:val="both"/>
              <w:rPr>
                <w:rFonts w:cstheme="minorHAnsi"/>
                <w:color w:val="1F4E79" w:themeColor="accent1" w:themeShade="80"/>
                <w:sz w:val="16"/>
                <w:szCs w:val="16"/>
              </w:rPr>
            </w:pPr>
          </w:p>
          <w:p w14:paraId="13552AD0" w14:textId="77777777" w:rsidR="00336A03" w:rsidRPr="00D8561B" w:rsidRDefault="00336A03" w:rsidP="00336A03">
            <w:pPr>
              <w:pStyle w:val="NoSpacing"/>
              <w:widowControl w:val="0"/>
              <w:overflowPunct w:val="0"/>
              <w:autoSpaceDE w:val="0"/>
              <w:autoSpaceDN w:val="0"/>
              <w:adjustRightInd w:val="0"/>
              <w:jc w:val="both"/>
              <w:textAlignment w:val="baseline"/>
              <w:rPr>
                <w:rFonts w:cstheme="minorHAnsi"/>
                <w:i/>
                <w:color w:val="FF0000"/>
                <w:sz w:val="16"/>
                <w:szCs w:val="16"/>
              </w:rPr>
            </w:pPr>
          </w:p>
          <w:p w14:paraId="5C41DA8F" w14:textId="77777777" w:rsidR="00336A03" w:rsidRPr="00D8561B" w:rsidRDefault="00336A03" w:rsidP="00336A03">
            <w:pPr>
              <w:pStyle w:val="Title"/>
              <w:jc w:val="left"/>
              <w:rPr>
                <w:rFonts w:asciiTheme="minorHAnsi" w:hAnsiTheme="minorHAnsi" w:cstheme="minorHAnsi"/>
                <w:b w:val="0"/>
                <w:sz w:val="16"/>
                <w:szCs w:val="16"/>
                <w:u w:val="none"/>
              </w:rPr>
            </w:pPr>
          </w:p>
          <w:p w14:paraId="7B5D81F6" w14:textId="77777777" w:rsidR="00336A03" w:rsidRPr="00D8561B" w:rsidRDefault="00336A03" w:rsidP="00336A03">
            <w:pPr>
              <w:pStyle w:val="Title"/>
              <w:jc w:val="left"/>
              <w:rPr>
                <w:rFonts w:asciiTheme="minorHAnsi" w:hAnsiTheme="minorHAnsi" w:cstheme="minorHAnsi"/>
                <w:b w:val="0"/>
                <w:sz w:val="16"/>
                <w:szCs w:val="16"/>
                <w:u w:val="none"/>
              </w:rPr>
            </w:pPr>
          </w:p>
          <w:p w14:paraId="3B79DF1F" w14:textId="77777777" w:rsidR="00336A03" w:rsidRPr="00D8561B" w:rsidRDefault="00336A03" w:rsidP="00336A03">
            <w:pPr>
              <w:pStyle w:val="Title"/>
              <w:jc w:val="left"/>
              <w:rPr>
                <w:rFonts w:asciiTheme="minorHAnsi" w:hAnsiTheme="minorHAnsi" w:cstheme="minorHAnsi"/>
                <w:b w:val="0"/>
                <w:sz w:val="16"/>
                <w:szCs w:val="16"/>
                <w:u w:val="none"/>
              </w:rPr>
            </w:pPr>
          </w:p>
          <w:p w14:paraId="1FEEC219" w14:textId="77777777" w:rsidR="00336A03" w:rsidRPr="00D8561B" w:rsidRDefault="00336A03" w:rsidP="00336A03">
            <w:pPr>
              <w:pStyle w:val="Title"/>
              <w:jc w:val="left"/>
              <w:rPr>
                <w:rFonts w:asciiTheme="minorHAnsi" w:hAnsiTheme="minorHAnsi" w:cstheme="minorHAnsi"/>
                <w:b w:val="0"/>
                <w:sz w:val="16"/>
                <w:szCs w:val="16"/>
                <w:u w:val="none"/>
              </w:rPr>
            </w:pPr>
          </w:p>
          <w:p w14:paraId="3F683E72" w14:textId="77777777" w:rsidR="00336A03" w:rsidRPr="00D8561B" w:rsidRDefault="00336A03" w:rsidP="00336A03">
            <w:pPr>
              <w:pStyle w:val="Title"/>
              <w:jc w:val="left"/>
              <w:rPr>
                <w:rFonts w:asciiTheme="minorHAnsi" w:hAnsiTheme="minorHAnsi" w:cstheme="minorHAnsi"/>
                <w:b w:val="0"/>
                <w:sz w:val="16"/>
                <w:szCs w:val="16"/>
                <w:u w:val="none"/>
              </w:rPr>
            </w:pPr>
          </w:p>
          <w:p w14:paraId="74A25741" w14:textId="77777777" w:rsidR="00336A03" w:rsidRPr="00D8561B" w:rsidRDefault="00336A03" w:rsidP="00336A03">
            <w:pPr>
              <w:pStyle w:val="Title"/>
              <w:jc w:val="left"/>
              <w:rPr>
                <w:rFonts w:asciiTheme="minorHAnsi" w:hAnsiTheme="minorHAnsi" w:cstheme="minorHAnsi"/>
                <w:b w:val="0"/>
                <w:sz w:val="16"/>
                <w:szCs w:val="16"/>
                <w:u w:val="none"/>
              </w:rPr>
            </w:pPr>
          </w:p>
          <w:p w14:paraId="20B48006" w14:textId="77777777" w:rsidR="00336A03" w:rsidRPr="00D8561B" w:rsidRDefault="00336A03" w:rsidP="00336A03">
            <w:pPr>
              <w:pStyle w:val="Title"/>
              <w:jc w:val="left"/>
              <w:rPr>
                <w:rFonts w:asciiTheme="minorHAnsi" w:hAnsiTheme="minorHAnsi" w:cstheme="minorHAnsi"/>
                <w:b w:val="0"/>
                <w:sz w:val="16"/>
                <w:szCs w:val="16"/>
                <w:u w:val="none"/>
              </w:rPr>
            </w:pPr>
          </w:p>
          <w:p w14:paraId="4F3796AF" w14:textId="4114F49E" w:rsidR="00336A03" w:rsidRPr="00D8561B" w:rsidRDefault="00336A03" w:rsidP="00336A03">
            <w:pPr>
              <w:pStyle w:val="Title"/>
              <w:jc w:val="left"/>
              <w:rPr>
                <w:rFonts w:asciiTheme="minorHAnsi" w:hAnsiTheme="minorHAnsi" w:cstheme="minorHAnsi"/>
                <w:b w:val="0"/>
                <w:sz w:val="16"/>
                <w:szCs w:val="16"/>
                <w:u w:val="none"/>
              </w:rPr>
            </w:pPr>
          </w:p>
          <w:p w14:paraId="5BF93667" w14:textId="7A4024A3" w:rsidR="00336A03" w:rsidRPr="00D8561B" w:rsidRDefault="00336A03" w:rsidP="00336A03">
            <w:pPr>
              <w:pStyle w:val="Title"/>
              <w:jc w:val="left"/>
              <w:rPr>
                <w:rFonts w:asciiTheme="minorHAnsi" w:hAnsiTheme="minorHAnsi" w:cstheme="minorHAnsi"/>
                <w:b w:val="0"/>
                <w:sz w:val="16"/>
                <w:szCs w:val="16"/>
                <w:u w:val="none"/>
              </w:rPr>
            </w:pPr>
          </w:p>
          <w:p w14:paraId="09CA6A58" w14:textId="792A7788" w:rsidR="00336A03" w:rsidRPr="00D8561B" w:rsidRDefault="00336A03" w:rsidP="00336A03">
            <w:pPr>
              <w:pStyle w:val="Title"/>
              <w:jc w:val="left"/>
              <w:rPr>
                <w:rFonts w:asciiTheme="minorHAnsi" w:hAnsiTheme="minorHAnsi" w:cstheme="minorHAnsi"/>
                <w:b w:val="0"/>
                <w:sz w:val="16"/>
                <w:szCs w:val="16"/>
                <w:u w:val="none"/>
              </w:rPr>
            </w:pPr>
          </w:p>
          <w:p w14:paraId="45E0D61C" w14:textId="77777777" w:rsidR="00336A03" w:rsidRPr="00D8561B" w:rsidRDefault="00336A03" w:rsidP="00336A03">
            <w:pPr>
              <w:pStyle w:val="Title"/>
              <w:jc w:val="left"/>
              <w:rPr>
                <w:rFonts w:asciiTheme="minorHAnsi" w:hAnsiTheme="minorHAnsi" w:cstheme="minorHAnsi"/>
                <w:b w:val="0"/>
                <w:sz w:val="16"/>
                <w:szCs w:val="16"/>
                <w:u w:val="none"/>
              </w:rPr>
            </w:pPr>
          </w:p>
          <w:p w14:paraId="7B678F31" w14:textId="77777777" w:rsidR="00336A03" w:rsidRPr="00D8561B" w:rsidRDefault="00336A03" w:rsidP="00336A03">
            <w:pPr>
              <w:pStyle w:val="Title"/>
              <w:jc w:val="left"/>
              <w:rPr>
                <w:rFonts w:asciiTheme="minorHAnsi" w:hAnsiTheme="minorHAnsi" w:cstheme="minorHAnsi"/>
                <w:b w:val="0"/>
                <w:sz w:val="16"/>
                <w:szCs w:val="16"/>
                <w:u w:val="none"/>
              </w:rPr>
            </w:pPr>
          </w:p>
          <w:p w14:paraId="74DD0966" w14:textId="77777777" w:rsidR="00336A03" w:rsidRPr="00D8561B" w:rsidRDefault="00336A03" w:rsidP="00336A03">
            <w:pPr>
              <w:pStyle w:val="Title"/>
              <w:jc w:val="left"/>
              <w:rPr>
                <w:rFonts w:asciiTheme="minorHAnsi" w:hAnsiTheme="minorHAnsi" w:cstheme="minorHAnsi"/>
                <w:b w:val="0"/>
                <w:sz w:val="16"/>
                <w:szCs w:val="16"/>
                <w:u w:val="none"/>
              </w:rPr>
            </w:pPr>
          </w:p>
          <w:p w14:paraId="6757E904" w14:textId="77777777" w:rsidR="00336A03" w:rsidRPr="00D8561B" w:rsidRDefault="00336A03" w:rsidP="00336A03">
            <w:pPr>
              <w:pStyle w:val="Title"/>
              <w:jc w:val="left"/>
              <w:rPr>
                <w:rFonts w:asciiTheme="minorHAnsi" w:hAnsiTheme="minorHAnsi" w:cstheme="minorHAnsi"/>
                <w:b w:val="0"/>
                <w:sz w:val="16"/>
                <w:szCs w:val="16"/>
                <w:u w:val="none"/>
              </w:rPr>
            </w:pPr>
          </w:p>
          <w:p w14:paraId="09092741" w14:textId="77777777" w:rsidR="00336A03" w:rsidRPr="00D8561B" w:rsidRDefault="00336A03" w:rsidP="00336A03">
            <w:pPr>
              <w:pStyle w:val="Title"/>
              <w:jc w:val="left"/>
              <w:rPr>
                <w:rFonts w:asciiTheme="minorHAnsi" w:hAnsiTheme="minorHAnsi" w:cstheme="minorHAnsi"/>
                <w:b w:val="0"/>
                <w:sz w:val="16"/>
                <w:szCs w:val="16"/>
                <w:u w:val="none"/>
              </w:rPr>
            </w:pPr>
          </w:p>
          <w:p w14:paraId="0A2BF884" w14:textId="77777777" w:rsidR="00336A03" w:rsidRPr="00D8561B" w:rsidRDefault="00336A03" w:rsidP="00336A03">
            <w:pPr>
              <w:pStyle w:val="Title"/>
              <w:jc w:val="left"/>
              <w:rPr>
                <w:rFonts w:asciiTheme="minorHAnsi" w:hAnsiTheme="minorHAnsi" w:cstheme="minorHAnsi"/>
                <w:b w:val="0"/>
                <w:sz w:val="16"/>
                <w:szCs w:val="16"/>
                <w:u w:val="none"/>
              </w:rPr>
            </w:pPr>
          </w:p>
          <w:p w14:paraId="68871132" w14:textId="77777777" w:rsidR="00336A03" w:rsidRPr="00D8561B" w:rsidRDefault="00336A03" w:rsidP="00336A03">
            <w:pPr>
              <w:pStyle w:val="Title"/>
              <w:jc w:val="left"/>
              <w:rPr>
                <w:rFonts w:asciiTheme="minorHAnsi" w:hAnsiTheme="minorHAnsi" w:cstheme="minorHAnsi"/>
                <w:b w:val="0"/>
                <w:sz w:val="16"/>
                <w:szCs w:val="16"/>
                <w:u w:val="none"/>
              </w:rPr>
            </w:pPr>
          </w:p>
          <w:p w14:paraId="03A20880" w14:textId="77777777" w:rsidR="00336A03" w:rsidRPr="00D8561B" w:rsidRDefault="00336A03" w:rsidP="00336A03">
            <w:pPr>
              <w:pStyle w:val="Title"/>
              <w:jc w:val="left"/>
              <w:rPr>
                <w:rFonts w:asciiTheme="minorHAnsi" w:hAnsiTheme="minorHAnsi" w:cstheme="minorHAnsi"/>
                <w:b w:val="0"/>
                <w:sz w:val="16"/>
                <w:szCs w:val="16"/>
                <w:u w:val="none"/>
              </w:rPr>
            </w:pPr>
          </w:p>
          <w:p w14:paraId="4EDBAB2C" w14:textId="79CEF733" w:rsidR="00336A03" w:rsidRPr="00D8561B"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5C42A128" w14:textId="07FB359C" w:rsidR="00336A03" w:rsidRPr="00D8561B"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032D6423" w14:textId="386B507A" w:rsidR="00336A03" w:rsidRPr="00D8561B"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7F6735B4" w14:textId="6D5030C1" w:rsidR="00336A03" w:rsidRPr="00D8561B"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448EB954" w14:textId="77777777" w:rsidR="00336A03" w:rsidRPr="00D8561B" w:rsidRDefault="00336A03" w:rsidP="00336A03">
            <w:pPr>
              <w:pStyle w:val="Title"/>
              <w:rPr>
                <w:rFonts w:asciiTheme="minorHAnsi" w:hAnsiTheme="minorHAnsi" w:cstheme="minorHAnsi"/>
                <w:b w:val="0"/>
                <w:sz w:val="16"/>
                <w:szCs w:val="16"/>
                <w:u w:val="none"/>
              </w:rPr>
            </w:pPr>
          </w:p>
          <w:p w14:paraId="57CD119B" w14:textId="77777777" w:rsidR="00336A03" w:rsidRPr="00D8561B" w:rsidRDefault="00336A03" w:rsidP="00336A03">
            <w:pPr>
              <w:pStyle w:val="Title"/>
              <w:rPr>
                <w:rFonts w:asciiTheme="minorHAnsi" w:hAnsiTheme="minorHAnsi" w:cstheme="minorHAnsi"/>
                <w:b w:val="0"/>
                <w:sz w:val="16"/>
                <w:szCs w:val="16"/>
                <w:u w:val="none"/>
              </w:rPr>
            </w:pPr>
          </w:p>
          <w:p w14:paraId="35709986" w14:textId="77777777" w:rsidR="00336A03" w:rsidRPr="00D8561B" w:rsidRDefault="00336A03" w:rsidP="00336A03">
            <w:pPr>
              <w:pStyle w:val="Title"/>
              <w:rPr>
                <w:rFonts w:asciiTheme="minorHAnsi" w:hAnsiTheme="minorHAnsi" w:cstheme="minorHAnsi"/>
                <w:b w:val="0"/>
                <w:sz w:val="16"/>
                <w:szCs w:val="16"/>
                <w:u w:val="none"/>
              </w:rPr>
            </w:pPr>
          </w:p>
          <w:p w14:paraId="3C76642E" w14:textId="77777777" w:rsidR="00336A03" w:rsidRPr="00D8561B" w:rsidRDefault="00336A03" w:rsidP="00336A03">
            <w:pPr>
              <w:pStyle w:val="Title"/>
              <w:rPr>
                <w:rFonts w:asciiTheme="minorHAnsi" w:hAnsiTheme="minorHAnsi" w:cstheme="minorHAnsi"/>
                <w:b w:val="0"/>
                <w:sz w:val="16"/>
                <w:szCs w:val="16"/>
                <w:u w:val="none"/>
              </w:rPr>
            </w:pPr>
          </w:p>
          <w:p w14:paraId="6AED09F4" w14:textId="77777777" w:rsidR="00336A03" w:rsidRPr="00D8561B" w:rsidRDefault="00336A03" w:rsidP="00336A03">
            <w:pPr>
              <w:pStyle w:val="Title"/>
              <w:rPr>
                <w:rFonts w:asciiTheme="minorHAnsi" w:hAnsiTheme="minorHAnsi" w:cstheme="minorHAnsi"/>
                <w:b w:val="0"/>
                <w:sz w:val="16"/>
                <w:szCs w:val="16"/>
                <w:u w:val="none"/>
              </w:rPr>
            </w:pPr>
          </w:p>
          <w:p w14:paraId="7CE99659" w14:textId="77777777" w:rsidR="00336A03" w:rsidRPr="00D8561B" w:rsidRDefault="00336A03" w:rsidP="00336A03">
            <w:pPr>
              <w:pStyle w:val="Title"/>
              <w:rPr>
                <w:rFonts w:asciiTheme="minorHAnsi" w:hAnsiTheme="minorHAnsi" w:cstheme="minorHAnsi"/>
                <w:b w:val="0"/>
                <w:sz w:val="16"/>
                <w:szCs w:val="16"/>
                <w:u w:val="none"/>
              </w:rPr>
            </w:pPr>
          </w:p>
          <w:p w14:paraId="269CC021" w14:textId="77777777" w:rsidR="00336A03" w:rsidRPr="00D8561B" w:rsidRDefault="00336A03" w:rsidP="00336A03">
            <w:pPr>
              <w:pStyle w:val="Title"/>
              <w:rPr>
                <w:rFonts w:asciiTheme="minorHAnsi" w:hAnsiTheme="minorHAnsi" w:cstheme="minorHAnsi"/>
                <w:b w:val="0"/>
                <w:sz w:val="16"/>
                <w:szCs w:val="16"/>
                <w:u w:val="none"/>
              </w:rPr>
            </w:pPr>
          </w:p>
          <w:p w14:paraId="4DF2C66D" w14:textId="77777777" w:rsidR="00336A03" w:rsidRPr="00D8561B" w:rsidRDefault="00336A03" w:rsidP="00336A03">
            <w:pPr>
              <w:pStyle w:val="Title"/>
              <w:rPr>
                <w:rFonts w:asciiTheme="minorHAnsi" w:hAnsiTheme="minorHAnsi" w:cstheme="minorHAnsi"/>
                <w:b w:val="0"/>
                <w:sz w:val="16"/>
                <w:szCs w:val="16"/>
                <w:u w:val="none"/>
              </w:rPr>
            </w:pPr>
          </w:p>
          <w:p w14:paraId="4A80D22E" w14:textId="77777777" w:rsidR="00336A03" w:rsidRPr="00D8561B" w:rsidRDefault="00336A03" w:rsidP="00336A03">
            <w:pPr>
              <w:pStyle w:val="Title"/>
              <w:rPr>
                <w:rFonts w:asciiTheme="minorHAnsi" w:hAnsiTheme="minorHAnsi" w:cstheme="minorHAnsi"/>
                <w:b w:val="0"/>
                <w:sz w:val="16"/>
                <w:szCs w:val="16"/>
                <w:u w:val="none"/>
              </w:rPr>
            </w:pPr>
          </w:p>
          <w:p w14:paraId="0C62A26F" w14:textId="77777777" w:rsidR="00336A03" w:rsidRPr="00D8561B" w:rsidRDefault="00336A03" w:rsidP="00336A03">
            <w:pPr>
              <w:pStyle w:val="Title"/>
              <w:rPr>
                <w:rFonts w:asciiTheme="minorHAnsi" w:hAnsiTheme="minorHAnsi" w:cstheme="minorHAnsi"/>
                <w:b w:val="0"/>
                <w:sz w:val="16"/>
                <w:szCs w:val="16"/>
                <w:u w:val="none"/>
              </w:rPr>
            </w:pPr>
          </w:p>
          <w:p w14:paraId="33CD0C27" w14:textId="77777777" w:rsidR="00336A03" w:rsidRPr="00D8561B" w:rsidRDefault="00336A03" w:rsidP="00336A03">
            <w:pPr>
              <w:pStyle w:val="Title"/>
              <w:rPr>
                <w:rFonts w:asciiTheme="minorHAnsi" w:hAnsiTheme="minorHAnsi" w:cstheme="minorHAnsi"/>
                <w:b w:val="0"/>
                <w:sz w:val="16"/>
                <w:szCs w:val="16"/>
                <w:u w:val="none"/>
              </w:rPr>
            </w:pPr>
          </w:p>
          <w:p w14:paraId="16E8DE10" w14:textId="77777777" w:rsidR="00336A03" w:rsidRPr="00D8561B" w:rsidRDefault="00336A03" w:rsidP="00336A03">
            <w:pPr>
              <w:pStyle w:val="Title"/>
              <w:rPr>
                <w:rFonts w:asciiTheme="minorHAnsi" w:hAnsiTheme="minorHAnsi" w:cstheme="minorHAnsi"/>
                <w:b w:val="0"/>
                <w:sz w:val="16"/>
                <w:szCs w:val="16"/>
                <w:u w:val="none"/>
              </w:rPr>
            </w:pPr>
          </w:p>
          <w:p w14:paraId="2A3043FC" w14:textId="77777777" w:rsidR="00336A03" w:rsidRPr="00D8561B" w:rsidRDefault="00336A03" w:rsidP="00336A03">
            <w:pPr>
              <w:pStyle w:val="Title"/>
              <w:rPr>
                <w:rFonts w:asciiTheme="minorHAnsi" w:hAnsiTheme="minorHAnsi" w:cstheme="minorHAnsi"/>
                <w:b w:val="0"/>
                <w:sz w:val="16"/>
                <w:szCs w:val="16"/>
                <w:u w:val="none"/>
              </w:rPr>
            </w:pPr>
          </w:p>
          <w:p w14:paraId="029C8D3E" w14:textId="77777777" w:rsidR="00336A03" w:rsidRPr="00D8561B" w:rsidRDefault="00336A03" w:rsidP="00336A03">
            <w:pPr>
              <w:pStyle w:val="Title"/>
              <w:rPr>
                <w:rFonts w:asciiTheme="minorHAnsi" w:hAnsiTheme="minorHAnsi" w:cstheme="minorHAnsi"/>
                <w:b w:val="0"/>
                <w:sz w:val="16"/>
                <w:szCs w:val="16"/>
                <w:u w:val="none"/>
              </w:rPr>
            </w:pPr>
          </w:p>
          <w:p w14:paraId="0226505E" w14:textId="77777777" w:rsidR="00336A03" w:rsidRPr="00D8561B" w:rsidRDefault="00336A03" w:rsidP="00336A03">
            <w:pPr>
              <w:pStyle w:val="Title"/>
              <w:rPr>
                <w:rFonts w:asciiTheme="minorHAnsi" w:hAnsiTheme="minorHAnsi" w:cstheme="minorHAnsi"/>
                <w:b w:val="0"/>
                <w:sz w:val="16"/>
                <w:szCs w:val="16"/>
                <w:u w:val="none"/>
              </w:rPr>
            </w:pPr>
          </w:p>
          <w:p w14:paraId="53497F66" w14:textId="77777777" w:rsidR="00336A03" w:rsidRPr="00D8561B" w:rsidRDefault="00336A03" w:rsidP="00336A03">
            <w:pPr>
              <w:pStyle w:val="Title"/>
              <w:rPr>
                <w:rFonts w:asciiTheme="minorHAnsi" w:hAnsiTheme="minorHAnsi" w:cstheme="minorHAnsi"/>
                <w:b w:val="0"/>
                <w:sz w:val="16"/>
                <w:szCs w:val="16"/>
                <w:u w:val="none"/>
              </w:rPr>
            </w:pPr>
          </w:p>
          <w:p w14:paraId="4BA53379" w14:textId="77777777" w:rsidR="00336A03" w:rsidRPr="00D8561B" w:rsidRDefault="00336A03" w:rsidP="00336A03">
            <w:pPr>
              <w:pStyle w:val="Title"/>
              <w:rPr>
                <w:rFonts w:asciiTheme="minorHAnsi" w:hAnsiTheme="minorHAnsi" w:cstheme="minorHAnsi"/>
                <w:b w:val="0"/>
                <w:sz w:val="16"/>
                <w:szCs w:val="16"/>
                <w:u w:val="none"/>
              </w:rPr>
            </w:pPr>
          </w:p>
          <w:p w14:paraId="0840CEC2" w14:textId="77777777" w:rsidR="00336A03" w:rsidRPr="00D8561B" w:rsidRDefault="00336A03" w:rsidP="00336A03">
            <w:pPr>
              <w:pStyle w:val="Title"/>
              <w:rPr>
                <w:rFonts w:asciiTheme="minorHAnsi" w:hAnsiTheme="minorHAnsi" w:cstheme="minorHAnsi"/>
                <w:b w:val="0"/>
                <w:sz w:val="16"/>
                <w:szCs w:val="16"/>
                <w:u w:val="none"/>
              </w:rPr>
            </w:pPr>
          </w:p>
          <w:p w14:paraId="6C4643AF" w14:textId="77777777" w:rsidR="00336A03" w:rsidRPr="00D8561B" w:rsidRDefault="00336A03" w:rsidP="00336A03">
            <w:pPr>
              <w:pStyle w:val="Title"/>
              <w:rPr>
                <w:rFonts w:asciiTheme="minorHAnsi" w:hAnsiTheme="minorHAnsi" w:cstheme="minorHAnsi"/>
                <w:b w:val="0"/>
                <w:sz w:val="16"/>
                <w:szCs w:val="16"/>
                <w:u w:val="none"/>
              </w:rPr>
            </w:pPr>
          </w:p>
          <w:p w14:paraId="7A9E4D74" w14:textId="77777777" w:rsidR="00336A03" w:rsidRPr="00D8561B" w:rsidRDefault="00336A03" w:rsidP="00336A03">
            <w:pPr>
              <w:pStyle w:val="Title"/>
              <w:rPr>
                <w:rFonts w:asciiTheme="minorHAnsi" w:hAnsiTheme="minorHAnsi" w:cstheme="minorHAnsi"/>
                <w:b w:val="0"/>
                <w:sz w:val="16"/>
                <w:szCs w:val="16"/>
                <w:u w:val="none"/>
              </w:rPr>
            </w:pPr>
          </w:p>
          <w:p w14:paraId="4DAEC72E" w14:textId="77777777" w:rsidR="00336A03" w:rsidRPr="00D8561B" w:rsidRDefault="00336A03" w:rsidP="00336A03">
            <w:pPr>
              <w:pStyle w:val="Title"/>
              <w:rPr>
                <w:rFonts w:asciiTheme="minorHAnsi" w:hAnsiTheme="minorHAnsi" w:cstheme="minorHAnsi"/>
                <w:b w:val="0"/>
                <w:sz w:val="16"/>
                <w:szCs w:val="16"/>
                <w:u w:val="none"/>
              </w:rPr>
            </w:pPr>
          </w:p>
          <w:p w14:paraId="2C56D838" w14:textId="77777777" w:rsidR="00336A03" w:rsidRPr="00D8561B" w:rsidRDefault="00336A03" w:rsidP="00336A03">
            <w:pPr>
              <w:pStyle w:val="Title"/>
              <w:rPr>
                <w:rFonts w:asciiTheme="minorHAnsi" w:hAnsiTheme="minorHAnsi" w:cstheme="minorHAnsi"/>
                <w:b w:val="0"/>
                <w:sz w:val="16"/>
                <w:szCs w:val="16"/>
                <w:u w:val="none"/>
              </w:rPr>
            </w:pPr>
          </w:p>
          <w:p w14:paraId="3EB37B34" w14:textId="77777777" w:rsidR="00336A03" w:rsidRPr="00D8561B" w:rsidRDefault="00336A03" w:rsidP="00336A03">
            <w:pPr>
              <w:pStyle w:val="Title"/>
              <w:rPr>
                <w:rFonts w:asciiTheme="minorHAnsi" w:hAnsiTheme="minorHAnsi" w:cstheme="minorHAnsi"/>
                <w:b w:val="0"/>
                <w:sz w:val="16"/>
                <w:szCs w:val="16"/>
                <w:u w:val="none"/>
              </w:rPr>
            </w:pPr>
          </w:p>
          <w:p w14:paraId="5D158B1F" w14:textId="77777777" w:rsidR="00336A03" w:rsidRPr="00D8561B" w:rsidRDefault="00336A03" w:rsidP="00336A03">
            <w:pPr>
              <w:pStyle w:val="Title"/>
              <w:rPr>
                <w:rFonts w:asciiTheme="minorHAnsi" w:hAnsiTheme="minorHAnsi" w:cstheme="minorHAnsi"/>
                <w:b w:val="0"/>
                <w:sz w:val="16"/>
                <w:szCs w:val="16"/>
                <w:u w:val="none"/>
              </w:rPr>
            </w:pPr>
          </w:p>
          <w:p w14:paraId="4505D081" w14:textId="77777777" w:rsidR="00336A03" w:rsidRPr="00D8561B" w:rsidRDefault="00336A03" w:rsidP="00336A03">
            <w:pPr>
              <w:pStyle w:val="Title"/>
              <w:rPr>
                <w:rFonts w:asciiTheme="minorHAnsi" w:hAnsiTheme="minorHAnsi" w:cstheme="minorHAnsi"/>
                <w:b w:val="0"/>
                <w:sz w:val="16"/>
                <w:szCs w:val="16"/>
                <w:u w:val="none"/>
              </w:rPr>
            </w:pPr>
          </w:p>
          <w:p w14:paraId="2C4EA737" w14:textId="77777777" w:rsidR="00336A03" w:rsidRPr="00D8561B" w:rsidRDefault="00336A03" w:rsidP="00336A03">
            <w:pPr>
              <w:pStyle w:val="Title"/>
              <w:rPr>
                <w:rFonts w:asciiTheme="minorHAnsi" w:hAnsiTheme="minorHAnsi" w:cstheme="minorHAnsi"/>
                <w:b w:val="0"/>
                <w:sz w:val="16"/>
                <w:szCs w:val="16"/>
                <w:u w:val="none"/>
              </w:rPr>
            </w:pPr>
          </w:p>
          <w:p w14:paraId="3A67EE9B" w14:textId="77777777" w:rsidR="00336A03" w:rsidRPr="00D8561B" w:rsidRDefault="00336A03" w:rsidP="00336A03">
            <w:pPr>
              <w:pStyle w:val="Title"/>
              <w:rPr>
                <w:rFonts w:asciiTheme="minorHAnsi" w:hAnsiTheme="minorHAnsi" w:cstheme="minorHAnsi"/>
                <w:b w:val="0"/>
                <w:sz w:val="16"/>
                <w:szCs w:val="16"/>
                <w:u w:val="none"/>
              </w:rPr>
            </w:pPr>
          </w:p>
          <w:p w14:paraId="10A6D49C" w14:textId="77777777" w:rsidR="00336A03" w:rsidRPr="00D8561B" w:rsidRDefault="00336A03" w:rsidP="00336A03">
            <w:pPr>
              <w:pStyle w:val="Title"/>
              <w:rPr>
                <w:rFonts w:asciiTheme="minorHAnsi" w:hAnsiTheme="minorHAnsi" w:cstheme="minorHAnsi"/>
                <w:b w:val="0"/>
                <w:sz w:val="16"/>
                <w:szCs w:val="16"/>
                <w:u w:val="none"/>
              </w:rPr>
            </w:pPr>
          </w:p>
          <w:p w14:paraId="46AE1960" w14:textId="77777777" w:rsidR="00336A03" w:rsidRPr="00D8561B" w:rsidRDefault="00336A03" w:rsidP="00336A03">
            <w:pPr>
              <w:pStyle w:val="Title"/>
              <w:rPr>
                <w:rFonts w:asciiTheme="minorHAnsi" w:hAnsiTheme="minorHAnsi" w:cstheme="minorHAnsi"/>
                <w:b w:val="0"/>
                <w:sz w:val="16"/>
                <w:szCs w:val="16"/>
                <w:u w:val="none"/>
              </w:rPr>
            </w:pPr>
          </w:p>
          <w:p w14:paraId="7BF8ED02" w14:textId="77777777" w:rsidR="00336A03" w:rsidRPr="00D8561B" w:rsidRDefault="00336A03" w:rsidP="00336A03">
            <w:pPr>
              <w:pStyle w:val="Title"/>
              <w:rPr>
                <w:rFonts w:asciiTheme="minorHAnsi" w:hAnsiTheme="minorHAnsi" w:cstheme="minorHAnsi"/>
                <w:b w:val="0"/>
                <w:sz w:val="16"/>
                <w:szCs w:val="16"/>
                <w:u w:val="none"/>
              </w:rPr>
            </w:pPr>
          </w:p>
          <w:p w14:paraId="3561CD2E" w14:textId="77777777" w:rsidR="00336A03" w:rsidRPr="00D8561B" w:rsidRDefault="00336A03" w:rsidP="00336A03">
            <w:pPr>
              <w:pStyle w:val="Title"/>
              <w:rPr>
                <w:rFonts w:asciiTheme="minorHAnsi" w:hAnsiTheme="minorHAnsi" w:cstheme="minorHAnsi"/>
                <w:b w:val="0"/>
                <w:sz w:val="16"/>
                <w:szCs w:val="16"/>
                <w:u w:val="none"/>
              </w:rPr>
            </w:pPr>
          </w:p>
          <w:p w14:paraId="443A7A63" w14:textId="77777777" w:rsidR="00336A03" w:rsidRPr="00D8561B" w:rsidRDefault="00336A03" w:rsidP="00336A03">
            <w:pPr>
              <w:pStyle w:val="Title"/>
              <w:rPr>
                <w:rFonts w:asciiTheme="minorHAnsi" w:hAnsiTheme="minorHAnsi" w:cstheme="minorHAnsi"/>
                <w:b w:val="0"/>
                <w:sz w:val="16"/>
                <w:szCs w:val="16"/>
                <w:u w:val="none"/>
              </w:rPr>
            </w:pPr>
          </w:p>
          <w:p w14:paraId="0A83209E" w14:textId="77777777" w:rsidR="00336A03" w:rsidRPr="00D8561B" w:rsidRDefault="00336A03" w:rsidP="00336A03">
            <w:pPr>
              <w:pStyle w:val="Title"/>
              <w:rPr>
                <w:rFonts w:asciiTheme="minorHAnsi" w:hAnsiTheme="minorHAnsi" w:cstheme="minorHAnsi"/>
                <w:b w:val="0"/>
                <w:sz w:val="16"/>
                <w:szCs w:val="16"/>
                <w:u w:val="none"/>
              </w:rPr>
            </w:pPr>
          </w:p>
          <w:p w14:paraId="720CFA34" w14:textId="77777777" w:rsidR="00336A03" w:rsidRPr="00D8561B" w:rsidRDefault="00336A03" w:rsidP="00336A03">
            <w:pPr>
              <w:pStyle w:val="Title"/>
              <w:rPr>
                <w:rFonts w:asciiTheme="minorHAnsi" w:hAnsiTheme="minorHAnsi" w:cstheme="minorHAnsi"/>
                <w:b w:val="0"/>
                <w:sz w:val="16"/>
                <w:szCs w:val="16"/>
                <w:u w:val="none"/>
              </w:rPr>
            </w:pPr>
          </w:p>
          <w:p w14:paraId="6EFB79A8" w14:textId="77777777" w:rsidR="00336A03" w:rsidRPr="00D8561B" w:rsidRDefault="00336A03" w:rsidP="00336A03">
            <w:pPr>
              <w:pStyle w:val="Title"/>
              <w:rPr>
                <w:rFonts w:asciiTheme="minorHAnsi" w:hAnsiTheme="minorHAnsi" w:cstheme="minorHAnsi"/>
                <w:b w:val="0"/>
                <w:sz w:val="16"/>
                <w:szCs w:val="16"/>
                <w:u w:val="none"/>
              </w:rPr>
            </w:pPr>
          </w:p>
          <w:p w14:paraId="4D7D6A1E" w14:textId="77777777" w:rsidR="00336A03" w:rsidRPr="00D8561B" w:rsidRDefault="00336A03" w:rsidP="00336A03">
            <w:pPr>
              <w:pStyle w:val="Title"/>
              <w:rPr>
                <w:rFonts w:asciiTheme="minorHAnsi" w:hAnsiTheme="minorHAnsi" w:cstheme="minorHAnsi"/>
                <w:b w:val="0"/>
                <w:sz w:val="16"/>
                <w:szCs w:val="16"/>
                <w:u w:val="none"/>
              </w:rPr>
            </w:pPr>
          </w:p>
          <w:p w14:paraId="7D3C210D" w14:textId="77777777" w:rsidR="00336A03" w:rsidRPr="00D8561B" w:rsidRDefault="00336A03" w:rsidP="00336A03">
            <w:pPr>
              <w:pStyle w:val="Title"/>
              <w:rPr>
                <w:rFonts w:asciiTheme="minorHAnsi" w:hAnsiTheme="minorHAnsi" w:cstheme="minorHAnsi"/>
                <w:b w:val="0"/>
                <w:sz w:val="16"/>
                <w:szCs w:val="16"/>
                <w:u w:val="none"/>
              </w:rPr>
            </w:pPr>
          </w:p>
          <w:p w14:paraId="6FEA6694" w14:textId="77777777" w:rsidR="00336A03" w:rsidRPr="00D8561B" w:rsidRDefault="00336A03" w:rsidP="00336A03">
            <w:pPr>
              <w:pStyle w:val="Title"/>
              <w:rPr>
                <w:rFonts w:asciiTheme="minorHAnsi" w:hAnsiTheme="minorHAnsi" w:cstheme="minorHAnsi"/>
                <w:b w:val="0"/>
                <w:sz w:val="16"/>
                <w:szCs w:val="16"/>
                <w:u w:val="none"/>
              </w:rPr>
            </w:pPr>
          </w:p>
          <w:p w14:paraId="5981F1DD" w14:textId="77777777" w:rsidR="00336A03" w:rsidRPr="00D8561B" w:rsidRDefault="00336A03" w:rsidP="00336A03">
            <w:pPr>
              <w:pStyle w:val="Title"/>
              <w:rPr>
                <w:rFonts w:asciiTheme="minorHAnsi" w:hAnsiTheme="minorHAnsi" w:cstheme="minorHAnsi"/>
                <w:b w:val="0"/>
                <w:sz w:val="16"/>
                <w:szCs w:val="16"/>
                <w:u w:val="none"/>
              </w:rPr>
            </w:pPr>
          </w:p>
          <w:p w14:paraId="358433ED" w14:textId="13B5F157" w:rsidR="00336A03" w:rsidRPr="00D8561B" w:rsidRDefault="00336A03" w:rsidP="00336A03">
            <w:pPr>
              <w:pStyle w:val="Title"/>
              <w:jc w:val="left"/>
              <w:rPr>
                <w:rFonts w:asciiTheme="minorHAnsi" w:hAnsiTheme="minorHAnsi" w:cstheme="minorHAnsi"/>
                <w:b w:val="0"/>
                <w:sz w:val="16"/>
                <w:szCs w:val="16"/>
                <w:u w:val="none"/>
              </w:rPr>
            </w:pPr>
          </w:p>
        </w:tc>
        <w:tc>
          <w:tcPr>
            <w:tcW w:w="850" w:type="dxa"/>
            <w:shd w:val="clear" w:color="auto" w:fill="auto"/>
          </w:tcPr>
          <w:p w14:paraId="5F2F6C56" w14:textId="77777777" w:rsidR="00336A03" w:rsidRPr="00D8561B" w:rsidRDefault="00336A03" w:rsidP="00336A03">
            <w:pPr>
              <w:pStyle w:val="Title"/>
              <w:rPr>
                <w:rFonts w:asciiTheme="minorHAnsi" w:hAnsiTheme="minorHAnsi" w:cstheme="minorHAnsi"/>
                <w:b w:val="0"/>
                <w:sz w:val="16"/>
                <w:szCs w:val="16"/>
                <w:u w:val="none"/>
              </w:rPr>
            </w:pPr>
          </w:p>
          <w:p w14:paraId="4B8C1F3C" w14:textId="77777777" w:rsidR="00336A03" w:rsidRPr="00D8561B" w:rsidRDefault="00336A03" w:rsidP="00336A03">
            <w:pPr>
              <w:pStyle w:val="Title"/>
              <w:rPr>
                <w:rFonts w:asciiTheme="minorHAnsi" w:hAnsiTheme="minorHAnsi" w:cstheme="minorHAnsi"/>
                <w:b w:val="0"/>
                <w:sz w:val="16"/>
                <w:szCs w:val="16"/>
                <w:u w:val="none"/>
              </w:rPr>
            </w:pPr>
          </w:p>
          <w:p w14:paraId="599E30BA" w14:textId="77777777" w:rsidR="00336A03" w:rsidRPr="00D8561B" w:rsidRDefault="00336A03" w:rsidP="00336A03">
            <w:pPr>
              <w:pStyle w:val="Title"/>
              <w:rPr>
                <w:rFonts w:asciiTheme="minorHAnsi" w:hAnsiTheme="minorHAnsi" w:cstheme="minorHAnsi"/>
                <w:b w:val="0"/>
                <w:sz w:val="16"/>
                <w:szCs w:val="16"/>
                <w:u w:val="none"/>
              </w:rPr>
            </w:pPr>
          </w:p>
          <w:p w14:paraId="21A4DA94" w14:textId="77777777" w:rsidR="00336A03" w:rsidRPr="00D8561B" w:rsidRDefault="00336A03" w:rsidP="00336A03">
            <w:pPr>
              <w:pStyle w:val="Title"/>
              <w:rPr>
                <w:rFonts w:asciiTheme="minorHAnsi" w:hAnsiTheme="minorHAnsi" w:cstheme="minorHAnsi"/>
                <w:b w:val="0"/>
                <w:sz w:val="16"/>
                <w:szCs w:val="16"/>
                <w:u w:val="none"/>
              </w:rPr>
            </w:pPr>
          </w:p>
          <w:p w14:paraId="688D2586" w14:textId="77777777" w:rsidR="00336A03" w:rsidRPr="00D8561B" w:rsidRDefault="00336A03" w:rsidP="00336A03">
            <w:pPr>
              <w:pStyle w:val="Title"/>
              <w:rPr>
                <w:rFonts w:asciiTheme="minorHAnsi" w:hAnsiTheme="minorHAnsi" w:cstheme="minorHAnsi"/>
                <w:b w:val="0"/>
                <w:sz w:val="16"/>
                <w:szCs w:val="16"/>
                <w:u w:val="none"/>
              </w:rPr>
            </w:pPr>
          </w:p>
          <w:p w14:paraId="3FF7F224" w14:textId="77777777" w:rsidR="00336A03" w:rsidRPr="00D8561B" w:rsidRDefault="00336A03" w:rsidP="00336A03">
            <w:pPr>
              <w:pStyle w:val="Title"/>
              <w:rPr>
                <w:rFonts w:asciiTheme="minorHAnsi" w:hAnsiTheme="minorHAnsi" w:cstheme="minorHAnsi"/>
                <w:b w:val="0"/>
                <w:sz w:val="16"/>
                <w:szCs w:val="16"/>
                <w:u w:val="none"/>
              </w:rPr>
            </w:pPr>
          </w:p>
          <w:p w14:paraId="33AAAC5E" w14:textId="77777777" w:rsidR="00336A03" w:rsidRPr="00D8561B" w:rsidRDefault="00336A03" w:rsidP="00336A03">
            <w:pPr>
              <w:pStyle w:val="Title"/>
              <w:rPr>
                <w:rFonts w:asciiTheme="minorHAnsi" w:hAnsiTheme="minorHAnsi" w:cstheme="minorHAnsi"/>
                <w:b w:val="0"/>
                <w:sz w:val="16"/>
                <w:szCs w:val="16"/>
                <w:u w:val="none"/>
              </w:rPr>
            </w:pPr>
          </w:p>
          <w:p w14:paraId="1BB05213" w14:textId="77777777" w:rsidR="00336A03" w:rsidRPr="00D8561B" w:rsidRDefault="00336A03" w:rsidP="00336A03">
            <w:pPr>
              <w:pStyle w:val="Title"/>
              <w:rPr>
                <w:rFonts w:asciiTheme="minorHAnsi" w:hAnsiTheme="minorHAnsi" w:cstheme="minorHAnsi"/>
                <w:b w:val="0"/>
                <w:sz w:val="16"/>
                <w:szCs w:val="16"/>
                <w:u w:val="none"/>
              </w:rPr>
            </w:pPr>
          </w:p>
          <w:p w14:paraId="6B662F65" w14:textId="77777777" w:rsidR="00336A03" w:rsidRPr="00D8561B" w:rsidRDefault="00336A03" w:rsidP="00336A03">
            <w:pPr>
              <w:pStyle w:val="Title"/>
              <w:rPr>
                <w:rFonts w:asciiTheme="minorHAnsi" w:hAnsiTheme="minorHAnsi" w:cstheme="minorHAnsi"/>
                <w:b w:val="0"/>
                <w:sz w:val="16"/>
                <w:szCs w:val="16"/>
                <w:u w:val="none"/>
              </w:rPr>
            </w:pPr>
          </w:p>
          <w:p w14:paraId="4DAAAEDD" w14:textId="77777777" w:rsidR="00336A03" w:rsidRPr="00D8561B" w:rsidRDefault="00336A03" w:rsidP="00336A03">
            <w:pPr>
              <w:pStyle w:val="Title"/>
              <w:rPr>
                <w:rFonts w:asciiTheme="minorHAnsi" w:hAnsiTheme="minorHAnsi" w:cstheme="minorHAnsi"/>
                <w:b w:val="0"/>
                <w:sz w:val="16"/>
                <w:szCs w:val="16"/>
                <w:u w:val="none"/>
              </w:rPr>
            </w:pPr>
          </w:p>
          <w:p w14:paraId="24046B48" w14:textId="77777777" w:rsidR="00336A03" w:rsidRPr="00D8561B" w:rsidRDefault="00336A03" w:rsidP="00336A03">
            <w:pPr>
              <w:pStyle w:val="Title"/>
              <w:rPr>
                <w:rFonts w:asciiTheme="minorHAnsi" w:hAnsiTheme="minorHAnsi" w:cstheme="minorHAnsi"/>
                <w:b w:val="0"/>
                <w:sz w:val="16"/>
                <w:szCs w:val="16"/>
                <w:u w:val="none"/>
              </w:rPr>
            </w:pPr>
          </w:p>
          <w:p w14:paraId="4D12E92D" w14:textId="77777777" w:rsidR="00336A03" w:rsidRPr="00D8561B" w:rsidRDefault="00336A03" w:rsidP="00336A03">
            <w:pPr>
              <w:pStyle w:val="Title"/>
              <w:rPr>
                <w:rFonts w:asciiTheme="minorHAnsi" w:hAnsiTheme="minorHAnsi" w:cstheme="minorHAnsi"/>
                <w:b w:val="0"/>
                <w:sz w:val="16"/>
                <w:szCs w:val="16"/>
                <w:u w:val="none"/>
              </w:rPr>
            </w:pPr>
          </w:p>
          <w:p w14:paraId="359C85AC" w14:textId="77777777" w:rsidR="00336A03" w:rsidRPr="00D8561B" w:rsidRDefault="00336A03" w:rsidP="00336A03">
            <w:pPr>
              <w:pStyle w:val="Title"/>
              <w:rPr>
                <w:rFonts w:asciiTheme="minorHAnsi" w:hAnsiTheme="minorHAnsi" w:cstheme="minorHAnsi"/>
                <w:b w:val="0"/>
                <w:sz w:val="16"/>
                <w:szCs w:val="16"/>
                <w:u w:val="none"/>
              </w:rPr>
            </w:pPr>
          </w:p>
          <w:p w14:paraId="2DA8D81D" w14:textId="77777777" w:rsidR="00336A03" w:rsidRPr="00D8561B" w:rsidRDefault="00336A03" w:rsidP="00336A03">
            <w:pPr>
              <w:pStyle w:val="Title"/>
              <w:rPr>
                <w:rFonts w:asciiTheme="minorHAnsi" w:hAnsiTheme="minorHAnsi" w:cstheme="minorHAnsi"/>
                <w:b w:val="0"/>
                <w:sz w:val="16"/>
                <w:szCs w:val="16"/>
                <w:u w:val="none"/>
              </w:rPr>
            </w:pPr>
          </w:p>
          <w:p w14:paraId="47597812" w14:textId="77777777" w:rsidR="00336A03" w:rsidRPr="00D8561B" w:rsidRDefault="00336A03" w:rsidP="00336A03">
            <w:pPr>
              <w:pStyle w:val="Title"/>
              <w:rPr>
                <w:rFonts w:asciiTheme="minorHAnsi" w:hAnsiTheme="minorHAnsi" w:cstheme="minorHAnsi"/>
                <w:b w:val="0"/>
                <w:sz w:val="16"/>
                <w:szCs w:val="16"/>
                <w:u w:val="none"/>
              </w:rPr>
            </w:pPr>
          </w:p>
          <w:p w14:paraId="42C8732E" w14:textId="77777777" w:rsidR="00336A03" w:rsidRPr="00D8561B" w:rsidRDefault="00336A03" w:rsidP="00336A03">
            <w:pPr>
              <w:pStyle w:val="Title"/>
              <w:rPr>
                <w:rFonts w:asciiTheme="minorHAnsi" w:hAnsiTheme="minorHAnsi" w:cstheme="minorHAnsi"/>
                <w:b w:val="0"/>
                <w:sz w:val="16"/>
                <w:szCs w:val="16"/>
                <w:u w:val="none"/>
              </w:rPr>
            </w:pPr>
          </w:p>
          <w:p w14:paraId="63A2FF44" w14:textId="77777777" w:rsidR="00336A03" w:rsidRPr="00D8561B" w:rsidRDefault="00336A03" w:rsidP="00336A03">
            <w:pPr>
              <w:pStyle w:val="Title"/>
              <w:rPr>
                <w:rFonts w:asciiTheme="minorHAnsi" w:hAnsiTheme="minorHAnsi" w:cstheme="minorHAnsi"/>
                <w:b w:val="0"/>
                <w:sz w:val="16"/>
                <w:szCs w:val="16"/>
                <w:u w:val="none"/>
              </w:rPr>
            </w:pPr>
          </w:p>
          <w:p w14:paraId="23E75DEC" w14:textId="77777777" w:rsidR="00336A03" w:rsidRPr="00D8561B" w:rsidRDefault="00336A03" w:rsidP="00336A03">
            <w:pPr>
              <w:pStyle w:val="Title"/>
              <w:rPr>
                <w:rFonts w:asciiTheme="minorHAnsi" w:hAnsiTheme="minorHAnsi" w:cstheme="minorHAnsi"/>
                <w:b w:val="0"/>
                <w:sz w:val="16"/>
                <w:szCs w:val="16"/>
                <w:u w:val="none"/>
              </w:rPr>
            </w:pPr>
          </w:p>
          <w:p w14:paraId="5CD48AF2" w14:textId="77777777" w:rsidR="00336A03" w:rsidRPr="00D8561B" w:rsidRDefault="00336A03" w:rsidP="00336A03">
            <w:pPr>
              <w:pStyle w:val="Title"/>
              <w:rPr>
                <w:rFonts w:asciiTheme="minorHAnsi" w:hAnsiTheme="minorHAnsi" w:cstheme="minorHAnsi"/>
                <w:b w:val="0"/>
                <w:sz w:val="16"/>
                <w:szCs w:val="16"/>
                <w:u w:val="none"/>
              </w:rPr>
            </w:pPr>
          </w:p>
          <w:p w14:paraId="2763D7AD" w14:textId="77777777" w:rsidR="00336A03" w:rsidRPr="00D8561B" w:rsidRDefault="00336A03" w:rsidP="00336A03">
            <w:pPr>
              <w:pStyle w:val="Title"/>
              <w:rPr>
                <w:rFonts w:asciiTheme="minorHAnsi" w:hAnsiTheme="minorHAnsi" w:cstheme="minorHAnsi"/>
                <w:b w:val="0"/>
                <w:sz w:val="16"/>
                <w:szCs w:val="16"/>
                <w:u w:val="none"/>
              </w:rPr>
            </w:pPr>
          </w:p>
          <w:p w14:paraId="2A8147C8" w14:textId="77777777" w:rsidR="00336A03" w:rsidRPr="00D8561B" w:rsidRDefault="00336A03" w:rsidP="00336A03">
            <w:pPr>
              <w:pStyle w:val="Title"/>
              <w:rPr>
                <w:rFonts w:asciiTheme="minorHAnsi" w:hAnsiTheme="minorHAnsi" w:cstheme="minorHAnsi"/>
                <w:b w:val="0"/>
                <w:sz w:val="16"/>
                <w:szCs w:val="16"/>
                <w:u w:val="none"/>
              </w:rPr>
            </w:pPr>
          </w:p>
          <w:p w14:paraId="76E9DE93" w14:textId="77777777" w:rsidR="00336A03" w:rsidRPr="00D8561B" w:rsidRDefault="00336A03" w:rsidP="00336A03">
            <w:pPr>
              <w:pStyle w:val="Title"/>
              <w:rPr>
                <w:rFonts w:asciiTheme="minorHAnsi" w:hAnsiTheme="minorHAnsi" w:cstheme="minorHAnsi"/>
                <w:b w:val="0"/>
                <w:sz w:val="16"/>
                <w:szCs w:val="16"/>
                <w:u w:val="none"/>
              </w:rPr>
            </w:pPr>
          </w:p>
          <w:p w14:paraId="190FF833" w14:textId="77777777" w:rsidR="00336A03" w:rsidRPr="00D8561B" w:rsidRDefault="00336A03" w:rsidP="00336A03">
            <w:pPr>
              <w:pStyle w:val="Title"/>
              <w:rPr>
                <w:rFonts w:asciiTheme="minorHAnsi" w:hAnsiTheme="minorHAnsi" w:cstheme="minorHAnsi"/>
                <w:b w:val="0"/>
                <w:sz w:val="16"/>
                <w:szCs w:val="16"/>
                <w:u w:val="none"/>
              </w:rPr>
            </w:pPr>
          </w:p>
          <w:p w14:paraId="3A295171" w14:textId="77777777" w:rsidR="00336A03" w:rsidRPr="00D8561B" w:rsidRDefault="00336A03" w:rsidP="00336A03">
            <w:pPr>
              <w:pStyle w:val="Title"/>
              <w:rPr>
                <w:rFonts w:asciiTheme="minorHAnsi" w:hAnsiTheme="minorHAnsi" w:cstheme="minorHAnsi"/>
                <w:b w:val="0"/>
                <w:sz w:val="16"/>
                <w:szCs w:val="16"/>
                <w:u w:val="none"/>
              </w:rPr>
            </w:pPr>
          </w:p>
          <w:p w14:paraId="2D2E8ED9" w14:textId="77777777" w:rsidR="00336A03" w:rsidRPr="00D8561B" w:rsidRDefault="00336A03" w:rsidP="00336A03">
            <w:pPr>
              <w:pStyle w:val="Title"/>
              <w:rPr>
                <w:rFonts w:asciiTheme="minorHAnsi" w:hAnsiTheme="minorHAnsi" w:cstheme="minorHAnsi"/>
                <w:b w:val="0"/>
                <w:sz w:val="16"/>
                <w:szCs w:val="16"/>
                <w:u w:val="none"/>
              </w:rPr>
            </w:pPr>
          </w:p>
          <w:p w14:paraId="00FDF4CD" w14:textId="77777777" w:rsidR="00336A03" w:rsidRPr="00D8561B" w:rsidRDefault="00336A03" w:rsidP="00336A03">
            <w:pPr>
              <w:pStyle w:val="Title"/>
              <w:rPr>
                <w:rFonts w:asciiTheme="minorHAnsi" w:hAnsiTheme="minorHAnsi" w:cstheme="minorHAnsi"/>
                <w:b w:val="0"/>
                <w:sz w:val="16"/>
                <w:szCs w:val="16"/>
                <w:u w:val="none"/>
              </w:rPr>
            </w:pPr>
          </w:p>
          <w:p w14:paraId="4FEA1D7D" w14:textId="77777777" w:rsidR="00336A03" w:rsidRPr="00D8561B" w:rsidRDefault="00336A03" w:rsidP="00336A03">
            <w:pPr>
              <w:pStyle w:val="Title"/>
              <w:rPr>
                <w:rFonts w:asciiTheme="minorHAnsi" w:hAnsiTheme="minorHAnsi" w:cstheme="minorHAnsi"/>
                <w:b w:val="0"/>
                <w:sz w:val="16"/>
                <w:szCs w:val="16"/>
                <w:u w:val="none"/>
              </w:rPr>
            </w:pPr>
          </w:p>
          <w:p w14:paraId="39BADBE8" w14:textId="77777777" w:rsidR="00336A03" w:rsidRPr="00D8561B" w:rsidRDefault="00336A03" w:rsidP="00336A03">
            <w:pPr>
              <w:pStyle w:val="Title"/>
              <w:rPr>
                <w:rFonts w:asciiTheme="minorHAnsi" w:hAnsiTheme="minorHAnsi" w:cstheme="minorHAnsi"/>
                <w:b w:val="0"/>
                <w:sz w:val="16"/>
                <w:szCs w:val="16"/>
                <w:u w:val="none"/>
              </w:rPr>
            </w:pPr>
          </w:p>
          <w:p w14:paraId="20AEBC48" w14:textId="77777777" w:rsidR="00336A03" w:rsidRPr="00D8561B" w:rsidRDefault="00336A03" w:rsidP="00336A03">
            <w:pPr>
              <w:pStyle w:val="Title"/>
              <w:rPr>
                <w:rFonts w:asciiTheme="minorHAnsi" w:hAnsiTheme="minorHAnsi" w:cstheme="minorHAnsi"/>
                <w:b w:val="0"/>
                <w:sz w:val="16"/>
                <w:szCs w:val="16"/>
                <w:u w:val="none"/>
              </w:rPr>
            </w:pPr>
          </w:p>
          <w:p w14:paraId="51589D97" w14:textId="77777777" w:rsidR="00336A03" w:rsidRPr="00D8561B" w:rsidRDefault="00336A03" w:rsidP="00336A03">
            <w:pPr>
              <w:pStyle w:val="Title"/>
              <w:rPr>
                <w:rFonts w:asciiTheme="minorHAnsi" w:hAnsiTheme="minorHAnsi" w:cstheme="minorHAnsi"/>
                <w:b w:val="0"/>
                <w:sz w:val="16"/>
                <w:szCs w:val="16"/>
                <w:u w:val="none"/>
              </w:rPr>
            </w:pPr>
          </w:p>
          <w:p w14:paraId="3E2F8898" w14:textId="77777777" w:rsidR="00336A03" w:rsidRPr="00D8561B" w:rsidRDefault="00336A03" w:rsidP="00336A03">
            <w:pPr>
              <w:pStyle w:val="Title"/>
              <w:rPr>
                <w:rFonts w:asciiTheme="minorHAnsi" w:hAnsiTheme="minorHAnsi" w:cstheme="minorHAnsi"/>
                <w:b w:val="0"/>
                <w:sz w:val="16"/>
                <w:szCs w:val="16"/>
                <w:u w:val="none"/>
              </w:rPr>
            </w:pPr>
          </w:p>
          <w:p w14:paraId="5FE8861B" w14:textId="77777777" w:rsidR="00336A03" w:rsidRPr="00D8561B" w:rsidRDefault="00336A03" w:rsidP="00336A03">
            <w:pPr>
              <w:pStyle w:val="Title"/>
              <w:rPr>
                <w:rFonts w:asciiTheme="minorHAnsi" w:hAnsiTheme="minorHAnsi" w:cstheme="minorHAnsi"/>
                <w:b w:val="0"/>
                <w:sz w:val="16"/>
                <w:szCs w:val="16"/>
                <w:u w:val="none"/>
              </w:rPr>
            </w:pPr>
          </w:p>
          <w:p w14:paraId="06B74DEB" w14:textId="77777777" w:rsidR="00336A03" w:rsidRPr="00D8561B" w:rsidRDefault="00336A03" w:rsidP="00336A03">
            <w:pPr>
              <w:pStyle w:val="Title"/>
              <w:rPr>
                <w:rFonts w:asciiTheme="minorHAnsi" w:hAnsiTheme="minorHAnsi" w:cstheme="minorHAnsi"/>
                <w:b w:val="0"/>
                <w:sz w:val="16"/>
                <w:szCs w:val="16"/>
                <w:u w:val="none"/>
              </w:rPr>
            </w:pPr>
          </w:p>
          <w:p w14:paraId="4DE6ADD2" w14:textId="77777777" w:rsidR="00336A03" w:rsidRPr="00D8561B" w:rsidRDefault="00336A03" w:rsidP="00336A03">
            <w:pPr>
              <w:pStyle w:val="Title"/>
              <w:rPr>
                <w:rFonts w:asciiTheme="minorHAnsi" w:hAnsiTheme="minorHAnsi" w:cstheme="minorHAnsi"/>
                <w:b w:val="0"/>
                <w:sz w:val="16"/>
                <w:szCs w:val="16"/>
                <w:u w:val="none"/>
              </w:rPr>
            </w:pPr>
          </w:p>
          <w:p w14:paraId="35DCE3B4" w14:textId="77777777" w:rsidR="00336A03" w:rsidRPr="00D8561B" w:rsidRDefault="00336A03" w:rsidP="00336A03">
            <w:pPr>
              <w:pStyle w:val="Title"/>
              <w:rPr>
                <w:rFonts w:asciiTheme="minorHAnsi" w:hAnsiTheme="minorHAnsi" w:cstheme="minorHAnsi"/>
                <w:b w:val="0"/>
                <w:sz w:val="16"/>
                <w:szCs w:val="16"/>
                <w:u w:val="none"/>
              </w:rPr>
            </w:pPr>
          </w:p>
          <w:p w14:paraId="2BC8ED7B" w14:textId="77CE118F" w:rsidR="00336A03" w:rsidRPr="00D8561B" w:rsidRDefault="00336A03" w:rsidP="00336A03">
            <w:pPr>
              <w:pStyle w:val="Title"/>
              <w:rPr>
                <w:rFonts w:asciiTheme="minorHAnsi" w:hAnsiTheme="minorHAnsi" w:cstheme="minorHAnsi"/>
                <w:b w:val="0"/>
                <w:sz w:val="16"/>
                <w:szCs w:val="16"/>
                <w:u w:val="none"/>
              </w:rPr>
            </w:pPr>
          </w:p>
        </w:tc>
        <w:tc>
          <w:tcPr>
            <w:tcW w:w="851" w:type="dxa"/>
          </w:tcPr>
          <w:p w14:paraId="564B4E1D" w14:textId="77777777" w:rsidR="00336A03" w:rsidRPr="00D8561B" w:rsidRDefault="00336A03" w:rsidP="00336A03">
            <w:pPr>
              <w:pStyle w:val="Title"/>
              <w:rPr>
                <w:rFonts w:asciiTheme="minorHAnsi" w:hAnsiTheme="minorHAnsi" w:cstheme="minorHAnsi"/>
                <w:b w:val="0"/>
                <w:sz w:val="16"/>
                <w:szCs w:val="16"/>
                <w:u w:val="none"/>
              </w:rPr>
            </w:pPr>
          </w:p>
        </w:tc>
      </w:tr>
      <w:tr w:rsidR="00336A03" w:rsidRPr="004C3E75" w14:paraId="299D33BB" w14:textId="77777777" w:rsidTr="00A40F0B">
        <w:trPr>
          <w:trHeight w:val="233"/>
        </w:trPr>
        <w:tc>
          <w:tcPr>
            <w:tcW w:w="1170" w:type="dxa"/>
            <w:shd w:val="clear" w:color="auto" w:fill="auto"/>
          </w:tcPr>
          <w:p w14:paraId="26DC3C08" w14:textId="77777777"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Organisational</w:t>
            </w:r>
          </w:p>
          <w:p w14:paraId="0DC0EB68" w14:textId="688CBC5D"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O4</w:t>
            </w:r>
          </w:p>
        </w:tc>
        <w:tc>
          <w:tcPr>
            <w:tcW w:w="1093" w:type="dxa"/>
            <w:shd w:val="clear" w:color="auto" w:fill="auto"/>
          </w:tcPr>
          <w:p w14:paraId="3D13AEB4" w14:textId="77777777" w:rsidR="00336A03" w:rsidRPr="006200F6" w:rsidRDefault="00336A03" w:rsidP="00336A03">
            <w:pPr>
              <w:jc w:val="both"/>
              <w:rPr>
                <w:rFonts w:cstheme="minorHAnsi"/>
                <w:sz w:val="16"/>
                <w:szCs w:val="16"/>
              </w:rPr>
            </w:pPr>
            <w:r w:rsidRPr="006200F6">
              <w:rPr>
                <w:rFonts w:cstheme="minorHAnsi"/>
                <w:sz w:val="16"/>
                <w:szCs w:val="16"/>
              </w:rPr>
              <w:t>Travelling to work</w:t>
            </w:r>
          </w:p>
          <w:p w14:paraId="3721F287" w14:textId="77777777" w:rsidR="00336A03" w:rsidRPr="006200F6" w:rsidRDefault="00336A03" w:rsidP="00336A03">
            <w:pPr>
              <w:pStyle w:val="Title"/>
              <w:jc w:val="left"/>
              <w:rPr>
                <w:rFonts w:asciiTheme="minorHAnsi" w:hAnsiTheme="minorHAnsi" w:cstheme="minorHAnsi"/>
                <w:b w:val="0"/>
                <w:sz w:val="16"/>
                <w:szCs w:val="16"/>
                <w:u w:val="none"/>
              </w:rPr>
            </w:pPr>
          </w:p>
        </w:tc>
        <w:tc>
          <w:tcPr>
            <w:tcW w:w="993" w:type="dxa"/>
            <w:shd w:val="clear" w:color="auto" w:fill="auto"/>
          </w:tcPr>
          <w:p w14:paraId="2C61F54B" w14:textId="201CE197" w:rsidR="00336A03" w:rsidRPr="006200F6" w:rsidRDefault="00336A03" w:rsidP="00336A03">
            <w:pPr>
              <w:pStyle w:val="Title"/>
              <w:rPr>
                <w:rFonts w:asciiTheme="minorHAnsi" w:hAnsiTheme="minorHAnsi" w:cstheme="minorHAnsi"/>
                <w:b w:val="0"/>
                <w:color w:val="FF0000"/>
                <w:sz w:val="16"/>
                <w:szCs w:val="16"/>
                <w:u w:val="none"/>
              </w:rPr>
            </w:pPr>
            <w:r w:rsidRPr="00E80EA8">
              <w:rPr>
                <w:rFonts w:asciiTheme="minorHAnsi" w:hAnsiTheme="minorHAnsi" w:cstheme="minorHAnsi"/>
                <w:b w:val="0"/>
                <w:sz w:val="16"/>
                <w:szCs w:val="16"/>
                <w:u w:val="none"/>
              </w:rPr>
              <w:t>Staff, visitors</w:t>
            </w:r>
          </w:p>
        </w:tc>
        <w:tc>
          <w:tcPr>
            <w:tcW w:w="1134" w:type="dxa"/>
            <w:shd w:val="clear" w:color="auto" w:fill="auto"/>
          </w:tcPr>
          <w:p w14:paraId="450C0654" w14:textId="77777777" w:rsidR="00336A03" w:rsidRPr="006200F6" w:rsidRDefault="00336A03" w:rsidP="00336A03">
            <w:pPr>
              <w:pStyle w:val="NoSpacing"/>
              <w:jc w:val="both"/>
              <w:rPr>
                <w:rFonts w:eastAsia="Times New Roman" w:cstheme="minorHAnsi"/>
                <w:sz w:val="16"/>
                <w:szCs w:val="16"/>
                <w:lang w:eastAsia="en-GB"/>
              </w:rPr>
            </w:pPr>
            <w:r w:rsidRPr="006200F6">
              <w:rPr>
                <w:rFonts w:cstheme="minorHAnsi"/>
                <w:sz w:val="16"/>
                <w:szCs w:val="16"/>
                <w:lang w:eastAsia="en-GB"/>
              </w:rPr>
              <w:t xml:space="preserve">Exposure to </w:t>
            </w:r>
            <w:r w:rsidRPr="006200F6">
              <w:rPr>
                <w:rFonts w:eastAsia="Times New Roman" w:cstheme="minorHAnsi"/>
                <w:sz w:val="16"/>
                <w:szCs w:val="16"/>
                <w:lang w:eastAsia="en-GB"/>
              </w:rPr>
              <w:t xml:space="preserve">respiratory </w:t>
            </w:r>
            <w:r w:rsidRPr="006200F6">
              <w:rPr>
                <w:rFonts w:eastAsia="Times New Roman" w:cstheme="minorHAnsi"/>
                <w:bCs/>
                <w:sz w:val="16"/>
                <w:szCs w:val="16"/>
                <w:bdr w:val="none" w:sz="0" w:space="0" w:color="auto" w:frame="1"/>
                <w:lang w:eastAsia="en-GB"/>
              </w:rPr>
              <w:t>droplets</w:t>
            </w:r>
            <w:r w:rsidRPr="006200F6">
              <w:rPr>
                <w:rFonts w:eastAsia="Times New Roman" w:cstheme="minorHAnsi"/>
                <w:sz w:val="16"/>
                <w:szCs w:val="16"/>
                <w:lang w:eastAsia="en-GB"/>
              </w:rPr>
              <w:t xml:space="preserve"> carrying COVID-19.</w:t>
            </w:r>
          </w:p>
        </w:tc>
        <w:tc>
          <w:tcPr>
            <w:tcW w:w="3827" w:type="dxa"/>
            <w:shd w:val="clear" w:color="auto" w:fill="auto"/>
          </w:tcPr>
          <w:p w14:paraId="198678B3" w14:textId="4CE12D48" w:rsidR="00336A03" w:rsidRPr="006200F6" w:rsidRDefault="00336A03" w:rsidP="00336A03">
            <w:pPr>
              <w:pStyle w:val="NoSpacing"/>
              <w:jc w:val="both"/>
              <w:rPr>
                <w:rFonts w:cstheme="minorHAnsi"/>
                <w:sz w:val="16"/>
                <w:szCs w:val="16"/>
              </w:rPr>
            </w:pPr>
            <w:r w:rsidRPr="006200F6">
              <w:rPr>
                <w:rFonts w:cstheme="minorHAnsi"/>
                <w:sz w:val="16"/>
                <w:szCs w:val="16"/>
              </w:rPr>
              <w:t xml:space="preserve">Workers encouraged </w:t>
            </w:r>
            <w:proofErr w:type="gramStart"/>
            <w:r w:rsidRPr="006200F6">
              <w:rPr>
                <w:rFonts w:cstheme="minorHAnsi"/>
                <w:sz w:val="16"/>
                <w:szCs w:val="16"/>
              </w:rPr>
              <w:t>to avoid public transport where applicable and use</w:t>
            </w:r>
            <w:proofErr w:type="gramEnd"/>
            <w:r w:rsidRPr="006200F6">
              <w:rPr>
                <w:rFonts w:cstheme="minorHAnsi"/>
                <w:sz w:val="16"/>
                <w:szCs w:val="16"/>
              </w:rPr>
              <w:t xml:space="preserve"> alternatives e.g. cycling, walking to work etc. Where staff are  unable to avoid public transport they do so in accordance with Government and University Guidance: </w:t>
            </w:r>
          </w:p>
          <w:p w14:paraId="7384B75B" w14:textId="5A218A37" w:rsidR="00336A03" w:rsidRPr="006200F6" w:rsidRDefault="009440F5" w:rsidP="00336A03">
            <w:pPr>
              <w:pStyle w:val="NoSpacing"/>
              <w:jc w:val="both"/>
              <w:rPr>
                <w:rFonts w:cstheme="minorHAnsi"/>
                <w:sz w:val="16"/>
                <w:szCs w:val="16"/>
              </w:rPr>
            </w:pPr>
            <w:hyperlink r:id="rId37" w:history="1">
              <w:r w:rsidR="00336A03" w:rsidRPr="006200F6">
                <w:rPr>
                  <w:rStyle w:val="Hyperlink"/>
                  <w:rFonts w:cstheme="minorHAnsi"/>
                  <w:sz w:val="16"/>
                  <w:szCs w:val="16"/>
                </w:rPr>
                <w:t>https://www.gov.uk/guidance/coronavirus-covid-19-safer-travel-guidance-for-passengers</w:t>
              </w:r>
            </w:hyperlink>
          </w:p>
          <w:p w14:paraId="2F66AE38" w14:textId="123AC42D" w:rsidR="00336A03" w:rsidRPr="006200F6" w:rsidRDefault="009440F5" w:rsidP="00336A03">
            <w:pPr>
              <w:pStyle w:val="NoSpacing"/>
              <w:rPr>
                <w:rStyle w:val="Hyperlink"/>
                <w:rFonts w:cstheme="minorHAnsi"/>
                <w:sz w:val="16"/>
                <w:szCs w:val="16"/>
              </w:rPr>
            </w:pPr>
            <w:hyperlink r:id="rId38" w:history="1">
              <w:r w:rsidR="00336A03" w:rsidRPr="006200F6">
                <w:rPr>
                  <w:rStyle w:val="Hyperlink"/>
                  <w:rFonts w:cstheme="minorHAnsi"/>
                  <w:sz w:val="16"/>
                  <w:szCs w:val="16"/>
                </w:rPr>
                <w:t>https://intranet.birmingham.ac.uk/staff/coronavirus/faqs-for-staff.aspx</w:t>
              </w:r>
            </w:hyperlink>
          </w:p>
          <w:p w14:paraId="11365C95" w14:textId="344C6317" w:rsidR="00336A03" w:rsidRPr="006200F6" w:rsidRDefault="00336A03" w:rsidP="00EE372B">
            <w:pPr>
              <w:pStyle w:val="NoSpacing"/>
              <w:jc w:val="both"/>
              <w:rPr>
                <w:rFonts w:cstheme="minorHAnsi"/>
                <w:sz w:val="16"/>
                <w:szCs w:val="16"/>
              </w:rPr>
            </w:pPr>
          </w:p>
        </w:tc>
        <w:tc>
          <w:tcPr>
            <w:tcW w:w="283" w:type="dxa"/>
            <w:shd w:val="clear" w:color="auto" w:fill="auto"/>
          </w:tcPr>
          <w:p w14:paraId="6D8A897B" w14:textId="0F8FA5A2"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3</w:t>
            </w:r>
          </w:p>
        </w:tc>
        <w:tc>
          <w:tcPr>
            <w:tcW w:w="284" w:type="dxa"/>
            <w:shd w:val="clear" w:color="auto" w:fill="auto"/>
          </w:tcPr>
          <w:p w14:paraId="76C92D37" w14:textId="56DCFD52"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1ED888CD" w14:textId="720D71DA"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7404D0A6" w14:textId="683F11DF"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Yes</w:t>
            </w:r>
          </w:p>
        </w:tc>
        <w:tc>
          <w:tcPr>
            <w:tcW w:w="2268" w:type="dxa"/>
            <w:shd w:val="clear" w:color="auto" w:fill="auto"/>
          </w:tcPr>
          <w:p w14:paraId="77C568A3"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6B4C2AA0" w14:textId="77777777" w:rsidR="00336A03" w:rsidRPr="006200F6"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640C2E3D" w14:textId="77777777" w:rsidR="00336A03" w:rsidRPr="006200F6"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4256CC93" w14:textId="77777777" w:rsidR="00336A03" w:rsidRPr="006200F6"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16F30B41" w14:textId="77777777" w:rsidR="00336A03" w:rsidRPr="006200F6"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05038D04" w14:textId="77777777" w:rsidR="00336A03" w:rsidRPr="006200F6" w:rsidRDefault="00336A03" w:rsidP="00336A03">
            <w:pPr>
              <w:pStyle w:val="Title"/>
              <w:rPr>
                <w:rFonts w:asciiTheme="minorHAnsi" w:hAnsiTheme="minorHAnsi" w:cstheme="minorHAnsi"/>
                <w:b w:val="0"/>
                <w:sz w:val="16"/>
                <w:szCs w:val="16"/>
                <w:u w:val="none"/>
              </w:rPr>
            </w:pPr>
          </w:p>
        </w:tc>
        <w:tc>
          <w:tcPr>
            <w:tcW w:w="851" w:type="dxa"/>
          </w:tcPr>
          <w:p w14:paraId="7445821B" w14:textId="77777777" w:rsidR="00336A03" w:rsidRPr="006200F6" w:rsidRDefault="00336A03" w:rsidP="00336A03">
            <w:pPr>
              <w:pStyle w:val="Title"/>
              <w:rPr>
                <w:rFonts w:asciiTheme="minorHAnsi" w:hAnsiTheme="minorHAnsi" w:cstheme="minorHAnsi"/>
                <w:b w:val="0"/>
                <w:sz w:val="16"/>
                <w:szCs w:val="16"/>
                <w:u w:val="none"/>
              </w:rPr>
            </w:pPr>
          </w:p>
        </w:tc>
      </w:tr>
      <w:tr w:rsidR="00336A03" w:rsidRPr="004C3E75" w14:paraId="62B4500A" w14:textId="77777777" w:rsidTr="00A40F0B">
        <w:trPr>
          <w:trHeight w:val="233"/>
        </w:trPr>
        <w:tc>
          <w:tcPr>
            <w:tcW w:w="1170" w:type="dxa"/>
            <w:shd w:val="clear" w:color="auto" w:fill="auto"/>
          </w:tcPr>
          <w:p w14:paraId="060F8647" w14:textId="77777777"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Mechanical</w:t>
            </w:r>
          </w:p>
          <w:p w14:paraId="2AF1C27E" w14:textId="3701E7AC" w:rsidR="00336A03" w:rsidRPr="006200F6" w:rsidRDefault="00336A03" w:rsidP="00336A03">
            <w:pPr>
              <w:pStyle w:val="Title"/>
              <w:jc w:val="left"/>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M1</w:t>
            </w:r>
          </w:p>
        </w:tc>
        <w:tc>
          <w:tcPr>
            <w:tcW w:w="1093" w:type="dxa"/>
            <w:shd w:val="clear" w:color="auto" w:fill="auto"/>
          </w:tcPr>
          <w:p w14:paraId="17BF2A60" w14:textId="5C2D51DB" w:rsidR="00336A03" w:rsidRPr="006200F6" w:rsidRDefault="00336A03" w:rsidP="00336A03">
            <w:pPr>
              <w:jc w:val="both"/>
              <w:rPr>
                <w:rFonts w:cstheme="minorHAnsi"/>
                <w:sz w:val="16"/>
                <w:szCs w:val="16"/>
              </w:rPr>
            </w:pPr>
            <w:r w:rsidRPr="006200F6">
              <w:rPr>
                <w:rFonts w:cstheme="minorHAnsi"/>
                <w:sz w:val="16"/>
                <w:szCs w:val="16"/>
              </w:rPr>
              <w:t xml:space="preserve">Equipment &amp; Machinery </w:t>
            </w:r>
          </w:p>
        </w:tc>
        <w:tc>
          <w:tcPr>
            <w:tcW w:w="993" w:type="dxa"/>
            <w:shd w:val="clear" w:color="auto" w:fill="auto"/>
          </w:tcPr>
          <w:p w14:paraId="2CD92B06" w14:textId="77777777"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 xml:space="preserve">Staff, </w:t>
            </w:r>
          </w:p>
          <w:p w14:paraId="1BC96D1C" w14:textId="76DF4A50" w:rsidR="00336A03" w:rsidRPr="006200F6" w:rsidRDefault="00336A03" w:rsidP="00336A03">
            <w:pPr>
              <w:pStyle w:val="Title"/>
              <w:rPr>
                <w:rFonts w:asciiTheme="minorHAnsi" w:hAnsiTheme="minorHAnsi" w:cstheme="minorHAnsi"/>
                <w:b w:val="0"/>
                <w:color w:val="FF0000"/>
                <w:sz w:val="16"/>
                <w:szCs w:val="16"/>
                <w:u w:val="none"/>
              </w:rPr>
            </w:pPr>
            <w:r w:rsidRPr="006200F6">
              <w:rPr>
                <w:rFonts w:asciiTheme="minorHAnsi" w:hAnsiTheme="minorHAnsi" w:cstheme="minorHAnsi"/>
                <w:b w:val="0"/>
                <w:sz w:val="16"/>
                <w:szCs w:val="16"/>
                <w:u w:val="none"/>
              </w:rPr>
              <w:t>Visitors</w:t>
            </w:r>
          </w:p>
        </w:tc>
        <w:tc>
          <w:tcPr>
            <w:tcW w:w="1134" w:type="dxa"/>
            <w:shd w:val="clear" w:color="auto" w:fill="auto"/>
          </w:tcPr>
          <w:p w14:paraId="196B828C" w14:textId="77777777" w:rsidR="00336A03" w:rsidRPr="006200F6" w:rsidRDefault="00336A03" w:rsidP="00336A03">
            <w:pPr>
              <w:pStyle w:val="NoSpacing"/>
              <w:jc w:val="both"/>
              <w:rPr>
                <w:rFonts w:eastAsia="Times New Roman" w:cstheme="minorHAnsi"/>
                <w:sz w:val="16"/>
                <w:szCs w:val="16"/>
                <w:lang w:eastAsia="en-GB"/>
              </w:rPr>
            </w:pPr>
            <w:r w:rsidRPr="006200F6">
              <w:rPr>
                <w:rFonts w:cstheme="minorHAnsi"/>
                <w:sz w:val="16"/>
                <w:szCs w:val="16"/>
                <w:lang w:eastAsia="en-GB"/>
              </w:rPr>
              <w:t xml:space="preserve">Exposure to </w:t>
            </w:r>
            <w:r w:rsidRPr="006200F6">
              <w:rPr>
                <w:rFonts w:eastAsia="Times New Roman" w:cstheme="minorHAnsi"/>
                <w:sz w:val="16"/>
                <w:szCs w:val="16"/>
                <w:lang w:eastAsia="en-GB"/>
              </w:rPr>
              <w:t xml:space="preserve">respiratory </w:t>
            </w:r>
            <w:r w:rsidRPr="006200F6">
              <w:rPr>
                <w:rFonts w:eastAsia="Times New Roman" w:cstheme="minorHAnsi"/>
                <w:bCs/>
                <w:sz w:val="16"/>
                <w:szCs w:val="16"/>
                <w:bdr w:val="none" w:sz="0" w:space="0" w:color="auto" w:frame="1"/>
                <w:lang w:eastAsia="en-GB"/>
              </w:rPr>
              <w:t>droplets</w:t>
            </w:r>
            <w:r w:rsidRPr="006200F6">
              <w:rPr>
                <w:rFonts w:eastAsia="Times New Roman" w:cstheme="minorHAnsi"/>
                <w:sz w:val="16"/>
                <w:szCs w:val="16"/>
                <w:lang w:eastAsia="en-GB"/>
              </w:rPr>
              <w:t xml:space="preserve"> carrying and contact with an object that </w:t>
            </w:r>
            <w:proofErr w:type="gramStart"/>
            <w:r w:rsidRPr="006200F6">
              <w:rPr>
                <w:rFonts w:eastAsia="Times New Roman" w:cstheme="minorHAnsi"/>
                <w:sz w:val="16"/>
                <w:szCs w:val="16"/>
                <w:lang w:eastAsia="en-GB"/>
              </w:rPr>
              <w:t>has been contaminated</w:t>
            </w:r>
            <w:proofErr w:type="gramEnd"/>
            <w:r w:rsidRPr="006200F6">
              <w:rPr>
                <w:rFonts w:eastAsia="Times New Roman" w:cstheme="minorHAnsi"/>
                <w:sz w:val="16"/>
                <w:szCs w:val="16"/>
                <w:lang w:eastAsia="en-GB"/>
              </w:rPr>
              <w:t xml:space="preserve"> with COVID-19.</w:t>
            </w:r>
          </w:p>
        </w:tc>
        <w:tc>
          <w:tcPr>
            <w:tcW w:w="3827" w:type="dxa"/>
            <w:shd w:val="clear" w:color="auto" w:fill="auto"/>
          </w:tcPr>
          <w:p w14:paraId="0988ECA0" w14:textId="77777777" w:rsidR="00336A03" w:rsidRPr="006200F6" w:rsidRDefault="00336A03" w:rsidP="00336A03">
            <w:pPr>
              <w:jc w:val="both"/>
              <w:rPr>
                <w:rFonts w:cstheme="minorHAnsi"/>
                <w:sz w:val="16"/>
                <w:szCs w:val="16"/>
              </w:rPr>
            </w:pPr>
            <w:r w:rsidRPr="006200F6">
              <w:rPr>
                <w:rFonts w:cstheme="minorHAnsi"/>
                <w:sz w:val="16"/>
                <w:szCs w:val="16"/>
              </w:rPr>
              <w:t xml:space="preserve">Equipment and surfaces that are touched regularly will be frequently cleaned and disinfected.  </w:t>
            </w:r>
          </w:p>
          <w:p w14:paraId="607A69FB" w14:textId="5E65FC32" w:rsidR="00336A03" w:rsidRPr="006200F6" w:rsidRDefault="00336A03" w:rsidP="00336A03">
            <w:pPr>
              <w:jc w:val="both"/>
              <w:rPr>
                <w:rFonts w:cstheme="minorHAnsi"/>
                <w:sz w:val="16"/>
                <w:szCs w:val="16"/>
              </w:rPr>
            </w:pPr>
            <w:r w:rsidRPr="006200F6">
              <w:rPr>
                <w:rFonts w:cstheme="minorHAnsi"/>
                <w:sz w:val="16"/>
                <w:szCs w:val="16"/>
              </w:rPr>
              <w:t xml:space="preserve">Sterilising chemicals and cloths </w:t>
            </w:r>
            <w:proofErr w:type="gramStart"/>
            <w:r w:rsidRPr="006200F6">
              <w:rPr>
                <w:rFonts w:cstheme="minorHAnsi"/>
                <w:sz w:val="16"/>
                <w:szCs w:val="16"/>
              </w:rPr>
              <w:t>are provided</w:t>
            </w:r>
            <w:proofErr w:type="gramEnd"/>
            <w:r w:rsidRPr="006200F6">
              <w:rPr>
                <w:rFonts w:cstheme="minorHAnsi"/>
                <w:sz w:val="16"/>
                <w:szCs w:val="16"/>
              </w:rPr>
              <w:t xml:space="preserve"> in the area to clean machines and equipment prior to the commencement of work and upon completion. </w:t>
            </w:r>
          </w:p>
          <w:p w14:paraId="268AAF63" w14:textId="67CB5DA5" w:rsidR="00336A03" w:rsidRPr="006200F6" w:rsidRDefault="00336A03" w:rsidP="00336A03">
            <w:pPr>
              <w:jc w:val="both"/>
              <w:rPr>
                <w:rFonts w:cstheme="minorHAnsi"/>
                <w:color w:val="1F4E79" w:themeColor="accent1" w:themeShade="80"/>
                <w:sz w:val="16"/>
                <w:szCs w:val="16"/>
              </w:rPr>
            </w:pPr>
            <w:r w:rsidRPr="006200F6">
              <w:rPr>
                <w:rFonts w:cstheme="minorHAnsi"/>
                <w:sz w:val="16"/>
                <w:szCs w:val="16"/>
              </w:rPr>
              <w:t xml:space="preserve">If equipment used by Museum staff (not visitors) </w:t>
            </w:r>
            <w:proofErr w:type="gramStart"/>
            <w:r w:rsidRPr="006200F6">
              <w:rPr>
                <w:rFonts w:cstheme="minorHAnsi"/>
                <w:sz w:val="16"/>
                <w:szCs w:val="16"/>
              </w:rPr>
              <w:t>are shared</w:t>
            </w:r>
            <w:proofErr w:type="gramEnd"/>
            <w:r w:rsidRPr="006200F6">
              <w:rPr>
                <w:rFonts w:cstheme="minorHAnsi"/>
                <w:sz w:val="16"/>
                <w:szCs w:val="16"/>
              </w:rPr>
              <w:t>, sterilising will be carried out between operations by staff.</w:t>
            </w:r>
          </w:p>
        </w:tc>
        <w:tc>
          <w:tcPr>
            <w:tcW w:w="283" w:type="dxa"/>
            <w:shd w:val="clear" w:color="auto" w:fill="auto"/>
          </w:tcPr>
          <w:p w14:paraId="31773D69" w14:textId="1FA883C9"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3</w:t>
            </w:r>
          </w:p>
        </w:tc>
        <w:tc>
          <w:tcPr>
            <w:tcW w:w="284" w:type="dxa"/>
            <w:shd w:val="clear" w:color="auto" w:fill="auto"/>
          </w:tcPr>
          <w:p w14:paraId="467BB3D2" w14:textId="4E30F843"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12AE4E7E" w14:textId="0B376E3C"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4405EB06" w14:textId="2703FA36"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Yes</w:t>
            </w:r>
          </w:p>
        </w:tc>
        <w:tc>
          <w:tcPr>
            <w:tcW w:w="2268" w:type="dxa"/>
            <w:shd w:val="clear" w:color="auto" w:fill="auto"/>
          </w:tcPr>
          <w:p w14:paraId="3EA3C9BB" w14:textId="08AB05A3" w:rsidR="00336A03" w:rsidRPr="006200F6" w:rsidRDefault="00336A03" w:rsidP="00336A03">
            <w:pPr>
              <w:jc w:val="both"/>
              <w:rPr>
                <w:rFonts w:cstheme="minorHAnsi"/>
                <w:color w:val="1F4E79" w:themeColor="accent1" w:themeShade="80"/>
                <w:sz w:val="16"/>
                <w:szCs w:val="16"/>
              </w:rPr>
            </w:pPr>
          </w:p>
          <w:p w14:paraId="32162850"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17154474"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4" w:type="dxa"/>
            <w:shd w:val="clear" w:color="auto" w:fill="auto"/>
          </w:tcPr>
          <w:p w14:paraId="25EFE33E" w14:textId="77777777" w:rsidR="00336A03" w:rsidRPr="006200F6"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7EED97D6" w14:textId="77777777" w:rsidR="00336A03" w:rsidRPr="006200F6" w:rsidRDefault="00336A03" w:rsidP="00336A03">
            <w:pPr>
              <w:pStyle w:val="Title"/>
              <w:jc w:val="left"/>
              <w:rPr>
                <w:rFonts w:asciiTheme="minorHAnsi" w:hAnsiTheme="minorHAnsi" w:cstheme="minorHAnsi"/>
                <w:b w:val="0"/>
                <w:sz w:val="16"/>
                <w:szCs w:val="16"/>
                <w:u w:val="none"/>
              </w:rPr>
            </w:pPr>
          </w:p>
        </w:tc>
        <w:tc>
          <w:tcPr>
            <w:tcW w:w="709" w:type="dxa"/>
            <w:shd w:val="clear" w:color="auto" w:fill="auto"/>
          </w:tcPr>
          <w:p w14:paraId="7BE6F688" w14:textId="77777777" w:rsidR="00336A03" w:rsidRPr="006200F6" w:rsidRDefault="00336A03" w:rsidP="00336A03">
            <w:pPr>
              <w:pStyle w:val="Title"/>
              <w:jc w:val="left"/>
              <w:rPr>
                <w:rFonts w:asciiTheme="minorHAnsi" w:hAnsiTheme="minorHAnsi" w:cstheme="minorHAnsi"/>
                <w:b w:val="0"/>
                <w:sz w:val="16"/>
                <w:szCs w:val="16"/>
                <w:u w:val="none"/>
              </w:rPr>
            </w:pPr>
          </w:p>
        </w:tc>
        <w:tc>
          <w:tcPr>
            <w:tcW w:w="850" w:type="dxa"/>
            <w:shd w:val="clear" w:color="auto" w:fill="auto"/>
          </w:tcPr>
          <w:p w14:paraId="668CC11B" w14:textId="77777777" w:rsidR="00336A03" w:rsidRPr="006200F6" w:rsidRDefault="00336A03" w:rsidP="00336A03">
            <w:pPr>
              <w:pStyle w:val="Title"/>
              <w:jc w:val="left"/>
              <w:rPr>
                <w:rFonts w:asciiTheme="minorHAnsi" w:hAnsiTheme="minorHAnsi" w:cstheme="minorHAnsi"/>
                <w:b w:val="0"/>
                <w:sz w:val="16"/>
                <w:szCs w:val="16"/>
                <w:u w:val="none"/>
              </w:rPr>
            </w:pPr>
          </w:p>
        </w:tc>
        <w:tc>
          <w:tcPr>
            <w:tcW w:w="851" w:type="dxa"/>
          </w:tcPr>
          <w:p w14:paraId="40D912D5" w14:textId="77777777" w:rsidR="00336A03" w:rsidRPr="006200F6" w:rsidRDefault="00336A03" w:rsidP="00336A03">
            <w:pPr>
              <w:pStyle w:val="Title"/>
              <w:jc w:val="left"/>
              <w:rPr>
                <w:rFonts w:asciiTheme="minorHAnsi" w:hAnsiTheme="minorHAnsi" w:cstheme="minorHAnsi"/>
                <w:b w:val="0"/>
                <w:sz w:val="16"/>
                <w:szCs w:val="16"/>
                <w:u w:val="none"/>
              </w:rPr>
            </w:pPr>
          </w:p>
        </w:tc>
      </w:tr>
      <w:tr w:rsidR="00336A03" w:rsidRPr="004C3E75" w14:paraId="68916002" w14:textId="77777777" w:rsidTr="00A40F0B">
        <w:trPr>
          <w:trHeight w:val="233"/>
        </w:trPr>
        <w:tc>
          <w:tcPr>
            <w:tcW w:w="1170" w:type="dxa"/>
            <w:shd w:val="clear" w:color="auto" w:fill="auto"/>
          </w:tcPr>
          <w:p w14:paraId="3A6F8798" w14:textId="4FAA074C" w:rsidR="00336A03"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8E6C2FA" w14:textId="33597DD8" w:rsidR="00336A03" w:rsidRPr="004C3E75"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E6</w:t>
            </w:r>
          </w:p>
          <w:p w14:paraId="63B1A4A3"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36A03" w:rsidRPr="004C3E75"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4D51C47A" w14:textId="4F9F43A7" w:rsidR="00336A03" w:rsidRPr="004C3E75" w:rsidRDefault="00336A03" w:rsidP="00336A03">
            <w:pPr>
              <w:pStyle w:val="Title"/>
              <w:rPr>
                <w:rFonts w:asciiTheme="minorHAnsi" w:hAnsiTheme="minorHAnsi" w:cstheme="minorHAnsi"/>
                <w:b w:val="0"/>
                <w:color w:val="FF0000"/>
                <w:sz w:val="16"/>
                <w:szCs w:val="16"/>
                <w:u w:val="none"/>
              </w:rPr>
            </w:pPr>
            <w:r w:rsidRPr="00E80EA8">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336A03" w:rsidRPr="004C3E75" w:rsidRDefault="00336A03" w:rsidP="00336A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6A03" w:rsidRPr="004C3E75" w:rsidRDefault="00336A03" w:rsidP="00336A03">
            <w:pPr>
              <w:pStyle w:val="Title"/>
              <w:jc w:val="left"/>
              <w:rPr>
                <w:rFonts w:asciiTheme="minorHAnsi" w:hAnsiTheme="minorHAnsi" w:cstheme="minorHAnsi"/>
                <w:b w:val="0"/>
                <w:sz w:val="16"/>
                <w:szCs w:val="16"/>
                <w:u w:val="none"/>
              </w:rPr>
            </w:pPr>
          </w:p>
        </w:tc>
        <w:tc>
          <w:tcPr>
            <w:tcW w:w="3827" w:type="dxa"/>
            <w:shd w:val="clear" w:color="auto" w:fill="auto"/>
          </w:tcPr>
          <w:p w14:paraId="5A37DBFA" w14:textId="77777777" w:rsidR="00353E99" w:rsidRPr="0090397D" w:rsidRDefault="00353E99" w:rsidP="00353E99">
            <w:pPr>
              <w:pStyle w:val="NoSpacing"/>
              <w:jc w:val="both"/>
              <w:rPr>
                <w:sz w:val="16"/>
                <w:szCs w:val="16"/>
              </w:rPr>
            </w:pPr>
            <w:r w:rsidRPr="0090397D">
              <w:rPr>
                <w:sz w:val="16"/>
                <w:szCs w:val="16"/>
                <w:lang w:eastAsia="en-GB"/>
              </w:rPr>
              <w:t xml:space="preserve">All ventilation </w:t>
            </w:r>
            <w:proofErr w:type="gramStart"/>
            <w:r w:rsidRPr="0090397D">
              <w:rPr>
                <w:sz w:val="16"/>
                <w:szCs w:val="16"/>
                <w:lang w:eastAsia="en-GB"/>
              </w:rPr>
              <w:t>has been serviced</w:t>
            </w:r>
            <w:proofErr w:type="gramEnd"/>
            <w:r w:rsidRPr="0090397D">
              <w:rPr>
                <w:sz w:val="16"/>
                <w:szCs w:val="16"/>
                <w:lang w:eastAsia="en-GB"/>
              </w:rPr>
              <w:t xml:space="preserve"> as required.  All filters </w:t>
            </w:r>
            <w:proofErr w:type="gramStart"/>
            <w:r w:rsidRPr="0090397D">
              <w:rPr>
                <w:sz w:val="16"/>
                <w:szCs w:val="16"/>
                <w:lang w:eastAsia="en-GB"/>
              </w:rPr>
              <w:t>have been changed</w:t>
            </w:r>
            <w:proofErr w:type="gramEnd"/>
            <w:r w:rsidRPr="0090397D">
              <w:rPr>
                <w:sz w:val="16"/>
                <w:szCs w:val="16"/>
                <w:lang w:eastAsia="en-GB"/>
              </w:rPr>
              <w:t xml:space="preserve"> as required. </w:t>
            </w:r>
            <w:r w:rsidRPr="0090397D">
              <w:rPr>
                <w:sz w:val="16"/>
                <w:szCs w:val="16"/>
              </w:rPr>
              <w:t xml:space="preserve">Ventilation systems </w:t>
            </w:r>
            <w:proofErr w:type="gramStart"/>
            <w:r w:rsidRPr="0090397D">
              <w:rPr>
                <w:sz w:val="16"/>
                <w:szCs w:val="16"/>
              </w:rPr>
              <w:t>will be maintained</w:t>
            </w:r>
            <w:proofErr w:type="gramEnd"/>
            <w:r w:rsidRPr="0090397D">
              <w:rPr>
                <w:sz w:val="16"/>
                <w:szCs w:val="16"/>
              </w:rPr>
              <w:t xml:space="preserve"> in line with planned and preventative maintenance schedules.</w:t>
            </w:r>
          </w:p>
          <w:p w14:paraId="2BFEF0E5" w14:textId="77777777" w:rsidR="00353E99" w:rsidRPr="0090397D" w:rsidRDefault="00353E99" w:rsidP="00353E99">
            <w:pPr>
              <w:pStyle w:val="NoSpacing"/>
              <w:rPr>
                <w:sz w:val="16"/>
                <w:szCs w:val="16"/>
              </w:rPr>
            </w:pPr>
          </w:p>
          <w:p w14:paraId="6E6C4A52" w14:textId="77777777" w:rsidR="00353E99" w:rsidRPr="0090397D" w:rsidRDefault="00353E99" w:rsidP="00353E99">
            <w:pPr>
              <w:pStyle w:val="NoSpacing"/>
              <w:jc w:val="both"/>
              <w:rPr>
                <w:sz w:val="16"/>
                <w:szCs w:val="16"/>
                <w:lang w:eastAsia="en-GB"/>
              </w:rPr>
            </w:pPr>
            <w:r w:rsidRPr="0090397D">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9" w:history="1">
              <w:r w:rsidRPr="0090397D">
                <w:rPr>
                  <w:rStyle w:val="Hyperlink"/>
                  <w:rFonts w:cstheme="minorHAnsi"/>
                  <w:sz w:val="16"/>
                  <w:szCs w:val="16"/>
                  <w:lang w:eastAsia="en-GB"/>
                </w:rPr>
                <w:t>https://www.hse.gov.uk/coronavirus/equipment-and-machinery/air-conditioning-and-ventilation.htm</w:t>
              </w:r>
            </w:hyperlink>
          </w:p>
          <w:p w14:paraId="4B6C106B" w14:textId="77777777" w:rsidR="00353E99" w:rsidRPr="0090397D" w:rsidRDefault="00353E99" w:rsidP="00353E99">
            <w:pPr>
              <w:pStyle w:val="NoSpacing"/>
              <w:ind w:left="360"/>
              <w:jc w:val="both"/>
              <w:rPr>
                <w:rFonts w:eastAsia="Times New Roman"/>
                <w:sz w:val="16"/>
                <w:szCs w:val="16"/>
              </w:rPr>
            </w:pPr>
          </w:p>
          <w:p w14:paraId="0BBEB09E" w14:textId="77777777" w:rsidR="00353E99" w:rsidRPr="0090397D" w:rsidRDefault="00353E99" w:rsidP="00353E99">
            <w:pPr>
              <w:pStyle w:val="NoSpacing"/>
              <w:jc w:val="both"/>
              <w:rPr>
                <w:sz w:val="16"/>
                <w:szCs w:val="16"/>
              </w:rPr>
            </w:pPr>
            <w:r w:rsidRPr="0090397D">
              <w:rPr>
                <w:sz w:val="16"/>
                <w:szCs w:val="16"/>
              </w:rPr>
              <w:t xml:space="preserve">The guidance is constantly under review by the University’s Estates as SARS-CoV2 transmission routes </w:t>
            </w:r>
            <w:proofErr w:type="gramStart"/>
            <w:r w:rsidRPr="0090397D">
              <w:rPr>
                <w:sz w:val="16"/>
                <w:szCs w:val="16"/>
              </w:rPr>
              <w:t>become more clearly defined</w:t>
            </w:r>
            <w:proofErr w:type="gramEnd"/>
            <w:r w:rsidRPr="0090397D">
              <w:rPr>
                <w:sz w:val="16"/>
                <w:szCs w:val="16"/>
              </w:rPr>
              <w:t>, and any updated recommendations assessed and implemented where relevant to University systems. CIBSE Covid-19 Ventilation Guidance   </w:t>
            </w:r>
          </w:p>
          <w:p w14:paraId="2D8A4569" w14:textId="77777777" w:rsidR="00353E99" w:rsidRPr="0090397D" w:rsidRDefault="009440F5" w:rsidP="00353E99">
            <w:pPr>
              <w:pStyle w:val="NoSpacing"/>
              <w:jc w:val="both"/>
              <w:rPr>
                <w:sz w:val="16"/>
                <w:szCs w:val="16"/>
              </w:rPr>
            </w:pPr>
            <w:hyperlink r:id="rId40" w:history="1">
              <w:r w:rsidR="00353E99" w:rsidRPr="0090397D">
                <w:rPr>
                  <w:rStyle w:val="Hyperlink"/>
                  <w:iCs/>
                  <w:color w:val="auto"/>
                  <w:sz w:val="16"/>
                  <w:szCs w:val="16"/>
                </w:rPr>
                <w:t>https://www.cibse.org/knowledge/knowledge-items/detail?id=a0q3Y00000HsaFtQAJ</w:t>
              </w:r>
            </w:hyperlink>
            <w:r w:rsidR="00353E99" w:rsidRPr="0090397D">
              <w:rPr>
                <w:sz w:val="16"/>
                <w:szCs w:val="16"/>
              </w:rPr>
              <w:t xml:space="preserve"> </w:t>
            </w:r>
          </w:p>
          <w:p w14:paraId="2C95A6D6" w14:textId="77777777" w:rsidR="00353E99" w:rsidRPr="0090397D" w:rsidRDefault="00353E99" w:rsidP="00353E99">
            <w:pPr>
              <w:pStyle w:val="NoSpacing"/>
              <w:jc w:val="both"/>
              <w:rPr>
                <w:sz w:val="16"/>
                <w:szCs w:val="16"/>
              </w:rPr>
            </w:pPr>
          </w:p>
          <w:p w14:paraId="042E237B" w14:textId="77777777" w:rsidR="00353E99" w:rsidRPr="0090397D" w:rsidRDefault="00353E99" w:rsidP="00353E99">
            <w:pPr>
              <w:pStyle w:val="NoSpacing"/>
              <w:jc w:val="both"/>
              <w:rPr>
                <w:sz w:val="16"/>
                <w:szCs w:val="16"/>
              </w:rPr>
            </w:pPr>
            <w:r w:rsidRPr="0090397D">
              <w:rPr>
                <w:sz w:val="16"/>
                <w:szCs w:val="16"/>
              </w:rPr>
              <w:t xml:space="preserve">Ventilation systems </w:t>
            </w:r>
            <w:proofErr w:type="gramStart"/>
            <w:r w:rsidRPr="0090397D">
              <w:rPr>
                <w:sz w:val="16"/>
                <w:szCs w:val="16"/>
              </w:rPr>
              <w:t>are monitored</w:t>
            </w:r>
            <w:proofErr w:type="gramEnd"/>
            <w:r w:rsidRPr="0090397D">
              <w:rPr>
                <w:sz w:val="16"/>
                <w:szCs w:val="16"/>
              </w:rPr>
              <w:t xml:space="preserve"> in most cases by building management systems that will raise a fault alarm to Estates automatically. </w:t>
            </w:r>
          </w:p>
          <w:p w14:paraId="7913E0F3" w14:textId="77777777" w:rsidR="00353E99" w:rsidRPr="0090397D" w:rsidRDefault="00353E99" w:rsidP="00353E99">
            <w:pPr>
              <w:pStyle w:val="NoSpacing"/>
              <w:jc w:val="both"/>
              <w:rPr>
                <w:sz w:val="16"/>
                <w:szCs w:val="16"/>
              </w:rPr>
            </w:pPr>
          </w:p>
          <w:p w14:paraId="0AA9BE1F" w14:textId="77777777" w:rsidR="00353E99" w:rsidRPr="0090397D" w:rsidRDefault="00353E99" w:rsidP="00353E99">
            <w:pPr>
              <w:pStyle w:val="NoSpacing"/>
              <w:rPr>
                <w:sz w:val="16"/>
                <w:szCs w:val="16"/>
                <w:lang w:eastAsia="en-GB"/>
              </w:rPr>
            </w:pPr>
            <w:r w:rsidRPr="0090397D">
              <w:rPr>
                <w:sz w:val="16"/>
                <w:szCs w:val="16"/>
                <w:lang w:eastAsia="en-GB"/>
              </w:rPr>
              <w:t>Building users are encouraged where possible to ensure windows are open.</w:t>
            </w:r>
          </w:p>
          <w:p w14:paraId="235426AE" w14:textId="5F4E4EF4" w:rsidR="00336A03" w:rsidRPr="0090397D" w:rsidRDefault="00336A03" w:rsidP="00336A03">
            <w:pPr>
              <w:pStyle w:val="Title"/>
              <w:jc w:val="both"/>
              <w:rPr>
                <w:rFonts w:asciiTheme="minorHAnsi" w:hAnsiTheme="minorHAnsi" w:cstheme="minorHAnsi"/>
                <w:b w:val="0"/>
                <w:sz w:val="16"/>
                <w:szCs w:val="16"/>
                <w:u w:val="none"/>
                <w:lang w:eastAsia="en-GB"/>
              </w:rPr>
            </w:pPr>
          </w:p>
        </w:tc>
        <w:tc>
          <w:tcPr>
            <w:tcW w:w="283" w:type="dxa"/>
            <w:shd w:val="clear" w:color="auto" w:fill="auto"/>
          </w:tcPr>
          <w:p w14:paraId="6E5CA88A" w14:textId="38706AFE"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73BAB356" w14:textId="30A0D1AE"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5C7ED829" w14:textId="0397C2F6"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8C7EA3C"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268" w:type="dxa"/>
            <w:shd w:val="clear" w:color="auto" w:fill="auto"/>
          </w:tcPr>
          <w:p w14:paraId="3284BCEF" w14:textId="4695205C"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color w:val="0070C0"/>
                <w:sz w:val="16"/>
                <w:szCs w:val="16"/>
                <w:u w:val="none"/>
              </w:rPr>
              <w:t>.</w:t>
            </w:r>
          </w:p>
        </w:tc>
        <w:tc>
          <w:tcPr>
            <w:tcW w:w="283" w:type="dxa"/>
            <w:shd w:val="clear" w:color="auto" w:fill="auto"/>
          </w:tcPr>
          <w:p w14:paraId="2950D83E"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1D849DF0"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03ABCABF"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708DAA98" w14:textId="7777777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05D685AE"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11D30C73"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5F9E50FE" w14:textId="77777777" w:rsidTr="00A40F0B">
        <w:trPr>
          <w:trHeight w:val="233"/>
        </w:trPr>
        <w:tc>
          <w:tcPr>
            <w:tcW w:w="1170" w:type="dxa"/>
            <w:shd w:val="clear" w:color="auto" w:fill="auto"/>
          </w:tcPr>
          <w:p w14:paraId="2C1D0A77"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7127339F" w14:textId="77777777" w:rsidR="00336A03" w:rsidRPr="004C3E75" w:rsidRDefault="00336A03" w:rsidP="00336A03">
            <w:pPr>
              <w:pStyle w:val="Title"/>
              <w:jc w:val="left"/>
              <w:rPr>
                <w:rFonts w:asciiTheme="minorHAnsi" w:hAnsiTheme="minorHAnsi" w:cstheme="minorHAnsi"/>
                <w:b w:val="0"/>
                <w:sz w:val="16"/>
                <w:szCs w:val="16"/>
                <w:u w:val="none"/>
              </w:rPr>
            </w:pPr>
          </w:p>
        </w:tc>
        <w:tc>
          <w:tcPr>
            <w:tcW w:w="993" w:type="dxa"/>
            <w:shd w:val="clear" w:color="auto" w:fill="auto"/>
          </w:tcPr>
          <w:p w14:paraId="07F4440A"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336A03" w:rsidRPr="003D51CE" w:rsidRDefault="00336A03" w:rsidP="00336A03">
            <w:pPr>
              <w:pStyle w:val="NoSpacing"/>
              <w:jc w:val="both"/>
              <w:rPr>
                <w:rFonts w:cstheme="minorHAnsi"/>
                <w:b/>
                <w:sz w:val="16"/>
                <w:szCs w:val="16"/>
                <w:lang w:eastAsia="en-GB"/>
              </w:rPr>
            </w:pPr>
          </w:p>
        </w:tc>
        <w:tc>
          <w:tcPr>
            <w:tcW w:w="3827" w:type="dxa"/>
            <w:shd w:val="clear" w:color="auto" w:fill="auto"/>
          </w:tcPr>
          <w:p w14:paraId="080BED2C" w14:textId="637E9BA1" w:rsidR="00336A03" w:rsidRPr="006200F6" w:rsidRDefault="00336A03" w:rsidP="00336A03">
            <w:pPr>
              <w:autoSpaceDE w:val="0"/>
              <w:autoSpaceDN w:val="0"/>
              <w:adjustRightInd w:val="0"/>
              <w:spacing w:after="0" w:line="240" w:lineRule="auto"/>
              <w:jc w:val="both"/>
              <w:rPr>
                <w:rFonts w:cstheme="minorHAnsi"/>
                <w:b/>
                <w:bCs/>
                <w:iCs/>
                <w:sz w:val="16"/>
                <w:szCs w:val="16"/>
                <w:u w:val="single"/>
                <w:lang w:eastAsia="en-GB"/>
              </w:rPr>
            </w:pPr>
            <w:r w:rsidRPr="006200F6">
              <w:rPr>
                <w:rFonts w:cstheme="minorHAnsi"/>
                <w:b/>
                <w:bCs/>
                <w:iCs/>
                <w:sz w:val="16"/>
                <w:szCs w:val="16"/>
                <w:u w:val="single"/>
                <w:lang w:eastAsia="en-GB"/>
              </w:rPr>
              <w:t>*Public Museum/Visitor Specific Section</w:t>
            </w:r>
          </w:p>
          <w:p w14:paraId="2E6171BE"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p w14:paraId="461E3DF2" w14:textId="67F4904D"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r w:rsidRPr="006200F6">
              <w:rPr>
                <w:rFonts w:cstheme="minorHAnsi"/>
                <w:b/>
                <w:bCs/>
                <w:iCs/>
                <w:sz w:val="16"/>
                <w:szCs w:val="16"/>
                <w:lang w:eastAsia="en-GB"/>
              </w:rPr>
              <w:t xml:space="preserve">The Lapworth has followed the official Museum sector guidelines, endorsed by DCMS, for our approach to reopening the museum to the </w:t>
            </w:r>
            <w:proofErr w:type="gramStart"/>
            <w:r w:rsidRPr="006200F6">
              <w:rPr>
                <w:rFonts w:cstheme="minorHAnsi"/>
                <w:b/>
                <w:bCs/>
                <w:iCs/>
                <w:sz w:val="16"/>
                <w:szCs w:val="16"/>
                <w:lang w:eastAsia="en-GB"/>
              </w:rPr>
              <w:t>general public</w:t>
            </w:r>
            <w:proofErr w:type="gramEnd"/>
            <w:r w:rsidRPr="006200F6">
              <w:rPr>
                <w:rFonts w:cstheme="minorHAnsi"/>
                <w:b/>
                <w:bCs/>
                <w:iCs/>
                <w:sz w:val="16"/>
                <w:szCs w:val="16"/>
                <w:lang w:eastAsia="en-GB"/>
              </w:rPr>
              <w:t xml:space="preserve">.  </w:t>
            </w:r>
          </w:p>
          <w:p w14:paraId="113B48A1"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p w14:paraId="2A5E088E"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r w:rsidRPr="006200F6">
              <w:rPr>
                <w:rFonts w:cstheme="minorHAnsi"/>
                <w:b/>
                <w:bCs/>
                <w:iCs/>
                <w:sz w:val="16"/>
                <w:szCs w:val="16"/>
                <w:lang w:eastAsia="en-GB"/>
              </w:rPr>
              <w:t>Please see;</w:t>
            </w:r>
          </w:p>
          <w:p w14:paraId="747AEEAC" w14:textId="5A86308F" w:rsidR="00336A03" w:rsidRPr="006200F6" w:rsidRDefault="009440F5" w:rsidP="00336A03">
            <w:pPr>
              <w:autoSpaceDE w:val="0"/>
              <w:autoSpaceDN w:val="0"/>
              <w:adjustRightInd w:val="0"/>
              <w:spacing w:after="0" w:line="240" w:lineRule="auto"/>
              <w:jc w:val="both"/>
              <w:rPr>
                <w:b/>
                <w:sz w:val="16"/>
                <w:szCs w:val="16"/>
              </w:rPr>
            </w:pPr>
            <w:hyperlink r:id="rId41" w:history="1">
              <w:r w:rsidR="00336A03" w:rsidRPr="006200F6">
                <w:rPr>
                  <w:b/>
                  <w:sz w:val="16"/>
                  <w:szCs w:val="16"/>
                  <w:u w:val="single"/>
                </w:rPr>
                <w:t>https://www.nationalmuseums.org.uk/coronavirus-update/nmdc-good-practice-guidelines-opening-museums/</w:t>
              </w:r>
            </w:hyperlink>
            <w:r w:rsidR="00336A03" w:rsidRPr="006200F6">
              <w:rPr>
                <w:b/>
                <w:sz w:val="16"/>
                <w:szCs w:val="16"/>
                <w:u w:val="single"/>
              </w:rPr>
              <w:t xml:space="preserve"> </w:t>
            </w:r>
          </w:p>
          <w:p w14:paraId="2B233A71" w14:textId="77777777"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p w14:paraId="3E218A3A" w14:textId="08BB068D"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r w:rsidRPr="006200F6">
              <w:rPr>
                <w:rFonts w:cstheme="minorHAnsi"/>
                <w:b/>
                <w:bCs/>
                <w:iCs/>
                <w:sz w:val="16"/>
                <w:szCs w:val="16"/>
                <w:lang w:eastAsia="en-GB"/>
              </w:rPr>
              <w:t xml:space="preserve">This guidance </w:t>
            </w:r>
            <w:proofErr w:type="gramStart"/>
            <w:r w:rsidRPr="006200F6">
              <w:rPr>
                <w:rFonts w:cstheme="minorHAnsi"/>
                <w:b/>
                <w:bCs/>
                <w:iCs/>
                <w:sz w:val="16"/>
                <w:szCs w:val="16"/>
                <w:lang w:eastAsia="en-GB"/>
              </w:rPr>
              <w:t>was published</w:t>
            </w:r>
            <w:proofErr w:type="gramEnd"/>
            <w:r w:rsidRPr="006200F6">
              <w:rPr>
                <w:rFonts w:cstheme="minorHAnsi"/>
                <w:b/>
                <w:bCs/>
                <w:iCs/>
                <w:sz w:val="16"/>
                <w:szCs w:val="16"/>
                <w:lang w:eastAsia="en-GB"/>
              </w:rPr>
              <w:t xml:space="preserve"> by the National Museums Directors’ Council (NDMC) 25 June and is regularly updated, and circulated to the national University Museums Group. The Guidance </w:t>
            </w:r>
            <w:proofErr w:type="gramStart"/>
            <w:r w:rsidRPr="006200F6">
              <w:rPr>
                <w:rFonts w:cstheme="minorHAnsi"/>
                <w:b/>
                <w:bCs/>
                <w:iCs/>
                <w:sz w:val="16"/>
                <w:szCs w:val="16"/>
                <w:lang w:eastAsia="en-GB"/>
              </w:rPr>
              <w:t xml:space="preserve">was drafted by the NMDC Planning and Remobilisation Group and advised by the Museums and Galleries Working Group chaired by Caroline </w:t>
            </w:r>
            <w:proofErr w:type="spellStart"/>
            <w:r w:rsidRPr="006200F6">
              <w:rPr>
                <w:rFonts w:cstheme="minorHAnsi"/>
                <w:b/>
                <w:bCs/>
                <w:iCs/>
                <w:sz w:val="16"/>
                <w:szCs w:val="16"/>
                <w:lang w:eastAsia="en-GB"/>
              </w:rPr>
              <w:t>Dinenage</w:t>
            </w:r>
            <w:proofErr w:type="spellEnd"/>
            <w:r w:rsidRPr="006200F6">
              <w:rPr>
                <w:rFonts w:cstheme="minorHAnsi"/>
                <w:b/>
                <w:bCs/>
                <w:iCs/>
                <w:sz w:val="16"/>
                <w:szCs w:val="16"/>
                <w:lang w:eastAsia="en-GB"/>
              </w:rPr>
              <w:t>, Minister for Culture, Media, Digital and Sport</w:t>
            </w:r>
            <w:proofErr w:type="gramEnd"/>
            <w:r w:rsidRPr="006200F6">
              <w:rPr>
                <w:rFonts w:cstheme="minorHAnsi"/>
                <w:b/>
                <w:bCs/>
                <w:iCs/>
                <w:sz w:val="16"/>
                <w:szCs w:val="16"/>
                <w:lang w:eastAsia="en-GB"/>
              </w:rPr>
              <w:t>. Advisory group included the University Museums Group and main sector Trade Unions, PCS and Prospect trade unions.  This group continues to meet and communicate with sector.</w:t>
            </w:r>
          </w:p>
          <w:p w14:paraId="5CF9A122" w14:textId="1EA1BECD" w:rsidR="00336A03" w:rsidRPr="006200F6" w:rsidRDefault="00336A03" w:rsidP="00336A03">
            <w:pPr>
              <w:autoSpaceDE w:val="0"/>
              <w:autoSpaceDN w:val="0"/>
              <w:adjustRightInd w:val="0"/>
              <w:spacing w:after="0" w:line="240" w:lineRule="auto"/>
              <w:jc w:val="both"/>
              <w:rPr>
                <w:rFonts w:cstheme="minorHAnsi"/>
                <w:b/>
                <w:bCs/>
                <w:iCs/>
                <w:sz w:val="16"/>
                <w:szCs w:val="16"/>
                <w:lang w:eastAsia="en-GB"/>
              </w:rPr>
            </w:pPr>
          </w:p>
        </w:tc>
        <w:tc>
          <w:tcPr>
            <w:tcW w:w="283" w:type="dxa"/>
            <w:shd w:val="clear" w:color="auto" w:fill="auto"/>
          </w:tcPr>
          <w:p w14:paraId="6FA78644"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08D6D4A5"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34A86DD2" w14:textId="77777777" w:rsidR="00336A03" w:rsidRPr="004C3E75" w:rsidRDefault="00336A03" w:rsidP="00336A03">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336A03" w:rsidRPr="004C3E75" w:rsidRDefault="00336A03" w:rsidP="00336A03">
            <w:pPr>
              <w:pStyle w:val="Title"/>
              <w:rPr>
                <w:rFonts w:asciiTheme="minorHAnsi" w:hAnsiTheme="minorHAnsi" w:cstheme="minorHAnsi"/>
                <w:b w:val="0"/>
                <w:sz w:val="16"/>
                <w:szCs w:val="16"/>
                <w:u w:val="none"/>
              </w:rPr>
            </w:pPr>
          </w:p>
        </w:tc>
        <w:tc>
          <w:tcPr>
            <w:tcW w:w="2268" w:type="dxa"/>
            <w:shd w:val="clear" w:color="auto" w:fill="auto"/>
          </w:tcPr>
          <w:p w14:paraId="1272BE23" w14:textId="77777777" w:rsidR="00336A03" w:rsidRPr="004C3E75" w:rsidRDefault="00336A03" w:rsidP="00336A03">
            <w:pPr>
              <w:pStyle w:val="Title"/>
              <w:jc w:val="left"/>
              <w:rPr>
                <w:rFonts w:asciiTheme="minorHAnsi" w:hAnsiTheme="minorHAnsi" w:cstheme="minorHAnsi"/>
                <w:b w:val="0"/>
                <w:sz w:val="16"/>
                <w:szCs w:val="16"/>
                <w:u w:val="none"/>
              </w:rPr>
            </w:pPr>
          </w:p>
        </w:tc>
        <w:tc>
          <w:tcPr>
            <w:tcW w:w="283" w:type="dxa"/>
            <w:shd w:val="clear" w:color="auto" w:fill="auto"/>
          </w:tcPr>
          <w:p w14:paraId="56F500F5" w14:textId="77777777"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10329258" w14:textId="77777777"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7F24FD8D" w14:textId="77777777"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49200448" w14:textId="7777777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6C5113F2"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7D772A4A"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123F50A5" w14:textId="77777777" w:rsidTr="00A40F0B">
        <w:trPr>
          <w:trHeight w:val="233"/>
        </w:trPr>
        <w:tc>
          <w:tcPr>
            <w:tcW w:w="1170" w:type="dxa"/>
            <w:shd w:val="clear" w:color="auto" w:fill="auto"/>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462"/>
              <w:gridCol w:w="3607"/>
              <w:gridCol w:w="4123"/>
            </w:tblGrid>
            <w:tr w:rsidR="00336A03" w:rsidRPr="004C3E75" w14:paraId="4099879C" w14:textId="77777777" w:rsidTr="00867D5C">
              <w:trPr>
                <w:trHeight w:val="594"/>
              </w:trPr>
              <w:tc>
                <w:tcPr>
                  <w:tcW w:w="1170" w:type="dxa"/>
                  <w:shd w:val="clear" w:color="auto" w:fill="auto"/>
                </w:tcPr>
                <w:p w14:paraId="4DD36050" w14:textId="4E8EA983" w:rsidR="00336A03" w:rsidRDefault="00336A03" w:rsidP="00336A0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5209F110" w14:textId="62A1912D"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w:t>
                  </w:r>
                  <w:r w:rsidR="00F86F39">
                    <w:rPr>
                      <w:rFonts w:asciiTheme="minorHAnsi" w:hAnsiTheme="minorHAnsi" w:cstheme="minorHAnsi"/>
                      <w:b w:val="0"/>
                      <w:sz w:val="16"/>
                      <w:szCs w:val="16"/>
                      <w:u w:val="none"/>
                    </w:rPr>
                    <w:t>5</w:t>
                  </w:r>
                </w:p>
                <w:p w14:paraId="4122C630" w14:textId="77777777" w:rsidR="00336A03" w:rsidRPr="004C3E75" w:rsidRDefault="00336A03" w:rsidP="00336A03">
                  <w:pPr>
                    <w:pStyle w:val="Title"/>
                    <w:jc w:val="left"/>
                    <w:rPr>
                      <w:rFonts w:asciiTheme="minorHAnsi" w:hAnsiTheme="minorHAnsi" w:cstheme="minorHAnsi"/>
                      <w:b w:val="0"/>
                      <w:sz w:val="16"/>
                      <w:szCs w:val="16"/>
                      <w:u w:val="none"/>
                    </w:rPr>
                  </w:pPr>
                </w:p>
              </w:tc>
              <w:tc>
                <w:tcPr>
                  <w:tcW w:w="952" w:type="dxa"/>
                  <w:shd w:val="clear" w:color="auto" w:fill="auto"/>
                </w:tcPr>
                <w:p w14:paraId="6E19F334" w14:textId="77777777" w:rsidR="00336A03" w:rsidRPr="004C3E75" w:rsidRDefault="00336A03" w:rsidP="00336A03">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49414F0" w14:textId="77777777" w:rsidR="00336A03" w:rsidRPr="004C3E75" w:rsidRDefault="00336A03" w:rsidP="00336A03">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w:t>
                  </w:r>
                </w:p>
              </w:tc>
              <w:tc>
                <w:tcPr>
                  <w:tcW w:w="1134" w:type="dxa"/>
                  <w:shd w:val="clear" w:color="auto" w:fill="auto"/>
                </w:tcPr>
                <w:p w14:paraId="6FF42F8C" w14:textId="77777777" w:rsidR="00336A03" w:rsidRPr="004C3E75" w:rsidRDefault="00336A03" w:rsidP="00336A0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5D11183" w14:textId="77777777" w:rsidR="00336A03" w:rsidRPr="004C3E75" w:rsidRDefault="00336A03" w:rsidP="00336A03">
                  <w:pPr>
                    <w:pStyle w:val="NoSpacing"/>
                    <w:jc w:val="both"/>
                    <w:rPr>
                      <w:rFonts w:cstheme="minorHAnsi"/>
                      <w:sz w:val="16"/>
                      <w:szCs w:val="16"/>
                      <w:lang w:eastAsia="en-GB"/>
                    </w:rPr>
                  </w:pPr>
                </w:p>
              </w:tc>
            </w:tr>
          </w:tbl>
          <w:p w14:paraId="2E9E3737" w14:textId="77777777" w:rsidR="00336A03" w:rsidRPr="004C3E75" w:rsidRDefault="00336A03" w:rsidP="00336A03">
            <w:pPr>
              <w:pStyle w:val="Title"/>
              <w:jc w:val="left"/>
              <w:rPr>
                <w:rFonts w:asciiTheme="minorHAnsi" w:hAnsiTheme="minorHAnsi" w:cstheme="minorHAnsi"/>
                <w:b w:val="0"/>
                <w:sz w:val="16"/>
                <w:szCs w:val="16"/>
                <w:u w:val="none"/>
              </w:rPr>
            </w:pPr>
          </w:p>
        </w:tc>
        <w:tc>
          <w:tcPr>
            <w:tcW w:w="1093" w:type="dxa"/>
            <w:shd w:val="clear" w:color="auto" w:fill="auto"/>
          </w:tcPr>
          <w:p w14:paraId="06B9155F" w14:textId="40895C26" w:rsidR="00336A03" w:rsidRPr="00A438A4" w:rsidRDefault="00336A03" w:rsidP="00336A03">
            <w:pPr>
              <w:pStyle w:val="Title"/>
              <w:jc w:val="left"/>
              <w:rPr>
                <w:rFonts w:asciiTheme="minorHAnsi" w:hAnsiTheme="minorHAnsi" w:cstheme="minorHAnsi"/>
                <w:b w:val="0"/>
                <w:sz w:val="16"/>
                <w:szCs w:val="16"/>
                <w:u w:val="none"/>
              </w:rPr>
            </w:pPr>
            <w:r w:rsidRPr="00A438A4">
              <w:rPr>
                <w:rFonts w:asciiTheme="minorHAnsi" w:hAnsiTheme="minorHAnsi" w:cstheme="minorHAnsi"/>
                <w:b w:val="0"/>
                <w:sz w:val="16"/>
                <w:szCs w:val="16"/>
                <w:u w:val="none"/>
              </w:rPr>
              <w:t>Virus transmission in the museum</w:t>
            </w:r>
          </w:p>
        </w:tc>
        <w:tc>
          <w:tcPr>
            <w:tcW w:w="993" w:type="dxa"/>
            <w:shd w:val="clear" w:color="auto" w:fill="auto"/>
          </w:tcPr>
          <w:p w14:paraId="05758F91" w14:textId="5650E64E" w:rsidR="00336A03" w:rsidRPr="00A438A4" w:rsidRDefault="00336A03" w:rsidP="00336A03">
            <w:pPr>
              <w:pStyle w:val="Title"/>
              <w:jc w:val="left"/>
              <w:rPr>
                <w:rFonts w:asciiTheme="minorHAnsi" w:hAnsiTheme="minorHAnsi" w:cstheme="minorHAnsi"/>
                <w:b w:val="0"/>
                <w:sz w:val="16"/>
                <w:szCs w:val="16"/>
                <w:u w:val="none"/>
              </w:rPr>
            </w:pPr>
            <w:r w:rsidRPr="00A438A4">
              <w:rPr>
                <w:rFonts w:asciiTheme="minorHAnsi" w:hAnsiTheme="minorHAnsi" w:cstheme="minorHAnsi"/>
                <w:b w:val="0"/>
                <w:sz w:val="16"/>
                <w:szCs w:val="16"/>
                <w:u w:val="none"/>
              </w:rPr>
              <w:t>Visitors, Staff, Students</w:t>
            </w:r>
          </w:p>
        </w:tc>
        <w:tc>
          <w:tcPr>
            <w:tcW w:w="1134" w:type="dxa"/>
            <w:shd w:val="clear" w:color="auto" w:fill="auto"/>
          </w:tcPr>
          <w:p w14:paraId="54DCE685" w14:textId="77777777" w:rsidR="00336A03" w:rsidRPr="00A438A4" w:rsidRDefault="00336A03" w:rsidP="00336A03">
            <w:pPr>
              <w:pStyle w:val="NoSpacing"/>
              <w:jc w:val="both"/>
              <w:rPr>
                <w:rFonts w:cstheme="minorHAnsi"/>
                <w:sz w:val="16"/>
                <w:szCs w:val="16"/>
                <w:lang w:eastAsia="en-GB"/>
              </w:rPr>
            </w:pPr>
            <w:r w:rsidRPr="00A438A4">
              <w:rPr>
                <w:rFonts w:cstheme="minorHAnsi"/>
                <w:sz w:val="16"/>
                <w:szCs w:val="16"/>
                <w:lang w:eastAsia="en-GB"/>
              </w:rPr>
              <w:t xml:space="preserve">Exposure to </w:t>
            </w:r>
            <w:r w:rsidRPr="00A438A4">
              <w:rPr>
                <w:rFonts w:eastAsia="Times New Roman" w:cstheme="minorHAnsi"/>
                <w:sz w:val="16"/>
                <w:szCs w:val="16"/>
                <w:lang w:eastAsia="en-GB"/>
              </w:rPr>
              <w:t xml:space="preserve">respiratory </w:t>
            </w:r>
            <w:r w:rsidRPr="00A438A4">
              <w:rPr>
                <w:rFonts w:eastAsia="Times New Roman" w:cstheme="minorHAnsi"/>
                <w:bCs/>
                <w:sz w:val="16"/>
                <w:szCs w:val="16"/>
                <w:bdr w:val="none" w:sz="0" w:space="0" w:color="auto" w:frame="1"/>
                <w:lang w:eastAsia="en-GB"/>
              </w:rPr>
              <w:t>droplets</w:t>
            </w:r>
            <w:r w:rsidRPr="00A438A4">
              <w:rPr>
                <w:rFonts w:eastAsia="Times New Roman" w:cstheme="minorHAnsi"/>
                <w:sz w:val="16"/>
                <w:szCs w:val="16"/>
                <w:lang w:eastAsia="en-GB"/>
              </w:rPr>
              <w:t xml:space="preserve"> carrying COVID-19 from an infectious individual transmitted via sneezing, coughing or speaking.</w:t>
            </w:r>
          </w:p>
          <w:p w14:paraId="0A116E0B" w14:textId="77777777" w:rsidR="00336A03" w:rsidRPr="00A438A4" w:rsidRDefault="00336A03" w:rsidP="00336A03">
            <w:pPr>
              <w:pStyle w:val="NoSpacing"/>
              <w:jc w:val="both"/>
              <w:rPr>
                <w:rFonts w:cstheme="minorHAnsi"/>
                <w:sz w:val="16"/>
                <w:szCs w:val="16"/>
                <w:lang w:eastAsia="en-GB"/>
              </w:rPr>
            </w:pPr>
          </w:p>
        </w:tc>
        <w:tc>
          <w:tcPr>
            <w:tcW w:w="3827" w:type="dxa"/>
            <w:shd w:val="clear" w:color="auto" w:fill="auto"/>
          </w:tcPr>
          <w:p w14:paraId="2ABEC485" w14:textId="75C43DAC" w:rsidR="00336A03" w:rsidRPr="006200F6" w:rsidRDefault="00336A03" w:rsidP="00336A03">
            <w:pPr>
              <w:pStyle w:val="NoSpacing"/>
              <w:jc w:val="both"/>
              <w:rPr>
                <w:rFonts w:cstheme="minorHAnsi"/>
                <w:sz w:val="16"/>
                <w:szCs w:val="16"/>
              </w:rPr>
            </w:pPr>
            <w:r w:rsidRPr="006200F6">
              <w:rPr>
                <w:rFonts w:cstheme="minorHAnsi"/>
                <w:b/>
                <w:bCs/>
                <w:i/>
                <w:iCs/>
                <w:sz w:val="16"/>
                <w:szCs w:val="16"/>
              </w:rPr>
              <w:t>Social distancing</w:t>
            </w:r>
            <w:r w:rsidRPr="006200F6">
              <w:rPr>
                <w:rFonts w:cstheme="minorHAnsi"/>
                <w:b/>
                <w:i/>
                <w:sz w:val="16"/>
                <w:szCs w:val="16"/>
              </w:rPr>
              <w:t>: Lapworth Museum of Geology checklist</w:t>
            </w:r>
            <w:r w:rsidRPr="006200F6">
              <w:rPr>
                <w:rFonts w:cstheme="minorHAnsi"/>
                <w:i/>
                <w:sz w:val="16"/>
                <w:szCs w:val="16"/>
              </w:rPr>
              <w:t xml:space="preserve"> </w:t>
            </w:r>
            <w:proofErr w:type="gramStart"/>
            <w:r w:rsidRPr="006200F6">
              <w:rPr>
                <w:rFonts w:cstheme="minorHAnsi"/>
                <w:sz w:val="16"/>
                <w:szCs w:val="16"/>
              </w:rPr>
              <w:t>has been completed</w:t>
            </w:r>
            <w:proofErr w:type="gramEnd"/>
            <w:r w:rsidRPr="006200F6">
              <w:rPr>
                <w:rFonts w:cstheme="minorHAnsi"/>
                <w:sz w:val="16"/>
                <w:szCs w:val="16"/>
              </w:rPr>
              <w:t xml:space="preserve"> to identify the control measures to consider reducing the risk of infections in the Museum’s public spaces (Foyer, Reception, Main Hall, Active Earth Gallery, Mineral Gallery-Mezzanine, temporary Exhibition Space, Corridors and Toilets.</w:t>
            </w:r>
          </w:p>
          <w:p w14:paraId="4F25164D" w14:textId="77777777" w:rsidR="00336A03" w:rsidRPr="006200F6" w:rsidRDefault="00336A03" w:rsidP="00336A03">
            <w:pPr>
              <w:pStyle w:val="NoSpacing"/>
              <w:jc w:val="both"/>
              <w:rPr>
                <w:rFonts w:cstheme="minorHAnsi"/>
                <w:sz w:val="16"/>
                <w:szCs w:val="16"/>
              </w:rPr>
            </w:pPr>
          </w:p>
          <w:p w14:paraId="7385E021" w14:textId="376D614C" w:rsidR="00336A03" w:rsidRDefault="00336A03" w:rsidP="00336A03">
            <w:pPr>
              <w:pStyle w:val="NoSpacing"/>
              <w:jc w:val="both"/>
              <w:rPr>
                <w:rFonts w:cstheme="minorHAnsi"/>
                <w:sz w:val="16"/>
                <w:szCs w:val="16"/>
              </w:rPr>
            </w:pPr>
            <w:r w:rsidRPr="006200F6">
              <w:rPr>
                <w:rFonts w:cstheme="minorHAnsi"/>
                <w:sz w:val="16"/>
                <w:szCs w:val="16"/>
              </w:rPr>
              <w:t xml:space="preserve">Potential visitors </w:t>
            </w:r>
            <w:proofErr w:type="gramStart"/>
            <w:r w:rsidRPr="006200F6">
              <w:rPr>
                <w:rFonts w:cstheme="minorHAnsi"/>
                <w:sz w:val="16"/>
                <w:szCs w:val="16"/>
              </w:rPr>
              <w:t>are informed</w:t>
            </w:r>
            <w:proofErr w:type="gramEnd"/>
            <w:r w:rsidRPr="006200F6">
              <w:rPr>
                <w:rFonts w:cstheme="minorHAnsi"/>
                <w:sz w:val="16"/>
                <w:szCs w:val="16"/>
              </w:rPr>
              <w:t xml:space="preserve"> on ticketing site not to visit if they have symptoms, are isolating, or have been in contact with symptomatic people. Message reiterated through visitor journey to arrival.</w:t>
            </w:r>
          </w:p>
          <w:p w14:paraId="7A3A6025" w14:textId="1B0804D2" w:rsidR="00B236A1" w:rsidRDefault="00B236A1" w:rsidP="00336A03">
            <w:pPr>
              <w:pStyle w:val="NoSpacing"/>
              <w:jc w:val="both"/>
              <w:rPr>
                <w:rFonts w:cstheme="minorHAnsi"/>
                <w:sz w:val="16"/>
                <w:szCs w:val="16"/>
              </w:rPr>
            </w:pPr>
          </w:p>
          <w:p w14:paraId="1DADB665" w14:textId="50CBAA72" w:rsidR="00B236A1" w:rsidRPr="006200F6" w:rsidRDefault="00B236A1" w:rsidP="00336A03">
            <w:pPr>
              <w:pStyle w:val="NoSpacing"/>
              <w:jc w:val="both"/>
              <w:rPr>
                <w:rFonts w:cstheme="minorHAnsi"/>
                <w:sz w:val="16"/>
                <w:szCs w:val="16"/>
              </w:rPr>
            </w:pPr>
            <w:r>
              <w:rPr>
                <w:rFonts w:cstheme="minorHAnsi"/>
                <w:sz w:val="16"/>
                <w:szCs w:val="16"/>
              </w:rPr>
              <w:t xml:space="preserve">Prior to re-opening the Lapworth Museum website will provide details of the visitor experience and that social distancing, orientation, and hand sanitising is in place . </w:t>
            </w:r>
            <w:r>
              <w:rPr>
                <w:rFonts w:cstheme="minorHAnsi"/>
                <w:sz w:val="16"/>
                <w:szCs w:val="16"/>
              </w:rPr>
              <w:lastRenderedPageBreak/>
              <w:t xml:space="preserve">This information </w:t>
            </w:r>
            <w:proofErr w:type="gramStart"/>
            <w:r>
              <w:rPr>
                <w:rFonts w:cstheme="minorHAnsi"/>
                <w:sz w:val="16"/>
                <w:szCs w:val="16"/>
              </w:rPr>
              <w:t>will be re-iterated</w:t>
            </w:r>
            <w:proofErr w:type="gramEnd"/>
            <w:r>
              <w:rPr>
                <w:rFonts w:cstheme="minorHAnsi"/>
                <w:sz w:val="16"/>
                <w:szCs w:val="16"/>
              </w:rPr>
              <w:t xml:space="preserve"> by reception staff when visitors check-in.</w:t>
            </w:r>
            <w:r w:rsidR="009C578B">
              <w:rPr>
                <w:rFonts w:cstheme="minorHAnsi"/>
                <w:sz w:val="16"/>
                <w:szCs w:val="16"/>
              </w:rPr>
              <w:t xml:space="preserve"> Museum staff will make regular checks within the galleries to check that social distancing is being observed.</w:t>
            </w:r>
          </w:p>
          <w:p w14:paraId="2A3B7FC1" w14:textId="77777777" w:rsidR="00336A03" w:rsidRPr="006200F6" w:rsidRDefault="00336A03" w:rsidP="00336A03">
            <w:pPr>
              <w:pStyle w:val="NoSpacing"/>
              <w:jc w:val="both"/>
              <w:rPr>
                <w:rFonts w:cstheme="minorHAnsi"/>
                <w:color w:val="0070C0"/>
                <w:sz w:val="16"/>
                <w:szCs w:val="16"/>
              </w:rPr>
            </w:pPr>
          </w:p>
          <w:p w14:paraId="215D06EB" w14:textId="41321F3E" w:rsidR="00336A03" w:rsidRPr="006200F6" w:rsidRDefault="00336A03" w:rsidP="00336A03">
            <w:pPr>
              <w:pStyle w:val="NoSpacing"/>
              <w:jc w:val="both"/>
              <w:rPr>
                <w:rFonts w:cstheme="minorHAnsi"/>
                <w:sz w:val="16"/>
                <w:szCs w:val="16"/>
              </w:rPr>
            </w:pPr>
            <w:r w:rsidRPr="006200F6">
              <w:rPr>
                <w:rFonts w:cstheme="minorHAnsi"/>
                <w:sz w:val="16"/>
                <w:szCs w:val="16"/>
              </w:rPr>
              <w:t>Tickets are limited through the day (15 per 1hr 20min time-slot) to keep capacity low and to enable appropriate social distancing.</w:t>
            </w:r>
          </w:p>
          <w:p w14:paraId="223D2B99" w14:textId="1D6D768B" w:rsidR="00336A03" w:rsidRPr="006200F6" w:rsidRDefault="00336A03" w:rsidP="00336A03">
            <w:pPr>
              <w:pStyle w:val="NoSpacing"/>
              <w:jc w:val="both"/>
              <w:rPr>
                <w:rFonts w:cstheme="minorHAnsi"/>
                <w:sz w:val="16"/>
                <w:szCs w:val="16"/>
              </w:rPr>
            </w:pPr>
            <w:r w:rsidRPr="006200F6">
              <w:rPr>
                <w:rFonts w:cstheme="minorHAnsi"/>
                <w:sz w:val="16"/>
                <w:szCs w:val="16"/>
              </w:rPr>
              <w:t>Mon-Fri: 4x 1hr 20min time slots max of 15 people per time-slot.</w:t>
            </w:r>
          </w:p>
          <w:p w14:paraId="0D1C6386" w14:textId="4E019059" w:rsidR="00336A03" w:rsidRPr="006200F6" w:rsidRDefault="00336A03" w:rsidP="00336A03">
            <w:pPr>
              <w:pStyle w:val="NoSpacing"/>
              <w:jc w:val="both"/>
              <w:rPr>
                <w:rFonts w:cstheme="minorHAnsi"/>
                <w:sz w:val="16"/>
                <w:szCs w:val="16"/>
              </w:rPr>
            </w:pPr>
            <w:r w:rsidRPr="006200F6">
              <w:rPr>
                <w:rFonts w:cstheme="minorHAnsi"/>
                <w:sz w:val="16"/>
                <w:szCs w:val="16"/>
              </w:rPr>
              <w:t>Sat: 3x 1hr 20min slots max 15 people per time-slot.</w:t>
            </w:r>
          </w:p>
          <w:p w14:paraId="2C2C813F" w14:textId="627C0981" w:rsidR="00336A03" w:rsidRPr="006200F6" w:rsidRDefault="00336A03" w:rsidP="00336A03">
            <w:pPr>
              <w:pStyle w:val="NoSpacing"/>
              <w:jc w:val="both"/>
              <w:rPr>
                <w:rFonts w:cstheme="minorHAnsi"/>
                <w:sz w:val="16"/>
                <w:szCs w:val="16"/>
              </w:rPr>
            </w:pPr>
            <w:r w:rsidRPr="006200F6">
              <w:rPr>
                <w:rFonts w:cstheme="minorHAnsi"/>
                <w:sz w:val="16"/>
                <w:szCs w:val="16"/>
              </w:rPr>
              <w:t>Sun: Closed.</w:t>
            </w:r>
          </w:p>
          <w:p w14:paraId="4B8573ED" w14:textId="4F9E29FB" w:rsidR="00336A03" w:rsidRPr="006200F6" w:rsidRDefault="00336A03" w:rsidP="00336A03">
            <w:pPr>
              <w:pStyle w:val="NoSpacing"/>
              <w:jc w:val="both"/>
              <w:rPr>
                <w:rFonts w:cstheme="minorHAnsi"/>
                <w:sz w:val="16"/>
                <w:szCs w:val="16"/>
              </w:rPr>
            </w:pPr>
          </w:p>
          <w:p w14:paraId="01BD6D09" w14:textId="1C8DFF06" w:rsidR="00336A03" w:rsidRDefault="00336A03" w:rsidP="00336A03">
            <w:pPr>
              <w:pStyle w:val="NoSpacing"/>
              <w:jc w:val="both"/>
              <w:rPr>
                <w:rFonts w:cstheme="minorHAnsi"/>
                <w:sz w:val="16"/>
                <w:szCs w:val="16"/>
              </w:rPr>
            </w:pPr>
            <w:r w:rsidRPr="006200F6">
              <w:rPr>
                <w:rFonts w:cstheme="minorHAnsi"/>
                <w:sz w:val="16"/>
                <w:szCs w:val="16"/>
              </w:rPr>
              <w:t>Should it be necessary for people visiting the museum to queue to check-in at reception, measures in place to allow social distancing, utilising signage and barriers inside the museum and outside as necessary.</w:t>
            </w:r>
          </w:p>
          <w:p w14:paraId="0E7D4D38" w14:textId="77777777" w:rsidR="00B236A1" w:rsidRPr="006200F6" w:rsidRDefault="00B236A1" w:rsidP="00336A03">
            <w:pPr>
              <w:pStyle w:val="NoSpacing"/>
              <w:jc w:val="both"/>
              <w:rPr>
                <w:rFonts w:cstheme="minorHAnsi"/>
                <w:sz w:val="16"/>
                <w:szCs w:val="16"/>
              </w:rPr>
            </w:pPr>
          </w:p>
          <w:p w14:paraId="3582B106" w14:textId="4554C769" w:rsidR="00336A03" w:rsidRPr="006200F6" w:rsidRDefault="00336A03" w:rsidP="00336A03">
            <w:pPr>
              <w:pStyle w:val="NoSpacing"/>
              <w:jc w:val="both"/>
              <w:rPr>
                <w:rFonts w:cstheme="minorHAnsi"/>
                <w:color w:val="0070C0"/>
                <w:sz w:val="16"/>
                <w:szCs w:val="16"/>
              </w:rPr>
            </w:pPr>
          </w:p>
          <w:p w14:paraId="08DF1E78" w14:textId="6440AE33" w:rsidR="00336A03" w:rsidRPr="006200F6" w:rsidRDefault="00336A03" w:rsidP="00336A03">
            <w:pPr>
              <w:pStyle w:val="NoSpacing"/>
              <w:jc w:val="both"/>
              <w:rPr>
                <w:rFonts w:cstheme="minorHAnsi"/>
                <w:sz w:val="16"/>
                <w:szCs w:val="16"/>
              </w:rPr>
            </w:pPr>
            <w:r w:rsidRPr="006200F6">
              <w:rPr>
                <w:rFonts w:cstheme="minorHAnsi"/>
                <w:sz w:val="16"/>
                <w:szCs w:val="16"/>
              </w:rPr>
              <w:t>Non-public areas are clearly marked as such and restricted.</w:t>
            </w:r>
          </w:p>
          <w:p w14:paraId="75D5E93B" w14:textId="77777777" w:rsidR="00336A03" w:rsidRPr="006200F6" w:rsidRDefault="00336A03" w:rsidP="00336A03">
            <w:pPr>
              <w:pStyle w:val="NoSpacing"/>
              <w:jc w:val="both"/>
              <w:rPr>
                <w:rFonts w:cstheme="minorHAnsi"/>
                <w:color w:val="0070C0"/>
                <w:sz w:val="16"/>
                <w:szCs w:val="16"/>
              </w:rPr>
            </w:pPr>
          </w:p>
          <w:p w14:paraId="72A0A4CD" w14:textId="71FE3FEB" w:rsidR="00336A03" w:rsidRPr="006200F6" w:rsidRDefault="00336A03" w:rsidP="00336A03">
            <w:pPr>
              <w:pStyle w:val="NoSpacing"/>
              <w:jc w:val="both"/>
              <w:rPr>
                <w:rFonts w:cstheme="minorHAnsi"/>
                <w:sz w:val="16"/>
                <w:szCs w:val="16"/>
              </w:rPr>
            </w:pPr>
            <w:r w:rsidRPr="006200F6">
              <w:rPr>
                <w:rFonts w:cstheme="minorHAnsi"/>
                <w:sz w:val="16"/>
                <w:szCs w:val="16"/>
              </w:rPr>
              <w:t xml:space="preserve">Orientation in place for certain gallery spaces to ensure social distancing. Museum staff do frequent checking to ensure social distancing </w:t>
            </w:r>
            <w:proofErr w:type="gramStart"/>
            <w:r w:rsidRPr="006200F6">
              <w:rPr>
                <w:rFonts w:cstheme="minorHAnsi"/>
                <w:sz w:val="16"/>
                <w:szCs w:val="16"/>
              </w:rPr>
              <w:t>is being maintained</w:t>
            </w:r>
            <w:proofErr w:type="gramEnd"/>
            <w:r w:rsidRPr="006200F6">
              <w:rPr>
                <w:rFonts w:cstheme="minorHAnsi"/>
                <w:sz w:val="16"/>
                <w:szCs w:val="16"/>
              </w:rPr>
              <w:t>.</w:t>
            </w:r>
          </w:p>
          <w:p w14:paraId="2E16F451" w14:textId="77777777" w:rsidR="00336A03" w:rsidRPr="006200F6" w:rsidRDefault="00336A03" w:rsidP="00336A03">
            <w:pPr>
              <w:pStyle w:val="NoSpacing"/>
              <w:jc w:val="both"/>
              <w:rPr>
                <w:rFonts w:cstheme="minorHAnsi"/>
                <w:color w:val="0070C0"/>
                <w:sz w:val="16"/>
                <w:szCs w:val="16"/>
              </w:rPr>
            </w:pPr>
          </w:p>
          <w:p w14:paraId="59B75098" w14:textId="38B22C82" w:rsidR="00336A03" w:rsidRPr="006200F6" w:rsidRDefault="00336A03" w:rsidP="00336A03">
            <w:pPr>
              <w:pStyle w:val="NoSpacing"/>
              <w:jc w:val="both"/>
              <w:rPr>
                <w:rFonts w:cstheme="minorHAnsi"/>
                <w:color w:val="0070C0"/>
                <w:sz w:val="16"/>
                <w:szCs w:val="16"/>
              </w:rPr>
            </w:pPr>
            <w:r w:rsidRPr="006200F6">
              <w:rPr>
                <w:rFonts w:cstheme="minorHAnsi"/>
                <w:sz w:val="16"/>
                <w:szCs w:val="16"/>
              </w:rPr>
              <w:t>Social distancing signage in all public areas.</w:t>
            </w:r>
          </w:p>
        </w:tc>
        <w:tc>
          <w:tcPr>
            <w:tcW w:w="283" w:type="dxa"/>
            <w:shd w:val="clear" w:color="auto" w:fill="auto"/>
          </w:tcPr>
          <w:p w14:paraId="689BC4B0" w14:textId="7544EB81"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AD57C3D" w14:textId="5450E475"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2B0C0402" w14:textId="0AFBACD8"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4BB09A81" w:rsidR="00336A03" w:rsidRPr="004C3E75" w:rsidRDefault="00336A03" w:rsidP="00336A0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r w:rsidR="00DE1DC7">
              <w:rPr>
                <w:rFonts w:asciiTheme="minorHAnsi" w:hAnsiTheme="minorHAnsi" w:cstheme="minorHAnsi"/>
                <w:b w:val="0"/>
                <w:sz w:val="16"/>
                <w:szCs w:val="16"/>
                <w:u w:val="none"/>
              </w:rPr>
              <w:t>*</w:t>
            </w:r>
          </w:p>
        </w:tc>
        <w:tc>
          <w:tcPr>
            <w:tcW w:w="2268" w:type="dxa"/>
            <w:shd w:val="clear" w:color="auto" w:fill="auto"/>
          </w:tcPr>
          <w:p w14:paraId="05A94FA0" w14:textId="3996D63E" w:rsidR="00DE1DC7" w:rsidRPr="004C3E75" w:rsidRDefault="00DE1DC7" w:rsidP="009C578B">
            <w:pPr>
              <w:pStyle w:val="Title"/>
              <w:jc w:val="left"/>
              <w:rPr>
                <w:rFonts w:cstheme="minorHAnsi"/>
                <w:b w:val="0"/>
                <w:sz w:val="16"/>
                <w:szCs w:val="16"/>
              </w:rPr>
            </w:pPr>
          </w:p>
        </w:tc>
        <w:tc>
          <w:tcPr>
            <w:tcW w:w="283" w:type="dxa"/>
            <w:shd w:val="clear" w:color="auto" w:fill="auto"/>
          </w:tcPr>
          <w:p w14:paraId="4B605D61" w14:textId="77D304E5"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4AEB2B2E" w14:textId="51605613"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3AE44E7D" w14:textId="20CF724A"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22DE40B1" w14:textId="77777777" w:rsidR="00336A03" w:rsidRDefault="00336A03" w:rsidP="00336A03">
            <w:pPr>
              <w:pStyle w:val="Title"/>
              <w:rPr>
                <w:rFonts w:asciiTheme="minorHAnsi" w:hAnsiTheme="minorHAnsi" w:cstheme="minorHAnsi"/>
                <w:b w:val="0"/>
                <w:sz w:val="16"/>
                <w:szCs w:val="16"/>
                <w:u w:val="none"/>
              </w:rPr>
            </w:pPr>
          </w:p>
          <w:p w14:paraId="0429F555" w14:textId="77777777" w:rsidR="00336A03" w:rsidRDefault="00336A03" w:rsidP="00336A03">
            <w:pPr>
              <w:pStyle w:val="Title"/>
              <w:rPr>
                <w:rFonts w:asciiTheme="minorHAnsi" w:hAnsiTheme="minorHAnsi" w:cstheme="minorHAnsi"/>
                <w:b w:val="0"/>
                <w:sz w:val="16"/>
                <w:szCs w:val="16"/>
                <w:u w:val="none"/>
              </w:rPr>
            </w:pPr>
          </w:p>
          <w:p w14:paraId="25B78C1D" w14:textId="77777777" w:rsidR="00336A03" w:rsidRDefault="00336A03" w:rsidP="00336A03">
            <w:pPr>
              <w:pStyle w:val="Title"/>
              <w:rPr>
                <w:rFonts w:asciiTheme="minorHAnsi" w:hAnsiTheme="minorHAnsi" w:cstheme="minorHAnsi"/>
                <w:b w:val="0"/>
                <w:sz w:val="16"/>
                <w:szCs w:val="16"/>
                <w:u w:val="none"/>
              </w:rPr>
            </w:pPr>
          </w:p>
          <w:p w14:paraId="44E07998" w14:textId="77777777" w:rsidR="00336A03" w:rsidRDefault="00336A03" w:rsidP="00336A03">
            <w:pPr>
              <w:pStyle w:val="Title"/>
              <w:rPr>
                <w:rFonts w:asciiTheme="minorHAnsi" w:hAnsiTheme="minorHAnsi" w:cstheme="minorHAnsi"/>
                <w:b w:val="0"/>
                <w:sz w:val="16"/>
                <w:szCs w:val="16"/>
                <w:u w:val="none"/>
              </w:rPr>
            </w:pPr>
          </w:p>
          <w:p w14:paraId="2ABB37B1" w14:textId="77777777" w:rsidR="00336A03" w:rsidRDefault="00336A03" w:rsidP="00336A03">
            <w:pPr>
              <w:pStyle w:val="Title"/>
              <w:rPr>
                <w:rFonts w:asciiTheme="minorHAnsi" w:hAnsiTheme="minorHAnsi" w:cstheme="minorHAnsi"/>
                <w:b w:val="0"/>
                <w:sz w:val="16"/>
                <w:szCs w:val="16"/>
                <w:u w:val="none"/>
              </w:rPr>
            </w:pPr>
          </w:p>
          <w:p w14:paraId="0DCC743D" w14:textId="77777777" w:rsidR="00336A03" w:rsidRDefault="00336A03" w:rsidP="00336A03">
            <w:pPr>
              <w:pStyle w:val="Title"/>
              <w:rPr>
                <w:rFonts w:asciiTheme="minorHAnsi" w:hAnsiTheme="minorHAnsi" w:cstheme="minorHAnsi"/>
                <w:b w:val="0"/>
                <w:sz w:val="16"/>
                <w:szCs w:val="16"/>
                <w:u w:val="none"/>
              </w:rPr>
            </w:pPr>
          </w:p>
          <w:p w14:paraId="6B8F6A6E" w14:textId="77777777" w:rsidR="00336A03" w:rsidRDefault="00336A03" w:rsidP="00336A03">
            <w:pPr>
              <w:pStyle w:val="Title"/>
              <w:rPr>
                <w:rFonts w:asciiTheme="minorHAnsi" w:hAnsiTheme="minorHAnsi" w:cstheme="minorHAnsi"/>
                <w:b w:val="0"/>
                <w:sz w:val="16"/>
                <w:szCs w:val="16"/>
                <w:u w:val="none"/>
              </w:rPr>
            </w:pPr>
          </w:p>
          <w:p w14:paraId="22CD06B9" w14:textId="77777777" w:rsidR="00336A03" w:rsidRDefault="00336A03" w:rsidP="00336A03">
            <w:pPr>
              <w:pStyle w:val="Title"/>
              <w:rPr>
                <w:rFonts w:asciiTheme="minorHAnsi" w:hAnsiTheme="minorHAnsi" w:cstheme="minorHAnsi"/>
                <w:b w:val="0"/>
                <w:sz w:val="16"/>
                <w:szCs w:val="16"/>
                <w:u w:val="none"/>
              </w:rPr>
            </w:pPr>
          </w:p>
          <w:p w14:paraId="351EC4C5" w14:textId="77777777" w:rsidR="00336A03" w:rsidRDefault="00336A03" w:rsidP="00336A03">
            <w:pPr>
              <w:pStyle w:val="Title"/>
              <w:rPr>
                <w:rFonts w:asciiTheme="minorHAnsi" w:hAnsiTheme="minorHAnsi" w:cstheme="minorHAnsi"/>
                <w:b w:val="0"/>
                <w:sz w:val="16"/>
                <w:szCs w:val="16"/>
                <w:u w:val="none"/>
              </w:rPr>
            </w:pPr>
          </w:p>
          <w:p w14:paraId="7E22625D" w14:textId="77777777" w:rsidR="00336A03" w:rsidRDefault="00336A03" w:rsidP="00336A03">
            <w:pPr>
              <w:pStyle w:val="Title"/>
              <w:rPr>
                <w:rFonts w:asciiTheme="minorHAnsi" w:hAnsiTheme="minorHAnsi" w:cstheme="minorHAnsi"/>
                <w:b w:val="0"/>
                <w:sz w:val="16"/>
                <w:szCs w:val="16"/>
                <w:u w:val="none"/>
              </w:rPr>
            </w:pPr>
          </w:p>
          <w:p w14:paraId="701C0D49" w14:textId="77777777" w:rsidR="00336A03" w:rsidRDefault="00336A03" w:rsidP="00336A03">
            <w:pPr>
              <w:pStyle w:val="Title"/>
              <w:rPr>
                <w:rFonts w:asciiTheme="minorHAnsi" w:hAnsiTheme="minorHAnsi" w:cstheme="minorHAnsi"/>
                <w:b w:val="0"/>
                <w:sz w:val="16"/>
                <w:szCs w:val="16"/>
                <w:u w:val="none"/>
              </w:rPr>
            </w:pPr>
          </w:p>
          <w:p w14:paraId="2F46EF8E" w14:textId="77777777" w:rsidR="00336A03" w:rsidRDefault="00336A03" w:rsidP="00336A03">
            <w:pPr>
              <w:pStyle w:val="Title"/>
              <w:rPr>
                <w:rFonts w:asciiTheme="minorHAnsi" w:hAnsiTheme="minorHAnsi" w:cstheme="minorHAnsi"/>
                <w:b w:val="0"/>
                <w:sz w:val="16"/>
                <w:szCs w:val="16"/>
                <w:u w:val="none"/>
              </w:rPr>
            </w:pPr>
          </w:p>
          <w:p w14:paraId="0A272FEA" w14:textId="77777777" w:rsidR="00336A03" w:rsidRDefault="00336A03" w:rsidP="00336A03">
            <w:pPr>
              <w:pStyle w:val="Title"/>
              <w:rPr>
                <w:rFonts w:asciiTheme="minorHAnsi" w:hAnsiTheme="minorHAnsi" w:cstheme="minorHAnsi"/>
                <w:b w:val="0"/>
                <w:sz w:val="16"/>
                <w:szCs w:val="16"/>
                <w:u w:val="none"/>
              </w:rPr>
            </w:pPr>
          </w:p>
          <w:p w14:paraId="0D676414" w14:textId="77777777" w:rsidR="00336A03" w:rsidRDefault="00336A03" w:rsidP="00336A03">
            <w:pPr>
              <w:pStyle w:val="Title"/>
              <w:rPr>
                <w:rFonts w:asciiTheme="minorHAnsi" w:hAnsiTheme="minorHAnsi" w:cstheme="minorHAnsi"/>
                <w:b w:val="0"/>
                <w:sz w:val="16"/>
                <w:szCs w:val="16"/>
                <w:u w:val="none"/>
              </w:rPr>
            </w:pPr>
          </w:p>
          <w:p w14:paraId="63A3F5E3" w14:textId="1A4F8D05"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5360B801" w14:textId="77777777" w:rsidR="00336A03" w:rsidRDefault="00336A03" w:rsidP="00336A03">
            <w:pPr>
              <w:pStyle w:val="Title"/>
              <w:rPr>
                <w:rFonts w:asciiTheme="minorHAnsi" w:hAnsiTheme="minorHAnsi" w:cstheme="minorHAnsi"/>
                <w:b w:val="0"/>
                <w:sz w:val="16"/>
                <w:szCs w:val="16"/>
                <w:u w:val="none"/>
              </w:rPr>
            </w:pPr>
          </w:p>
          <w:p w14:paraId="7DE8988A" w14:textId="77777777" w:rsidR="00336A03" w:rsidRDefault="00336A03" w:rsidP="00336A03">
            <w:pPr>
              <w:pStyle w:val="Title"/>
              <w:rPr>
                <w:rFonts w:asciiTheme="minorHAnsi" w:hAnsiTheme="minorHAnsi" w:cstheme="minorHAnsi"/>
                <w:b w:val="0"/>
                <w:sz w:val="16"/>
                <w:szCs w:val="16"/>
                <w:u w:val="none"/>
              </w:rPr>
            </w:pPr>
          </w:p>
          <w:p w14:paraId="0B4126BF" w14:textId="77777777" w:rsidR="00336A03" w:rsidRDefault="00336A03" w:rsidP="00336A03">
            <w:pPr>
              <w:pStyle w:val="Title"/>
              <w:rPr>
                <w:rFonts w:asciiTheme="minorHAnsi" w:hAnsiTheme="minorHAnsi" w:cstheme="minorHAnsi"/>
                <w:b w:val="0"/>
                <w:sz w:val="16"/>
                <w:szCs w:val="16"/>
                <w:u w:val="none"/>
              </w:rPr>
            </w:pPr>
          </w:p>
          <w:p w14:paraId="43999EE4" w14:textId="77777777" w:rsidR="00336A03" w:rsidRDefault="00336A03" w:rsidP="00336A03">
            <w:pPr>
              <w:pStyle w:val="Title"/>
              <w:rPr>
                <w:rFonts w:asciiTheme="minorHAnsi" w:hAnsiTheme="minorHAnsi" w:cstheme="minorHAnsi"/>
                <w:b w:val="0"/>
                <w:sz w:val="16"/>
                <w:szCs w:val="16"/>
                <w:u w:val="none"/>
              </w:rPr>
            </w:pPr>
          </w:p>
          <w:p w14:paraId="16D75EFE" w14:textId="77777777" w:rsidR="00336A03" w:rsidRDefault="00336A03" w:rsidP="00336A03">
            <w:pPr>
              <w:pStyle w:val="Title"/>
              <w:rPr>
                <w:rFonts w:asciiTheme="minorHAnsi" w:hAnsiTheme="minorHAnsi" w:cstheme="minorHAnsi"/>
                <w:b w:val="0"/>
                <w:sz w:val="16"/>
                <w:szCs w:val="16"/>
                <w:u w:val="none"/>
              </w:rPr>
            </w:pPr>
          </w:p>
          <w:p w14:paraId="543CE209" w14:textId="77777777" w:rsidR="00336A03" w:rsidRDefault="00336A03" w:rsidP="00336A03">
            <w:pPr>
              <w:pStyle w:val="Title"/>
              <w:rPr>
                <w:rFonts w:asciiTheme="minorHAnsi" w:hAnsiTheme="minorHAnsi" w:cstheme="minorHAnsi"/>
                <w:b w:val="0"/>
                <w:sz w:val="16"/>
                <w:szCs w:val="16"/>
                <w:u w:val="none"/>
              </w:rPr>
            </w:pPr>
          </w:p>
          <w:p w14:paraId="3AA55FD6" w14:textId="77777777" w:rsidR="00336A03" w:rsidRDefault="00336A03" w:rsidP="00336A03">
            <w:pPr>
              <w:pStyle w:val="Title"/>
              <w:rPr>
                <w:rFonts w:asciiTheme="minorHAnsi" w:hAnsiTheme="minorHAnsi" w:cstheme="minorHAnsi"/>
                <w:b w:val="0"/>
                <w:sz w:val="16"/>
                <w:szCs w:val="16"/>
                <w:u w:val="none"/>
              </w:rPr>
            </w:pPr>
          </w:p>
          <w:p w14:paraId="0D54A438" w14:textId="77777777" w:rsidR="00336A03" w:rsidRDefault="00336A03" w:rsidP="00336A03">
            <w:pPr>
              <w:pStyle w:val="Title"/>
              <w:rPr>
                <w:rFonts w:asciiTheme="minorHAnsi" w:hAnsiTheme="minorHAnsi" w:cstheme="minorHAnsi"/>
                <w:b w:val="0"/>
                <w:sz w:val="16"/>
                <w:szCs w:val="16"/>
                <w:u w:val="none"/>
              </w:rPr>
            </w:pPr>
          </w:p>
          <w:p w14:paraId="263AE0B6" w14:textId="77777777" w:rsidR="00336A03" w:rsidRDefault="00336A03" w:rsidP="00336A03">
            <w:pPr>
              <w:pStyle w:val="Title"/>
              <w:rPr>
                <w:rFonts w:asciiTheme="minorHAnsi" w:hAnsiTheme="minorHAnsi" w:cstheme="minorHAnsi"/>
                <w:b w:val="0"/>
                <w:sz w:val="16"/>
                <w:szCs w:val="16"/>
                <w:u w:val="none"/>
              </w:rPr>
            </w:pPr>
          </w:p>
          <w:p w14:paraId="5E7439AF" w14:textId="77777777" w:rsidR="00336A03" w:rsidRDefault="00336A03" w:rsidP="00336A03">
            <w:pPr>
              <w:pStyle w:val="Title"/>
              <w:rPr>
                <w:rFonts w:asciiTheme="minorHAnsi" w:hAnsiTheme="minorHAnsi" w:cstheme="minorHAnsi"/>
                <w:b w:val="0"/>
                <w:sz w:val="16"/>
                <w:szCs w:val="16"/>
                <w:u w:val="none"/>
              </w:rPr>
            </w:pPr>
          </w:p>
          <w:p w14:paraId="324F1FB8" w14:textId="77777777" w:rsidR="00336A03" w:rsidRDefault="00336A03" w:rsidP="00336A03">
            <w:pPr>
              <w:pStyle w:val="Title"/>
              <w:rPr>
                <w:rFonts w:asciiTheme="minorHAnsi" w:hAnsiTheme="minorHAnsi" w:cstheme="minorHAnsi"/>
                <w:b w:val="0"/>
                <w:sz w:val="16"/>
                <w:szCs w:val="16"/>
                <w:u w:val="none"/>
              </w:rPr>
            </w:pPr>
          </w:p>
          <w:p w14:paraId="1ED28F8B" w14:textId="77777777" w:rsidR="00336A03" w:rsidRDefault="00336A03" w:rsidP="00336A03">
            <w:pPr>
              <w:pStyle w:val="Title"/>
              <w:rPr>
                <w:rFonts w:asciiTheme="minorHAnsi" w:hAnsiTheme="minorHAnsi" w:cstheme="minorHAnsi"/>
                <w:b w:val="0"/>
                <w:sz w:val="16"/>
                <w:szCs w:val="16"/>
                <w:u w:val="none"/>
              </w:rPr>
            </w:pPr>
          </w:p>
          <w:p w14:paraId="46D502B5" w14:textId="77777777" w:rsidR="00336A03" w:rsidRDefault="00336A03" w:rsidP="00336A03">
            <w:pPr>
              <w:pStyle w:val="Title"/>
              <w:rPr>
                <w:rFonts w:asciiTheme="minorHAnsi" w:hAnsiTheme="minorHAnsi" w:cstheme="minorHAnsi"/>
                <w:b w:val="0"/>
                <w:sz w:val="16"/>
                <w:szCs w:val="16"/>
                <w:u w:val="none"/>
              </w:rPr>
            </w:pPr>
          </w:p>
          <w:p w14:paraId="241CF58F" w14:textId="00C39D65" w:rsidR="00336A03" w:rsidRPr="004C3E75" w:rsidRDefault="00336A03" w:rsidP="00336A03">
            <w:pPr>
              <w:pStyle w:val="Title"/>
              <w:rPr>
                <w:rFonts w:asciiTheme="minorHAnsi" w:hAnsiTheme="minorHAnsi" w:cstheme="minorHAnsi"/>
                <w:b w:val="0"/>
                <w:sz w:val="16"/>
                <w:szCs w:val="16"/>
                <w:u w:val="none"/>
              </w:rPr>
            </w:pPr>
          </w:p>
        </w:tc>
        <w:tc>
          <w:tcPr>
            <w:tcW w:w="851" w:type="dxa"/>
          </w:tcPr>
          <w:p w14:paraId="06053E9A"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60ACF80D" w14:textId="77777777" w:rsidTr="00A40F0B">
        <w:trPr>
          <w:trHeight w:val="233"/>
        </w:trPr>
        <w:tc>
          <w:tcPr>
            <w:tcW w:w="1170" w:type="dxa"/>
            <w:shd w:val="clear" w:color="auto" w:fill="auto"/>
          </w:tcPr>
          <w:p w14:paraId="1C5B1D64" w14:textId="77777777" w:rsidR="00336A03"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14:paraId="22059459" w14:textId="60CD3DE0" w:rsidR="00336A03" w:rsidRPr="004C3E75" w:rsidRDefault="005F1279"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E7</w:t>
            </w:r>
          </w:p>
        </w:tc>
        <w:tc>
          <w:tcPr>
            <w:tcW w:w="1093" w:type="dxa"/>
            <w:shd w:val="clear" w:color="auto" w:fill="auto"/>
          </w:tcPr>
          <w:p w14:paraId="4B18DBF8" w14:textId="02C81EF6"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museum space due to lack of social distancing</w:t>
            </w:r>
          </w:p>
        </w:tc>
        <w:tc>
          <w:tcPr>
            <w:tcW w:w="993" w:type="dxa"/>
            <w:shd w:val="clear" w:color="auto" w:fill="auto"/>
          </w:tcPr>
          <w:p w14:paraId="5840420D" w14:textId="77777777" w:rsidR="00336A03"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w:t>
            </w:r>
          </w:p>
          <w:p w14:paraId="13BB976E" w14:textId="6D96D554" w:rsidR="00336A03" w:rsidRPr="004C3E75" w:rsidRDefault="00336A03" w:rsidP="00336A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7BC17627" w14:textId="77777777" w:rsidR="00336A03" w:rsidRPr="004C3E75" w:rsidRDefault="00336A03" w:rsidP="00336A0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47DEB0AD" w14:textId="77777777" w:rsidR="00336A03" w:rsidRPr="004C3E75" w:rsidRDefault="00336A03" w:rsidP="00336A03">
            <w:pPr>
              <w:pStyle w:val="NoSpacing"/>
              <w:jc w:val="both"/>
              <w:rPr>
                <w:rFonts w:cstheme="minorHAnsi"/>
                <w:sz w:val="16"/>
                <w:szCs w:val="16"/>
                <w:lang w:eastAsia="en-GB"/>
              </w:rPr>
            </w:pPr>
          </w:p>
          <w:p w14:paraId="1EAD24BD" w14:textId="593F3672" w:rsidR="00336A03" w:rsidRPr="004C3E75" w:rsidRDefault="00336A03" w:rsidP="00336A03">
            <w:pPr>
              <w:jc w:val="both"/>
              <w:rPr>
                <w:rFonts w:cstheme="minorHAnsi"/>
                <w:sz w:val="16"/>
                <w:szCs w:val="16"/>
                <w:lang w:eastAsia="en-GB"/>
              </w:rPr>
            </w:pPr>
          </w:p>
        </w:tc>
        <w:tc>
          <w:tcPr>
            <w:tcW w:w="3827" w:type="dxa"/>
            <w:shd w:val="clear" w:color="auto" w:fill="auto"/>
          </w:tcPr>
          <w:p w14:paraId="70169803" w14:textId="5AB7840C"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lastRenderedPageBreak/>
              <w:t>Prior to the re-opening of the Lapworth Museum is announced on website, visitors/potential visitors will be provided with information regarding the ‘new visitor experience’, via the ticketing system, the website, and on arrival.</w:t>
            </w:r>
          </w:p>
          <w:p w14:paraId="06FA7FB1" w14:textId="7777777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p w14:paraId="1FD19667" w14:textId="64930383"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Social distancing measures as detailed above, and will include:</w:t>
            </w:r>
          </w:p>
          <w:p w14:paraId="4683B426" w14:textId="4B1E8CA3"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Main entrance-exit by one person or family group at a time, with associated signage.</w:t>
            </w:r>
          </w:p>
          <w:p w14:paraId="0AF2D777" w14:textId="0C616E05"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Visitor Services Assistant at reception behind screen and wearing visor.</w:t>
            </w:r>
          </w:p>
          <w:p w14:paraId="553B0923" w14:textId="6F1A2B22"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lastRenderedPageBreak/>
              <w:t>Foyer orientation taking visitors left to reception for check-in, and keeping them apart from people exiting.</w:t>
            </w:r>
          </w:p>
          <w:p w14:paraId="10A2EBE2" w14:textId="48721C86" w:rsidR="00336A03" w:rsidRPr="00C86E51"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C86E51">
              <w:rPr>
                <w:rFonts w:cstheme="minorHAnsi"/>
                <w:bCs/>
                <w:iCs/>
                <w:sz w:val="16"/>
                <w:szCs w:val="16"/>
                <w:lang w:eastAsia="en-GB"/>
              </w:rPr>
              <w:t xml:space="preserve">Separate Male &amp; </w:t>
            </w:r>
            <w:r w:rsidR="009830CB">
              <w:rPr>
                <w:rFonts w:cstheme="minorHAnsi"/>
                <w:bCs/>
                <w:iCs/>
                <w:sz w:val="16"/>
                <w:szCs w:val="16"/>
                <w:lang w:eastAsia="en-GB"/>
              </w:rPr>
              <w:t>Female</w:t>
            </w:r>
            <w:r w:rsidRPr="00C86E51">
              <w:rPr>
                <w:rFonts w:cstheme="minorHAnsi"/>
                <w:bCs/>
                <w:iCs/>
                <w:sz w:val="16"/>
                <w:szCs w:val="16"/>
                <w:lang w:eastAsia="en-GB"/>
              </w:rPr>
              <w:t xml:space="preserve"> toilet facilities, both comprising of 2 cubicles and sinks.</w:t>
            </w:r>
            <w:r w:rsidR="003A25A0" w:rsidRPr="00C86E51">
              <w:rPr>
                <w:rFonts w:cstheme="minorHAnsi"/>
                <w:bCs/>
                <w:iCs/>
                <w:sz w:val="16"/>
                <w:szCs w:val="16"/>
                <w:lang w:eastAsia="en-GB"/>
              </w:rPr>
              <w:t xml:space="preserve"> Male &amp; Female facilities will be one person at a time – to ensure social distancing </w:t>
            </w:r>
            <w:proofErr w:type="gramStart"/>
            <w:r w:rsidR="003A25A0" w:rsidRPr="00C86E51">
              <w:rPr>
                <w:rFonts w:cstheme="minorHAnsi"/>
                <w:bCs/>
                <w:iCs/>
                <w:sz w:val="16"/>
                <w:szCs w:val="16"/>
                <w:lang w:eastAsia="en-GB"/>
              </w:rPr>
              <w:t>can be maintained</w:t>
            </w:r>
            <w:proofErr w:type="gramEnd"/>
            <w:r w:rsidR="003A25A0" w:rsidRPr="00C86E51">
              <w:rPr>
                <w:rFonts w:cstheme="minorHAnsi"/>
                <w:bCs/>
                <w:iCs/>
                <w:sz w:val="16"/>
                <w:szCs w:val="16"/>
                <w:lang w:eastAsia="en-GB"/>
              </w:rPr>
              <w:t xml:space="preserve">. This will include signage on outer door instructing people to knock, open outer door and check whether the facility is free. If not, they will be required to wait until vacated. The reduced, and controlled, number of visitors at any one time will be 15 people. This will ensure that this approach to toilet facilities will meet requirements. </w:t>
            </w:r>
            <w:r w:rsidRPr="00C86E51">
              <w:rPr>
                <w:rFonts w:cstheme="minorHAnsi"/>
                <w:bCs/>
                <w:iCs/>
                <w:sz w:val="16"/>
                <w:szCs w:val="16"/>
                <w:lang w:eastAsia="en-GB"/>
              </w:rPr>
              <w:t xml:space="preserve">Toilet facilities and cleaning regime </w:t>
            </w:r>
            <w:r w:rsidR="003A25A0" w:rsidRPr="00C86E51">
              <w:rPr>
                <w:rFonts w:cstheme="minorHAnsi"/>
                <w:bCs/>
                <w:iCs/>
                <w:sz w:val="16"/>
                <w:szCs w:val="16"/>
                <w:lang w:eastAsia="en-GB"/>
              </w:rPr>
              <w:t xml:space="preserve">checked </w:t>
            </w:r>
            <w:r w:rsidRPr="00C86E51">
              <w:rPr>
                <w:rFonts w:cstheme="minorHAnsi"/>
                <w:bCs/>
                <w:iCs/>
                <w:sz w:val="16"/>
                <w:szCs w:val="16"/>
                <w:lang w:eastAsia="en-GB"/>
              </w:rPr>
              <w:t xml:space="preserve">by Visitor Services Assistants. </w:t>
            </w:r>
          </w:p>
          <w:p w14:paraId="36E853EB" w14:textId="0FF8E351" w:rsidR="00336A03" w:rsidRPr="00C86E51"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C86E51">
              <w:rPr>
                <w:rFonts w:cstheme="minorHAnsi"/>
                <w:bCs/>
                <w:iCs/>
                <w:sz w:val="16"/>
                <w:szCs w:val="16"/>
                <w:lang w:eastAsia="en-GB"/>
              </w:rPr>
              <w:t>Accessible toilet single use.</w:t>
            </w:r>
          </w:p>
          <w:p w14:paraId="24FF8AD1" w14:textId="5C9B998F"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 xml:space="preserve">No passing on stairs to mezzanine - Mineral Gallery. Signage to this effect in place. </w:t>
            </w:r>
          </w:p>
          <w:p w14:paraId="07F44874" w14:textId="511B0DA3"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One-way route for mezzanine Mineral Gallery, with appropriate signage.</w:t>
            </w:r>
          </w:p>
          <w:p w14:paraId="74A73FE3" w14:textId="4F850F8F"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Gallery seating restricted/marked for social distancing, and surfaces regularly wiped by Museum staff.</w:t>
            </w:r>
          </w:p>
          <w:p w14:paraId="6E09E970" w14:textId="43FE9A46"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Lift use by request only via reception and restricted for those requiring it. Surfaces/buttons cleaned after use and signage to encourage sanitising of hands.</w:t>
            </w:r>
          </w:p>
          <w:p w14:paraId="20513499" w14:textId="4FDDC464" w:rsidR="00336A03" w:rsidRPr="006200F6" w:rsidRDefault="00336A03" w:rsidP="00336A03">
            <w:pPr>
              <w:pStyle w:val="ListParagraph"/>
              <w:numPr>
                <w:ilvl w:val="0"/>
                <w:numId w:val="6"/>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No public tours, guided tours, group activities.</w:t>
            </w:r>
          </w:p>
          <w:p w14:paraId="09C41017" w14:textId="77777777"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p w14:paraId="4256EE2D" w14:textId="1BCBF738" w:rsidR="00336A03" w:rsidRPr="006200F6" w:rsidRDefault="00336A03" w:rsidP="00336A03">
            <w:pPr>
              <w:pStyle w:val="NoSpacing"/>
              <w:jc w:val="both"/>
              <w:rPr>
                <w:rFonts w:cstheme="minorHAnsi"/>
                <w:sz w:val="16"/>
                <w:szCs w:val="16"/>
              </w:rPr>
            </w:pPr>
            <w:r w:rsidRPr="00C86E51">
              <w:rPr>
                <w:rFonts w:cstheme="minorHAnsi"/>
                <w:sz w:val="16"/>
                <w:szCs w:val="16"/>
              </w:rPr>
              <w:t>Face coverings are legally mandatory for all museum visitors, unless exempt, from 8 August 2020 in England. This requirement will be included in all pre-booking comms, visitor pathway, and reiterated on site</w:t>
            </w:r>
            <w:r w:rsidR="00FB1E76" w:rsidRPr="00C86E51">
              <w:rPr>
                <w:rFonts w:cstheme="minorHAnsi"/>
                <w:sz w:val="16"/>
                <w:szCs w:val="16"/>
              </w:rPr>
              <w:t xml:space="preserve"> when checking in at the reception</w:t>
            </w:r>
            <w:r w:rsidRPr="00C86E51">
              <w:rPr>
                <w:rFonts w:cstheme="minorHAnsi"/>
                <w:sz w:val="16"/>
                <w:szCs w:val="16"/>
              </w:rPr>
              <w:t xml:space="preserve">. Masks </w:t>
            </w:r>
            <w:proofErr w:type="gramStart"/>
            <w:r w:rsidRPr="00C86E51">
              <w:rPr>
                <w:rFonts w:cstheme="minorHAnsi"/>
                <w:sz w:val="16"/>
                <w:szCs w:val="16"/>
              </w:rPr>
              <w:t>will be provided</w:t>
            </w:r>
            <w:proofErr w:type="gramEnd"/>
            <w:r w:rsidRPr="00C86E51">
              <w:rPr>
                <w:rFonts w:cstheme="minorHAnsi"/>
                <w:sz w:val="16"/>
                <w:szCs w:val="16"/>
              </w:rPr>
              <w:t xml:space="preserve"> for booked visitors who arrive without face coverings.</w:t>
            </w:r>
            <w:r w:rsidR="00FB1E76" w:rsidRPr="00C86E51">
              <w:rPr>
                <w:rFonts w:cstheme="minorHAnsi"/>
                <w:sz w:val="16"/>
                <w:szCs w:val="16"/>
              </w:rPr>
              <w:t xml:space="preserve"> Anyone not wearing a mask </w:t>
            </w:r>
            <w:r w:rsidR="007F26A6" w:rsidRPr="00C86E51">
              <w:rPr>
                <w:rFonts w:cstheme="minorHAnsi"/>
                <w:sz w:val="16"/>
                <w:szCs w:val="16"/>
              </w:rPr>
              <w:t>and i</w:t>
            </w:r>
            <w:r w:rsidR="00FB1E76" w:rsidRPr="00C86E51">
              <w:rPr>
                <w:rFonts w:cstheme="minorHAnsi"/>
                <w:sz w:val="16"/>
                <w:szCs w:val="16"/>
              </w:rPr>
              <w:t xml:space="preserve">s not exempt will be </w:t>
            </w:r>
            <w:r w:rsidR="00FB1E76" w:rsidRPr="00C86E51">
              <w:rPr>
                <w:rFonts w:cstheme="minorHAnsi"/>
                <w:sz w:val="16"/>
                <w:szCs w:val="16"/>
              </w:rPr>
              <w:lastRenderedPageBreak/>
              <w:t>politely asked to wear one</w:t>
            </w:r>
            <w:r w:rsidR="00756267" w:rsidRPr="00C86E51">
              <w:rPr>
                <w:rFonts w:cstheme="minorHAnsi"/>
                <w:sz w:val="16"/>
                <w:szCs w:val="16"/>
              </w:rPr>
              <w:t xml:space="preserve">, and provided with a disposable mask if required. </w:t>
            </w:r>
            <w:r w:rsidR="007F26A6" w:rsidRPr="00C86E51">
              <w:rPr>
                <w:rFonts w:cstheme="minorHAnsi"/>
                <w:sz w:val="16"/>
                <w:szCs w:val="16"/>
              </w:rPr>
              <w:t>R</w:t>
            </w:r>
            <w:r w:rsidR="003B3246" w:rsidRPr="00C86E51">
              <w:rPr>
                <w:rFonts w:cstheme="minorHAnsi"/>
                <w:sz w:val="16"/>
                <w:szCs w:val="16"/>
              </w:rPr>
              <w:t xml:space="preserve">eception </w:t>
            </w:r>
            <w:r w:rsidR="007F26A6" w:rsidRPr="00C86E51">
              <w:rPr>
                <w:rFonts w:cstheme="minorHAnsi"/>
                <w:sz w:val="16"/>
                <w:szCs w:val="16"/>
              </w:rPr>
              <w:t xml:space="preserve">staff </w:t>
            </w:r>
            <w:r w:rsidR="003B3246" w:rsidRPr="00C86E51">
              <w:rPr>
                <w:rFonts w:cstheme="minorHAnsi"/>
                <w:sz w:val="16"/>
                <w:szCs w:val="16"/>
              </w:rPr>
              <w:t xml:space="preserve">can call back of </w:t>
            </w:r>
            <w:r w:rsidR="001A1AEA" w:rsidRPr="00C86E51">
              <w:rPr>
                <w:rFonts w:cstheme="minorHAnsi"/>
                <w:sz w:val="16"/>
                <w:szCs w:val="16"/>
              </w:rPr>
              <w:t>house staff to provide additional support</w:t>
            </w:r>
            <w:r w:rsidR="007F26A6" w:rsidRPr="00C86E51">
              <w:rPr>
                <w:rFonts w:cstheme="minorHAnsi"/>
                <w:sz w:val="16"/>
                <w:szCs w:val="16"/>
              </w:rPr>
              <w:t xml:space="preserve"> in these situations.</w:t>
            </w:r>
            <w:r w:rsidR="001A1AEA" w:rsidRPr="00C86E51">
              <w:rPr>
                <w:rFonts w:cstheme="minorHAnsi"/>
                <w:sz w:val="16"/>
                <w:szCs w:val="16"/>
              </w:rPr>
              <w:t xml:space="preserve"> </w:t>
            </w:r>
          </w:p>
          <w:p w14:paraId="1BFC0F77" w14:textId="77777777" w:rsidR="00336A03" w:rsidRPr="006200F6" w:rsidRDefault="00336A03" w:rsidP="00336A03">
            <w:pPr>
              <w:pStyle w:val="NoSpacing"/>
              <w:jc w:val="both"/>
              <w:rPr>
                <w:rFonts w:cstheme="minorHAnsi"/>
                <w:color w:val="0070C0"/>
                <w:sz w:val="16"/>
                <w:szCs w:val="16"/>
              </w:rPr>
            </w:pPr>
          </w:p>
          <w:p w14:paraId="73672EF7" w14:textId="4C032A5C" w:rsidR="00336A03" w:rsidRPr="006200F6" w:rsidRDefault="00336A03" w:rsidP="00336A03">
            <w:pPr>
              <w:pStyle w:val="NoSpacing"/>
              <w:jc w:val="both"/>
              <w:rPr>
                <w:rFonts w:cstheme="minorHAnsi"/>
                <w:bCs/>
                <w:iCs/>
                <w:sz w:val="16"/>
                <w:szCs w:val="16"/>
                <w:lang w:eastAsia="en-GB"/>
              </w:rPr>
            </w:pPr>
            <w:r w:rsidRPr="006200F6">
              <w:rPr>
                <w:rFonts w:cstheme="minorHAnsi"/>
                <w:sz w:val="16"/>
                <w:szCs w:val="16"/>
              </w:rPr>
              <w:t>Face coverings are therefore likewise mandatory for Museum staff</w:t>
            </w:r>
            <w:r w:rsidR="00756267">
              <w:rPr>
                <w:rFonts w:cstheme="minorHAnsi"/>
                <w:sz w:val="16"/>
                <w:szCs w:val="16"/>
              </w:rPr>
              <w:t xml:space="preserve"> (unless exempt)</w:t>
            </w:r>
            <w:r w:rsidRPr="006200F6">
              <w:rPr>
                <w:rFonts w:cstheme="minorHAnsi"/>
                <w:sz w:val="16"/>
                <w:szCs w:val="16"/>
              </w:rPr>
              <w:t xml:space="preserve"> working within the galleries/public museum areas. Visors will be provided and worn by Visitor Services </w:t>
            </w:r>
            <w:r w:rsidR="00C65C3C" w:rsidRPr="006200F6">
              <w:rPr>
                <w:rFonts w:cstheme="minorHAnsi"/>
                <w:sz w:val="16"/>
                <w:szCs w:val="16"/>
              </w:rPr>
              <w:t>Assistants</w:t>
            </w:r>
            <w:r w:rsidRPr="006200F6">
              <w:rPr>
                <w:rFonts w:cstheme="minorHAnsi"/>
                <w:sz w:val="16"/>
                <w:szCs w:val="16"/>
              </w:rPr>
              <w:t xml:space="preserve">, and visors or masks to </w:t>
            </w:r>
            <w:proofErr w:type="gramStart"/>
            <w:r w:rsidRPr="006200F6">
              <w:rPr>
                <w:rFonts w:cstheme="minorHAnsi"/>
                <w:sz w:val="16"/>
                <w:szCs w:val="16"/>
              </w:rPr>
              <w:t>be worn</w:t>
            </w:r>
            <w:proofErr w:type="gramEnd"/>
            <w:r w:rsidRPr="006200F6">
              <w:rPr>
                <w:rFonts w:cstheme="minorHAnsi"/>
                <w:sz w:val="16"/>
                <w:szCs w:val="16"/>
              </w:rPr>
              <w:t xml:space="preserve"> by other Museum staff in galleries or public museum spaces. </w:t>
            </w:r>
          </w:p>
        </w:tc>
        <w:tc>
          <w:tcPr>
            <w:tcW w:w="283" w:type="dxa"/>
            <w:shd w:val="clear" w:color="auto" w:fill="auto"/>
          </w:tcPr>
          <w:p w14:paraId="58819E6F" w14:textId="280EDF23"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3</w:t>
            </w:r>
          </w:p>
        </w:tc>
        <w:tc>
          <w:tcPr>
            <w:tcW w:w="284" w:type="dxa"/>
            <w:shd w:val="clear" w:color="auto" w:fill="auto"/>
          </w:tcPr>
          <w:p w14:paraId="7FA7E6F5" w14:textId="1EF88338"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67542EA7" w14:textId="5ADCACE4"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238E9B01" w14:textId="78E3F3B6" w:rsidR="00336A03" w:rsidRPr="006200F6" w:rsidRDefault="00336A03" w:rsidP="00336A03">
            <w:pPr>
              <w:pStyle w:val="Title"/>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Yes</w:t>
            </w:r>
          </w:p>
        </w:tc>
        <w:tc>
          <w:tcPr>
            <w:tcW w:w="2268" w:type="dxa"/>
            <w:shd w:val="clear" w:color="auto" w:fill="auto"/>
          </w:tcPr>
          <w:p w14:paraId="30DD4324" w14:textId="17C73F58" w:rsidR="00336A03" w:rsidRPr="004C3E75" w:rsidRDefault="00336A03" w:rsidP="009C578B">
            <w:pPr>
              <w:pStyle w:val="Title"/>
              <w:jc w:val="left"/>
              <w:rPr>
                <w:rFonts w:cstheme="minorHAnsi"/>
                <w:b w:val="0"/>
                <w:sz w:val="16"/>
                <w:szCs w:val="16"/>
              </w:rPr>
            </w:pPr>
          </w:p>
        </w:tc>
        <w:tc>
          <w:tcPr>
            <w:tcW w:w="283" w:type="dxa"/>
            <w:shd w:val="clear" w:color="auto" w:fill="auto"/>
          </w:tcPr>
          <w:p w14:paraId="33658463" w14:textId="5A249C9E" w:rsidR="00336A03" w:rsidRPr="004C3E75" w:rsidRDefault="00336A03" w:rsidP="00336A03">
            <w:pPr>
              <w:pStyle w:val="Title"/>
              <w:rPr>
                <w:rFonts w:asciiTheme="minorHAnsi" w:hAnsiTheme="minorHAnsi" w:cstheme="minorHAnsi"/>
                <w:b w:val="0"/>
                <w:sz w:val="16"/>
                <w:szCs w:val="16"/>
                <w:u w:val="none"/>
              </w:rPr>
            </w:pPr>
          </w:p>
        </w:tc>
        <w:tc>
          <w:tcPr>
            <w:tcW w:w="284" w:type="dxa"/>
            <w:shd w:val="clear" w:color="auto" w:fill="auto"/>
          </w:tcPr>
          <w:p w14:paraId="5894884E" w14:textId="5CC70556" w:rsidR="00336A03" w:rsidRPr="004C3E75" w:rsidRDefault="00336A03" w:rsidP="00336A03">
            <w:pPr>
              <w:pStyle w:val="Title"/>
              <w:rPr>
                <w:rFonts w:asciiTheme="minorHAnsi" w:hAnsiTheme="minorHAnsi" w:cstheme="minorHAnsi"/>
                <w:b w:val="0"/>
                <w:sz w:val="16"/>
                <w:szCs w:val="16"/>
                <w:u w:val="none"/>
              </w:rPr>
            </w:pPr>
          </w:p>
        </w:tc>
        <w:tc>
          <w:tcPr>
            <w:tcW w:w="283" w:type="dxa"/>
            <w:shd w:val="clear" w:color="auto" w:fill="auto"/>
          </w:tcPr>
          <w:p w14:paraId="553DF6F8" w14:textId="24FB6E66" w:rsidR="00336A03" w:rsidRPr="004C3E75" w:rsidRDefault="00336A03" w:rsidP="00336A03">
            <w:pPr>
              <w:pStyle w:val="Title"/>
              <w:rPr>
                <w:rFonts w:asciiTheme="minorHAnsi" w:hAnsiTheme="minorHAnsi" w:cstheme="minorHAnsi"/>
                <w:b w:val="0"/>
                <w:sz w:val="16"/>
                <w:szCs w:val="16"/>
                <w:u w:val="none"/>
              </w:rPr>
            </w:pPr>
          </w:p>
        </w:tc>
        <w:tc>
          <w:tcPr>
            <w:tcW w:w="709" w:type="dxa"/>
            <w:shd w:val="clear" w:color="auto" w:fill="auto"/>
          </w:tcPr>
          <w:p w14:paraId="453871BE" w14:textId="055B91F7" w:rsidR="00336A03" w:rsidRPr="004C3E75" w:rsidRDefault="00336A03" w:rsidP="00336A03">
            <w:pPr>
              <w:pStyle w:val="Title"/>
              <w:rPr>
                <w:rFonts w:asciiTheme="minorHAnsi" w:hAnsiTheme="minorHAnsi" w:cstheme="minorHAnsi"/>
                <w:b w:val="0"/>
                <w:sz w:val="16"/>
                <w:szCs w:val="16"/>
                <w:u w:val="none"/>
              </w:rPr>
            </w:pPr>
          </w:p>
        </w:tc>
        <w:tc>
          <w:tcPr>
            <w:tcW w:w="850" w:type="dxa"/>
            <w:shd w:val="clear" w:color="auto" w:fill="auto"/>
          </w:tcPr>
          <w:p w14:paraId="21706436" w14:textId="77777777" w:rsidR="00336A03" w:rsidRPr="004C3E75" w:rsidRDefault="00336A03" w:rsidP="00336A03">
            <w:pPr>
              <w:pStyle w:val="Title"/>
              <w:rPr>
                <w:rFonts w:asciiTheme="minorHAnsi" w:hAnsiTheme="minorHAnsi" w:cstheme="minorHAnsi"/>
                <w:b w:val="0"/>
                <w:sz w:val="16"/>
                <w:szCs w:val="16"/>
                <w:u w:val="none"/>
              </w:rPr>
            </w:pPr>
          </w:p>
        </w:tc>
        <w:tc>
          <w:tcPr>
            <w:tcW w:w="851" w:type="dxa"/>
          </w:tcPr>
          <w:p w14:paraId="6FC12B74" w14:textId="77777777" w:rsidR="00336A03" w:rsidRPr="004C3E75" w:rsidRDefault="00336A03" w:rsidP="00336A03">
            <w:pPr>
              <w:pStyle w:val="Title"/>
              <w:rPr>
                <w:rFonts w:asciiTheme="minorHAnsi" w:hAnsiTheme="minorHAnsi" w:cstheme="minorHAnsi"/>
                <w:b w:val="0"/>
                <w:sz w:val="16"/>
                <w:szCs w:val="16"/>
                <w:u w:val="none"/>
              </w:rPr>
            </w:pPr>
          </w:p>
        </w:tc>
      </w:tr>
      <w:tr w:rsidR="00336A03" w:rsidRPr="004C3E75" w14:paraId="7EFE3D66" w14:textId="77777777" w:rsidTr="00A40F0B">
        <w:trPr>
          <w:trHeight w:val="233"/>
        </w:trPr>
        <w:tc>
          <w:tcPr>
            <w:tcW w:w="1170" w:type="dxa"/>
            <w:shd w:val="clear" w:color="auto" w:fill="auto"/>
          </w:tcPr>
          <w:p w14:paraId="2B7DAC6C" w14:textId="77777777"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 xml:space="preserve">Environmental </w:t>
            </w:r>
          </w:p>
          <w:p w14:paraId="4EC31BE1" w14:textId="6B1231A2" w:rsidR="00336A03" w:rsidRPr="006200F6" w:rsidRDefault="005F1279" w:rsidP="00336A03">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E8</w:t>
            </w:r>
          </w:p>
        </w:tc>
        <w:tc>
          <w:tcPr>
            <w:tcW w:w="1093" w:type="dxa"/>
            <w:shd w:val="clear" w:color="auto" w:fill="auto"/>
          </w:tcPr>
          <w:p w14:paraId="2E1172A3" w14:textId="6B19593A"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 xml:space="preserve">Virus Transmission in the museum space </w:t>
            </w:r>
          </w:p>
        </w:tc>
        <w:tc>
          <w:tcPr>
            <w:tcW w:w="993" w:type="dxa"/>
            <w:shd w:val="clear" w:color="auto" w:fill="auto"/>
          </w:tcPr>
          <w:p w14:paraId="6E67A044" w14:textId="490C5367"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Staff, Student, Visitors</w:t>
            </w:r>
          </w:p>
        </w:tc>
        <w:tc>
          <w:tcPr>
            <w:tcW w:w="1134" w:type="dxa"/>
            <w:shd w:val="clear" w:color="auto" w:fill="auto"/>
          </w:tcPr>
          <w:p w14:paraId="2A1C7889" w14:textId="180AD201" w:rsidR="00336A03" w:rsidRPr="006200F6" w:rsidRDefault="00336A03" w:rsidP="00336A03">
            <w:pPr>
              <w:spacing w:after="0" w:line="240" w:lineRule="auto"/>
              <w:jc w:val="both"/>
              <w:textAlignment w:val="baseline"/>
              <w:rPr>
                <w:rFonts w:eastAsia="Times New Roman" w:cstheme="minorHAnsi"/>
                <w:sz w:val="16"/>
                <w:szCs w:val="16"/>
                <w:lang w:eastAsia="en-GB"/>
              </w:rPr>
            </w:pPr>
            <w:r w:rsidRPr="006200F6">
              <w:rPr>
                <w:rFonts w:eastAsia="Times New Roman" w:cstheme="minorHAnsi"/>
                <w:sz w:val="16"/>
                <w:szCs w:val="16"/>
                <w:lang w:eastAsia="en-GB"/>
              </w:rPr>
              <w:t xml:space="preserve">Contact with an object that </w:t>
            </w:r>
            <w:proofErr w:type="gramStart"/>
            <w:r w:rsidRPr="006200F6">
              <w:rPr>
                <w:rFonts w:eastAsia="Times New Roman" w:cstheme="minorHAnsi"/>
                <w:sz w:val="16"/>
                <w:szCs w:val="16"/>
                <w:lang w:eastAsia="en-GB"/>
              </w:rPr>
              <w:t>has been contaminated</w:t>
            </w:r>
            <w:proofErr w:type="gramEnd"/>
            <w:r w:rsidRPr="006200F6">
              <w:rPr>
                <w:rFonts w:eastAsia="Times New Roman" w:cstheme="minorHAnsi"/>
                <w:sz w:val="16"/>
                <w:szCs w:val="16"/>
                <w:lang w:eastAsia="en-GB"/>
              </w:rPr>
              <w:t xml:space="preserve"> with COVID-19 and which subsequently transmits this to another person e.g. surfaces, any inanimate objects &amp; specific </w:t>
            </w:r>
            <w:r w:rsidRPr="006200F6">
              <w:rPr>
                <w:rFonts w:cstheme="minorHAnsi"/>
                <w:bCs/>
                <w:sz w:val="16"/>
                <w:szCs w:val="16"/>
              </w:rPr>
              <w:t>touch points.</w:t>
            </w:r>
          </w:p>
          <w:p w14:paraId="2148DEDD" w14:textId="77777777" w:rsidR="00336A03" w:rsidRPr="006200F6" w:rsidRDefault="00336A03" w:rsidP="00336A03">
            <w:pPr>
              <w:spacing w:after="0" w:line="240" w:lineRule="auto"/>
              <w:jc w:val="both"/>
              <w:textAlignment w:val="baseline"/>
              <w:rPr>
                <w:rFonts w:cstheme="minorHAnsi"/>
                <w:bCs/>
                <w:i/>
                <w:sz w:val="16"/>
                <w:szCs w:val="16"/>
              </w:rPr>
            </w:pPr>
          </w:p>
          <w:p w14:paraId="187C54BB" w14:textId="77777777" w:rsidR="00336A03" w:rsidRPr="006200F6" w:rsidRDefault="00336A03" w:rsidP="00336A03">
            <w:pPr>
              <w:pStyle w:val="NoSpacing"/>
              <w:jc w:val="both"/>
              <w:rPr>
                <w:rFonts w:cstheme="minorHAnsi"/>
                <w:sz w:val="16"/>
                <w:szCs w:val="16"/>
                <w:lang w:eastAsia="en-GB"/>
              </w:rPr>
            </w:pPr>
          </w:p>
        </w:tc>
        <w:tc>
          <w:tcPr>
            <w:tcW w:w="3827" w:type="dxa"/>
            <w:shd w:val="clear" w:color="auto" w:fill="auto"/>
          </w:tcPr>
          <w:p w14:paraId="2B96466D" w14:textId="11CF1EE1" w:rsidR="00336A03" w:rsidRPr="006200F6" w:rsidRDefault="00336A03" w:rsidP="00336A03">
            <w:pPr>
              <w:pStyle w:val="ListParagraph"/>
              <w:numPr>
                <w:ilvl w:val="0"/>
                <w:numId w:val="8"/>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No cloakroom facilities for visitors (visitors advised before visit not to bring unnecessary personal belongings.</w:t>
            </w:r>
          </w:p>
          <w:p w14:paraId="245F359C" w14:textId="7777777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p w14:paraId="0297FC7C" w14:textId="1C7A1346" w:rsidR="00336A03" w:rsidRPr="006200F6" w:rsidRDefault="00336A03" w:rsidP="00336A03">
            <w:pPr>
              <w:pStyle w:val="ListParagraph"/>
              <w:numPr>
                <w:ilvl w:val="0"/>
                <w:numId w:val="8"/>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Reduced retail facilities, no rummaging of goods. Card transactions only.</w:t>
            </w:r>
          </w:p>
          <w:p w14:paraId="64B04570" w14:textId="7777777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p w14:paraId="701747A2" w14:textId="04576608" w:rsidR="00336A03" w:rsidRPr="006200F6" w:rsidRDefault="00336A03" w:rsidP="00336A03">
            <w:pPr>
              <w:pStyle w:val="ListParagraph"/>
              <w:numPr>
                <w:ilvl w:val="0"/>
                <w:numId w:val="9"/>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 xml:space="preserve">Visitors encouraged </w:t>
            </w:r>
            <w:proofErr w:type="gramStart"/>
            <w:r w:rsidRPr="006200F6">
              <w:rPr>
                <w:rFonts w:cstheme="minorHAnsi"/>
                <w:bCs/>
                <w:iCs/>
                <w:sz w:val="16"/>
                <w:szCs w:val="16"/>
                <w:lang w:eastAsia="en-GB"/>
              </w:rPr>
              <w:t>to follow</w:t>
            </w:r>
            <w:proofErr w:type="gramEnd"/>
            <w:r w:rsidRPr="006200F6">
              <w:rPr>
                <w:rFonts w:cstheme="minorHAnsi"/>
                <w:bCs/>
                <w:iCs/>
                <w:sz w:val="16"/>
                <w:szCs w:val="16"/>
                <w:lang w:eastAsia="en-GB"/>
              </w:rPr>
              <w:t xml:space="preserve"> good hygiene during visit and making use of hand sanitizer stations at entrance and within other public areas. Signage to ask visitors to use on entering and leaving the Museum.</w:t>
            </w:r>
          </w:p>
          <w:p w14:paraId="0006FF85" w14:textId="77777777"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p w14:paraId="049ABE95" w14:textId="072A8A43" w:rsidR="00336A03" w:rsidRPr="006200F6" w:rsidRDefault="00336A03" w:rsidP="00336A03">
            <w:pPr>
              <w:pStyle w:val="ListParagraph"/>
              <w:numPr>
                <w:ilvl w:val="0"/>
                <w:numId w:val="9"/>
              </w:num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All loose interpretive and marketing material (leaflets, guides) removed.</w:t>
            </w:r>
          </w:p>
          <w:p w14:paraId="2DEA7D9F" w14:textId="77777777"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p w14:paraId="3F8E1074" w14:textId="2C35B841"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r w:rsidRPr="006200F6">
              <w:rPr>
                <w:rFonts w:cstheme="minorHAnsi"/>
                <w:bCs/>
                <w:iCs/>
                <w:sz w:val="16"/>
                <w:szCs w:val="16"/>
                <w:lang w:eastAsia="en-GB"/>
              </w:rPr>
              <w:t xml:space="preserve">Access to Museum interactives removed or items made passive/non-touch </w:t>
            </w:r>
            <w:r w:rsidR="00101CD5" w:rsidRPr="006200F6">
              <w:rPr>
                <w:rFonts w:cstheme="minorHAnsi"/>
                <w:bCs/>
                <w:iCs/>
                <w:sz w:val="16"/>
                <w:szCs w:val="16"/>
                <w:u w:val="single"/>
                <w:lang w:eastAsia="en-GB"/>
              </w:rPr>
              <w:t>before re-opening</w:t>
            </w:r>
            <w:r w:rsidR="00101CD5">
              <w:rPr>
                <w:rFonts w:cstheme="minorHAnsi"/>
                <w:bCs/>
                <w:iCs/>
                <w:sz w:val="16"/>
                <w:szCs w:val="16"/>
                <w:u w:val="single"/>
                <w:lang w:eastAsia="en-GB"/>
              </w:rPr>
              <w:t xml:space="preserve"> to the public, </w:t>
            </w:r>
            <w:r w:rsidR="00101CD5" w:rsidRPr="006200F6">
              <w:rPr>
                <w:rFonts w:cstheme="minorHAnsi"/>
                <w:bCs/>
                <w:iCs/>
                <w:sz w:val="16"/>
                <w:szCs w:val="16"/>
                <w:lang w:eastAsia="en-GB"/>
              </w:rPr>
              <w:t xml:space="preserve"> </w:t>
            </w:r>
            <w:r w:rsidRPr="006200F6">
              <w:rPr>
                <w:rFonts w:cstheme="minorHAnsi"/>
                <w:bCs/>
                <w:iCs/>
                <w:sz w:val="16"/>
                <w:szCs w:val="16"/>
                <w:lang w:eastAsia="en-GB"/>
              </w:rPr>
              <w:t>including:-</w:t>
            </w:r>
          </w:p>
          <w:p w14:paraId="3F1C5237" w14:textId="77777777" w:rsidR="00336A03" w:rsidRPr="006200F6" w:rsidRDefault="00336A03" w:rsidP="00336A03">
            <w:pPr>
              <w:pStyle w:val="Title"/>
              <w:jc w:val="both"/>
              <w:rPr>
                <w:rFonts w:asciiTheme="minorHAnsi" w:hAnsiTheme="minorHAnsi" w:cstheme="minorHAnsi"/>
                <w:b w:val="0"/>
                <w:sz w:val="16"/>
                <w:szCs w:val="16"/>
                <w:u w:val="none"/>
              </w:rPr>
            </w:pPr>
          </w:p>
          <w:p w14:paraId="3C8ADA41" w14:textId="4832205B"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Openable drawers (sealed)</w:t>
            </w:r>
          </w:p>
          <w:p w14:paraId="35E3B406" w14:textId="77777777" w:rsidR="00336A03" w:rsidRPr="006200F6" w:rsidRDefault="00336A03" w:rsidP="00336A03">
            <w:pPr>
              <w:pStyle w:val="ListParagraph"/>
              <w:numPr>
                <w:ilvl w:val="0"/>
                <w:numId w:val="10"/>
              </w:numPr>
              <w:autoSpaceDE w:val="0"/>
              <w:autoSpaceDN w:val="0"/>
              <w:adjustRightInd w:val="0"/>
              <w:spacing w:after="0" w:line="240" w:lineRule="auto"/>
              <w:ind w:left="464" w:hanging="284"/>
              <w:jc w:val="both"/>
              <w:rPr>
                <w:rFonts w:cstheme="minorHAnsi"/>
                <w:bCs/>
                <w:iCs/>
                <w:sz w:val="16"/>
                <w:szCs w:val="16"/>
                <w:lang w:eastAsia="en-GB"/>
              </w:rPr>
            </w:pPr>
            <w:r w:rsidRPr="006200F6">
              <w:rPr>
                <w:rFonts w:cstheme="minorHAnsi"/>
                <w:bCs/>
                <w:iCs/>
                <w:sz w:val="16"/>
                <w:szCs w:val="16"/>
                <w:lang w:eastAsia="en-GB"/>
              </w:rPr>
              <w:t>Interactive Globe (switched on, but interactive capabilities removed)</w:t>
            </w:r>
          </w:p>
          <w:p w14:paraId="7B7E1DCC"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Mineral Fluorescence case buttons covered (normal light- non-interactive only)</w:t>
            </w:r>
          </w:p>
          <w:p w14:paraId="304A1039"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 xml:space="preserve">Mineral density &amp; magnetism interactives removed. </w:t>
            </w:r>
          </w:p>
          <w:p w14:paraId="245D30F4" w14:textId="71D03504"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lastRenderedPageBreak/>
              <w:t>Rock Folding and faulting interactives made fixed (non-interactive)</w:t>
            </w:r>
          </w:p>
          <w:p w14:paraId="262BB6BE"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No interactives included within temporary exhibitions.</w:t>
            </w:r>
          </w:p>
          <w:p w14:paraId="760E500A"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Arts &amp; Crafts, colouring and reading materials removed.</w:t>
            </w:r>
          </w:p>
          <w:p w14:paraId="1E21989B" w14:textId="77777777"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Video-Microscope (made static/non-interactive)</w:t>
            </w:r>
          </w:p>
          <w:p w14:paraId="09E82749" w14:textId="6DAC0F3F" w:rsidR="00336A03" w:rsidRPr="006200F6" w:rsidRDefault="00336A03" w:rsidP="00336A03">
            <w:pPr>
              <w:pStyle w:val="ListParagraph"/>
              <w:numPr>
                <w:ilvl w:val="0"/>
                <w:numId w:val="10"/>
              </w:numPr>
              <w:autoSpaceDE w:val="0"/>
              <w:autoSpaceDN w:val="0"/>
              <w:adjustRightInd w:val="0"/>
              <w:spacing w:after="0" w:line="240" w:lineRule="auto"/>
              <w:ind w:left="459" w:hanging="284"/>
              <w:jc w:val="both"/>
              <w:rPr>
                <w:rFonts w:cstheme="minorHAnsi"/>
                <w:bCs/>
                <w:iCs/>
                <w:sz w:val="16"/>
                <w:szCs w:val="16"/>
                <w:lang w:eastAsia="en-GB"/>
              </w:rPr>
            </w:pPr>
            <w:r w:rsidRPr="006200F6">
              <w:rPr>
                <w:rFonts w:cstheme="minorHAnsi"/>
                <w:bCs/>
                <w:iCs/>
                <w:sz w:val="16"/>
                <w:szCs w:val="16"/>
                <w:lang w:eastAsia="en-GB"/>
              </w:rPr>
              <w:t>Earpiece sound recording (no-access)</w:t>
            </w:r>
          </w:p>
          <w:p w14:paraId="3F773727" w14:textId="63BE13D7" w:rsidR="00336A03" w:rsidRPr="006200F6" w:rsidRDefault="00336A03" w:rsidP="00336A03">
            <w:pPr>
              <w:pStyle w:val="ListParagraph"/>
              <w:autoSpaceDE w:val="0"/>
              <w:autoSpaceDN w:val="0"/>
              <w:adjustRightInd w:val="0"/>
              <w:spacing w:after="0" w:line="240" w:lineRule="auto"/>
              <w:jc w:val="both"/>
              <w:rPr>
                <w:rFonts w:cstheme="minorHAnsi"/>
                <w:bCs/>
                <w:iCs/>
                <w:color w:val="0070C0"/>
                <w:sz w:val="16"/>
                <w:szCs w:val="16"/>
                <w:lang w:eastAsia="en-GB"/>
              </w:rPr>
            </w:pPr>
          </w:p>
          <w:p w14:paraId="1FA4B6BD" w14:textId="48E966B7" w:rsidR="00336A03" w:rsidRPr="006200F6" w:rsidRDefault="00336A03" w:rsidP="00336A03">
            <w:pPr>
              <w:autoSpaceDE w:val="0"/>
              <w:autoSpaceDN w:val="0"/>
              <w:adjustRightInd w:val="0"/>
              <w:spacing w:after="0" w:line="240" w:lineRule="auto"/>
              <w:jc w:val="both"/>
              <w:rPr>
                <w:rFonts w:cstheme="minorHAnsi"/>
                <w:bCs/>
                <w:iCs/>
                <w:color w:val="0070C0"/>
                <w:sz w:val="16"/>
                <w:szCs w:val="16"/>
                <w:lang w:eastAsia="en-GB"/>
              </w:rPr>
            </w:pPr>
          </w:p>
        </w:tc>
        <w:tc>
          <w:tcPr>
            <w:tcW w:w="283" w:type="dxa"/>
            <w:shd w:val="clear" w:color="auto" w:fill="auto"/>
          </w:tcPr>
          <w:p w14:paraId="34503332" w14:textId="49A30824"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lastRenderedPageBreak/>
              <w:t>3</w:t>
            </w:r>
          </w:p>
        </w:tc>
        <w:tc>
          <w:tcPr>
            <w:tcW w:w="284" w:type="dxa"/>
            <w:shd w:val="clear" w:color="auto" w:fill="auto"/>
          </w:tcPr>
          <w:p w14:paraId="03C8DE68" w14:textId="0A1D84CF"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2</w:t>
            </w:r>
          </w:p>
        </w:tc>
        <w:tc>
          <w:tcPr>
            <w:tcW w:w="283" w:type="dxa"/>
            <w:shd w:val="clear" w:color="auto" w:fill="auto"/>
          </w:tcPr>
          <w:p w14:paraId="4C08FC12" w14:textId="44837E84" w:rsidR="00336A03" w:rsidRPr="006200F6" w:rsidRDefault="00336A03" w:rsidP="00336A03">
            <w:pPr>
              <w:pStyle w:val="Title"/>
              <w:jc w:val="both"/>
              <w:rPr>
                <w:rFonts w:asciiTheme="minorHAnsi" w:hAnsiTheme="minorHAnsi" w:cstheme="minorHAnsi"/>
                <w:b w:val="0"/>
                <w:sz w:val="16"/>
                <w:szCs w:val="16"/>
                <w:u w:val="none"/>
              </w:rPr>
            </w:pPr>
            <w:r w:rsidRPr="006200F6">
              <w:rPr>
                <w:rFonts w:asciiTheme="minorHAnsi" w:hAnsiTheme="minorHAnsi" w:cstheme="minorHAnsi"/>
                <w:b w:val="0"/>
                <w:sz w:val="16"/>
                <w:szCs w:val="16"/>
                <w:u w:val="none"/>
              </w:rPr>
              <w:t>6</w:t>
            </w:r>
          </w:p>
        </w:tc>
        <w:tc>
          <w:tcPr>
            <w:tcW w:w="993" w:type="dxa"/>
            <w:shd w:val="clear" w:color="auto" w:fill="auto"/>
          </w:tcPr>
          <w:p w14:paraId="0FBB1289" w14:textId="7E08914A" w:rsidR="00336A03" w:rsidRPr="00C841A9" w:rsidRDefault="00336A03" w:rsidP="00336A03">
            <w:pPr>
              <w:pStyle w:val="Title"/>
              <w:jc w:val="both"/>
              <w:rPr>
                <w:rFonts w:asciiTheme="minorHAnsi" w:hAnsiTheme="minorHAnsi" w:cstheme="minorHAnsi"/>
                <w:b w:val="0"/>
                <w:sz w:val="16"/>
                <w:szCs w:val="16"/>
                <w:highlight w:val="yellow"/>
                <w:u w:val="none"/>
              </w:rPr>
            </w:pPr>
          </w:p>
        </w:tc>
        <w:tc>
          <w:tcPr>
            <w:tcW w:w="2268" w:type="dxa"/>
            <w:shd w:val="clear" w:color="auto" w:fill="auto"/>
          </w:tcPr>
          <w:p w14:paraId="16C2DD00" w14:textId="3E851251" w:rsidR="00336A03" w:rsidRPr="000110F0" w:rsidRDefault="00336A03" w:rsidP="00336A03">
            <w:pPr>
              <w:autoSpaceDE w:val="0"/>
              <w:autoSpaceDN w:val="0"/>
              <w:adjustRightInd w:val="0"/>
              <w:spacing w:after="0" w:line="240" w:lineRule="auto"/>
              <w:ind w:left="175"/>
              <w:jc w:val="both"/>
              <w:rPr>
                <w:rFonts w:cstheme="minorHAnsi"/>
                <w:b/>
                <w:sz w:val="16"/>
                <w:szCs w:val="16"/>
                <w:highlight w:val="green"/>
              </w:rPr>
            </w:pPr>
          </w:p>
        </w:tc>
        <w:tc>
          <w:tcPr>
            <w:tcW w:w="283" w:type="dxa"/>
            <w:shd w:val="clear" w:color="auto" w:fill="auto"/>
          </w:tcPr>
          <w:p w14:paraId="4CA50A90" w14:textId="7F49B542"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4" w:type="dxa"/>
            <w:shd w:val="clear" w:color="auto" w:fill="auto"/>
          </w:tcPr>
          <w:p w14:paraId="72930DAD" w14:textId="30F9EEC4"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3" w:type="dxa"/>
            <w:shd w:val="clear" w:color="auto" w:fill="auto"/>
          </w:tcPr>
          <w:p w14:paraId="0E809E1C" w14:textId="41B7530D"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709" w:type="dxa"/>
            <w:shd w:val="clear" w:color="auto" w:fill="auto"/>
          </w:tcPr>
          <w:p w14:paraId="19FB769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43EDBFD"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392B8C8"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C8BED1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03B14A8E"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ED34F65"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26908E3"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89CB67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0DA57DC0"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3F6E336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8B3FF93"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33CDA909"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1CC875C"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5FFB6B9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5033B78"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4AC7F0A5"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8F41EC9"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16818B12"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3FCD4CAE"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19C38FFA"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28D55866"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19ECFF6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51B427D4"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62A01941"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5B3F068B"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p w14:paraId="773E602D" w14:textId="592FF14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850" w:type="dxa"/>
            <w:shd w:val="clear" w:color="auto" w:fill="auto"/>
          </w:tcPr>
          <w:p w14:paraId="2EFC8D8B" w14:textId="7E4A33F4" w:rsidR="00336A03" w:rsidRPr="004C3E75" w:rsidRDefault="00336A03" w:rsidP="00336A03">
            <w:pPr>
              <w:pStyle w:val="Title"/>
              <w:jc w:val="both"/>
              <w:rPr>
                <w:rFonts w:asciiTheme="minorHAnsi" w:hAnsiTheme="minorHAnsi" w:cstheme="minorHAnsi"/>
                <w:b w:val="0"/>
                <w:sz w:val="16"/>
                <w:szCs w:val="16"/>
                <w:u w:val="none"/>
              </w:rPr>
            </w:pPr>
          </w:p>
        </w:tc>
        <w:tc>
          <w:tcPr>
            <w:tcW w:w="851" w:type="dxa"/>
          </w:tcPr>
          <w:p w14:paraId="29CED641" w14:textId="77777777" w:rsidR="00336A03" w:rsidRPr="004C3E75" w:rsidRDefault="00336A03" w:rsidP="00336A03">
            <w:pPr>
              <w:pStyle w:val="Title"/>
              <w:jc w:val="both"/>
              <w:rPr>
                <w:rFonts w:asciiTheme="minorHAnsi" w:hAnsiTheme="minorHAnsi" w:cstheme="minorHAnsi"/>
                <w:b w:val="0"/>
                <w:sz w:val="16"/>
                <w:szCs w:val="16"/>
                <w:u w:val="none"/>
              </w:rPr>
            </w:pPr>
          </w:p>
        </w:tc>
      </w:tr>
      <w:tr w:rsidR="00336A03" w:rsidRPr="004C3E75" w14:paraId="015EADE1" w14:textId="77777777" w:rsidTr="00A40F0B">
        <w:trPr>
          <w:trHeight w:val="233"/>
        </w:trPr>
        <w:tc>
          <w:tcPr>
            <w:tcW w:w="1170" w:type="dxa"/>
            <w:shd w:val="clear" w:color="auto" w:fill="auto"/>
          </w:tcPr>
          <w:p w14:paraId="794EE9B7" w14:textId="77777777" w:rsidR="00336A03" w:rsidRPr="006200F6" w:rsidRDefault="00336A03" w:rsidP="00336A03">
            <w:pPr>
              <w:pStyle w:val="Title"/>
              <w:jc w:val="both"/>
              <w:rPr>
                <w:rFonts w:asciiTheme="minorHAnsi" w:hAnsiTheme="minorHAnsi" w:cstheme="minorHAnsi"/>
                <w:b w:val="0"/>
                <w:sz w:val="16"/>
                <w:szCs w:val="16"/>
                <w:u w:val="none"/>
              </w:rPr>
            </w:pPr>
          </w:p>
        </w:tc>
        <w:tc>
          <w:tcPr>
            <w:tcW w:w="1093" w:type="dxa"/>
            <w:shd w:val="clear" w:color="auto" w:fill="auto"/>
          </w:tcPr>
          <w:p w14:paraId="63690EAF" w14:textId="77777777" w:rsidR="00336A03" w:rsidRPr="006200F6" w:rsidRDefault="00336A03" w:rsidP="00336A03">
            <w:pPr>
              <w:pStyle w:val="Title"/>
              <w:jc w:val="both"/>
              <w:rPr>
                <w:rFonts w:asciiTheme="minorHAnsi" w:hAnsiTheme="minorHAnsi" w:cstheme="minorHAnsi"/>
                <w:b w:val="0"/>
                <w:sz w:val="16"/>
                <w:szCs w:val="16"/>
                <w:u w:val="none"/>
              </w:rPr>
            </w:pPr>
          </w:p>
        </w:tc>
        <w:tc>
          <w:tcPr>
            <w:tcW w:w="993" w:type="dxa"/>
            <w:shd w:val="clear" w:color="auto" w:fill="auto"/>
          </w:tcPr>
          <w:p w14:paraId="50653D7E" w14:textId="77777777" w:rsidR="00336A03" w:rsidRPr="006200F6" w:rsidRDefault="00336A03" w:rsidP="00336A03">
            <w:pPr>
              <w:pStyle w:val="Title"/>
              <w:jc w:val="both"/>
              <w:rPr>
                <w:rFonts w:asciiTheme="minorHAnsi" w:hAnsiTheme="minorHAnsi" w:cstheme="minorHAnsi"/>
                <w:b w:val="0"/>
                <w:sz w:val="16"/>
                <w:szCs w:val="16"/>
                <w:u w:val="none"/>
              </w:rPr>
            </w:pPr>
          </w:p>
        </w:tc>
        <w:tc>
          <w:tcPr>
            <w:tcW w:w="1134" w:type="dxa"/>
            <w:shd w:val="clear" w:color="auto" w:fill="auto"/>
          </w:tcPr>
          <w:p w14:paraId="56F4F685" w14:textId="77777777" w:rsidR="00336A03" w:rsidRPr="006200F6" w:rsidRDefault="00336A03" w:rsidP="00336A0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E72D197" w14:textId="5595D555" w:rsidR="00336A03" w:rsidRDefault="00336A03" w:rsidP="00336A03">
            <w:pPr>
              <w:autoSpaceDE w:val="0"/>
              <w:autoSpaceDN w:val="0"/>
              <w:adjustRightInd w:val="0"/>
              <w:spacing w:after="0" w:line="240" w:lineRule="auto"/>
              <w:jc w:val="both"/>
              <w:rPr>
                <w:rFonts w:cstheme="minorHAnsi"/>
                <w:bCs/>
                <w:iCs/>
                <w:sz w:val="16"/>
                <w:szCs w:val="16"/>
                <w:lang w:eastAsia="en-GB"/>
              </w:rPr>
            </w:pPr>
          </w:p>
          <w:p w14:paraId="70260C3F" w14:textId="2E1BEF3C" w:rsidR="00336A03" w:rsidRPr="00C86E51" w:rsidRDefault="00336A03" w:rsidP="00336A03">
            <w:pPr>
              <w:autoSpaceDE w:val="0"/>
              <w:autoSpaceDN w:val="0"/>
              <w:adjustRightInd w:val="0"/>
              <w:spacing w:after="0" w:line="240" w:lineRule="auto"/>
              <w:jc w:val="both"/>
              <w:rPr>
                <w:rFonts w:cstheme="minorHAnsi"/>
                <w:b/>
                <w:bCs/>
                <w:iCs/>
                <w:sz w:val="16"/>
                <w:szCs w:val="16"/>
                <w:lang w:eastAsia="en-GB"/>
              </w:rPr>
            </w:pPr>
            <w:r w:rsidRPr="00EE372B">
              <w:rPr>
                <w:rFonts w:cstheme="minorHAnsi"/>
                <w:b/>
                <w:bCs/>
                <w:iCs/>
                <w:sz w:val="16"/>
                <w:szCs w:val="16"/>
                <w:lang w:eastAsia="en-GB"/>
              </w:rPr>
              <w:t>*On</w:t>
            </w:r>
            <w:r w:rsidRPr="00C86E51">
              <w:rPr>
                <w:rFonts w:cstheme="minorHAnsi"/>
                <w:b/>
                <w:bCs/>
                <w:iCs/>
                <w:sz w:val="16"/>
                <w:szCs w:val="16"/>
                <w:lang w:eastAsia="en-GB"/>
              </w:rPr>
              <w:t xml:space="preserve"> approval of Risk Assessment, the Lapworth Museum will apply for a Visit Britain – Heritage Sector </w:t>
            </w:r>
          </w:p>
          <w:p w14:paraId="37C4922A" w14:textId="291CB637" w:rsidR="00336A03" w:rsidRPr="00C86E51" w:rsidRDefault="00336A03" w:rsidP="00336A03">
            <w:pPr>
              <w:autoSpaceDE w:val="0"/>
              <w:autoSpaceDN w:val="0"/>
              <w:adjustRightInd w:val="0"/>
              <w:spacing w:after="0" w:line="240" w:lineRule="auto"/>
              <w:jc w:val="both"/>
              <w:rPr>
                <w:rFonts w:cstheme="minorHAnsi"/>
                <w:b/>
                <w:bCs/>
                <w:iCs/>
                <w:sz w:val="16"/>
                <w:szCs w:val="16"/>
                <w:lang w:eastAsia="en-GB"/>
              </w:rPr>
            </w:pPr>
            <w:r w:rsidRPr="00C86E51">
              <w:rPr>
                <w:rFonts w:cstheme="minorHAnsi"/>
                <w:b/>
                <w:bCs/>
                <w:iCs/>
                <w:sz w:val="16"/>
                <w:szCs w:val="16"/>
                <w:lang w:eastAsia="en-GB"/>
              </w:rPr>
              <w:t>‘</w:t>
            </w:r>
            <w:r w:rsidRPr="00C86E51">
              <w:rPr>
                <w:rFonts w:cstheme="minorHAnsi"/>
                <w:b/>
                <w:bCs/>
                <w:i/>
                <w:iCs/>
                <w:sz w:val="16"/>
                <w:szCs w:val="16"/>
                <w:lang w:eastAsia="en-GB"/>
              </w:rPr>
              <w:t>We’re Good to Go</w:t>
            </w:r>
            <w:r w:rsidRPr="00C86E51">
              <w:rPr>
                <w:rFonts w:cstheme="minorHAnsi"/>
                <w:b/>
                <w:bCs/>
                <w:iCs/>
                <w:sz w:val="16"/>
                <w:szCs w:val="16"/>
                <w:lang w:eastAsia="en-GB"/>
              </w:rPr>
              <w:t xml:space="preserve">’ free UK-wide industry standard and consumer mark. This will reassure visitors that </w:t>
            </w:r>
            <w:proofErr w:type="gramStart"/>
            <w:r w:rsidRPr="00C86E51">
              <w:rPr>
                <w:rFonts w:cstheme="minorHAnsi"/>
                <w:b/>
                <w:bCs/>
                <w:iCs/>
                <w:sz w:val="16"/>
                <w:szCs w:val="16"/>
                <w:lang w:eastAsia="en-GB"/>
              </w:rPr>
              <w:t>the  Museum</w:t>
            </w:r>
            <w:proofErr w:type="gramEnd"/>
            <w:r w:rsidRPr="00C86E51">
              <w:rPr>
                <w:rFonts w:cstheme="minorHAnsi"/>
                <w:b/>
                <w:bCs/>
                <w:iCs/>
                <w:sz w:val="16"/>
                <w:szCs w:val="16"/>
                <w:lang w:eastAsia="en-GB"/>
              </w:rPr>
              <w:t xml:space="preserve"> adheres to Government and public health guidance.</w:t>
            </w:r>
          </w:p>
          <w:p w14:paraId="18B2C892" w14:textId="7E433BA3" w:rsidR="00336A03" w:rsidRDefault="00CD2A96" w:rsidP="00336A03">
            <w:pPr>
              <w:autoSpaceDE w:val="0"/>
              <w:autoSpaceDN w:val="0"/>
              <w:adjustRightInd w:val="0"/>
              <w:spacing w:after="0" w:line="240" w:lineRule="auto"/>
              <w:jc w:val="both"/>
              <w:rPr>
                <w:rFonts w:cstheme="minorHAnsi"/>
                <w:bCs/>
                <w:iCs/>
                <w:sz w:val="16"/>
                <w:szCs w:val="16"/>
                <w:lang w:eastAsia="en-GB"/>
              </w:rPr>
            </w:pPr>
            <w:r w:rsidRPr="00C86E51">
              <w:rPr>
                <w:rFonts w:cstheme="minorHAnsi"/>
                <w:bCs/>
                <w:iCs/>
                <w:sz w:val="16"/>
                <w:szCs w:val="16"/>
                <w:lang w:eastAsia="en-GB"/>
              </w:rPr>
              <w:t>See:-</w:t>
            </w:r>
          </w:p>
          <w:p w14:paraId="06EAA090" w14:textId="1AF35C79" w:rsidR="00336A03" w:rsidRDefault="009440F5" w:rsidP="00336A03">
            <w:pPr>
              <w:autoSpaceDE w:val="0"/>
              <w:autoSpaceDN w:val="0"/>
              <w:adjustRightInd w:val="0"/>
              <w:spacing w:after="0" w:line="240" w:lineRule="auto"/>
              <w:jc w:val="both"/>
              <w:rPr>
                <w:rFonts w:cstheme="minorHAnsi"/>
                <w:bCs/>
                <w:iCs/>
                <w:sz w:val="16"/>
                <w:szCs w:val="16"/>
                <w:lang w:eastAsia="en-GB"/>
              </w:rPr>
            </w:pPr>
            <w:hyperlink r:id="rId42" w:history="1">
              <w:r w:rsidR="00CD2A96" w:rsidRPr="00086E9A">
                <w:rPr>
                  <w:rStyle w:val="Hyperlink"/>
                  <w:rFonts w:cstheme="minorHAnsi"/>
                  <w:bCs/>
                  <w:iCs/>
                  <w:sz w:val="16"/>
                  <w:szCs w:val="16"/>
                  <w:lang w:eastAsia="en-GB"/>
                </w:rPr>
                <w:t>https://www.visitbritain.org/business-advice/were-good-go-industry-standard</w:t>
              </w:r>
            </w:hyperlink>
            <w:r w:rsidR="00CD2A96">
              <w:rPr>
                <w:rFonts w:cstheme="minorHAnsi"/>
                <w:bCs/>
                <w:iCs/>
                <w:sz w:val="16"/>
                <w:szCs w:val="16"/>
                <w:lang w:eastAsia="en-GB"/>
              </w:rPr>
              <w:t xml:space="preserve"> </w:t>
            </w:r>
          </w:p>
          <w:p w14:paraId="0EA22DCD" w14:textId="72DC425B" w:rsidR="00336A03" w:rsidRPr="006200F6" w:rsidRDefault="00336A03" w:rsidP="00336A03">
            <w:pPr>
              <w:autoSpaceDE w:val="0"/>
              <w:autoSpaceDN w:val="0"/>
              <w:adjustRightInd w:val="0"/>
              <w:spacing w:after="0" w:line="240" w:lineRule="auto"/>
              <w:jc w:val="both"/>
              <w:rPr>
                <w:rFonts w:cstheme="minorHAnsi"/>
                <w:bCs/>
                <w:iCs/>
                <w:sz w:val="16"/>
                <w:szCs w:val="16"/>
                <w:lang w:eastAsia="en-GB"/>
              </w:rPr>
            </w:pPr>
          </w:p>
        </w:tc>
        <w:tc>
          <w:tcPr>
            <w:tcW w:w="283" w:type="dxa"/>
            <w:shd w:val="clear" w:color="auto" w:fill="auto"/>
          </w:tcPr>
          <w:p w14:paraId="7EC3D102" w14:textId="77777777" w:rsidR="00336A03" w:rsidRPr="006200F6" w:rsidRDefault="00336A03" w:rsidP="00336A03">
            <w:pPr>
              <w:pStyle w:val="Title"/>
              <w:jc w:val="both"/>
              <w:rPr>
                <w:rFonts w:asciiTheme="minorHAnsi" w:hAnsiTheme="minorHAnsi" w:cstheme="minorHAnsi"/>
                <w:b w:val="0"/>
                <w:sz w:val="16"/>
                <w:szCs w:val="16"/>
                <w:u w:val="none"/>
              </w:rPr>
            </w:pPr>
          </w:p>
        </w:tc>
        <w:tc>
          <w:tcPr>
            <w:tcW w:w="284" w:type="dxa"/>
            <w:shd w:val="clear" w:color="auto" w:fill="auto"/>
          </w:tcPr>
          <w:p w14:paraId="39363B21" w14:textId="77777777" w:rsidR="00336A03" w:rsidRPr="006200F6" w:rsidRDefault="00336A03" w:rsidP="00336A03">
            <w:pPr>
              <w:pStyle w:val="Title"/>
              <w:jc w:val="both"/>
              <w:rPr>
                <w:rFonts w:asciiTheme="minorHAnsi" w:hAnsiTheme="minorHAnsi" w:cstheme="minorHAnsi"/>
                <w:b w:val="0"/>
                <w:sz w:val="16"/>
                <w:szCs w:val="16"/>
                <w:u w:val="none"/>
              </w:rPr>
            </w:pPr>
          </w:p>
        </w:tc>
        <w:tc>
          <w:tcPr>
            <w:tcW w:w="283" w:type="dxa"/>
            <w:shd w:val="clear" w:color="auto" w:fill="auto"/>
          </w:tcPr>
          <w:p w14:paraId="70872F23" w14:textId="77777777" w:rsidR="00336A03" w:rsidRPr="006200F6" w:rsidRDefault="00336A03" w:rsidP="00336A03">
            <w:pPr>
              <w:pStyle w:val="Title"/>
              <w:jc w:val="both"/>
              <w:rPr>
                <w:rFonts w:asciiTheme="minorHAnsi" w:hAnsiTheme="minorHAnsi" w:cstheme="minorHAnsi"/>
                <w:b w:val="0"/>
                <w:sz w:val="16"/>
                <w:szCs w:val="16"/>
                <w:u w:val="none"/>
              </w:rPr>
            </w:pPr>
          </w:p>
        </w:tc>
        <w:tc>
          <w:tcPr>
            <w:tcW w:w="993" w:type="dxa"/>
            <w:shd w:val="clear" w:color="auto" w:fill="auto"/>
          </w:tcPr>
          <w:p w14:paraId="0D283CDE" w14:textId="77777777" w:rsidR="00336A03" w:rsidRPr="00C841A9" w:rsidRDefault="00336A03" w:rsidP="00336A03">
            <w:pPr>
              <w:pStyle w:val="Title"/>
              <w:jc w:val="both"/>
              <w:rPr>
                <w:rFonts w:asciiTheme="minorHAnsi" w:hAnsiTheme="minorHAnsi" w:cstheme="minorHAnsi"/>
                <w:b w:val="0"/>
                <w:sz w:val="16"/>
                <w:szCs w:val="16"/>
                <w:highlight w:val="yellow"/>
                <w:u w:val="none"/>
              </w:rPr>
            </w:pPr>
          </w:p>
        </w:tc>
        <w:tc>
          <w:tcPr>
            <w:tcW w:w="2268" w:type="dxa"/>
            <w:shd w:val="clear" w:color="auto" w:fill="auto"/>
          </w:tcPr>
          <w:p w14:paraId="5BB3BA88" w14:textId="77777777" w:rsidR="00336A03" w:rsidRPr="000110F0" w:rsidRDefault="00336A03" w:rsidP="00336A03">
            <w:pPr>
              <w:autoSpaceDE w:val="0"/>
              <w:autoSpaceDN w:val="0"/>
              <w:adjustRightInd w:val="0"/>
              <w:spacing w:after="0" w:line="240" w:lineRule="auto"/>
              <w:ind w:left="175"/>
              <w:jc w:val="both"/>
              <w:rPr>
                <w:rFonts w:cstheme="minorHAnsi"/>
                <w:b/>
                <w:sz w:val="16"/>
                <w:szCs w:val="16"/>
                <w:highlight w:val="green"/>
              </w:rPr>
            </w:pPr>
          </w:p>
        </w:tc>
        <w:tc>
          <w:tcPr>
            <w:tcW w:w="283" w:type="dxa"/>
            <w:shd w:val="clear" w:color="auto" w:fill="auto"/>
          </w:tcPr>
          <w:p w14:paraId="1907E1DA"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4" w:type="dxa"/>
            <w:shd w:val="clear" w:color="auto" w:fill="auto"/>
          </w:tcPr>
          <w:p w14:paraId="5E7037FE"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283" w:type="dxa"/>
            <w:shd w:val="clear" w:color="auto" w:fill="auto"/>
          </w:tcPr>
          <w:p w14:paraId="1220F646"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709" w:type="dxa"/>
            <w:shd w:val="clear" w:color="auto" w:fill="auto"/>
          </w:tcPr>
          <w:p w14:paraId="15949D98" w14:textId="77777777" w:rsidR="00336A03" w:rsidRPr="001E101F" w:rsidRDefault="00336A03" w:rsidP="00336A03">
            <w:pPr>
              <w:pStyle w:val="Title"/>
              <w:jc w:val="both"/>
              <w:rPr>
                <w:rFonts w:asciiTheme="minorHAnsi" w:hAnsiTheme="minorHAnsi" w:cstheme="minorHAnsi"/>
                <w:b w:val="0"/>
                <w:sz w:val="16"/>
                <w:szCs w:val="16"/>
                <w:highlight w:val="green"/>
                <w:u w:val="none"/>
              </w:rPr>
            </w:pPr>
          </w:p>
        </w:tc>
        <w:tc>
          <w:tcPr>
            <w:tcW w:w="850" w:type="dxa"/>
            <w:shd w:val="clear" w:color="auto" w:fill="auto"/>
          </w:tcPr>
          <w:p w14:paraId="016E929C" w14:textId="77777777" w:rsidR="00336A03" w:rsidRPr="004C3E75" w:rsidRDefault="00336A03" w:rsidP="00336A03">
            <w:pPr>
              <w:pStyle w:val="Title"/>
              <w:jc w:val="both"/>
              <w:rPr>
                <w:rFonts w:asciiTheme="minorHAnsi" w:hAnsiTheme="minorHAnsi" w:cstheme="minorHAnsi"/>
                <w:b w:val="0"/>
                <w:sz w:val="16"/>
                <w:szCs w:val="16"/>
                <w:u w:val="none"/>
              </w:rPr>
            </w:pPr>
          </w:p>
        </w:tc>
        <w:tc>
          <w:tcPr>
            <w:tcW w:w="851" w:type="dxa"/>
          </w:tcPr>
          <w:p w14:paraId="09FB1B9B" w14:textId="77777777" w:rsidR="00336A03" w:rsidRPr="004C3E75" w:rsidRDefault="00336A03" w:rsidP="00336A03">
            <w:pPr>
              <w:pStyle w:val="Title"/>
              <w:jc w:val="both"/>
              <w:rPr>
                <w:rFonts w:asciiTheme="minorHAnsi" w:hAnsiTheme="minorHAnsi" w:cstheme="minorHAnsi"/>
                <w:b w:val="0"/>
                <w:sz w:val="16"/>
                <w:szCs w:val="16"/>
                <w:u w:val="none"/>
              </w:rPr>
            </w:pPr>
          </w:p>
        </w:tc>
      </w:tr>
    </w:tbl>
    <w:p w14:paraId="412F5CD9" w14:textId="7A0BF17A" w:rsidR="0032328B" w:rsidRPr="0032328B" w:rsidRDefault="00A17F43" w:rsidP="001E101F">
      <w:pPr>
        <w:jc w:val="both"/>
        <w:sectPr w:rsidR="0032328B" w:rsidRPr="0032328B" w:rsidSect="0091182D">
          <w:headerReference w:type="default" r:id="rId43"/>
          <w:footerReference w:type="default" r:id="rId44"/>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5BE03620" w14:textId="1D6D8FCA" w:rsid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w:t>
      </w:r>
      <w:r w:rsidR="00F47141">
        <w:t>i</w:t>
      </w:r>
      <w:r w:rsidRPr="0032328B">
        <w:t xml:space="preserve">th current control measures in place. </w:t>
      </w:r>
    </w:p>
    <w:p w14:paraId="43895D64"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A978" w14:textId="77777777" w:rsidR="009440F5" w:rsidRDefault="009440F5" w:rsidP="006816A5">
      <w:pPr>
        <w:spacing w:after="0" w:line="240" w:lineRule="auto"/>
      </w:pPr>
      <w:r>
        <w:separator/>
      </w:r>
    </w:p>
  </w:endnote>
  <w:endnote w:type="continuationSeparator" w:id="0">
    <w:p w14:paraId="02A85738" w14:textId="77777777" w:rsidR="009440F5" w:rsidRDefault="009440F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279310"/>
      <w:docPartObj>
        <w:docPartGallery w:val="Page Numbers (Bottom of Page)"/>
        <w:docPartUnique/>
      </w:docPartObj>
    </w:sdtPr>
    <w:sdtEndPr>
      <w:rPr>
        <w:noProof/>
      </w:rPr>
    </w:sdtEndPr>
    <w:sdtContent>
      <w:p w14:paraId="51601955" w14:textId="35796719" w:rsidR="00353E99" w:rsidRDefault="00353E99">
        <w:pPr>
          <w:pStyle w:val="Footer"/>
          <w:jc w:val="right"/>
        </w:pPr>
        <w:r>
          <w:fldChar w:fldCharType="begin"/>
        </w:r>
        <w:r>
          <w:instrText xml:space="preserve"> PAGE   \* MERGEFORMAT </w:instrText>
        </w:r>
        <w:r>
          <w:fldChar w:fldCharType="separate"/>
        </w:r>
        <w:r w:rsidR="00A74908">
          <w:rPr>
            <w:noProof/>
          </w:rPr>
          <w:t>22</w:t>
        </w:r>
        <w:r>
          <w:rPr>
            <w:noProof/>
          </w:rPr>
          <w:fldChar w:fldCharType="end"/>
        </w:r>
      </w:p>
    </w:sdtContent>
  </w:sdt>
  <w:p w14:paraId="67C289FA" w14:textId="77777777" w:rsidR="00353E99" w:rsidRDefault="0035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55F5" w14:textId="77777777" w:rsidR="009440F5" w:rsidRDefault="009440F5" w:rsidP="006816A5">
      <w:pPr>
        <w:spacing w:after="0" w:line="240" w:lineRule="auto"/>
      </w:pPr>
      <w:r>
        <w:separator/>
      </w:r>
    </w:p>
  </w:footnote>
  <w:footnote w:type="continuationSeparator" w:id="0">
    <w:p w14:paraId="69A24461" w14:textId="77777777" w:rsidR="009440F5" w:rsidRDefault="009440F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353E99" w:rsidRDefault="00353E9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21433"/>
    <w:multiLevelType w:val="hybridMultilevel"/>
    <w:tmpl w:val="9BB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1163E"/>
    <w:multiLevelType w:val="hybridMultilevel"/>
    <w:tmpl w:val="0A3C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BC751E"/>
    <w:multiLevelType w:val="hybridMultilevel"/>
    <w:tmpl w:val="831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EC6AE4"/>
    <w:multiLevelType w:val="hybridMultilevel"/>
    <w:tmpl w:val="0A1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F8D"/>
    <w:multiLevelType w:val="hybridMultilevel"/>
    <w:tmpl w:val="5066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801B48"/>
    <w:multiLevelType w:val="hybridMultilevel"/>
    <w:tmpl w:val="EE6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7"/>
  </w:num>
  <w:num w:numId="4">
    <w:abstractNumId w:val="0"/>
  </w:num>
  <w:num w:numId="5">
    <w:abstractNumId w:val="3"/>
  </w:num>
  <w:num w:numId="6">
    <w:abstractNumId w:val="8"/>
  </w:num>
  <w:num w:numId="7">
    <w:abstractNumId w:val="10"/>
  </w:num>
  <w:num w:numId="8">
    <w:abstractNumId w:val="13"/>
  </w:num>
  <w:num w:numId="9">
    <w:abstractNumId w:val="2"/>
  </w:num>
  <w:num w:numId="10">
    <w:abstractNumId w:val="6"/>
  </w:num>
  <w:num w:numId="11">
    <w:abstractNumId w:val="11"/>
  </w:num>
  <w:num w:numId="12">
    <w:abstractNumId w:val="9"/>
  </w:num>
  <w:num w:numId="13">
    <w:abstractNumId w:val="4"/>
  </w:num>
  <w:num w:numId="14">
    <w:abstractNumId w:val="1"/>
  </w:num>
  <w:num w:numId="15">
    <w:abstractNumId w:val="12"/>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CEA"/>
    <w:rsid w:val="00004DB0"/>
    <w:rsid w:val="000103BD"/>
    <w:rsid w:val="00010482"/>
    <w:rsid w:val="00010AF5"/>
    <w:rsid w:val="000110F0"/>
    <w:rsid w:val="000138AA"/>
    <w:rsid w:val="00015710"/>
    <w:rsid w:val="00020A19"/>
    <w:rsid w:val="00022E66"/>
    <w:rsid w:val="00023C1D"/>
    <w:rsid w:val="00026A69"/>
    <w:rsid w:val="00026E48"/>
    <w:rsid w:val="0002784C"/>
    <w:rsid w:val="00027EDD"/>
    <w:rsid w:val="00033444"/>
    <w:rsid w:val="000341EA"/>
    <w:rsid w:val="000445A0"/>
    <w:rsid w:val="000446B4"/>
    <w:rsid w:val="00045086"/>
    <w:rsid w:val="00046BF8"/>
    <w:rsid w:val="00056C01"/>
    <w:rsid w:val="00065C14"/>
    <w:rsid w:val="00073848"/>
    <w:rsid w:val="00083A67"/>
    <w:rsid w:val="00085E4C"/>
    <w:rsid w:val="00092013"/>
    <w:rsid w:val="000924AF"/>
    <w:rsid w:val="00094FF8"/>
    <w:rsid w:val="000975C5"/>
    <w:rsid w:val="00097A46"/>
    <w:rsid w:val="000A24A4"/>
    <w:rsid w:val="000A5DEB"/>
    <w:rsid w:val="000A6514"/>
    <w:rsid w:val="000A757B"/>
    <w:rsid w:val="000B214C"/>
    <w:rsid w:val="000B6294"/>
    <w:rsid w:val="000C6881"/>
    <w:rsid w:val="000D0E71"/>
    <w:rsid w:val="000D5374"/>
    <w:rsid w:val="000D7D2D"/>
    <w:rsid w:val="000E0634"/>
    <w:rsid w:val="000E0976"/>
    <w:rsid w:val="000E38F7"/>
    <w:rsid w:val="000E46DB"/>
    <w:rsid w:val="000F2936"/>
    <w:rsid w:val="000F2F73"/>
    <w:rsid w:val="000F3D1E"/>
    <w:rsid w:val="00101CD5"/>
    <w:rsid w:val="00102E1E"/>
    <w:rsid w:val="001034B2"/>
    <w:rsid w:val="00106CF1"/>
    <w:rsid w:val="001075DD"/>
    <w:rsid w:val="001121E5"/>
    <w:rsid w:val="0011507D"/>
    <w:rsid w:val="0012200D"/>
    <w:rsid w:val="0012318F"/>
    <w:rsid w:val="001232D6"/>
    <w:rsid w:val="00123F1F"/>
    <w:rsid w:val="00131518"/>
    <w:rsid w:val="001316C8"/>
    <w:rsid w:val="00131785"/>
    <w:rsid w:val="0013431A"/>
    <w:rsid w:val="00134E03"/>
    <w:rsid w:val="001356C5"/>
    <w:rsid w:val="001372E1"/>
    <w:rsid w:val="001462BA"/>
    <w:rsid w:val="001510E3"/>
    <w:rsid w:val="0015251B"/>
    <w:rsid w:val="001548E9"/>
    <w:rsid w:val="001561F2"/>
    <w:rsid w:val="001579CE"/>
    <w:rsid w:val="00165172"/>
    <w:rsid w:val="001702DA"/>
    <w:rsid w:val="00172619"/>
    <w:rsid w:val="0017300B"/>
    <w:rsid w:val="00173A09"/>
    <w:rsid w:val="00173BDC"/>
    <w:rsid w:val="00174A26"/>
    <w:rsid w:val="00175738"/>
    <w:rsid w:val="00177ACA"/>
    <w:rsid w:val="00181169"/>
    <w:rsid w:val="00184E46"/>
    <w:rsid w:val="0019074C"/>
    <w:rsid w:val="00190B67"/>
    <w:rsid w:val="00191E76"/>
    <w:rsid w:val="00196914"/>
    <w:rsid w:val="001A1AEA"/>
    <w:rsid w:val="001A365A"/>
    <w:rsid w:val="001B2772"/>
    <w:rsid w:val="001B34BD"/>
    <w:rsid w:val="001C0ED7"/>
    <w:rsid w:val="001C360D"/>
    <w:rsid w:val="001C4BA7"/>
    <w:rsid w:val="001C67C3"/>
    <w:rsid w:val="001C6CC4"/>
    <w:rsid w:val="001C6F19"/>
    <w:rsid w:val="001C75C2"/>
    <w:rsid w:val="001D1271"/>
    <w:rsid w:val="001D450E"/>
    <w:rsid w:val="001D4791"/>
    <w:rsid w:val="001D588B"/>
    <w:rsid w:val="001D67A6"/>
    <w:rsid w:val="001D7944"/>
    <w:rsid w:val="001E101F"/>
    <w:rsid w:val="001E16C5"/>
    <w:rsid w:val="001E44FD"/>
    <w:rsid w:val="001E5EC9"/>
    <w:rsid w:val="001E7F52"/>
    <w:rsid w:val="001F4513"/>
    <w:rsid w:val="001F56EE"/>
    <w:rsid w:val="001F6216"/>
    <w:rsid w:val="001F6553"/>
    <w:rsid w:val="0020011E"/>
    <w:rsid w:val="00206507"/>
    <w:rsid w:val="00207C4B"/>
    <w:rsid w:val="002103C8"/>
    <w:rsid w:val="00211BAB"/>
    <w:rsid w:val="00216548"/>
    <w:rsid w:val="0022245D"/>
    <w:rsid w:val="00223AF7"/>
    <w:rsid w:val="0022451D"/>
    <w:rsid w:val="00235BFD"/>
    <w:rsid w:val="00240584"/>
    <w:rsid w:val="00241E44"/>
    <w:rsid w:val="0024640D"/>
    <w:rsid w:val="00247A1C"/>
    <w:rsid w:val="002506A2"/>
    <w:rsid w:val="002506D5"/>
    <w:rsid w:val="002514B7"/>
    <w:rsid w:val="002537CB"/>
    <w:rsid w:val="00254F53"/>
    <w:rsid w:val="00262C2C"/>
    <w:rsid w:val="00270C1D"/>
    <w:rsid w:val="00273949"/>
    <w:rsid w:val="00274C91"/>
    <w:rsid w:val="0027556F"/>
    <w:rsid w:val="00277047"/>
    <w:rsid w:val="002807C1"/>
    <w:rsid w:val="00280976"/>
    <w:rsid w:val="00281317"/>
    <w:rsid w:val="00282893"/>
    <w:rsid w:val="00283C54"/>
    <w:rsid w:val="0029053C"/>
    <w:rsid w:val="002926D9"/>
    <w:rsid w:val="002966FD"/>
    <w:rsid w:val="002A0D95"/>
    <w:rsid w:val="002A1D81"/>
    <w:rsid w:val="002A31BA"/>
    <w:rsid w:val="002A3E64"/>
    <w:rsid w:val="002A4A1A"/>
    <w:rsid w:val="002A5B91"/>
    <w:rsid w:val="002A5BF0"/>
    <w:rsid w:val="002B2F6C"/>
    <w:rsid w:val="002B490A"/>
    <w:rsid w:val="002B4C07"/>
    <w:rsid w:val="002C4666"/>
    <w:rsid w:val="002D22A6"/>
    <w:rsid w:val="002D705A"/>
    <w:rsid w:val="002E12FD"/>
    <w:rsid w:val="002E338C"/>
    <w:rsid w:val="002E5FE5"/>
    <w:rsid w:val="002E7681"/>
    <w:rsid w:val="002F007D"/>
    <w:rsid w:val="002F38FE"/>
    <w:rsid w:val="002F4B3B"/>
    <w:rsid w:val="002F582C"/>
    <w:rsid w:val="003011A2"/>
    <w:rsid w:val="003068EE"/>
    <w:rsid w:val="00306F84"/>
    <w:rsid w:val="00307F8F"/>
    <w:rsid w:val="00310C0C"/>
    <w:rsid w:val="00310C33"/>
    <w:rsid w:val="0031184C"/>
    <w:rsid w:val="00311E9B"/>
    <w:rsid w:val="00313C42"/>
    <w:rsid w:val="00322C0D"/>
    <w:rsid w:val="0032328B"/>
    <w:rsid w:val="003276AB"/>
    <w:rsid w:val="00327A08"/>
    <w:rsid w:val="003301B0"/>
    <w:rsid w:val="00333AA7"/>
    <w:rsid w:val="00336A03"/>
    <w:rsid w:val="00343354"/>
    <w:rsid w:val="00351A0F"/>
    <w:rsid w:val="003520FD"/>
    <w:rsid w:val="00353E99"/>
    <w:rsid w:val="00353FB5"/>
    <w:rsid w:val="0035433B"/>
    <w:rsid w:val="00355BCD"/>
    <w:rsid w:val="00356728"/>
    <w:rsid w:val="00357D72"/>
    <w:rsid w:val="00361CCA"/>
    <w:rsid w:val="00365033"/>
    <w:rsid w:val="00366CAA"/>
    <w:rsid w:val="00367642"/>
    <w:rsid w:val="00373666"/>
    <w:rsid w:val="003762C3"/>
    <w:rsid w:val="003807E1"/>
    <w:rsid w:val="003836A5"/>
    <w:rsid w:val="00384ADE"/>
    <w:rsid w:val="003856F7"/>
    <w:rsid w:val="003914AC"/>
    <w:rsid w:val="00392AE9"/>
    <w:rsid w:val="003932F9"/>
    <w:rsid w:val="003A1F44"/>
    <w:rsid w:val="003A2198"/>
    <w:rsid w:val="003A2575"/>
    <w:rsid w:val="003A25A0"/>
    <w:rsid w:val="003A6F02"/>
    <w:rsid w:val="003B045B"/>
    <w:rsid w:val="003B09D0"/>
    <w:rsid w:val="003B0BCF"/>
    <w:rsid w:val="003B3246"/>
    <w:rsid w:val="003B6A7B"/>
    <w:rsid w:val="003C6289"/>
    <w:rsid w:val="003C77ED"/>
    <w:rsid w:val="003D0A6D"/>
    <w:rsid w:val="003D10A5"/>
    <w:rsid w:val="003D23A3"/>
    <w:rsid w:val="003D2855"/>
    <w:rsid w:val="003D28AE"/>
    <w:rsid w:val="003D2E81"/>
    <w:rsid w:val="003D3FEE"/>
    <w:rsid w:val="003D51CE"/>
    <w:rsid w:val="003E6F29"/>
    <w:rsid w:val="003F3772"/>
    <w:rsid w:val="003F6B1F"/>
    <w:rsid w:val="004011E3"/>
    <w:rsid w:val="00401353"/>
    <w:rsid w:val="00402B4B"/>
    <w:rsid w:val="004047AF"/>
    <w:rsid w:val="00407C9E"/>
    <w:rsid w:val="00414D3C"/>
    <w:rsid w:val="004165EC"/>
    <w:rsid w:val="00420379"/>
    <w:rsid w:val="00421E90"/>
    <w:rsid w:val="0042493F"/>
    <w:rsid w:val="0042777C"/>
    <w:rsid w:val="00432D25"/>
    <w:rsid w:val="004338D4"/>
    <w:rsid w:val="00440358"/>
    <w:rsid w:val="00442B6E"/>
    <w:rsid w:val="00443D9C"/>
    <w:rsid w:val="00445406"/>
    <w:rsid w:val="0044569E"/>
    <w:rsid w:val="00456936"/>
    <w:rsid w:val="0045743A"/>
    <w:rsid w:val="00461405"/>
    <w:rsid w:val="00470AEC"/>
    <w:rsid w:val="00471FA7"/>
    <w:rsid w:val="00475BCF"/>
    <w:rsid w:val="00476D46"/>
    <w:rsid w:val="004831F2"/>
    <w:rsid w:val="00486409"/>
    <w:rsid w:val="00486DFD"/>
    <w:rsid w:val="00486FC8"/>
    <w:rsid w:val="004874DB"/>
    <w:rsid w:val="00490ED6"/>
    <w:rsid w:val="00493085"/>
    <w:rsid w:val="00495682"/>
    <w:rsid w:val="0049769C"/>
    <w:rsid w:val="004A2AC0"/>
    <w:rsid w:val="004A5F9E"/>
    <w:rsid w:val="004B1729"/>
    <w:rsid w:val="004B25DD"/>
    <w:rsid w:val="004B6F82"/>
    <w:rsid w:val="004C3E75"/>
    <w:rsid w:val="004D4681"/>
    <w:rsid w:val="004D7032"/>
    <w:rsid w:val="004E025B"/>
    <w:rsid w:val="004E233B"/>
    <w:rsid w:val="004E3389"/>
    <w:rsid w:val="004E7D18"/>
    <w:rsid w:val="004F60DF"/>
    <w:rsid w:val="00500E5D"/>
    <w:rsid w:val="00501D5F"/>
    <w:rsid w:val="00501EDB"/>
    <w:rsid w:val="005046F9"/>
    <w:rsid w:val="00505A0A"/>
    <w:rsid w:val="005143B5"/>
    <w:rsid w:val="005202A0"/>
    <w:rsid w:val="0052040B"/>
    <w:rsid w:val="00521A82"/>
    <w:rsid w:val="00521B98"/>
    <w:rsid w:val="00525D65"/>
    <w:rsid w:val="00526A0C"/>
    <w:rsid w:val="0054573C"/>
    <w:rsid w:val="0054775C"/>
    <w:rsid w:val="005526F9"/>
    <w:rsid w:val="00555C25"/>
    <w:rsid w:val="00557F27"/>
    <w:rsid w:val="0056060C"/>
    <w:rsid w:val="00565115"/>
    <w:rsid w:val="00567B3B"/>
    <w:rsid w:val="00570745"/>
    <w:rsid w:val="00571345"/>
    <w:rsid w:val="0057416D"/>
    <w:rsid w:val="00574B01"/>
    <w:rsid w:val="00576B7D"/>
    <w:rsid w:val="00576D46"/>
    <w:rsid w:val="00582341"/>
    <w:rsid w:val="00584ED1"/>
    <w:rsid w:val="0058604F"/>
    <w:rsid w:val="00587E54"/>
    <w:rsid w:val="00590E38"/>
    <w:rsid w:val="00593D29"/>
    <w:rsid w:val="00594537"/>
    <w:rsid w:val="00596296"/>
    <w:rsid w:val="005A00C4"/>
    <w:rsid w:val="005A4F9B"/>
    <w:rsid w:val="005A67D5"/>
    <w:rsid w:val="005A6BB5"/>
    <w:rsid w:val="005A6F7C"/>
    <w:rsid w:val="005B2C5C"/>
    <w:rsid w:val="005B2CC3"/>
    <w:rsid w:val="005B5F31"/>
    <w:rsid w:val="005C29A0"/>
    <w:rsid w:val="005C5BD9"/>
    <w:rsid w:val="005D2504"/>
    <w:rsid w:val="005D5094"/>
    <w:rsid w:val="005E2957"/>
    <w:rsid w:val="005E351F"/>
    <w:rsid w:val="005E4D20"/>
    <w:rsid w:val="005F1279"/>
    <w:rsid w:val="005F2E3E"/>
    <w:rsid w:val="005F4D62"/>
    <w:rsid w:val="005F5370"/>
    <w:rsid w:val="005F6001"/>
    <w:rsid w:val="006001A1"/>
    <w:rsid w:val="00600CBF"/>
    <w:rsid w:val="00601521"/>
    <w:rsid w:val="006055D9"/>
    <w:rsid w:val="00611069"/>
    <w:rsid w:val="00611B62"/>
    <w:rsid w:val="00612129"/>
    <w:rsid w:val="006173A2"/>
    <w:rsid w:val="006200F6"/>
    <w:rsid w:val="0062067F"/>
    <w:rsid w:val="00621EE6"/>
    <w:rsid w:val="00623905"/>
    <w:rsid w:val="0062560C"/>
    <w:rsid w:val="0062608C"/>
    <w:rsid w:val="006353B3"/>
    <w:rsid w:val="00635CEC"/>
    <w:rsid w:val="0063685C"/>
    <w:rsid w:val="00636DFE"/>
    <w:rsid w:val="006373B1"/>
    <w:rsid w:val="0064366F"/>
    <w:rsid w:val="00645207"/>
    <w:rsid w:val="00650C9B"/>
    <w:rsid w:val="00651A9A"/>
    <w:rsid w:val="00653BE2"/>
    <w:rsid w:val="00654879"/>
    <w:rsid w:val="00654FC3"/>
    <w:rsid w:val="006565DC"/>
    <w:rsid w:val="006603AD"/>
    <w:rsid w:val="00661E4D"/>
    <w:rsid w:val="0066435A"/>
    <w:rsid w:val="006670E1"/>
    <w:rsid w:val="0067086C"/>
    <w:rsid w:val="006816A5"/>
    <w:rsid w:val="00683A80"/>
    <w:rsid w:val="00684DAD"/>
    <w:rsid w:val="006905E9"/>
    <w:rsid w:val="006933FF"/>
    <w:rsid w:val="00694D59"/>
    <w:rsid w:val="006A08D0"/>
    <w:rsid w:val="006A3CAF"/>
    <w:rsid w:val="006A492E"/>
    <w:rsid w:val="006B0534"/>
    <w:rsid w:val="006B1A6D"/>
    <w:rsid w:val="006B2261"/>
    <w:rsid w:val="006C2EED"/>
    <w:rsid w:val="006C652A"/>
    <w:rsid w:val="006C674A"/>
    <w:rsid w:val="006D2BEE"/>
    <w:rsid w:val="006D435D"/>
    <w:rsid w:val="006D4660"/>
    <w:rsid w:val="006D4BB8"/>
    <w:rsid w:val="006E1C54"/>
    <w:rsid w:val="006E36CC"/>
    <w:rsid w:val="006E3E36"/>
    <w:rsid w:val="006F2254"/>
    <w:rsid w:val="006F5D78"/>
    <w:rsid w:val="00710C1F"/>
    <w:rsid w:val="00714702"/>
    <w:rsid w:val="0071473F"/>
    <w:rsid w:val="0072456A"/>
    <w:rsid w:val="007361A6"/>
    <w:rsid w:val="00736EE0"/>
    <w:rsid w:val="00737312"/>
    <w:rsid w:val="00737D99"/>
    <w:rsid w:val="007406BA"/>
    <w:rsid w:val="007406E3"/>
    <w:rsid w:val="007427A3"/>
    <w:rsid w:val="007438D8"/>
    <w:rsid w:val="00743B3B"/>
    <w:rsid w:val="00753743"/>
    <w:rsid w:val="00756267"/>
    <w:rsid w:val="0075656E"/>
    <w:rsid w:val="00760E9A"/>
    <w:rsid w:val="0076280B"/>
    <w:rsid w:val="007630B3"/>
    <w:rsid w:val="00765141"/>
    <w:rsid w:val="00766288"/>
    <w:rsid w:val="007668FE"/>
    <w:rsid w:val="00767635"/>
    <w:rsid w:val="0077194F"/>
    <w:rsid w:val="007762CB"/>
    <w:rsid w:val="00777520"/>
    <w:rsid w:val="00781131"/>
    <w:rsid w:val="007869DF"/>
    <w:rsid w:val="00793745"/>
    <w:rsid w:val="007937C0"/>
    <w:rsid w:val="007961D0"/>
    <w:rsid w:val="0079648F"/>
    <w:rsid w:val="0079708F"/>
    <w:rsid w:val="00797F6E"/>
    <w:rsid w:val="007A6400"/>
    <w:rsid w:val="007A6AF3"/>
    <w:rsid w:val="007B4785"/>
    <w:rsid w:val="007B5016"/>
    <w:rsid w:val="007C00FF"/>
    <w:rsid w:val="007C170C"/>
    <w:rsid w:val="007C2133"/>
    <w:rsid w:val="007C329F"/>
    <w:rsid w:val="007D2592"/>
    <w:rsid w:val="007D2CDF"/>
    <w:rsid w:val="007D4EA7"/>
    <w:rsid w:val="007D7C17"/>
    <w:rsid w:val="007E12C8"/>
    <w:rsid w:val="007E17C4"/>
    <w:rsid w:val="007E3B7E"/>
    <w:rsid w:val="007E4672"/>
    <w:rsid w:val="007E46EA"/>
    <w:rsid w:val="007E7EAB"/>
    <w:rsid w:val="007F0358"/>
    <w:rsid w:val="007F086F"/>
    <w:rsid w:val="007F212F"/>
    <w:rsid w:val="007F26A6"/>
    <w:rsid w:val="007F6DAD"/>
    <w:rsid w:val="007F7E9F"/>
    <w:rsid w:val="008008BD"/>
    <w:rsid w:val="00801E4A"/>
    <w:rsid w:val="008026C5"/>
    <w:rsid w:val="0081539A"/>
    <w:rsid w:val="00817858"/>
    <w:rsid w:val="008261AC"/>
    <w:rsid w:val="00827D67"/>
    <w:rsid w:val="00831677"/>
    <w:rsid w:val="00833542"/>
    <w:rsid w:val="0084018D"/>
    <w:rsid w:val="008422A5"/>
    <w:rsid w:val="0084467E"/>
    <w:rsid w:val="00850391"/>
    <w:rsid w:val="00851C68"/>
    <w:rsid w:val="00854293"/>
    <w:rsid w:val="0085735D"/>
    <w:rsid w:val="00861069"/>
    <w:rsid w:val="00864803"/>
    <w:rsid w:val="008659E4"/>
    <w:rsid w:val="00867D5C"/>
    <w:rsid w:val="00870948"/>
    <w:rsid w:val="00870D6C"/>
    <w:rsid w:val="00871F57"/>
    <w:rsid w:val="00873322"/>
    <w:rsid w:val="00874040"/>
    <w:rsid w:val="00874AF8"/>
    <w:rsid w:val="00877DBA"/>
    <w:rsid w:val="00881F0A"/>
    <w:rsid w:val="00884A1A"/>
    <w:rsid w:val="00885507"/>
    <w:rsid w:val="008862DD"/>
    <w:rsid w:val="0088762F"/>
    <w:rsid w:val="00891C3D"/>
    <w:rsid w:val="00894C74"/>
    <w:rsid w:val="00895638"/>
    <w:rsid w:val="00895D1D"/>
    <w:rsid w:val="00896F73"/>
    <w:rsid w:val="00897140"/>
    <w:rsid w:val="00897A04"/>
    <w:rsid w:val="008B62FC"/>
    <w:rsid w:val="008C0268"/>
    <w:rsid w:val="008C2106"/>
    <w:rsid w:val="008C4D4C"/>
    <w:rsid w:val="008C5929"/>
    <w:rsid w:val="008D2580"/>
    <w:rsid w:val="008D4529"/>
    <w:rsid w:val="008D622D"/>
    <w:rsid w:val="008E33C1"/>
    <w:rsid w:val="008E379A"/>
    <w:rsid w:val="008E5726"/>
    <w:rsid w:val="008E7A6E"/>
    <w:rsid w:val="008F0DB2"/>
    <w:rsid w:val="008F1BE4"/>
    <w:rsid w:val="008F3042"/>
    <w:rsid w:val="0090397D"/>
    <w:rsid w:val="00905980"/>
    <w:rsid w:val="00906D80"/>
    <w:rsid w:val="0091182D"/>
    <w:rsid w:val="00911A8D"/>
    <w:rsid w:val="00911CC5"/>
    <w:rsid w:val="00915483"/>
    <w:rsid w:val="00917A5F"/>
    <w:rsid w:val="009219C1"/>
    <w:rsid w:val="00921CA6"/>
    <w:rsid w:val="00923818"/>
    <w:rsid w:val="00925B90"/>
    <w:rsid w:val="009266C9"/>
    <w:rsid w:val="00927215"/>
    <w:rsid w:val="00927E95"/>
    <w:rsid w:val="0093370C"/>
    <w:rsid w:val="00934A4F"/>
    <w:rsid w:val="00934B21"/>
    <w:rsid w:val="00937772"/>
    <w:rsid w:val="00937E8A"/>
    <w:rsid w:val="009440F5"/>
    <w:rsid w:val="00946532"/>
    <w:rsid w:val="0095072C"/>
    <w:rsid w:val="00951118"/>
    <w:rsid w:val="00951716"/>
    <w:rsid w:val="0095337D"/>
    <w:rsid w:val="009552E0"/>
    <w:rsid w:val="009622D0"/>
    <w:rsid w:val="00966372"/>
    <w:rsid w:val="00970DAA"/>
    <w:rsid w:val="00970F7F"/>
    <w:rsid w:val="00976054"/>
    <w:rsid w:val="00977243"/>
    <w:rsid w:val="00977B42"/>
    <w:rsid w:val="009810A2"/>
    <w:rsid w:val="009830CB"/>
    <w:rsid w:val="009838C5"/>
    <w:rsid w:val="00990D58"/>
    <w:rsid w:val="0099128A"/>
    <w:rsid w:val="0099790D"/>
    <w:rsid w:val="009A1218"/>
    <w:rsid w:val="009B7AFD"/>
    <w:rsid w:val="009C4806"/>
    <w:rsid w:val="009C486E"/>
    <w:rsid w:val="009C578B"/>
    <w:rsid w:val="009C6E7E"/>
    <w:rsid w:val="009D0B80"/>
    <w:rsid w:val="009D4BD2"/>
    <w:rsid w:val="009D61DD"/>
    <w:rsid w:val="009D7D38"/>
    <w:rsid w:val="009E0B84"/>
    <w:rsid w:val="009E0EFE"/>
    <w:rsid w:val="009E69C2"/>
    <w:rsid w:val="009F1905"/>
    <w:rsid w:val="009F1EC0"/>
    <w:rsid w:val="009F1F5A"/>
    <w:rsid w:val="009F5D60"/>
    <w:rsid w:val="009F616C"/>
    <w:rsid w:val="009F7E93"/>
    <w:rsid w:val="00A01910"/>
    <w:rsid w:val="00A06990"/>
    <w:rsid w:val="00A10352"/>
    <w:rsid w:val="00A11F97"/>
    <w:rsid w:val="00A13901"/>
    <w:rsid w:val="00A168DC"/>
    <w:rsid w:val="00A17F43"/>
    <w:rsid w:val="00A20B28"/>
    <w:rsid w:val="00A214C5"/>
    <w:rsid w:val="00A2234C"/>
    <w:rsid w:val="00A325E6"/>
    <w:rsid w:val="00A40F0B"/>
    <w:rsid w:val="00A41FDC"/>
    <w:rsid w:val="00A42741"/>
    <w:rsid w:val="00A438A4"/>
    <w:rsid w:val="00A5232B"/>
    <w:rsid w:val="00A57901"/>
    <w:rsid w:val="00A57FF6"/>
    <w:rsid w:val="00A651B8"/>
    <w:rsid w:val="00A67D4B"/>
    <w:rsid w:val="00A71EB6"/>
    <w:rsid w:val="00A74908"/>
    <w:rsid w:val="00A77706"/>
    <w:rsid w:val="00A800B9"/>
    <w:rsid w:val="00A81E5C"/>
    <w:rsid w:val="00A829CE"/>
    <w:rsid w:val="00A86109"/>
    <w:rsid w:val="00A86138"/>
    <w:rsid w:val="00A90EE4"/>
    <w:rsid w:val="00A911FD"/>
    <w:rsid w:val="00A958F3"/>
    <w:rsid w:val="00A95E8E"/>
    <w:rsid w:val="00AA1E60"/>
    <w:rsid w:val="00AA2815"/>
    <w:rsid w:val="00AB1F0A"/>
    <w:rsid w:val="00AB1FBF"/>
    <w:rsid w:val="00AB3DF5"/>
    <w:rsid w:val="00AB59CF"/>
    <w:rsid w:val="00AC190A"/>
    <w:rsid w:val="00AC268C"/>
    <w:rsid w:val="00AC28DD"/>
    <w:rsid w:val="00AC5812"/>
    <w:rsid w:val="00AC61DA"/>
    <w:rsid w:val="00AE0BD4"/>
    <w:rsid w:val="00AF12CD"/>
    <w:rsid w:val="00AF2929"/>
    <w:rsid w:val="00AF4923"/>
    <w:rsid w:val="00AF5BE1"/>
    <w:rsid w:val="00B04D8F"/>
    <w:rsid w:val="00B10A95"/>
    <w:rsid w:val="00B16116"/>
    <w:rsid w:val="00B17850"/>
    <w:rsid w:val="00B236A1"/>
    <w:rsid w:val="00B23D3F"/>
    <w:rsid w:val="00B25955"/>
    <w:rsid w:val="00B30EF1"/>
    <w:rsid w:val="00B32FA4"/>
    <w:rsid w:val="00B336B1"/>
    <w:rsid w:val="00B33F65"/>
    <w:rsid w:val="00B3450C"/>
    <w:rsid w:val="00B345C3"/>
    <w:rsid w:val="00B40379"/>
    <w:rsid w:val="00B4447C"/>
    <w:rsid w:val="00B463B7"/>
    <w:rsid w:val="00B467B7"/>
    <w:rsid w:val="00B52D6D"/>
    <w:rsid w:val="00B54DD7"/>
    <w:rsid w:val="00B60DAE"/>
    <w:rsid w:val="00B61555"/>
    <w:rsid w:val="00B619EC"/>
    <w:rsid w:val="00B7302F"/>
    <w:rsid w:val="00B849B0"/>
    <w:rsid w:val="00B854EC"/>
    <w:rsid w:val="00B87E87"/>
    <w:rsid w:val="00B90D56"/>
    <w:rsid w:val="00B9269D"/>
    <w:rsid w:val="00B96CA5"/>
    <w:rsid w:val="00B970B9"/>
    <w:rsid w:val="00BA4658"/>
    <w:rsid w:val="00BB0A74"/>
    <w:rsid w:val="00BB20E2"/>
    <w:rsid w:val="00BB477A"/>
    <w:rsid w:val="00BB5523"/>
    <w:rsid w:val="00BC3878"/>
    <w:rsid w:val="00BC4A4C"/>
    <w:rsid w:val="00BC4FC3"/>
    <w:rsid w:val="00BC7DF9"/>
    <w:rsid w:val="00BD1824"/>
    <w:rsid w:val="00BD29A9"/>
    <w:rsid w:val="00BD2D76"/>
    <w:rsid w:val="00BD6827"/>
    <w:rsid w:val="00BE1B61"/>
    <w:rsid w:val="00BE2537"/>
    <w:rsid w:val="00BF3291"/>
    <w:rsid w:val="00BF5D10"/>
    <w:rsid w:val="00BF7EE4"/>
    <w:rsid w:val="00C03D61"/>
    <w:rsid w:val="00C04772"/>
    <w:rsid w:val="00C07D4D"/>
    <w:rsid w:val="00C127FF"/>
    <w:rsid w:val="00C14E73"/>
    <w:rsid w:val="00C17CE3"/>
    <w:rsid w:val="00C21B7A"/>
    <w:rsid w:val="00C2251C"/>
    <w:rsid w:val="00C261D1"/>
    <w:rsid w:val="00C302FD"/>
    <w:rsid w:val="00C32443"/>
    <w:rsid w:val="00C40AE2"/>
    <w:rsid w:val="00C453CB"/>
    <w:rsid w:val="00C46C11"/>
    <w:rsid w:val="00C52E1A"/>
    <w:rsid w:val="00C540D0"/>
    <w:rsid w:val="00C618D1"/>
    <w:rsid w:val="00C65C3C"/>
    <w:rsid w:val="00C73A63"/>
    <w:rsid w:val="00C74B64"/>
    <w:rsid w:val="00C76517"/>
    <w:rsid w:val="00C82F2B"/>
    <w:rsid w:val="00C841A9"/>
    <w:rsid w:val="00C86E51"/>
    <w:rsid w:val="00C879FE"/>
    <w:rsid w:val="00C90B6C"/>
    <w:rsid w:val="00C94197"/>
    <w:rsid w:val="00C94F1C"/>
    <w:rsid w:val="00C96763"/>
    <w:rsid w:val="00CA01CC"/>
    <w:rsid w:val="00CA463E"/>
    <w:rsid w:val="00CA65A1"/>
    <w:rsid w:val="00CB4EB4"/>
    <w:rsid w:val="00CB743D"/>
    <w:rsid w:val="00CB763B"/>
    <w:rsid w:val="00CC16EA"/>
    <w:rsid w:val="00CC377D"/>
    <w:rsid w:val="00CC7C3B"/>
    <w:rsid w:val="00CD2A96"/>
    <w:rsid w:val="00CD41DC"/>
    <w:rsid w:val="00CD6723"/>
    <w:rsid w:val="00CE63AB"/>
    <w:rsid w:val="00CE6D79"/>
    <w:rsid w:val="00CE728B"/>
    <w:rsid w:val="00CF5DF9"/>
    <w:rsid w:val="00D02BC4"/>
    <w:rsid w:val="00D1025C"/>
    <w:rsid w:val="00D161AF"/>
    <w:rsid w:val="00D25EDF"/>
    <w:rsid w:val="00D26A2B"/>
    <w:rsid w:val="00D31E6F"/>
    <w:rsid w:val="00D33E8A"/>
    <w:rsid w:val="00D3471F"/>
    <w:rsid w:val="00D35372"/>
    <w:rsid w:val="00D3677C"/>
    <w:rsid w:val="00D43416"/>
    <w:rsid w:val="00D435DC"/>
    <w:rsid w:val="00D45307"/>
    <w:rsid w:val="00D457DB"/>
    <w:rsid w:val="00D45F48"/>
    <w:rsid w:val="00D50567"/>
    <w:rsid w:val="00D600F3"/>
    <w:rsid w:val="00D662F8"/>
    <w:rsid w:val="00D70718"/>
    <w:rsid w:val="00D71039"/>
    <w:rsid w:val="00D72328"/>
    <w:rsid w:val="00D72615"/>
    <w:rsid w:val="00D777E9"/>
    <w:rsid w:val="00D80159"/>
    <w:rsid w:val="00D8132D"/>
    <w:rsid w:val="00D8210D"/>
    <w:rsid w:val="00D84F59"/>
    <w:rsid w:val="00D8561B"/>
    <w:rsid w:val="00D85BC2"/>
    <w:rsid w:val="00D878AC"/>
    <w:rsid w:val="00D91342"/>
    <w:rsid w:val="00D930C3"/>
    <w:rsid w:val="00D9395E"/>
    <w:rsid w:val="00DA0596"/>
    <w:rsid w:val="00DA402F"/>
    <w:rsid w:val="00DA6742"/>
    <w:rsid w:val="00DB26D6"/>
    <w:rsid w:val="00DB6C3A"/>
    <w:rsid w:val="00DB7D2E"/>
    <w:rsid w:val="00DC2CEA"/>
    <w:rsid w:val="00DC3F98"/>
    <w:rsid w:val="00DC42C7"/>
    <w:rsid w:val="00DC7169"/>
    <w:rsid w:val="00DD02BF"/>
    <w:rsid w:val="00DD2214"/>
    <w:rsid w:val="00DD39C5"/>
    <w:rsid w:val="00DD5359"/>
    <w:rsid w:val="00DD53C1"/>
    <w:rsid w:val="00DD6318"/>
    <w:rsid w:val="00DE0E90"/>
    <w:rsid w:val="00DE1DC7"/>
    <w:rsid w:val="00DE2A42"/>
    <w:rsid w:val="00DE6EAB"/>
    <w:rsid w:val="00DF3D5A"/>
    <w:rsid w:val="00DF7534"/>
    <w:rsid w:val="00E00761"/>
    <w:rsid w:val="00E04BE9"/>
    <w:rsid w:val="00E07260"/>
    <w:rsid w:val="00E1485B"/>
    <w:rsid w:val="00E224A5"/>
    <w:rsid w:val="00E27962"/>
    <w:rsid w:val="00E428E7"/>
    <w:rsid w:val="00E43C10"/>
    <w:rsid w:val="00E44303"/>
    <w:rsid w:val="00E448BC"/>
    <w:rsid w:val="00E44905"/>
    <w:rsid w:val="00E46C66"/>
    <w:rsid w:val="00E50FE8"/>
    <w:rsid w:val="00E54138"/>
    <w:rsid w:val="00E54939"/>
    <w:rsid w:val="00E5646D"/>
    <w:rsid w:val="00E66F5E"/>
    <w:rsid w:val="00E70038"/>
    <w:rsid w:val="00E706CA"/>
    <w:rsid w:val="00E71F0B"/>
    <w:rsid w:val="00E76B6A"/>
    <w:rsid w:val="00E80A1D"/>
    <w:rsid w:val="00E80EA8"/>
    <w:rsid w:val="00E81092"/>
    <w:rsid w:val="00E848B5"/>
    <w:rsid w:val="00E85D38"/>
    <w:rsid w:val="00E871CE"/>
    <w:rsid w:val="00E95944"/>
    <w:rsid w:val="00E97669"/>
    <w:rsid w:val="00EA27D2"/>
    <w:rsid w:val="00EB0C83"/>
    <w:rsid w:val="00EB304A"/>
    <w:rsid w:val="00EC33DC"/>
    <w:rsid w:val="00EC3429"/>
    <w:rsid w:val="00ED1545"/>
    <w:rsid w:val="00ED4338"/>
    <w:rsid w:val="00EE1317"/>
    <w:rsid w:val="00EE372B"/>
    <w:rsid w:val="00EE4C03"/>
    <w:rsid w:val="00EE7FD2"/>
    <w:rsid w:val="00EF247A"/>
    <w:rsid w:val="00EF3A3B"/>
    <w:rsid w:val="00EF64F5"/>
    <w:rsid w:val="00F032D9"/>
    <w:rsid w:val="00F05D33"/>
    <w:rsid w:val="00F06378"/>
    <w:rsid w:val="00F119D8"/>
    <w:rsid w:val="00F16748"/>
    <w:rsid w:val="00F24AA3"/>
    <w:rsid w:val="00F25A53"/>
    <w:rsid w:val="00F27059"/>
    <w:rsid w:val="00F303EF"/>
    <w:rsid w:val="00F305AE"/>
    <w:rsid w:val="00F32C14"/>
    <w:rsid w:val="00F36ACF"/>
    <w:rsid w:val="00F47141"/>
    <w:rsid w:val="00F53341"/>
    <w:rsid w:val="00F54473"/>
    <w:rsid w:val="00F55430"/>
    <w:rsid w:val="00F66F7E"/>
    <w:rsid w:val="00F6795F"/>
    <w:rsid w:val="00F723A4"/>
    <w:rsid w:val="00F73526"/>
    <w:rsid w:val="00F82087"/>
    <w:rsid w:val="00F82957"/>
    <w:rsid w:val="00F83E6C"/>
    <w:rsid w:val="00F8699A"/>
    <w:rsid w:val="00F86F39"/>
    <w:rsid w:val="00F92109"/>
    <w:rsid w:val="00FB1B76"/>
    <w:rsid w:val="00FB1E76"/>
    <w:rsid w:val="00FB1E77"/>
    <w:rsid w:val="00FB3C1A"/>
    <w:rsid w:val="00FB4CF1"/>
    <w:rsid w:val="00FB5A9F"/>
    <w:rsid w:val="00FC4FE4"/>
    <w:rsid w:val="00FD0161"/>
    <w:rsid w:val="00FD260C"/>
    <w:rsid w:val="00FD2807"/>
    <w:rsid w:val="00FD3E77"/>
    <w:rsid w:val="00FD5596"/>
    <w:rsid w:val="00FD7999"/>
    <w:rsid w:val="00FE179F"/>
    <w:rsid w:val="00FE57F4"/>
    <w:rsid w:val="00F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741">
      <w:bodyDiv w:val="1"/>
      <w:marLeft w:val="0"/>
      <w:marRight w:val="0"/>
      <w:marTop w:val="0"/>
      <w:marBottom w:val="0"/>
      <w:divBdr>
        <w:top w:val="none" w:sz="0" w:space="0" w:color="auto"/>
        <w:left w:val="none" w:sz="0" w:space="0" w:color="auto"/>
        <w:bottom w:val="none" w:sz="0" w:space="0" w:color="auto"/>
        <w:right w:val="none" w:sz="0" w:space="0" w:color="auto"/>
      </w:divBdr>
    </w:div>
    <w:div w:id="129131217">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2703324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8798079">
      <w:bodyDiv w:val="1"/>
      <w:marLeft w:val="0"/>
      <w:marRight w:val="0"/>
      <w:marTop w:val="0"/>
      <w:marBottom w:val="0"/>
      <w:divBdr>
        <w:top w:val="none" w:sz="0" w:space="0" w:color="auto"/>
        <w:left w:val="none" w:sz="0" w:space="0" w:color="auto"/>
        <w:bottom w:val="none" w:sz="0" w:space="0" w:color="auto"/>
        <w:right w:val="none" w:sz="0" w:space="0" w:color="auto"/>
      </w:divBdr>
    </w:div>
    <w:div w:id="86621132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50448262">
      <w:bodyDiv w:val="1"/>
      <w:marLeft w:val="0"/>
      <w:marRight w:val="0"/>
      <w:marTop w:val="0"/>
      <w:marBottom w:val="0"/>
      <w:divBdr>
        <w:top w:val="none" w:sz="0" w:space="0" w:color="auto"/>
        <w:left w:val="none" w:sz="0" w:space="0" w:color="auto"/>
        <w:bottom w:val="none" w:sz="0" w:space="0" w:color="auto"/>
        <w:right w:val="none" w:sz="0" w:space="0" w:color="auto"/>
      </w:divBdr>
    </w:div>
    <w:div w:id="1446267221">
      <w:bodyDiv w:val="1"/>
      <w:marLeft w:val="0"/>
      <w:marRight w:val="0"/>
      <w:marTop w:val="0"/>
      <w:marBottom w:val="0"/>
      <w:divBdr>
        <w:top w:val="none" w:sz="0" w:space="0" w:color="auto"/>
        <w:left w:val="none" w:sz="0" w:space="0" w:color="auto"/>
        <w:bottom w:val="none" w:sz="0" w:space="0" w:color="auto"/>
        <w:right w:val="none" w:sz="0" w:space="0" w:color="auto"/>
      </w:divBdr>
    </w:div>
    <w:div w:id="1682660077">
      <w:bodyDiv w:val="1"/>
      <w:marLeft w:val="0"/>
      <w:marRight w:val="0"/>
      <w:marTop w:val="0"/>
      <w:marBottom w:val="0"/>
      <w:divBdr>
        <w:top w:val="none" w:sz="0" w:space="0" w:color="auto"/>
        <w:left w:val="none" w:sz="0" w:space="0" w:color="auto"/>
        <w:bottom w:val="none" w:sz="0" w:space="0" w:color="auto"/>
        <w:right w:val="none" w:sz="0" w:space="0" w:color="auto"/>
      </w:divBdr>
    </w:div>
    <w:div w:id="1749384799">
      <w:bodyDiv w:val="1"/>
      <w:marLeft w:val="0"/>
      <w:marRight w:val="0"/>
      <w:marTop w:val="0"/>
      <w:marBottom w:val="0"/>
      <w:divBdr>
        <w:top w:val="none" w:sz="0" w:space="0" w:color="auto"/>
        <w:left w:val="none" w:sz="0" w:space="0" w:color="auto"/>
        <w:bottom w:val="none" w:sz="0" w:space="0" w:color="auto"/>
        <w:right w:val="none" w:sz="0" w:space="0" w:color="auto"/>
      </w:divBdr>
    </w:div>
    <w:div w:id="1757285077">
      <w:bodyDiv w:val="1"/>
      <w:marLeft w:val="0"/>
      <w:marRight w:val="0"/>
      <w:marTop w:val="0"/>
      <w:marBottom w:val="0"/>
      <w:divBdr>
        <w:top w:val="none" w:sz="0" w:space="0" w:color="auto"/>
        <w:left w:val="none" w:sz="0" w:space="0" w:color="auto"/>
        <w:bottom w:val="none" w:sz="0" w:space="0" w:color="auto"/>
        <w:right w:val="none" w:sz="0" w:space="0" w:color="auto"/>
      </w:divBdr>
    </w:div>
    <w:div w:id="2124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nationalmuseums.org.uk/coronavirus-update/nmdc-good-practice-guidelines-opening-museums"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visitbritain.org/business-advice/were-good-go-industry-standard"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nationalmuseums.org.uk/coronavirus-update/nmdc-good-practice-guidelines-opening-muse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collections/coronavirus-covid-19-personal-protective-equipment-pp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8064-E9B0-49B2-98CB-8D35E039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8542</Words>
  <Characters>48696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3</cp:revision>
  <dcterms:created xsi:type="dcterms:W3CDTF">2021-01-20T15:13:00Z</dcterms:created>
  <dcterms:modified xsi:type="dcterms:W3CDTF">2021-01-20T15:13:00Z</dcterms:modified>
</cp:coreProperties>
</file>