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8D618C" w:rsidRPr="0091182D" w14:paraId="023D7B3F" w14:textId="77777777" w:rsidTr="00C8051B">
        <w:trPr>
          <w:trHeight w:val="494"/>
        </w:trPr>
        <w:tc>
          <w:tcPr>
            <w:tcW w:w="2022" w:type="dxa"/>
            <w:shd w:val="clear" w:color="auto" w:fill="9CC2E5"/>
          </w:tcPr>
          <w:p w14:paraId="52EF485E" w14:textId="77777777" w:rsidR="008D618C" w:rsidRPr="0091182D" w:rsidRDefault="008D618C" w:rsidP="008D618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8D618C" w:rsidRPr="0091182D" w:rsidRDefault="008D618C" w:rsidP="008D618C">
            <w:pPr>
              <w:rPr>
                <w:rFonts w:cstheme="minorHAnsi"/>
                <w:b/>
                <w:sz w:val="16"/>
                <w:szCs w:val="16"/>
              </w:rPr>
            </w:pPr>
          </w:p>
        </w:tc>
        <w:tc>
          <w:tcPr>
            <w:tcW w:w="4096" w:type="dxa"/>
            <w:shd w:val="clear" w:color="auto" w:fill="auto"/>
          </w:tcPr>
          <w:p w14:paraId="792FE8F3" w14:textId="77777777" w:rsidR="008D618C" w:rsidRDefault="008D618C" w:rsidP="008D618C">
            <w:pPr>
              <w:rPr>
                <w:rFonts w:cstheme="minorHAnsi"/>
                <w:b/>
                <w:sz w:val="16"/>
                <w:szCs w:val="16"/>
              </w:rPr>
            </w:pPr>
            <w:r>
              <w:rPr>
                <w:rFonts w:cstheme="minorHAnsi"/>
                <w:b/>
                <w:sz w:val="16"/>
                <w:szCs w:val="16"/>
              </w:rPr>
              <w:t>University of Birmingham</w:t>
            </w:r>
          </w:p>
          <w:p w14:paraId="4D94B5C2" w14:textId="033D2EE9" w:rsidR="00A456C9" w:rsidRPr="0091182D" w:rsidRDefault="00A456C9" w:rsidP="008D618C">
            <w:pPr>
              <w:rPr>
                <w:rFonts w:cstheme="minorHAnsi"/>
                <w:b/>
                <w:sz w:val="16"/>
                <w:szCs w:val="16"/>
              </w:rPr>
            </w:pPr>
            <w:r>
              <w:rPr>
                <w:rFonts w:cstheme="minorHAnsi"/>
                <w:b/>
                <w:sz w:val="16"/>
                <w:szCs w:val="16"/>
              </w:rPr>
              <w:t>Edgbaston, Birmingham</w:t>
            </w:r>
            <w:r w:rsidR="0005742F">
              <w:rPr>
                <w:rFonts w:cstheme="minorHAnsi"/>
                <w:b/>
                <w:sz w:val="16"/>
                <w:szCs w:val="16"/>
              </w:rPr>
              <w:t>,</w:t>
            </w:r>
            <w:bookmarkStart w:id="0" w:name="_GoBack"/>
            <w:bookmarkEnd w:id="0"/>
            <w:r>
              <w:rPr>
                <w:rFonts w:cstheme="minorHAnsi"/>
                <w:b/>
                <w:sz w:val="16"/>
                <w:szCs w:val="16"/>
              </w:rPr>
              <w:t xml:space="preserve"> B15 2TT</w:t>
            </w:r>
          </w:p>
        </w:tc>
        <w:tc>
          <w:tcPr>
            <w:tcW w:w="3091" w:type="dxa"/>
            <w:shd w:val="clear" w:color="auto" w:fill="9CC2E5"/>
          </w:tcPr>
          <w:p w14:paraId="5D0DB661" w14:textId="05438332" w:rsidR="008D618C" w:rsidRPr="0091182D" w:rsidRDefault="008D618C" w:rsidP="008D618C">
            <w:pPr>
              <w:rPr>
                <w:rFonts w:cstheme="minorHAnsi"/>
                <w:b/>
                <w:sz w:val="16"/>
                <w:szCs w:val="16"/>
              </w:rPr>
            </w:pPr>
            <w:r w:rsidRPr="0091182D">
              <w:rPr>
                <w:rFonts w:cstheme="minorHAnsi"/>
                <w:b/>
                <w:sz w:val="16"/>
                <w:szCs w:val="16"/>
              </w:rPr>
              <w:t>Department</w:t>
            </w:r>
            <w:r w:rsidR="00E16D1A">
              <w:rPr>
                <w:rFonts w:cstheme="minorHAnsi"/>
                <w:b/>
                <w:sz w:val="16"/>
                <w:szCs w:val="16"/>
              </w:rPr>
              <w:t>s</w:t>
            </w:r>
          </w:p>
        </w:tc>
        <w:tc>
          <w:tcPr>
            <w:tcW w:w="4111" w:type="dxa"/>
            <w:gridSpan w:val="2"/>
            <w:shd w:val="clear" w:color="auto" w:fill="auto"/>
          </w:tcPr>
          <w:p w14:paraId="00FC87C1" w14:textId="77777777" w:rsidR="008D618C" w:rsidRDefault="008D618C" w:rsidP="008D618C">
            <w:pPr>
              <w:rPr>
                <w:rFonts w:cstheme="minorHAnsi"/>
                <w:b/>
                <w:sz w:val="16"/>
                <w:szCs w:val="16"/>
              </w:rPr>
            </w:pPr>
            <w:r>
              <w:rPr>
                <w:rFonts w:cstheme="minorHAnsi"/>
                <w:b/>
                <w:sz w:val="16"/>
                <w:szCs w:val="16"/>
              </w:rPr>
              <w:t>Mechanical Engineering</w:t>
            </w:r>
          </w:p>
          <w:p w14:paraId="601CF467" w14:textId="77777777" w:rsidR="008D618C" w:rsidRDefault="00175E77" w:rsidP="008D618C">
            <w:pPr>
              <w:rPr>
                <w:rFonts w:cstheme="minorHAnsi"/>
                <w:b/>
                <w:sz w:val="16"/>
                <w:szCs w:val="16"/>
              </w:rPr>
            </w:pPr>
            <w:r>
              <w:rPr>
                <w:rFonts w:cstheme="minorHAnsi"/>
                <w:b/>
                <w:sz w:val="16"/>
                <w:szCs w:val="16"/>
              </w:rPr>
              <w:t>Civil Engineering</w:t>
            </w:r>
          </w:p>
          <w:p w14:paraId="5027ABCD" w14:textId="17FF225C" w:rsidR="00175E77" w:rsidRPr="0091182D" w:rsidRDefault="00175E77" w:rsidP="008D618C">
            <w:pPr>
              <w:rPr>
                <w:rFonts w:cstheme="minorHAnsi"/>
                <w:b/>
                <w:sz w:val="16"/>
                <w:szCs w:val="16"/>
              </w:rPr>
            </w:pPr>
            <w:r>
              <w:rPr>
                <w:rFonts w:cstheme="minorHAnsi"/>
                <w:b/>
                <w:sz w:val="16"/>
                <w:szCs w:val="16"/>
              </w:rPr>
              <w:t>Electrical &amp; Electronic Engineering</w:t>
            </w:r>
          </w:p>
        </w:tc>
        <w:tc>
          <w:tcPr>
            <w:tcW w:w="992" w:type="dxa"/>
            <w:shd w:val="clear" w:color="auto" w:fill="9CC2E5"/>
          </w:tcPr>
          <w:p w14:paraId="1CF6A926" w14:textId="3F568E28" w:rsidR="008D618C" w:rsidRPr="0091182D" w:rsidRDefault="008D618C" w:rsidP="008D618C">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99A335D" w:rsidR="008D618C" w:rsidRPr="0091182D" w:rsidRDefault="008D618C" w:rsidP="008D618C">
            <w:pPr>
              <w:rPr>
                <w:rFonts w:cstheme="minorHAnsi"/>
                <w:b/>
                <w:sz w:val="16"/>
                <w:szCs w:val="16"/>
              </w:rPr>
            </w:pPr>
            <w:r>
              <w:rPr>
                <w:rFonts w:cstheme="minorHAnsi"/>
                <w:b/>
                <w:sz w:val="16"/>
                <w:szCs w:val="16"/>
              </w:rPr>
              <w:t>V.15</w:t>
            </w:r>
          </w:p>
        </w:tc>
      </w:tr>
      <w:tr w:rsidR="008D618C" w:rsidRPr="003C6289" w14:paraId="54A2BCAD" w14:textId="77777777" w:rsidTr="009622D0">
        <w:trPr>
          <w:trHeight w:val="494"/>
        </w:trPr>
        <w:tc>
          <w:tcPr>
            <w:tcW w:w="2022" w:type="dxa"/>
            <w:shd w:val="clear" w:color="auto" w:fill="9CC2E5"/>
          </w:tcPr>
          <w:p w14:paraId="0BADCEDF" w14:textId="7E16EEB3" w:rsidR="008D618C" w:rsidRPr="0091182D" w:rsidRDefault="008D618C" w:rsidP="008D618C">
            <w:pPr>
              <w:rPr>
                <w:rFonts w:cstheme="minorHAnsi"/>
                <w:b/>
                <w:sz w:val="16"/>
                <w:szCs w:val="16"/>
              </w:rPr>
            </w:pPr>
            <w:r w:rsidRPr="0091182D">
              <w:rPr>
                <w:rFonts w:cstheme="minorHAnsi"/>
                <w:b/>
                <w:sz w:val="16"/>
                <w:szCs w:val="16"/>
              </w:rPr>
              <w:t>Activity Location</w:t>
            </w:r>
          </w:p>
        </w:tc>
        <w:tc>
          <w:tcPr>
            <w:tcW w:w="4096" w:type="dxa"/>
            <w:shd w:val="clear" w:color="auto" w:fill="auto"/>
          </w:tcPr>
          <w:p w14:paraId="289A1DE8" w14:textId="77777777" w:rsidR="008D618C" w:rsidRDefault="008D618C" w:rsidP="008D618C">
            <w:pPr>
              <w:rPr>
                <w:rFonts w:cstheme="minorHAnsi"/>
                <w:b/>
                <w:sz w:val="16"/>
                <w:szCs w:val="16"/>
              </w:rPr>
            </w:pPr>
            <w:r>
              <w:rPr>
                <w:rFonts w:cstheme="minorHAnsi"/>
                <w:b/>
                <w:sz w:val="16"/>
                <w:szCs w:val="16"/>
              </w:rPr>
              <w:t>Engineering Building - Y3</w:t>
            </w:r>
          </w:p>
          <w:p w14:paraId="25E5F039" w14:textId="7B2B6FED" w:rsidR="00A456C9" w:rsidRPr="0091182D" w:rsidRDefault="00A456C9" w:rsidP="008D618C">
            <w:pPr>
              <w:rPr>
                <w:rFonts w:cstheme="minorHAnsi"/>
                <w:b/>
                <w:sz w:val="16"/>
                <w:szCs w:val="16"/>
              </w:rPr>
            </w:pPr>
            <w:r>
              <w:rPr>
                <w:rFonts w:cstheme="minorHAnsi"/>
                <w:b/>
                <w:sz w:val="16"/>
                <w:szCs w:val="16"/>
              </w:rPr>
              <w:t>South West Campus</w:t>
            </w:r>
          </w:p>
        </w:tc>
        <w:tc>
          <w:tcPr>
            <w:tcW w:w="3091" w:type="dxa"/>
            <w:shd w:val="clear" w:color="auto" w:fill="9CC2E5"/>
          </w:tcPr>
          <w:p w14:paraId="013D6F74" w14:textId="401E74D5" w:rsidR="008D618C" w:rsidRPr="0091182D" w:rsidRDefault="008D618C" w:rsidP="008D618C">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0DE871B" w14:textId="77777777" w:rsidR="008D618C" w:rsidRPr="00B479AA" w:rsidRDefault="008D618C" w:rsidP="008D618C">
            <w:pPr>
              <w:rPr>
                <w:rFonts w:cstheme="minorHAnsi"/>
                <w:b/>
                <w:sz w:val="16"/>
                <w:szCs w:val="16"/>
              </w:rPr>
            </w:pPr>
            <w:r w:rsidRPr="00B479AA">
              <w:rPr>
                <w:rFonts w:cstheme="minorHAnsi"/>
                <w:b/>
                <w:sz w:val="16"/>
                <w:szCs w:val="16"/>
              </w:rPr>
              <w:t>Return to Campus COVID-19: Building Risk Assessment</w:t>
            </w:r>
          </w:p>
          <w:p w14:paraId="094A2797" w14:textId="392729E8" w:rsidR="00B479AA" w:rsidRDefault="00B479AA" w:rsidP="00B479AA">
            <w:pPr>
              <w:rPr>
                <w:rFonts w:cstheme="minorHAnsi"/>
                <w:b/>
                <w:sz w:val="16"/>
                <w:szCs w:val="16"/>
              </w:rPr>
            </w:pPr>
            <w:r>
              <w:rPr>
                <w:rFonts w:cstheme="minorHAnsi"/>
                <w:b/>
                <w:sz w:val="16"/>
                <w:szCs w:val="16"/>
              </w:rPr>
              <w:t xml:space="preserve">Approximately 500 staff, postgraduate and undergraduate students, </w:t>
            </w:r>
          </w:p>
          <w:p w14:paraId="0E5E59AB" w14:textId="77F9BDE6" w:rsidR="008D618C" w:rsidRPr="003C6289" w:rsidRDefault="00B479AA" w:rsidP="00B479AA">
            <w:pPr>
              <w:rPr>
                <w:rFonts w:cstheme="minorHAnsi"/>
                <w:b/>
                <w:color w:val="FF0000"/>
                <w:sz w:val="16"/>
                <w:szCs w:val="16"/>
              </w:rPr>
            </w:pPr>
            <w:r>
              <w:rPr>
                <w:rFonts w:cstheme="minorHAnsi"/>
                <w:b/>
                <w:sz w:val="16"/>
                <w:szCs w:val="16"/>
              </w:rPr>
              <w:t xml:space="preserve">Professional Services Staff, cleaners, </w:t>
            </w:r>
            <w:r w:rsidR="008D618C" w:rsidRPr="00B479AA">
              <w:rPr>
                <w:rFonts w:cstheme="minorHAnsi"/>
                <w:b/>
                <w:sz w:val="16"/>
                <w:szCs w:val="16"/>
              </w:rPr>
              <w:t>contractors</w:t>
            </w:r>
            <w:r>
              <w:rPr>
                <w:rFonts w:cstheme="minorHAnsi"/>
                <w:b/>
                <w:sz w:val="16"/>
                <w:szCs w:val="16"/>
              </w:rPr>
              <w:t>, visitors</w:t>
            </w:r>
          </w:p>
        </w:tc>
      </w:tr>
      <w:tr w:rsidR="008D618C" w:rsidRPr="0091182D" w14:paraId="3458F504" w14:textId="77777777" w:rsidTr="009622D0">
        <w:trPr>
          <w:trHeight w:val="494"/>
        </w:trPr>
        <w:tc>
          <w:tcPr>
            <w:tcW w:w="2022" w:type="dxa"/>
            <w:shd w:val="clear" w:color="auto" w:fill="9CC2E5"/>
          </w:tcPr>
          <w:p w14:paraId="022D2499" w14:textId="508843D6" w:rsidR="008D618C" w:rsidRPr="0091182D" w:rsidRDefault="008D618C" w:rsidP="008D618C">
            <w:pPr>
              <w:rPr>
                <w:rFonts w:cstheme="minorHAnsi"/>
                <w:b/>
                <w:sz w:val="16"/>
                <w:szCs w:val="16"/>
              </w:rPr>
            </w:pPr>
            <w:r w:rsidRPr="0091182D">
              <w:rPr>
                <w:rFonts w:cstheme="minorHAnsi"/>
                <w:b/>
                <w:sz w:val="16"/>
                <w:szCs w:val="16"/>
              </w:rPr>
              <w:t>Assessor</w:t>
            </w:r>
            <w:r w:rsidR="00175E77">
              <w:rPr>
                <w:rFonts w:cstheme="minorHAnsi"/>
                <w:b/>
                <w:sz w:val="16"/>
                <w:szCs w:val="16"/>
              </w:rPr>
              <w:t>s</w:t>
            </w:r>
          </w:p>
        </w:tc>
        <w:tc>
          <w:tcPr>
            <w:tcW w:w="4096" w:type="dxa"/>
            <w:shd w:val="clear" w:color="auto" w:fill="auto"/>
          </w:tcPr>
          <w:p w14:paraId="3D482A8A" w14:textId="33584C3D" w:rsidR="00B479AA" w:rsidRDefault="008D618C" w:rsidP="008D618C">
            <w:pPr>
              <w:rPr>
                <w:rFonts w:cstheme="minorHAnsi"/>
                <w:b/>
                <w:sz w:val="16"/>
                <w:szCs w:val="16"/>
              </w:rPr>
            </w:pPr>
            <w:r>
              <w:rPr>
                <w:rFonts w:cstheme="minorHAnsi"/>
                <w:b/>
                <w:sz w:val="16"/>
                <w:szCs w:val="16"/>
              </w:rPr>
              <w:t xml:space="preserve">Donna Johnson </w:t>
            </w:r>
            <w:r w:rsidR="00A456C9">
              <w:rPr>
                <w:rFonts w:cstheme="minorHAnsi"/>
                <w:b/>
                <w:sz w:val="16"/>
                <w:szCs w:val="16"/>
              </w:rPr>
              <w:t xml:space="preserve">/ Paul </w:t>
            </w:r>
            <w:proofErr w:type="spellStart"/>
            <w:r w:rsidR="00A456C9">
              <w:rPr>
                <w:rFonts w:cstheme="minorHAnsi"/>
                <w:b/>
                <w:sz w:val="16"/>
                <w:szCs w:val="16"/>
              </w:rPr>
              <w:t>Withey</w:t>
            </w:r>
            <w:proofErr w:type="spellEnd"/>
          </w:p>
          <w:p w14:paraId="18E1BCB4" w14:textId="5BFA77B4" w:rsidR="008D618C" w:rsidRPr="0091182D" w:rsidRDefault="008D618C" w:rsidP="008D618C">
            <w:pPr>
              <w:rPr>
                <w:rFonts w:cstheme="minorHAnsi"/>
                <w:b/>
                <w:sz w:val="16"/>
                <w:szCs w:val="16"/>
              </w:rPr>
            </w:pPr>
            <w:r>
              <w:rPr>
                <w:rFonts w:cstheme="minorHAnsi"/>
                <w:b/>
                <w:sz w:val="16"/>
                <w:szCs w:val="16"/>
              </w:rPr>
              <w:t>Lee Gauntlett</w:t>
            </w:r>
          </w:p>
        </w:tc>
        <w:tc>
          <w:tcPr>
            <w:tcW w:w="3091" w:type="dxa"/>
            <w:shd w:val="clear" w:color="auto" w:fill="9CC2E5"/>
          </w:tcPr>
          <w:p w14:paraId="271104EF" w14:textId="75D5DC75" w:rsidR="008D618C" w:rsidRPr="0091182D" w:rsidRDefault="008D618C" w:rsidP="008D618C">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1441F1E" w:rsidR="008D618C" w:rsidRPr="0091182D" w:rsidRDefault="008D618C" w:rsidP="008D618C">
            <w:pPr>
              <w:rPr>
                <w:rFonts w:cstheme="minorHAnsi"/>
                <w:b/>
                <w:sz w:val="16"/>
                <w:szCs w:val="16"/>
              </w:rPr>
            </w:pPr>
            <w:r>
              <w:rPr>
                <w:rFonts w:cstheme="minorHAnsi"/>
                <w:b/>
                <w:sz w:val="16"/>
                <w:szCs w:val="16"/>
              </w:rPr>
              <w:t>22</w:t>
            </w:r>
            <w:r w:rsidRPr="008D618C">
              <w:rPr>
                <w:rFonts w:cstheme="minorHAnsi"/>
                <w:b/>
                <w:sz w:val="16"/>
                <w:szCs w:val="16"/>
                <w:vertAlign w:val="superscript"/>
              </w:rPr>
              <w:t>nd</w:t>
            </w:r>
            <w:r>
              <w:rPr>
                <w:rFonts w:cstheme="minorHAnsi"/>
                <w:b/>
                <w:sz w:val="16"/>
                <w:szCs w:val="16"/>
              </w:rPr>
              <w:t xml:space="preserve"> September 2020</w:t>
            </w:r>
          </w:p>
        </w:tc>
        <w:tc>
          <w:tcPr>
            <w:tcW w:w="1701" w:type="dxa"/>
            <w:shd w:val="clear" w:color="auto" w:fill="9CC2E5"/>
          </w:tcPr>
          <w:p w14:paraId="439B39F9" w14:textId="0CE28DBE" w:rsidR="008D618C" w:rsidRPr="0091182D" w:rsidRDefault="008D618C" w:rsidP="008D618C">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A6478D4" w14:textId="77777777" w:rsidR="008D618C" w:rsidRDefault="008D618C" w:rsidP="008D618C">
            <w:pPr>
              <w:rPr>
                <w:rFonts w:cstheme="minorHAnsi"/>
                <w:b/>
                <w:sz w:val="16"/>
                <w:szCs w:val="16"/>
              </w:rPr>
            </w:pPr>
            <w:r>
              <w:rPr>
                <w:rFonts w:cstheme="minorHAnsi"/>
                <w:b/>
                <w:sz w:val="16"/>
                <w:szCs w:val="16"/>
              </w:rPr>
              <w:t>Monthly</w:t>
            </w:r>
          </w:p>
          <w:p w14:paraId="7CB40774" w14:textId="500C5C73" w:rsidR="008D618C" w:rsidRDefault="008D618C" w:rsidP="008D618C">
            <w:pPr>
              <w:rPr>
                <w:rFonts w:cstheme="minorHAnsi"/>
                <w:b/>
                <w:sz w:val="16"/>
                <w:szCs w:val="16"/>
              </w:rPr>
            </w:pPr>
            <w:r>
              <w:rPr>
                <w:rFonts w:cstheme="minorHAnsi"/>
                <w:b/>
                <w:sz w:val="16"/>
                <w:szCs w:val="16"/>
              </w:rPr>
              <w:t>Last review</w:t>
            </w:r>
            <w:r w:rsidR="00E16D1A">
              <w:rPr>
                <w:rFonts w:cstheme="minorHAnsi"/>
                <w:b/>
                <w:sz w:val="16"/>
                <w:szCs w:val="16"/>
              </w:rPr>
              <w:t xml:space="preserve"> on…</w:t>
            </w:r>
          </w:p>
          <w:p w14:paraId="6B40E9DF" w14:textId="38BF6D57" w:rsidR="008D618C" w:rsidRPr="0091182D" w:rsidRDefault="00A456C9" w:rsidP="008D618C">
            <w:pPr>
              <w:rPr>
                <w:rFonts w:cstheme="minorHAnsi"/>
                <w:b/>
                <w:sz w:val="16"/>
                <w:szCs w:val="16"/>
              </w:rPr>
            </w:pPr>
            <w:r>
              <w:rPr>
                <w:rFonts w:cstheme="minorHAnsi"/>
                <w:b/>
                <w:sz w:val="16"/>
                <w:szCs w:val="16"/>
              </w:rPr>
              <w:t>14</w:t>
            </w:r>
            <w:r w:rsidR="008D618C" w:rsidRPr="008D618C">
              <w:rPr>
                <w:rFonts w:cstheme="minorHAnsi"/>
                <w:b/>
                <w:sz w:val="16"/>
                <w:szCs w:val="16"/>
                <w:vertAlign w:val="superscript"/>
              </w:rPr>
              <w:t>th</w:t>
            </w:r>
            <w:r w:rsidR="008D618C">
              <w:rPr>
                <w:rFonts w:cstheme="minorHAnsi"/>
                <w:b/>
                <w:sz w:val="16"/>
                <w:szCs w:val="16"/>
              </w:rPr>
              <w:t xml:space="preserve"> April 2021</w:t>
            </w:r>
          </w:p>
        </w:tc>
      </w:tr>
      <w:tr w:rsidR="008D618C" w:rsidRPr="0091182D" w14:paraId="0F1C5CC2" w14:textId="77777777" w:rsidTr="009622D0">
        <w:trPr>
          <w:trHeight w:val="494"/>
        </w:trPr>
        <w:tc>
          <w:tcPr>
            <w:tcW w:w="2022" w:type="dxa"/>
            <w:shd w:val="clear" w:color="auto" w:fill="9CC2E5"/>
          </w:tcPr>
          <w:p w14:paraId="53BC6E99" w14:textId="77777777" w:rsidR="008D618C" w:rsidRPr="0091182D" w:rsidRDefault="008D618C" w:rsidP="008D618C">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F78DE2E" w:rsidR="008D618C" w:rsidRPr="0091182D" w:rsidRDefault="008D618C" w:rsidP="008D618C">
            <w:pPr>
              <w:rPr>
                <w:rFonts w:cstheme="minorHAnsi"/>
                <w:b/>
                <w:sz w:val="16"/>
                <w:szCs w:val="16"/>
              </w:rPr>
            </w:pPr>
            <w:r>
              <w:rPr>
                <w:rFonts w:cstheme="minorHAnsi"/>
                <w:b/>
                <w:sz w:val="16"/>
                <w:szCs w:val="16"/>
              </w:rPr>
              <w:t>Mark Jeffery</w:t>
            </w:r>
            <w:r w:rsidR="00E16D1A">
              <w:rPr>
                <w:rFonts w:cstheme="minorHAnsi"/>
                <w:b/>
                <w:sz w:val="16"/>
                <w:szCs w:val="16"/>
              </w:rPr>
              <w:t xml:space="preserve"> (operations manager)</w:t>
            </w:r>
          </w:p>
        </w:tc>
        <w:tc>
          <w:tcPr>
            <w:tcW w:w="3091" w:type="dxa"/>
            <w:shd w:val="clear" w:color="auto" w:fill="9CC2E5"/>
          </w:tcPr>
          <w:p w14:paraId="34B4CB12" w14:textId="77777777" w:rsidR="008D618C" w:rsidRPr="0091182D" w:rsidRDefault="008D618C" w:rsidP="008D618C">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8D618C" w:rsidRPr="0091182D" w:rsidRDefault="008D618C" w:rsidP="008D618C">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F9408DF" w:rsidR="00B23D3F" w:rsidRPr="00587F8F" w:rsidRDefault="00587F8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&amp;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1B842B7E" w:rsidR="00B23D3F" w:rsidRPr="00587F8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w:t>
            </w:r>
            <w:r w:rsidR="00587F8F">
              <w:rPr>
                <w:rFonts w:cstheme="minorHAnsi"/>
                <w:sz w:val="16"/>
                <w:szCs w:val="16"/>
              </w:rPr>
              <w:t xml:space="preserve">available to </w:t>
            </w:r>
            <w:r w:rsidRPr="004C3E75">
              <w:rPr>
                <w:rFonts w:cstheme="minorHAnsi"/>
                <w:sz w:val="16"/>
                <w:szCs w:val="16"/>
              </w:rPr>
              <w:t>individual</w:t>
            </w:r>
            <w:r w:rsidR="00587F8F">
              <w:rPr>
                <w:rFonts w:cstheme="minorHAnsi"/>
                <w:sz w:val="16"/>
                <w:szCs w:val="16"/>
              </w:rPr>
              <w:t>s and</w:t>
            </w:r>
            <w:r w:rsidR="0002453B">
              <w:rPr>
                <w:rFonts w:cstheme="minorHAnsi"/>
                <w:sz w:val="16"/>
                <w:szCs w:val="16"/>
              </w:rPr>
              <w:t>/or</w:t>
            </w:r>
            <w:r w:rsidR="00587F8F">
              <w:rPr>
                <w:rFonts w:cstheme="minorHAnsi"/>
                <w:sz w:val="16"/>
                <w:szCs w:val="16"/>
              </w:rPr>
              <w:t xml:space="preserve"> groups</w:t>
            </w:r>
            <w:r w:rsidRPr="004C3E75">
              <w:rPr>
                <w:rFonts w:cstheme="minorHAnsi"/>
                <w:sz w:val="16"/>
                <w:szCs w:val="16"/>
              </w:rPr>
              <w:t xml:space="preserve"> </w:t>
            </w:r>
            <w:r w:rsidR="00570745" w:rsidRPr="004C3E75">
              <w:rPr>
                <w:rFonts w:cstheme="minorHAnsi"/>
                <w:sz w:val="16"/>
                <w:szCs w:val="16"/>
              </w:rPr>
              <w:t xml:space="preserve">via </w:t>
            </w:r>
            <w:r w:rsidR="00CC124B" w:rsidRPr="00587F8F">
              <w:rPr>
                <w:rFonts w:cstheme="minorHAnsi"/>
                <w:sz w:val="16"/>
                <w:szCs w:val="16"/>
              </w:rPr>
              <w:t xml:space="preserve">online </w:t>
            </w:r>
            <w:r w:rsidR="00570745" w:rsidRPr="00587F8F">
              <w:rPr>
                <w:rFonts w:cstheme="minorHAnsi"/>
                <w:sz w:val="16"/>
                <w:szCs w:val="16"/>
              </w:rPr>
              <w:t>team meeting</w:t>
            </w:r>
            <w:r w:rsidR="00587F8F" w:rsidRPr="00587F8F">
              <w:rPr>
                <w:rFonts w:cstheme="minorHAnsi"/>
                <w:sz w:val="16"/>
                <w:szCs w:val="16"/>
              </w:rPr>
              <w:t>s</w:t>
            </w:r>
            <w:r w:rsidR="00570745" w:rsidRPr="00587F8F">
              <w:rPr>
                <w:rFonts w:cstheme="minorHAnsi"/>
                <w:sz w:val="16"/>
                <w:szCs w:val="16"/>
              </w:rPr>
              <w:t xml:space="preserve">, </w:t>
            </w:r>
            <w:r w:rsidR="00CC124B" w:rsidRPr="00587F8F">
              <w:rPr>
                <w:rFonts w:cstheme="minorHAnsi"/>
                <w:sz w:val="16"/>
                <w:szCs w:val="16"/>
              </w:rPr>
              <w:t xml:space="preserve">online </w:t>
            </w:r>
            <w:r w:rsidR="00570745" w:rsidRPr="00587F8F">
              <w:rPr>
                <w:rFonts w:cstheme="minorHAnsi"/>
                <w:sz w:val="16"/>
                <w:szCs w:val="16"/>
              </w:rPr>
              <w:t>one to one meetin</w:t>
            </w:r>
            <w:r w:rsidR="00587F8F" w:rsidRPr="00587F8F">
              <w:rPr>
                <w:rFonts w:cstheme="minorHAnsi"/>
                <w:sz w:val="16"/>
                <w:szCs w:val="16"/>
              </w:rPr>
              <w:t>gs, health and safety committee meetings</w:t>
            </w:r>
            <w:proofErr w:type="gramStart"/>
            <w:r w:rsidR="0002453B">
              <w:rPr>
                <w:rFonts w:cstheme="minorHAnsi"/>
                <w:sz w:val="16"/>
                <w:szCs w:val="16"/>
              </w:rPr>
              <w:t>,</w:t>
            </w:r>
            <w:r w:rsidR="00570745" w:rsidRPr="00587F8F">
              <w:rPr>
                <w:rFonts w:cstheme="minorHAnsi"/>
                <w:sz w:val="16"/>
                <w:szCs w:val="16"/>
              </w:rPr>
              <w:t xml:space="preserve">  </w:t>
            </w:r>
            <w:r w:rsidRPr="00587F8F">
              <w:rPr>
                <w:rFonts w:cstheme="minorHAnsi"/>
                <w:sz w:val="16"/>
                <w:szCs w:val="16"/>
              </w:rPr>
              <w:t>to</w:t>
            </w:r>
            <w:proofErr w:type="gramEnd"/>
            <w:r w:rsidRPr="00587F8F">
              <w:rPr>
                <w:rFonts w:cstheme="minorHAnsi"/>
                <w:sz w:val="16"/>
                <w:szCs w:val="16"/>
              </w:rPr>
              <w:t xml:space="preserve"> ensure staff and students are not ill-informed about returning to work</w:t>
            </w:r>
            <w:r w:rsidR="00CF5B74" w:rsidRPr="00587F8F">
              <w:rPr>
                <w:rFonts w:cstheme="minorHAnsi"/>
                <w:sz w:val="16"/>
                <w:szCs w:val="16"/>
              </w:rPr>
              <w:t>/study</w:t>
            </w:r>
            <w:r w:rsidRPr="00587F8F">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5D84CB1E" w:rsidR="000D7D2D"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02453B">
              <w:rPr>
                <w:rFonts w:cstheme="minorHAnsi"/>
                <w:sz w:val="16"/>
                <w:szCs w:val="16"/>
              </w:rPr>
              <w:t>Comms</w:t>
            </w:r>
            <w:proofErr w:type="spellEnd"/>
            <w:r w:rsidRPr="0002453B">
              <w:rPr>
                <w:rFonts w:cstheme="minorHAnsi"/>
                <w:sz w:val="16"/>
                <w:szCs w:val="16"/>
              </w:rPr>
              <w:t xml:space="preserve">) </w:t>
            </w:r>
            <w:r w:rsidR="00570745" w:rsidRPr="0002453B">
              <w:rPr>
                <w:rFonts w:cstheme="minorHAnsi"/>
                <w:sz w:val="16"/>
                <w:szCs w:val="16"/>
                <w:shd w:val="clear" w:color="auto" w:fill="FFFFFF"/>
              </w:rPr>
              <w:t xml:space="preserve">and shared with staff </w:t>
            </w:r>
            <w:r w:rsidR="00570745" w:rsidRPr="0002453B">
              <w:rPr>
                <w:rFonts w:cstheme="minorHAnsi"/>
                <w:sz w:val="16"/>
                <w:szCs w:val="16"/>
              </w:rPr>
              <w:t xml:space="preserve">via </w:t>
            </w:r>
            <w:r w:rsidR="0002453B" w:rsidRPr="0002453B">
              <w:rPr>
                <w:rFonts w:cstheme="minorHAnsi"/>
                <w:sz w:val="16"/>
                <w:szCs w:val="16"/>
              </w:rPr>
              <w:t xml:space="preserve">online </w:t>
            </w:r>
            <w:r w:rsidR="00570745" w:rsidRPr="0002453B">
              <w:rPr>
                <w:rFonts w:cstheme="minorHAnsi"/>
                <w:sz w:val="16"/>
                <w:szCs w:val="16"/>
              </w:rPr>
              <w:t>team meeting</w:t>
            </w:r>
            <w:r w:rsidR="0002453B" w:rsidRPr="0002453B">
              <w:rPr>
                <w:rFonts w:cstheme="minorHAnsi"/>
                <w:sz w:val="16"/>
                <w:szCs w:val="16"/>
              </w:rPr>
              <w:t>s</w:t>
            </w:r>
            <w:r w:rsidR="00570745" w:rsidRPr="0002453B">
              <w:rPr>
                <w:rFonts w:cstheme="minorHAnsi"/>
                <w:sz w:val="16"/>
                <w:szCs w:val="16"/>
              </w:rPr>
              <w:t xml:space="preserve">, </w:t>
            </w:r>
            <w:r w:rsidR="0002453B" w:rsidRPr="0002453B">
              <w:rPr>
                <w:rFonts w:cstheme="minorHAnsi"/>
                <w:sz w:val="16"/>
                <w:szCs w:val="16"/>
              </w:rPr>
              <w:t xml:space="preserve">online </w:t>
            </w:r>
            <w:r w:rsidR="00570745" w:rsidRPr="0002453B">
              <w:rPr>
                <w:rFonts w:cstheme="minorHAnsi"/>
                <w:sz w:val="16"/>
                <w:szCs w:val="16"/>
              </w:rPr>
              <w:t>one to one meetings, hea</w:t>
            </w:r>
            <w:r w:rsidR="0002453B" w:rsidRPr="0002453B">
              <w:rPr>
                <w:rFonts w:cstheme="minorHAnsi"/>
                <w:sz w:val="16"/>
                <w:szCs w:val="16"/>
              </w:rPr>
              <w:t>lth and safety committees meetings, weekly email updates and bulletins</w:t>
            </w:r>
            <w:r w:rsidR="00570745" w:rsidRPr="0002453B">
              <w:rPr>
                <w:rFonts w:cstheme="minorHAnsi"/>
                <w:sz w:val="16"/>
                <w:szCs w:val="16"/>
              </w:rPr>
              <w:t xml:space="preserve"> </w:t>
            </w:r>
            <w:r w:rsidR="000D7D2D" w:rsidRPr="0002453B">
              <w:rPr>
                <w:rFonts w:cstheme="minorHAnsi"/>
                <w:sz w:val="16"/>
                <w:szCs w:val="16"/>
              </w:rPr>
              <w:t xml:space="preserve">and the University’s Coronavirus FAQs </w:t>
            </w:r>
            <w:hyperlink r:id="rId8" w:history="1">
              <w:r w:rsidR="000D7D2D" w:rsidRPr="0002453B">
                <w:rPr>
                  <w:rStyle w:val="Hyperlink"/>
                  <w:rFonts w:cstheme="minorHAnsi"/>
                  <w:color w:val="auto"/>
                  <w:sz w:val="16"/>
                  <w:szCs w:val="16"/>
                </w:rPr>
                <w:t>click here</w:t>
              </w:r>
            </w:hyperlink>
            <w:r w:rsidR="006933FF" w:rsidRPr="0002453B">
              <w:rPr>
                <w:rFonts w:cstheme="minorHAnsi"/>
                <w:sz w:val="16"/>
                <w:szCs w:val="16"/>
              </w:rPr>
              <w:t xml:space="preserve">. </w:t>
            </w:r>
          </w:p>
          <w:p w14:paraId="4A712227" w14:textId="71380D5A" w:rsidR="0002453B" w:rsidRDefault="0002453B" w:rsidP="000B6294">
            <w:pPr>
              <w:pStyle w:val="NoSpacing"/>
              <w:jc w:val="both"/>
              <w:rPr>
                <w:rFonts w:cstheme="minorHAnsi"/>
                <w:sz w:val="16"/>
                <w:szCs w:val="16"/>
              </w:rPr>
            </w:pPr>
          </w:p>
          <w:p w14:paraId="0F35F665" w14:textId="747C7D65" w:rsidR="006933FF" w:rsidRPr="004C3E75" w:rsidRDefault="006933FF" w:rsidP="000B6294">
            <w:pPr>
              <w:pStyle w:val="NoSpacing"/>
              <w:jc w:val="both"/>
              <w:rPr>
                <w:rFonts w:cstheme="minorHAnsi"/>
                <w:sz w:val="16"/>
                <w:szCs w:val="16"/>
              </w:rPr>
            </w:pPr>
          </w:p>
          <w:p w14:paraId="1B6BCD2E" w14:textId="58687858" w:rsidR="000218A2" w:rsidRPr="0002453B" w:rsidRDefault="000218A2" w:rsidP="000218A2">
            <w:pPr>
              <w:pStyle w:val="NoSpacing"/>
              <w:jc w:val="both"/>
              <w:rPr>
                <w:rFonts w:cstheme="minorHAnsi"/>
                <w:sz w:val="16"/>
                <w:szCs w:val="16"/>
              </w:rPr>
            </w:pPr>
            <w:r w:rsidRPr="0002453B">
              <w:rPr>
                <w:rFonts w:cstheme="minorHAnsi"/>
                <w:sz w:val="16"/>
                <w:szCs w:val="16"/>
              </w:rPr>
              <w:t xml:space="preserve">Risk assessment shared and an electronic copy is available on the </w:t>
            </w:r>
            <w:r w:rsidR="0002453B" w:rsidRPr="0002453B">
              <w:rPr>
                <w:rFonts w:cstheme="minorHAnsi"/>
                <w:sz w:val="16"/>
                <w:szCs w:val="16"/>
              </w:rPr>
              <w:t>School health and safety intranet, and is available to a limited number of staff on the shared School safety database.</w:t>
            </w:r>
            <w:r w:rsidRPr="0002453B">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3165B36D" w:rsidR="000D7D2D"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5819EA">
              <w:rPr>
                <w:rFonts w:cstheme="minorHAnsi"/>
                <w:sz w:val="16"/>
                <w:szCs w:val="16"/>
              </w:rPr>
              <w:t xml:space="preserve">oyees through Line Managers, Supervisors and school </w:t>
            </w:r>
            <w:r w:rsidR="005819EA" w:rsidRPr="005819EA">
              <w:rPr>
                <w:rFonts w:cstheme="minorHAnsi"/>
                <w:sz w:val="16"/>
                <w:szCs w:val="16"/>
              </w:rPr>
              <w:t>meetings</w:t>
            </w:r>
            <w:r w:rsidRPr="005819EA">
              <w:rPr>
                <w:rFonts w:cstheme="minorHAnsi"/>
                <w:sz w:val="16"/>
                <w:szCs w:val="16"/>
              </w:rPr>
              <w:t xml:space="preserve">. </w:t>
            </w:r>
            <w:r w:rsidR="000D7D2D" w:rsidRPr="005819EA">
              <w:rPr>
                <w:rFonts w:cstheme="minorHAnsi"/>
                <w:sz w:val="16"/>
                <w:szCs w:val="16"/>
              </w:rPr>
              <w:t>These</w:t>
            </w:r>
            <w:r w:rsidR="000D7D2D" w:rsidRPr="004C3E75">
              <w:rPr>
                <w:rFonts w:cstheme="minorHAnsi"/>
                <w:sz w:val="16"/>
                <w:szCs w:val="16"/>
              </w:rPr>
              <w:t xml:space="preserve"> include:</w:t>
            </w:r>
          </w:p>
          <w:p w14:paraId="25A138C3" w14:textId="77777777" w:rsidR="005819EA" w:rsidRPr="004C3E75" w:rsidRDefault="005819EA" w:rsidP="00683A80">
            <w:pPr>
              <w:pStyle w:val="NoSpacing"/>
              <w:jc w:val="both"/>
              <w:rPr>
                <w:rFonts w:cstheme="minorHAnsi"/>
                <w:sz w:val="16"/>
                <w:szCs w:val="16"/>
              </w:rPr>
            </w:pP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5742F"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67A8E737" w14:textId="77777777" w:rsidR="005819EA" w:rsidRPr="005819EA" w:rsidRDefault="00B23D3F" w:rsidP="0095337D">
            <w:pPr>
              <w:pStyle w:val="NoSpacing"/>
              <w:jc w:val="both"/>
              <w:rPr>
                <w:rFonts w:cstheme="minorHAnsi"/>
                <w:sz w:val="16"/>
                <w:szCs w:val="16"/>
              </w:rPr>
            </w:pPr>
            <w:r w:rsidRPr="005819EA">
              <w:rPr>
                <w:rFonts w:cstheme="minorHAnsi"/>
                <w:sz w:val="16"/>
                <w:szCs w:val="16"/>
              </w:rPr>
              <w:t>Line managers are aware of how big changes to working arrangements may cause additional work-related stress and affect their employee</w:t>
            </w:r>
            <w:r w:rsidR="0095337D" w:rsidRPr="005819EA">
              <w:rPr>
                <w:rFonts w:cstheme="minorHAnsi"/>
                <w:sz w:val="16"/>
                <w:szCs w:val="16"/>
              </w:rPr>
              <w:t xml:space="preserve">s’ mental health and wellbeing and individuals have been made aware via </w:t>
            </w:r>
            <w:r w:rsidR="005819EA" w:rsidRPr="005819EA">
              <w:rPr>
                <w:rFonts w:cstheme="minorHAnsi"/>
                <w:sz w:val="16"/>
                <w:szCs w:val="16"/>
              </w:rPr>
              <w:t xml:space="preserve">safety </w:t>
            </w:r>
            <w:r w:rsidR="0095337D" w:rsidRPr="005819EA">
              <w:rPr>
                <w:rFonts w:cstheme="minorHAnsi"/>
                <w:sz w:val="16"/>
                <w:szCs w:val="16"/>
              </w:rPr>
              <w:t>induction</w:t>
            </w:r>
            <w:r w:rsidR="005819EA" w:rsidRPr="005819EA">
              <w:rPr>
                <w:rFonts w:cstheme="minorHAnsi"/>
                <w:sz w:val="16"/>
                <w:szCs w:val="16"/>
              </w:rPr>
              <w:t>s</w:t>
            </w:r>
            <w:r w:rsidR="0095337D" w:rsidRPr="005819EA">
              <w:rPr>
                <w:rFonts w:cstheme="minorHAnsi"/>
                <w:sz w:val="16"/>
                <w:szCs w:val="16"/>
              </w:rPr>
              <w:t xml:space="preserve">, </w:t>
            </w:r>
            <w:r w:rsidR="005819EA" w:rsidRPr="005819EA">
              <w:rPr>
                <w:rFonts w:cstheme="minorHAnsi"/>
                <w:sz w:val="16"/>
                <w:szCs w:val="16"/>
              </w:rPr>
              <w:t xml:space="preserve">online </w:t>
            </w:r>
            <w:r w:rsidR="0095337D" w:rsidRPr="005819EA">
              <w:rPr>
                <w:rFonts w:cstheme="minorHAnsi"/>
                <w:sz w:val="16"/>
                <w:szCs w:val="16"/>
              </w:rPr>
              <w:t xml:space="preserve">team meeting, </w:t>
            </w:r>
            <w:r w:rsidR="005819EA" w:rsidRPr="005819EA">
              <w:rPr>
                <w:rFonts w:cstheme="minorHAnsi"/>
                <w:sz w:val="16"/>
                <w:szCs w:val="16"/>
              </w:rPr>
              <w:t xml:space="preserve">online </w:t>
            </w:r>
            <w:r w:rsidR="0095337D" w:rsidRPr="005819EA">
              <w:rPr>
                <w:rFonts w:cstheme="minorHAnsi"/>
                <w:sz w:val="16"/>
                <w:szCs w:val="16"/>
              </w:rPr>
              <w:t xml:space="preserve">one to one meetings, </w:t>
            </w:r>
            <w:r w:rsidR="005819EA" w:rsidRPr="005819EA">
              <w:rPr>
                <w:rFonts w:cstheme="minorHAnsi"/>
                <w:sz w:val="16"/>
                <w:szCs w:val="16"/>
              </w:rPr>
              <w:t xml:space="preserve">regular email communication and </w:t>
            </w:r>
            <w:r w:rsidR="0095337D" w:rsidRPr="005819EA">
              <w:rPr>
                <w:rFonts w:cstheme="minorHAnsi"/>
                <w:sz w:val="16"/>
                <w:szCs w:val="16"/>
              </w:rPr>
              <w:t>hea</w:t>
            </w:r>
            <w:r w:rsidR="005819EA" w:rsidRPr="005819EA">
              <w:rPr>
                <w:rFonts w:cstheme="minorHAnsi"/>
                <w:sz w:val="16"/>
                <w:szCs w:val="16"/>
              </w:rPr>
              <w:t>lth and safety committee meetings.</w:t>
            </w:r>
            <w:r w:rsidR="0095337D" w:rsidRPr="005819EA">
              <w:rPr>
                <w:rFonts w:cstheme="minorHAnsi"/>
                <w:sz w:val="16"/>
                <w:szCs w:val="16"/>
              </w:rPr>
              <w:t xml:space="preserve"> </w:t>
            </w:r>
          </w:p>
          <w:p w14:paraId="02A18161" w14:textId="77777777" w:rsidR="005819EA" w:rsidRDefault="005819EA" w:rsidP="0095337D">
            <w:pPr>
              <w:pStyle w:val="NoSpacing"/>
              <w:jc w:val="both"/>
              <w:rPr>
                <w:rFonts w:cstheme="minorHAnsi"/>
                <w:i/>
                <w:color w:val="FF0000"/>
                <w:sz w:val="16"/>
                <w:szCs w:val="16"/>
              </w:rPr>
            </w:pPr>
          </w:p>
          <w:p w14:paraId="7378C570" w14:textId="55BB0451" w:rsidR="005143B5" w:rsidRPr="00A45131" w:rsidRDefault="005819EA" w:rsidP="0095337D">
            <w:pPr>
              <w:pStyle w:val="NoSpacing"/>
              <w:jc w:val="both"/>
              <w:rPr>
                <w:rFonts w:cstheme="minorHAnsi"/>
                <w:sz w:val="16"/>
                <w:szCs w:val="16"/>
              </w:rPr>
            </w:pPr>
            <w:r>
              <w:rPr>
                <w:rFonts w:cstheme="minorHAnsi"/>
                <w:sz w:val="16"/>
                <w:szCs w:val="16"/>
              </w:rPr>
              <w:t>For</w:t>
            </w:r>
            <w:r w:rsidR="0095337D" w:rsidRPr="00A45131">
              <w:rPr>
                <w:rFonts w:cstheme="minorHAnsi"/>
                <w:sz w:val="16"/>
                <w:szCs w:val="16"/>
              </w:rPr>
              <w:t xml:space="preserve">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05742F"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05742F"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08ED1393" w:rsidR="00475BCF" w:rsidRDefault="0005742F" w:rsidP="0022245D">
            <w:pPr>
              <w:pStyle w:val="NoSpacing"/>
              <w:jc w:val="both"/>
              <w:rPr>
                <w:rStyle w:val="Hyperlink"/>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0A149DC3" w14:textId="53F50484" w:rsidR="005819EA" w:rsidRDefault="005819EA" w:rsidP="0022245D">
            <w:pPr>
              <w:pStyle w:val="NoSpacing"/>
              <w:jc w:val="both"/>
              <w:rPr>
                <w:rStyle w:val="Hyperlink"/>
                <w:rFonts w:cstheme="minorHAnsi"/>
                <w:sz w:val="16"/>
                <w:szCs w:val="16"/>
              </w:rPr>
            </w:pPr>
          </w:p>
          <w:p w14:paraId="79BB1FDC" w14:textId="77777777" w:rsidR="005819EA" w:rsidRPr="004C3E75" w:rsidRDefault="005819EA" w:rsidP="0022245D">
            <w:pPr>
              <w:pStyle w:val="NoSpacing"/>
              <w:jc w:val="both"/>
              <w:rPr>
                <w:rFonts w:cstheme="minorHAnsi"/>
                <w:sz w:val="16"/>
                <w:szCs w:val="16"/>
              </w:rPr>
            </w:pP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EDB5F4B"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20E39CC9"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7028B02"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59823DF1"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22D26A3D"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F5ECC6C"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4D60EF95" w14:textId="22D53449"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6843A178" w:rsidR="00B23D3F" w:rsidRPr="004C3E75" w:rsidRDefault="00587F8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351A7779"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392E0249"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FD399BE" w:rsidR="0022245D" w:rsidRPr="004C3E75" w:rsidRDefault="00264812" w:rsidP="00B23D3F">
            <w:pPr>
              <w:pStyle w:val="Title"/>
              <w:rPr>
                <w:rFonts w:asciiTheme="minorHAnsi" w:hAnsiTheme="minorHAnsi" w:cstheme="minorHAnsi"/>
                <w:b w:val="0"/>
                <w:color w:val="FF0000"/>
                <w:sz w:val="16"/>
                <w:szCs w:val="16"/>
                <w:u w:val="none"/>
              </w:rPr>
            </w:pPr>
            <w:r w:rsidRPr="00264812">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635C59D"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w:t>
            </w:r>
            <w:r w:rsidR="00264812">
              <w:rPr>
                <w:rFonts w:cstheme="minorHAnsi"/>
                <w:sz w:val="16"/>
                <w:szCs w:val="16"/>
              </w:rPr>
              <w:t xml:space="preserve"> via staff meetings or individual visits to staff members </w:t>
            </w:r>
            <w:r w:rsidRPr="004C3E75">
              <w:rPr>
                <w:rFonts w:cstheme="minorHAnsi"/>
                <w:sz w:val="16"/>
                <w:szCs w:val="16"/>
              </w:rPr>
              <w:t xml:space="preserve">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4F280292"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264812">
              <w:rPr>
                <w:rFonts w:cstheme="minorHAnsi"/>
                <w:sz w:val="16"/>
                <w:szCs w:val="16"/>
              </w:rPr>
              <w:t>s are escalated to line manager at these meetings</w:t>
            </w:r>
          </w:p>
          <w:p w14:paraId="73101288" w14:textId="59721322" w:rsidR="00964BE0" w:rsidRDefault="00964BE0" w:rsidP="00964BE0">
            <w:pPr>
              <w:spacing w:after="0" w:line="240" w:lineRule="auto"/>
              <w:rPr>
                <w:rFonts w:cstheme="minorHAnsi"/>
                <w:b/>
                <w:bCs/>
                <w:color w:val="000000"/>
                <w:sz w:val="16"/>
                <w:szCs w:val="16"/>
                <w:lang w:eastAsia="en-GB"/>
              </w:rPr>
            </w:pPr>
          </w:p>
          <w:p w14:paraId="6B72BEAD" w14:textId="5F17B022" w:rsidR="00B10E66" w:rsidRDefault="00B10E66" w:rsidP="00B10E66">
            <w:pPr>
              <w:pStyle w:val="NoSpacing"/>
              <w:jc w:val="both"/>
              <w:rPr>
                <w:rFonts w:cs="Arial"/>
                <w:color w:val="000000"/>
                <w:sz w:val="16"/>
                <w:szCs w:val="16"/>
                <w:highlight w:val="green"/>
              </w:rPr>
            </w:pPr>
          </w:p>
          <w:p w14:paraId="0BBB064B" w14:textId="6DE2DE49" w:rsidR="0029449D" w:rsidRPr="0012536F" w:rsidRDefault="00B10E66" w:rsidP="0029449D">
            <w:pPr>
              <w:pStyle w:val="NoSpacing"/>
              <w:jc w:val="both"/>
              <w:rPr>
                <w:rFonts w:cs="Arial"/>
                <w:color w:val="000000"/>
                <w:sz w:val="16"/>
                <w:szCs w:val="16"/>
              </w:rPr>
            </w:pPr>
            <w:r w:rsidRPr="0012536F">
              <w:rPr>
                <w:rFonts w:cs="Arial"/>
                <w:color w:val="000000"/>
                <w:sz w:val="16"/>
                <w:szCs w:val="16"/>
              </w:rPr>
              <w:t xml:space="preserve">Staff who were previously advised by Occupational Health </w:t>
            </w:r>
            <w:r w:rsidR="004F31BD" w:rsidRPr="0012536F">
              <w:rPr>
                <w:sz w:val="16"/>
                <w:szCs w:val="16"/>
              </w:rPr>
              <w:t xml:space="preserve">or a medical professional (including a midwife in respect of pregnancy) </w:t>
            </w:r>
            <w:r w:rsidRPr="0012536F">
              <w:rPr>
                <w:rFonts w:cs="Arial"/>
                <w:b/>
                <w:i/>
                <w:iCs/>
                <w:color w:val="000000"/>
                <w:sz w:val="16"/>
                <w:szCs w:val="16"/>
              </w:rPr>
              <w:t>not</w:t>
            </w:r>
            <w:r w:rsidRPr="0012536F">
              <w:rPr>
                <w:rFonts w:cs="Arial"/>
                <w:b/>
                <w:color w:val="000000"/>
                <w:sz w:val="16"/>
                <w:szCs w:val="16"/>
              </w:rPr>
              <w:t xml:space="preserve"> </w:t>
            </w:r>
            <w:r w:rsidRPr="0012536F">
              <w:rPr>
                <w:rFonts w:cs="Arial"/>
                <w:color w:val="000000"/>
                <w:sz w:val="16"/>
                <w:szCs w:val="16"/>
              </w:rPr>
              <w:t xml:space="preserve">to work on campus, have </w:t>
            </w:r>
            <w:r w:rsidR="004F31BD" w:rsidRPr="0012536F">
              <w:rPr>
                <w:rFonts w:cs="Arial"/>
                <w:color w:val="000000"/>
                <w:sz w:val="16"/>
                <w:szCs w:val="16"/>
              </w:rPr>
              <w:t xml:space="preserve">had </w:t>
            </w:r>
            <w:r w:rsidRPr="0012536F">
              <w:rPr>
                <w:rFonts w:cs="Arial"/>
                <w:color w:val="000000"/>
                <w:sz w:val="16"/>
                <w:szCs w:val="16"/>
              </w:rPr>
              <w:t>arrangements made to ensure they do not return to working on campus until such time as advised by Occupational Health.</w:t>
            </w:r>
          </w:p>
          <w:p w14:paraId="4EE138CE" w14:textId="533B591B" w:rsidR="00B10E66" w:rsidRPr="0012536F" w:rsidRDefault="00B10E66" w:rsidP="0029449D">
            <w:pPr>
              <w:pStyle w:val="NoSpacing"/>
              <w:jc w:val="both"/>
              <w:rPr>
                <w:rFonts w:cstheme="minorHAnsi"/>
                <w:sz w:val="16"/>
                <w:szCs w:val="16"/>
              </w:rPr>
            </w:pPr>
          </w:p>
          <w:p w14:paraId="63851BD4" w14:textId="2665B122" w:rsidR="00B10E66" w:rsidRPr="0012536F" w:rsidRDefault="00062168" w:rsidP="00B10E66">
            <w:pPr>
              <w:pStyle w:val="NoSpacing"/>
              <w:jc w:val="both"/>
              <w:rPr>
                <w:rFonts w:cstheme="minorHAnsi"/>
                <w:sz w:val="16"/>
                <w:szCs w:val="16"/>
              </w:rPr>
            </w:pPr>
            <w:r w:rsidRPr="0012536F">
              <w:rPr>
                <w:rFonts w:cstheme="minorHAnsi"/>
                <w:sz w:val="16"/>
                <w:szCs w:val="16"/>
              </w:rPr>
              <w:t>S</w:t>
            </w:r>
            <w:r w:rsidR="0029449D" w:rsidRPr="0012536F">
              <w:rPr>
                <w:rFonts w:cstheme="minorHAnsi"/>
                <w:sz w:val="16"/>
                <w:szCs w:val="16"/>
              </w:rPr>
              <w:t xml:space="preserve">taff who are in the </w:t>
            </w:r>
            <w:hyperlink r:id="rId13" w:anchor="what-will-change-from-1-august" w:history="1">
              <w:r w:rsidR="0029449D" w:rsidRPr="0012536F">
                <w:rPr>
                  <w:rStyle w:val="Hyperlink"/>
                  <w:rFonts w:cstheme="minorHAnsi"/>
                  <w:sz w:val="16"/>
                  <w:szCs w:val="16"/>
                </w:rPr>
                <w:t>clinically extremely vulnerable group</w:t>
              </w:r>
            </w:hyperlink>
            <w:r w:rsidR="00DF3082" w:rsidRPr="0012536F">
              <w:rPr>
                <w:rFonts w:cstheme="minorHAnsi"/>
                <w:sz w:val="16"/>
                <w:szCs w:val="16"/>
              </w:rPr>
              <w:t xml:space="preserve"> (</w:t>
            </w:r>
            <w:r w:rsidR="00DF3082" w:rsidRPr="0012536F">
              <w:rPr>
                <w:rFonts w:cstheme="minorHAnsi"/>
                <w:color w:val="0B0C0C"/>
                <w:sz w:val="16"/>
                <w:szCs w:val="16"/>
                <w:shd w:val="clear" w:color="auto" w:fill="FFFFFF"/>
              </w:rPr>
              <w:t xml:space="preserve">i.e. those previously advised to shield), </w:t>
            </w:r>
            <w:r w:rsidRPr="0012536F">
              <w:rPr>
                <w:rFonts w:cstheme="minorHAnsi"/>
                <w:color w:val="0B0C0C"/>
                <w:sz w:val="16"/>
                <w:szCs w:val="16"/>
                <w:shd w:val="clear" w:color="auto" w:fill="FFFFFF"/>
              </w:rPr>
              <w:t xml:space="preserve">have had arrangements made </w:t>
            </w:r>
            <w:r w:rsidR="00DF3082" w:rsidRPr="0012536F">
              <w:rPr>
                <w:rFonts w:cstheme="minorHAnsi"/>
                <w:color w:val="0B0C0C"/>
                <w:sz w:val="16"/>
                <w:szCs w:val="16"/>
                <w:shd w:val="clear" w:color="auto" w:fill="FFFFFF"/>
              </w:rPr>
              <w:t xml:space="preserve">to </w:t>
            </w:r>
            <w:r w:rsidR="00DF3082" w:rsidRPr="0012536F">
              <w:rPr>
                <w:rFonts w:eastAsia="Times New Roman" w:cstheme="minorHAnsi"/>
                <w:color w:val="0B0C0C"/>
                <w:sz w:val="16"/>
                <w:szCs w:val="16"/>
              </w:rPr>
              <w:t>work from home</w:t>
            </w:r>
            <w:r w:rsidRPr="0012536F">
              <w:rPr>
                <w:rFonts w:eastAsia="Times New Roman" w:cstheme="minorHAnsi"/>
                <w:color w:val="0B0C0C"/>
                <w:sz w:val="16"/>
                <w:szCs w:val="16"/>
              </w:rPr>
              <w:t>, where possible,</w:t>
            </w:r>
            <w:r w:rsidR="00DF3082" w:rsidRPr="0012536F">
              <w:rPr>
                <w:rFonts w:eastAsia="Times New Roman" w:cstheme="minorHAnsi"/>
                <w:color w:val="0B0C0C"/>
                <w:sz w:val="16"/>
                <w:szCs w:val="16"/>
              </w:rPr>
              <w:t xml:space="preserve"> for the duration of the roadmap as per the Government advice. W</w:t>
            </w:r>
            <w:r w:rsidR="004F23B9" w:rsidRPr="0012536F">
              <w:rPr>
                <w:rFonts w:eastAsia="Times New Roman" w:cstheme="minorHAnsi"/>
                <w:color w:val="0B0C0C"/>
                <w:sz w:val="16"/>
                <w:szCs w:val="16"/>
              </w:rPr>
              <w:t>here this is not possible,</w:t>
            </w:r>
            <w:r w:rsidR="00DF3082" w:rsidRPr="0012536F">
              <w:rPr>
                <w:rFonts w:eastAsia="Times New Roman" w:cstheme="minorHAnsi"/>
                <w:color w:val="0B0C0C"/>
              </w:rPr>
              <w:t xml:space="preserve"> </w:t>
            </w:r>
            <w:r w:rsidR="004F23B9" w:rsidRPr="0012536F">
              <w:rPr>
                <w:rFonts w:eastAsia="Times New Roman" w:cstheme="minorHAnsi"/>
                <w:color w:val="0B0C0C"/>
                <w:sz w:val="16"/>
                <w:szCs w:val="16"/>
              </w:rPr>
              <w:t>managers have</w:t>
            </w:r>
            <w:r w:rsidR="00DF3082" w:rsidRPr="0012536F">
              <w:rPr>
                <w:rFonts w:eastAsia="Times New Roman" w:cstheme="minorHAnsi"/>
                <w:color w:val="0B0C0C"/>
                <w:sz w:val="16"/>
                <w:szCs w:val="16"/>
              </w:rPr>
              <w:t xml:space="preserve"> discuss</w:t>
            </w:r>
            <w:r w:rsidR="004F23B9" w:rsidRPr="0012536F">
              <w:rPr>
                <w:rFonts w:eastAsia="Times New Roman" w:cstheme="minorHAnsi"/>
                <w:color w:val="0B0C0C"/>
                <w:sz w:val="16"/>
                <w:szCs w:val="16"/>
              </w:rPr>
              <w:t>ed</w:t>
            </w:r>
            <w:r w:rsidR="00DF3082" w:rsidRPr="0012536F">
              <w:rPr>
                <w:rFonts w:eastAsia="Times New Roman" w:cstheme="minorHAnsi"/>
                <w:color w:val="0B0C0C"/>
                <w:sz w:val="16"/>
                <w:szCs w:val="16"/>
              </w:rPr>
              <w:t xml:space="preserve"> possible options </w:t>
            </w:r>
            <w:r w:rsidR="004F23B9" w:rsidRPr="0012536F">
              <w:rPr>
                <w:rFonts w:eastAsia="Times New Roman" w:cstheme="minorHAnsi"/>
                <w:color w:val="0B0C0C"/>
                <w:sz w:val="16"/>
                <w:szCs w:val="16"/>
              </w:rPr>
              <w:t>with the individual</w:t>
            </w:r>
            <w:r w:rsidRPr="0012536F">
              <w:rPr>
                <w:rFonts w:eastAsia="Times New Roman" w:cstheme="minorHAnsi"/>
                <w:color w:val="0B0C0C"/>
                <w:sz w:val="16"/>
                <w:szCs w:val="16"/>
              </w:rPr>
              <w:t>s</w:t>
            </w:r>
            <w:r w:rsidR="00B10E66" w:rsidRPr="0012536F">
              <w:rPr>
                <w:rFonts w:eastAsia="Times New Roman" w:cstheme="minorHAnsi"/>
                <w:color w:val="0B0C0C"/>
                <w:sz w:val="16"/>
                <w:szCs w:val="16"/>
              </w:rPr>
              <w:t xml:space="preserve"> regarding working on campus. Prior to working on campus, staff in this category have been referred to Occupational Health for review using the</w:t>
            </w:r>
            <w:r w:rsidR="00B10E66" w:rsidRPr="0012536F">
              <w:rPr>
                <w:rFonts w:cstheme="minorHAnsi"/>
                <w:sz w:val="16"/>
                <w:szCs w:val="16"/>
              </w:rPr>
              <w:t xml:space="preserve"> specific Covid-19 Occupational Health referral form is available </w:t>
            </w:r>
            <w:hyperlink r:id="rId14" w:history="1">
              <w:r w:rsidR="00B10E66" w:rsidRPr="0012536F">
                <w:rPr>
                  <w:rStyle w:val="Hyperlink"/>
                  <w:rFonts w:cstheme="minorHAnsi"/>
                  <w:sz w:val="16"/>
                  <w:szCs w:val="16"/>
                </w:rPr>
                <w:t>here</w:t>
              </w:r>
            </w:hyperlink>
            <w:r w:rsidR="00B10E66" w:rsidRPr="0012536F">
              <w:rPr>
                <w:rFonts w:cstheme="minorHAnsi"/>
                <w:sz w:val="16"/>
                <w:szCs w:val="16"/>
              </w:rPr>
              <w:t xml:space="preserve">. </w:t>
            </w:r>
          </w:p>
          <w:p w14:paraId="351CA596" w14:textId="53662556" w:rsidR="00C676FA" w:rsidRDefault="00C676FA" w:rsidP="0022245D">
            <w:pPr>
              <w:pStyle w:val="NoSpacing"/>
              <w:jc w:val="both"/>
              <w:rPr>
                <w:rFonts w:cstheme="minorHAnsi"/>
                <w:sz w:val="16"/>
                <w:szCs w:val="16"/>
              </w:rPr>
            </w:pPr>
          </w:p>
          <w:p w14:paraId="10B33FEB" w14:textId="47A7CE85" w:rsidR="0012536F" w:rsidRDefault="0012536F" w:rsidP="0022245D">
            <w:pPr>
              <w:pStyle w:val="NoSpacing"/>
              <w:jc w:val="both"/>
              <w:rPr>
                <w:rFonts w:cstheme="minorHAnsi"/>
                <w:sz w:val="16"/>
                <w:szCs w:val="16"/>
              </w:rPr>
            </w:pPr>
          </w:p>
          <w:p w14:paraId="0BAAAE58" w14:textId="2DEF1A45" w:rsidR="0012536F" w:rsidRDefault="0012536F" w:rsidP="0022245D">
            <w:pPr>
              <w:pStyle w:val="NoSpacing"/>
              <w:jc w:val="both"/>
              <w:rPr>
                <w:rFonts w:cstheme="minorHAnsi"/>
                <w:sz w:val="16"/>
                <w:szCs w:val="16"/>
              </w:rPr>
            </w:pPr>
          </w:p>
          <w:p w14:paraId="48CF9AAA" w14:textId="5F6D3E2D" w:rsidR="0012536F" w:rsidRDefault="0012536F" w:rsidP="0022245D">
            <w:pPr>
              <w:pStyle w:val="NoSpacing"/>
              <w:jc w:val="both"/>
              <w:rPr>
                <w:rFonts w:cstheme="minorHAnsi"/>
                <w:sz w:val="16"/>
                <w:szCs w:val="16"/>
              </w:rPr>
            </w:pPr>
          </w:p>
          <w:p w14:paraId="7CF73D0E" w14:textId="33EE33D4" w:rsidR="0012536F" w:rsidRDefault="0012536F" w:rsidP="0022245D">
            <w:pPr>
              <w:pStyle w:val="NoSpacing"/>
              <w:jc w:val="both"/>
              <w:rPr>
                <w:rFonts w:cstheme="minorHAnsi"/>
                <w:sz w:val="16"/>
                <w:szCs w:val="16"/>
              </w:rPr>
            </w:pPr>
          </w:p>
          <w:p w14:paraId="54471BAA" w14:textId="46FD25D2" w:rsidR="0012536F" w:rsidRDefault="0012536F" w:rsidP="0022245D">
            <w:pPr>
              <w:pStyle w:val="NoSpacing"/>
              <w:jc w:val="both"/>
              <w:rPr>
                <w:rFonts w:cstheme="minorHAnsi"/>
                <w:sz w:val="16"/>
                <w:szCs w:val="16"/>
              </w:rPr>
            </w:pPr>
          </w:p>
          <w:p w14:paraId="78A0B3B1" w14:textId="481A754D" w:rsidR="0012536F" w:rsidRDefault="0012536F" w:rsidP="0022245D">
            <w:pPr>
              <w:pStyle w:val="NoSpacing"/>
              <w:jc w:val="both"/>
              <w:rPr>
                <w:rFonts w:cstheme="minorHAnsi"/>
                <w:sz w:val="16"/>
                <w:szCs w:val="16"/>
              </w:rPr>
            </w:pPr>
          </w:p>
          <w:p w14:paraId="3A12E94F" w14:textId="028D497B" w:rsidR="0012536F" w:rsidRDefault="0012536F" w:rsidP="0022245D">
            <w:pPr>
              <w:pStyle w:val="NoSpacing"/>
              <w:jc w:val="both"/>
              <w:rPr>
                <w:rFonts w:cstheme="minorHAnsi"/>
                <w:sz w:val="16"/>
                <w:szCs w:val="16"/>
              </w:rPr>
            </w:pPr>
          </w:p>
          <w:p w14:paraId="014895A1" w14:textId="58A0FFD4" w:rsidR="0012536F" w:rsidRDefault="0012536F" w:rsidP="0022245D">
            <w:pPr>
              <w:pStyle w:val="NoSpacing"/>
              <w:jc w:val="both"/>
              <w:rPr>
                <w:rFonts w:cstheme="minorHAnsi"/>
                <w:sz w:val="16"/>
                <w:szCs w:val="16"/>
              </w:rPr>
            </w:pPr>
          </w:p>
          <w:p w14:paraId="33835DA6" w14:textId="51AC76C8" w:rsidR="0012536F" w:rsidRDefault="0012536F" w:rsidP="0022245D">
            <w:pPr>
              <w:pStyle w:val="NoSpacing"/>
              <w:jc w:val="both"/>
              <w:rPr>
                <w:rFonts w:cstheme="minorHAnsi"/>
                <w:sz w:val="16"/>
                <w:szCs w:val="16"/>
              </w:rPr>
            </w:pPr>
          </w:p>
          <w:p w14:paraId="6055A973" w14:textId="515295F7" w:rsidR="0012536F" w:rsidRDefault="0012536F" w:rsidP="0022245D">
            <w:pPr>
              <w:pStyle w:val="NoSpacing"/>
              <w:jc w:val="both"/>
              <w:rPr>
                <w:rFonts w:cstheme="minorHAnsi"/>
                <w:sz w:val="16"/>
                <w:szCs w:val="16"/>
              </w:rPr>
            </w:pPr>
          </w:p>
          <w:p w14:paraId="685001DD" w14:textId="60647305" w:rsidR="0012536F" w:rsidRDefault="0012536F" w:rsidP="0022245D">
            <w:pPr>
              <w:pStyle w:val="NoSpacing"/>
              <w:jc w:val="both"/>
              <w:rPr>
                <w:rFonts w:cstheme="minorHAnsi"/>
                <w:sz w:val="16"/>
                <w:szCs w:val="16"/>
              </w:rPr>
            </w:pPr>
          </w:p>
          <w:p w14:paraId="089D6AB3" w14:textId="1A130D60" w:rsidR="0012536F" w:rsidRDefault="0012536F" w:rsidP="0022245D">
            <w:pPr>
              <w:pStyle w:val="NoSpacing"/>
              <w:jc w:val="both"/>
              <w:rPr>
                <w:rFonts w:cstheme="minorHAnsi"/>
                <w:sz w:val="16"/>
                <w:szCs w:val="16"/>
              </w:rPr>
            </w:pPr>
          </w:p>
          <w:p w14:paraId="67F4E620" w14:textId="392D5A0E" w:rsidR="0012536F" w:rsidRDefault="0012536F" w:rsidP="0022245D">
            <w:pPr>
              <w:pStyle w:val="NoSpacing"/>
              <w:jc w:val="both"/>
              <w:rPr>
                <w:rFonts w:cstheme="minorHAnsi"/>
                <w:sz w:val="16"/>
                <w:szCs w:val="16"/>
              </w:rPr>
            </w:pPr>
          </w:p>
          <w:p w14:paraId="1BE48B4D" w14:textId="29C0D600" w:rsidR="0012536F" w:rsidRDefault="0012536F" w:rsidP="0022245D">
            <w:pPr>
              <w:pStyle w:val="NoSpacing"/>
              <w:jc w:val="both"/>
              <w:rPr>
                <w:rFonts w:cstheme="minorHAnsi"/>
                <w:sz w:val="16"/>
                <w:szCs w:val="16"/>
              </w:rPr>
            </w:pPr>
          </w:p>
          <w:p w14:paraId="65DE8D59" w14:textId="77777777" w:rsidR="0012536F" w:rsidRPr="0012536F" w:rsidRDefault="0012536F" w:rsidP="0022245D">
            <w:pPr>
              <w:pStyle w:val="NoSpacing"/>
              <w:jc w:val="both"/>
              <w:rPr>
                <w:rFonts w:cstheme="minorHAnsi"/>
                <w:sz w:val="16"/>
                <w:szCs w:val="16"/>
              </w:rPr>
            </w:pPr>
          </w:p>
          <w:p w14:paraId="26D645E4" w14:textId="6CC8CFD6" w:rsidR="004F31BD" w:rsidRPr="0012536F" w:rsidRDefault="00C676FA" w:rsidP="004F31BD">
            <w:pPr>
              <w:widowControl w:val="0"/>
              <w:overflowPunct w:val="0"/>
              <w:autoSpaceDE w:val="0"/>
              <w:autoSpaceDN w:val="0"/>
              <w:adjustRightInd w:val="0"/>
              <w:spacing w:after="0" w:line="240" w:lineRule="auto"/>
              <w:jc w:val="both"/>
              <w:textAlignment w:val="baseline"/>
              <w:rPr>
                <w:rFonts w:cstheme="minorHAnsi"/>
                <w:sz w:val="16"/>
                <w:szCs w:val="16"/>
              </w:rPr>
            </w:pPr>
            <w:r w:rsidRPr="0012536F">
              <w:rPr>
                <w:rFonts w:cstheme="minorHAnsi"/>
                <w:sz w:val="16"/>
                <w:szCs w:val="16"/>
              </w:rPr>
              <w:t>Staff who are clinically vulnerable</w:t>
            </w:r>
            <w:r w:rsidRPr="0012536F">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12536F">
                <w:rPr>
                  <w:rStyle w:val="Hyperlink"/>
                  <w:rFonts w:cstheme="minorHAnsi"/>
                  <w:sz w:val="16"/>
                  <w:szCs w:val="16"/>
                </w:rPr>
                <w:t>here</w:t>
              </w:r>
            </w:hyperlink>
            <w:r w:rsidRPr="0012536F">
              <w:rPr>
                <w:rStyle w:val="Hyperlink"/>
                <w:rFonts w:eastAsia="Times New Roman" w:cstheme="minorHAnsi"/>
                <w:sz w:val="16"/>
                <w:szCs w:val="16"/>
              </w:rPr>
              <w:t>)</w:t>
            </w:r>
            <w:r w:rsidRPr="0012536F">
              <w:rPr>
                <w:rFonts w:eastAsia="Times New Roman" w:cstheme="minorHAnsi"/>
                <w:color w:val="0B0C0C"/>
                <w:sz w:val="16"/>
                <w:szCs w:val="16"/>
              </w:rPr>
              <w:t xml:space="preserve"> </w:t>
            </w:r>
            <w:r w:rsidRPr="0012536F">
              <w:rPr>
                <w:rFonts w:cstheme="minorHAnsi"/>
                <w:sz w:val="16"/>
                <w:szCs w:val="16"/>
              </w:rPr>
              <w:t xml:space="preserve">have discussed their </w:t>
            </w:r>
            <w:r w:rsidRPr="0012536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12536F">
              <w:rPr>
                <w:rFonts w:cstheme="minorHAnsi"/>
                <w:color w:val="0B0C0C"/>
                <w:sz w:val="16"/>
                <w:szCs w:val="16"/>
                <w:shd w:val="clear" w:color="auto" w:fill="FFFFFF"/>
              </w:rPr>
              <w:t xml:space="preserve">Where people cannot work from home </w:t>
            </w:r>
            <w:r w:rsidR="005819DC" w:rsidRPr="0012536F">
              <w:rPr>
                <w:rFonts w:cstheme="minorHAnsi"/>
                <w:bCs/>
                <w:sz w:val="16"/>
                <w:szCs w:val="16"/>
              </w:rPr>
              <w:t>p</w:t>
            </w:r>
            <w:r w:rsidR="004F31BD" w:rsidRPr="0012536F">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25E176E3" w:rsidR="00715A74" w:rsidRDefault="00715A74" w:rsidP="00715A74">
            <w:pPr>
              <w:pStyle w:val="NoSpacing"/>
              <w:jc w:val="both"/>
              <w:rPr>
                <w:sz w:val="16"/>
                <w:szCs w:val="16"/>
              </w:rPr>
            </w:pPr>
            <w:r w:rsidRPr="0012536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12536F">
                <w:rPr>
                  <w:rStyle w:val="Hyperlink"/>
                  <w:iCs/>
                  <w:sz w:val="16"/>
                  <w:szCs w:val="16"/>
                </w:rPr>
                <w:t>University’s Covid-19 Return to Campus Discussion Form</w:t>
              </w:r>
            </w:hyperlink>
            <w:r w:rsidRPr="0012536F">
              <w:rPr>
                <w:iCs/>
                <w:sz w:val="16"/>
                <w:szCs w:val="16"/>
              </w:rPr>
              <w:t xml:space="preserve"> or an alternative method whereby concerns have been formally recorded and where necessary an occupational health referral has been made </w:t>
            </w:r>
            <w:r w:rsidRPr="0012536F">
              <w:rPr>
                <w:sz w:val="16"/>
                <w:szCs w:val="16"/>
              </w:rPr>
              <w:t>using a standard Management Referral available via the HR Portal.</w:t>
            </w:r>
          </w:p>
          <w:p w14:paraId="559A96FD" w14:textId="269F4E6A" w:rsidR="0012536F" w:rsidRDefault="0012536F" w:rsidP="00715A74">
            <w:pPr>
              <w:pStyle w:val="NoSpacing"/>
              <w:jc w:val="both"/>
              <w:rPr>
                <w:sz w:val="16"/>
                <w:szCs w:val="16"/>
              </w:rPr>
            </w:pPr>
          </w:p>
          <w:p w14:paraId="488FFE91" w14:textId="5725D425" w:rsidR="0012536F" w:rsidRDefault="0012536F" w:rsidP="00715A74">
            <w:pPr>
              <w:pStyle w:val="NoSpacing"/>
              <w:jc w:val="both"/>
              <w:rPr>
                <w:sz w:val="16"/>
                <w:szCs w:val="16"/>
              </w:rPr>
            </w:pPr>
          </w:p>
          <w:p w14:paraId="6148769E" w14:textId="33FB69CF" w:rsidR="0012536F" w:rsidRDefault="0012536F" w:rsidP="00715A74">
            <w:pPr>
              <w:pStyle w:val="NoSpacing"/>
              <w:jc w:val="both"/>
              <w:rPr>
                <w:sz w:val="16"/>
                <w:szCs w:val="16"/>
              </w:rPr>
            </w:pPr>
          </w:p>
          <w:p w14:paraId="4F16FEF1" w14:textId="403F4E19" w:rsidR="0012536F" w:rsidRDefault="0012536F" w:rsidP="00715A74">
            <w:pPr>
              <w:pStyle w:val="NoSpacing"/>
              <w:jc w:val="both"/>
              <w:rPr>
                <w:sz w:val="16"/>
                <w:szCs w:val="16"/>
              </w:rPr>
            </w:pPr>
          </w:p>
          <w:p w14:paraId="57A3FA29" w14:textId="48C0D202" w:rsidR="0012536F" w:rsidRDefault="0012536F" w:rsidP="00715A74">
            <w:pPr>
              <w:pStyle w:val="NoSpacing"/>
              <w:jc w:val="both"/>
              <w:rPr>
                <w:sz w:val="16"/>
                <w:szCs w:val="16"/>
              </w:rPr>
            </w:pPr>
          </w:p>
          <w:p w14:paraId="28456BC6" w14:textId="0A4444A1" w:rsidR="0012536F" w:rsidRDefault="0012536F" w:rsidP="00715A74">
            <w:pPr>
              <w:pStyle w:val="NoSpacing"/>
              <w:jc w:val="both"/>
              <w:rPr>
                <w:sz w:val="16"/>
                <w:szCs w:val="16"/>
              </w:rPr>
            </w:pPr>
          </w:p>
          <w:p w14:paraId="780982B7" w14:textId="77777777" w:rsidR="0012536F" w:rsidRPr="0012536F" w:rsidRDefault="0012536F" w:rsidP="00715A74">
            <w:pPr>
              <w:pStyle w:val="NoSpacing"/>
              <w:jc w:val="both"/>
              <w:rPr>
                <w:iCs/>
                <w:sz w:val="16"/>
                <w:szCs w:val="16"/>
              </w:rPr>
            </w:pP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5742F"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5742F"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5742F"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B3A0311" w14:textId="77777777" w:rsidR="00B4447C" w:rsidRDefault="0005742F" w:rsidP="00DD30E4">
            <w:pPr>
              <w:spacing w:after="0" w:line="240" w:lineRule="auto"/>
              <w:jc w:val="both"/>
              <w:rPr>
                <w:rStyle w:val="Hyperlink"/>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4C601A6" w:rsidR="0012536F" w:rsidRPr="004C3E75" w:rsidRDefault="0012536F" w:rsidP="00DD30E4">
            <w:pPr>
              <w:spacing w:after="0" w:line="240" w:lineRule="auto"/>
              <w:jc w:val="both"/>
              <w:rPr>
                <w:rFonts w:cstheme="minorHAnsi"/>
                <w:sz w:val="16"/>
                <w:szCs w:val="16"/>
              </w:rPr>
            </w:pPr>
          </w:p>
        </w:tc>
        <w:tc>
          <w:tcPr>
            <w:tcW w:w="284" w:type="dxa"/>
            <w:shd w:val="clear" w:color="auto" w:fill="auto"/>
          </w:tcPr>
          <w:p w14:paraId="79970F29" w14:textId="1FE8A975"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BB9B476"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5E4CED3B"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72E0748D"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27E4450D"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7569E968" w14:textId="7B39D910"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754936BE" w:rsidR="0022245D" w:rsidRPr="004C3E75" w:rsidRDefault="001253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66A786EF" w14:textId="77777777" w:rsidR="0022245D" w:rsidRPr="00FF28CF" w:rsidRDefault="00FF28CF" w:rsidP="0054775C">
            <w:pPr>
              <w:pStyle w:val="Title"/>
              <w:rPr>
                <w:rFonts w:asciiTheme="minorHAnsi" w:hAnsiTheme="minorHAnsi" w:cstheme="minorHAnsi"/>
                <w:b w:val="0"/>
                <w:sz w:val="16"/>
                <w:szCs w:val="16"/>
                <w:u w:val="none"/>
              </w:rPr>
            </w:pPr>
            <w:r w:rsidRPr="00FF28CF">
              <w:rPr>
                <w:rFonts w:asciiTheme="minorHAnsi" w:hAnsiTheme="minorHAnsi" w:cstheme="minorHAnsi"/>
                <w:b w:val="0"/>
                <w:sz w:val="16"/>
                <w:szCs w:val="16"/>
                <w:u w:val="none"/>
              </w:rPr>
              <w:t>Staff</w:t>
            </w:r>
          </w:p>
          <w:p w14:paraId="239DB679" w14:textId="77777777" w:rsidR="00FF28CF" w:rsidRPr="00FF28CF" w:rsidRDefault="00FF28CF" w:rsidP="0054775C">
            <w:pPr>
              <w:pStyle w:val="Title"/>
              <w:rPr>
                <w:rFonts w:asciiTheme="minorHAnsi" w:hAnsiTheme="minorHAnsi" w:cstheme="minorHAnsi"/>
                <w:b w:val="0"/>
                <w:sz w:val="16"/>
                <w:szCs w:val="16"/>
                <w:u w:val="none"/>
              </w:rPr>
            </w:pPr>
            <w:r w:rsidRPr="00FF28CF">
              <w:rPr>
                <w:rFonts w:asciiTheme="minorHAnsi" w:hAnsiTheme="minorHAnsi" w:cstheme="minorHAnsi"/>
                <w:b w:val="0"/>
                <w:sz w:val="16"/>
                <w:szCs w:val="16"/>
                <w:u w:val="none"/>
              </w:rPr>
              <w:t>Students</w:t>
            </w:r>
          </w:p>
          <w:p w14:paraId="2A4F1C71" w14:textId="77777777" w:rsidR="00FF28CF" w:rsidRPr="00FF28CF" w:rsidRDefault="00FF28CF" w:rsidP="0054775C">
            <w:pPr>
              <w:pStyle w:val="Title"/>
              <w:rPr>
                <w:rFonts w:asciiTheme="minorHAnsi" w:hAnsiTheme="minorHAnsi" w:cstheme="minorHAnsi"/>
                <w:b w:val="0"/>
                <w:sz w:val="16"/>
                <w:szCs w:val="16"/>
                <w:u w:val="none"/>
              </w:rPr>
            </w:pPr>
            <w:r w:rsidRPr="00FF28CF">
              <w:rPr>
                <w:rFonts w:asciiTheme="minorHAnsi" w:hAnsiTheme="minorHAnsi" w:cstheme="minorHAnsi"/>
                <w:b w:val="0"/>
                <w:sz w:val="16"/>
                <w:szCs w:val="16"/>
                <w:u w:val="none"/>
              </w:rPr>
              <w:t>Contractors</w:t>
            </w:r>
          </w:p>
          <w:p w14:paraId="321C2EE9" w14:textId="5376F290" w:rsidR="00FF28CF" w:rsidRPr="004C3E75" w:rsidRDefault="00FF28CF" w:rsidP="0054775C">
            <w:pPr>
              <w:pStyle w:val="Title"/>
              <w:rPr>
                <w:rFonts w:asciiTheme="minorHAnsi" w:hAnsiTheme="minorHAnsi" w:cstheme="minorHAnsi"/>
                <w:b w:val="0"/>
                <w:color w:val="FF0000"/>
                <w:sz w:val="16"/>
                <w:szCs w:val="16"/>
                <w:u w:val="none"/>
              </w:rPr>
            </w:pPr>
            <w:r w:rsidRPr="00FF28CF">
              <w:rPr>
                <w:rFonts w:asciiTheme="minorHAnsi" w:hAnsiTheme="minorHAnsi" w:cstheme="minorHAnsi"/>
                <w:b w:val="0"/>
                <w:sz w:val="16"/>
                <w:szCs w:val="16"/>
                <w:u w:val="none"/>
              </w:rPr>
              <w:t>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1D0BA54"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FF28CF">
              <w:rPr>
                <w:rFonts w:cstheme="minorHAnsi"/>
                <w:b/>
                <w:i/>
                <w:sz w:val="16"/>
                <w:szCs w:val="16"/>
              </w:rPr>
              <w:t xml:space="preserve">: </w:t>
            </w:r>
            <w:r w:rsidR="0034057D">
              <w:rPr>
                <w:rFonts w:cstheme="minorHAnsi"/>
                <w:b/>
                <w:i/>
                <w:sz w:val="16"/>
                <w:szCs w:val="16"/>
              </w:rPr>
              <w:t xml:space="preserve">The </w:t>
            </w:r>
            <w:r w:rsidR="00FF28CF" w:rsidRPr="00FF28CF">
              <w:rPr>
                <w:rFonts w:cstheme="minorHAnsi"/>
                <w:b/>
                <w:i/>
                <w:sz w:val="16"/>
                <w:szCs w:val="16"/>
              </w:rPr>
              <w:t xml:space="preserve">Engineering </w:t>
            </w:r>
            <w:r w:rsidRPr="004C3E75">
              <w:rPr>
                <w:rFonts w:cstheme="minorHAnsi"/>
                <w:b/>
                <w:i/>
                <w:sz w:val="16"/>
                <w:szCs w:val="16"/>
              </w:rPr>
              <w:t xml:space="preserve">Building </w:t>
            </w:r>
            <w:r w:rsidR="00FF28CF">
              <w:rPr>
                <w:rFonts w:cstheme="minorHAnsi"/>
                <w:b/>
                <w:i/>
                <w:sz w:val="16"/>
                <w:szCs w:val="16"/>
              </w:rPr>
              <w:t xml:space="preserve">Y3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D8EB0AF" w:rsidR="004B7A8A" w:rsidRDefault="00604E0F" w:rsidP="004B7A8A">
            <w:pPr>
              <w:pStyle w:val="NoSpacing"/>
              <w:jc w:val="both"/>
              <w:rPr>
                <w:rFonts w:cstheme="minorHAnsi"/>
                <w:sz w:val="16"/>
                <w:szCs w:val="16"/>
              </w:rPr>
            </w:pPr>
            <w:r>
              <w:rPr>
                <w:rFonts w:cstheme="minorHAnsi"/>
                <w:sz w:val="16"/>
                <w:szCs w:val="16"/>
              </w:rPr>
              <w:t xml:space="preserve">Staff </w:t>
            </w:r>
            <w:r w:rsidR="004B7A8A" w:rsidRPr="00A34091">
              <w:rPr>
                <w:rFonts w:cstheme="minorHAnsi"/>
                <w:sz w:val="16"/>
                <w:szCs w:val="16"/>
              </w:rPr>
              <w:t>work using the mixed model of site and home based 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16DA04FA" w:rsidR="006F5D78" w:rsidRPr="00B75A5B" w:rsidRDefault="006F5D78" w:rsidP="00175738">
            <w:pPr>
              <w:pStyle w:val="NoSpacing"/>
              <w:jc w:val="both"/>
              <w:rPr>
                <w:rFonts w:cstheme="minorHAnsi"/>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keep track of when staff</w:t>
            </w:r>
            <w:r w:rsidR="00A85EC7" w:rsidRPr="00B75A5B">
              <w:rPr>
                <w:rFonts w:cstheme="minorHAnsi"/>
                <w:sz w:val="16"/>
                <w:szCs w:val="16"/>
              </w:rPr>
              <w:t xml:space="preserve"> and students</w:t>
            </w:r>
            <w:r w:rsidRPr="00B75A5B">
              <w:rPr>
                <w:rFonts w:cstheme="minorHAnsi"/>
                <w:sz w:val="16"/>
                <w:szCs w:val="16"/>
              </w:rPr>
              <w:t xml:space="preserve"> can return to work</w:t>
            </w:r>
            <w:r w:rsidR="0000110F" w:rsidRPr="00B75A5B">
              <w:rPr>
                <w:rFonts w:cstheme="minorHAnsi"/>
                <w:sz w:val="16"/>
                <w:szCs w:val="16"/>
              </w:rPr>
              <w:t>/</w:t>
            </w:r>
            <w:r w:rsidR="00C9563F" w:rsidRPr="00B75A5B">
              <w:rPr>
                <w:rFonts w:cstheme="minorHAnsi"/>
                <w:sz w:val="16"/>
                <w:szCs w:val="16"/>
              </w:rPr>
              <w:t xml:space="preserve"> Campus</w:t>
            </w:r>
            <w:r w:rsidRPr="00B75A5B">
              <w:rPr>
                <w:rFonts w:cstheme="minorHAnsi"/>
                <w:sz w:val="16"/>
                <w:szCs w:val="16"/>
              </w:rPr>
              <w:t xml:space="preserve"> after the symptom free period. </w:t>
            </w:r>
          </w:p>
          <w:p w14:paraId="6553EF13" w14:textId="60079121" w:rsidR="00DA676A" w:rsidRPr="00B75A5B" w:rsidRDefault="00DA676A" w:rsidP="00175738">
            <w:pPr>
              <w:pStyle w:val="NoSpacing"/>
              <w:jc w:val="both"/>
              <w:rPr>
                <w:rFonts w:cstheme="minorHAnsi"/>
                <w:sz w:val="16"/>
                <w:szCs w:val="16"/>
              </w:rPr>
            </w:pPr>
          </w:p>
          <w:p w14:paraId="420AB46F" w14:textId="50EDC405" w:rsidR="00DA676A" w:rsidRDefault="00DA676A" w:rsidP="00DA676A">
            <w:pPr>
              <w:pStyle w:val="NoSpacing"/>
              <w:jc w:val="both"/>
              <w:rPr>
                <w:sz w:val="16"/>
                <w:szCs w:val="16"/>
              </w:rPr>
            </w:pPr>
            <w:r w:rsidRPr="00B75A5B">
              <w:rPr>
                <w:sz w:val="16"/>
                <w:szCs w:val="16"/>
              </w:rPr>
              <w:t>Regular access to the Lateral Flow Device screening tests provided to staff and students who are coming onto campus.</w:t>
            </w:r>
          </w:p>
          <w:p w14:paraId="4C85D85F" w14:textId="45CA8536" w:rsidR="00FF28CF" w:rsidRDefault="00FF28CF" w:rsidP="00DA676A">
            <w:pPr>
              <w:pStyle w:val="NoSpacing"/>
              <w:jc w:val="both"/>
              <w:rPr>
                <w:sz w:val="16"/>
                <w:szCs w:val="16"/>
              </w:rPr>
            </w:pPr>
          </w:p>
          <w:p w14:paraId="05653426" w14:textId="168E4CE1" w:rsidR="00FF28CF" w:rsidRDefault="00FF28CF" w:rsidP="00DA676A">
            <w:pPr>
              <w:pStyle w:val="NoSpacing"/>
              <w:jc w:val="both"/>
              <w:rPr>
                <w:sz w:val="16"/>
                <w:szCs w:val="16"/>
              </w:rPr>
            </w:pPr>
          </w:p>
          <w:p w14:paraId="6C281A9E" w14:textId="59921928" w:rsidR="00FF28CF" w:rsidRDefault="00FF28CF" w:rsidP="00DA676A">
            <w:pPr>
              <w:pStyle w:val="NoSpacing"/>
              <w:jc w:val="both"/>
              <w:rPr>
                <w:sz w:val="16"/>
                <w:szCs w:val="16"/>
              </w:rPr>
            </w:pPr>
          </w:p>
          <w:p w14:paraId="54DBF3D0" w14:textId="15255C11" w:rsidR="00FF28CF" w:rsidRDefault="00FF28CF" w:rsidP="00DA676A">
            <w:pPr>
              <w:pStyle w:val="NoSpacing"/>
              <w:jc w:val="both"/>
              <w:rPr>
                <w:sz w:val="16"/>
                <w:szCs w:val="16"/>
              </w:rPr>
            </w:pPr>
          </w:p>
          <w:p w14:paraId="5549A20F" w14:textId="77777777" w:rsidR="00FF28CF" w:rsidRPr="003E644A" w:rsidRDefault="00FF28CF" w:rsidP="00DA676A">
            <w:pPr>
              <w:pStyle w:val="NoSpacing"/>
              <w:jc w:val="both"/>
              <w:rPr>
                <w:sz w:val="16"/>
                <w:szCs w:val="16"/>
              </w:rPr>
            </w:pPr>
          </w:p>
          <w:p w14:paraId="0354E6B3" w14:textId="2FB8E722" w:rsidR="0022245D" w:rsidRPr="004C3E75" w:rsidRDefault="0022245D"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1"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63B4BC86" w14:textId="749201D0" w:rsidR="00392AE9" w:rsidRPr="004C3E75" w:rsidRDefault="00392AE9" w:rsidP="00175738">
            <w:pPr>
              <w:pStyle w:val="NoSpacing"/>
              <w:jc w:val="both"/>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556609">
              <w:rPr>
                <w:rFonts w:cstheme="minorHAnsi"/>
                <w:sz w:val="16"/>
                <w:szCs w:val="16"/>
              </w:rPr>
              <w:t xml:space="preserve">Estates </w:t>
            </w:r>
            <w:r w:rsidR="00556609" w:rsidRPr="003A3560">
              <w:rPr>
                <w:rFonts w:cstheme="minorHAnsi"/>
                <w:sz w:val="16"/>
                <w:szCs w:val="16"/>
              </w:rPr>
              <w:t>will provide schedules for planned inspection/maintenance to technical manager</w:t>
            </w:r>
            <w:r w:rsidR="00556609">
              <w:rPr>
                <w:rFonts w:cstheme="minorHAnsi"/>
                <w:sz w:val="16"/>
                <w:szCs w:val="16"/>
              </w:rPr>
              <w:t xml:space="preserve"> on a weekly </w:t>
            </w:r>
            <w:r w:rsidR="00556609" w:rsidRPr="00556609">
              <w:rPr>
                <w:rFonts w:cstheme="minorHAnsi"/>
                <w:sz w:val="16"/>
                <w:szCs w:val="16"/>
              </w:rPr>
              <w:t>basis</w:t>
            </w:r>
            <w:r w:rsidR="00556609" w:rsidRPr="00556609">
              <w:rPr>
                <w:rFonts w:cstheme="minorHAnsi"/>
                <w:i/>
                <w:color w:val="FF0000"/>
                <w:sz w:val="16"/>
                <w:szCs w:val="16"/>
              </w:rPr>
              <w:t>.</w:t>
            </w:r>
          </w:p>
          <w:p w14:paraId="27B14E9A" w14:textId="77777777" w:rsidR="00392AE9" w:rsidRPr="004C3E75" w:rsidRDefault="00392AE9" w:rsidP="00D70718">
            <w:pPr>
              <w:pStyle w:val="NoSpacing"/>
              <w:jc w:val="both"/>
              <w:rPr>
                <w:rFonts w:cstheme="minorHAnsi"/>
                <w:sz w:val="16"/>
                <w:szCs w:val="16"/>
              </w:rPr>
            </w:pPr>
          </w:p>
          <w:p w14:paraId="69BFD2FB" w14:textId="3F5ABA3E" w:rsidR="0034057D" w:rsidRDefault="00392AE9" w:rsidP="0034057D">
            <w:pPr>
              <w:pStyle w:val="NoSpacing"/>
              <w:jc w:val="both"/>
              <w:rPr>
                <w:sz w:val="16"/>
                <w:szCs w:val="16"/>
              </w:rPr>
            </w:pPr>
            <w:r w:rsidRPr="004C3E75">
              <w:rPr>
                <w:rFonts w:cstheme="minorHAnsi"/>
                <w:sz w:val="16"/>
                <w:szCs w:val="16"/>
              </w:rPr>
              <w:t>Un-essential trips within buildings and sites discouraged</w:t>
            </w:r>
            <w:r w:rsidR="00C9563F">
              <w:rPr>
                <w:rFonts w:cstheme="minorHAnsi"/>
                <w:sz w:val="16"/>
                <w:szCs w:val="16"/>
              </w:rPr>
              <w:t xml:space="preserve"> </w:t>
            </w:r>
            <w:r w:rsidRPr="0034057D">
              <w:rPr>
                <w:rFonts w:cstheme="minorHAnsi"/>
                <w:sz w:val="16"/>
                <w:szCs w:val="16"/>
              </w:rPr>
              <w:t>and reduced,</w:t>
            </w:r>
            <w:r w:rsidR="0034057D">
              <w:rPr>
                <w:rFonts w:cstheme="minorHAnsi"/>
                <w:sz w:val="16"/>
                <w:szCs w:val="16"/>
              </w:rPr>
              <w:t xml:space="preserve"> </w:t>
            </w:r>
            <w:r w:rsidR="0034057D">
              <w:rPr>
                <w:sz w:val="16"/>
                <w:szCs w:val="16"/>
              </w:rPr>
              <w:t>e.g.</w:t>
            </w:r>
            <w:r w:rsidR="0034057D" w:rsidRPr="00F92109">
              <w:rPr>
                <w:sz w:val="16"/>
                <w:szCs w:val="16"/>
              </w:rPr>
              <w:t xml:space="preserve"> access to some areas</w:t>
            </w:r>
            <w:r w:rsidR="0034057D">
              <w:rPr>
                <w:sz w:val="16"/>
                <w:szCs w:val="16"/>
              </w:rPr>
              <w:t xml:space="preserve"> are restricted</w:t>
            </w:r>
            <w:r w:rsidR="0034057D" w:rsidRPr="00F92109">
              <w:rPr>
                <w:sz w:val="16"/>
                <w:szCs w:val="16"/>
              </w:rPr>
              <w:t xml:space="preserve">, </w:t>
            </w:r>
            <w:r w:rsidR="0034057D">
              <w:rPr>
                <w:sz w:val="16"/>
                <w:szCs w:val="16"/>
              </w:rPr>
              <w:t xml:space="preserve">the </w:t>
            </w:r>
            <w:r w:rsidR="0034057D" w:rsidRPr="00F92109">
              <w:rPr>
                <w:sz w:val="16"/>
                <w:szCs w:val="16"/>
              </w:rPr>
              <w:t>use of radios or telephones</w:t>
            </w:r>
            <w:r w:rsidR="0034057D">
              <w:rPr>
                <w:sz w:val="16"/>
                <w:szCs w:val="16"/>
              </w:rPr>
              <w:t xml:space="preserve"> is encouraged whilst ensuring that they are cleaned between </w:t>
            </w:r>
            <w:proofErr w:type="gramStart"/>
            <w:r w:rsidR="0034057D">
              <w:rPr>
                <w:sz w:val="16"/>
                <w:szCs w:val="16"/>
              </w:rPr>
              <w:t>use</w:t>
            </w:r>
            <w:proofErr w:type="gramEnd"/>
            <w:r w:rsidR="0034057D">
              <w:rPr>
                <w:sz w:val="16"/>
                <w:szCs w:val="16"/>
              </w:rPr>
              <w:t>.</w:t>
            </w:r>
          </w:p>
          <w:p w14:paraId="0C218B00" w14:textId="77777777" w:rsidR="006816A5" w:rsidRPr="004C3E75" w:rsidRDefault="006816A5" w:rsidP="0034057D">
            <w:pPr>
              <w:pStyle w:val="NoSpacing"/>
              <w:jc w:val="both"/>
              <w:rPr>
                <w:rFonts w:cstheme="minorHAnsi"/>
                <w:sz w:val="16"/>
                <w:szCs w:val="16"/>
              </w:rPr>
            </w:pPr>
          </w:p>
        </w:tc>
        <w:tc>
          <w:tcPr>
            <w:tcW w:w="284" w:type="dxa"/>
            <w:shd w:val="clear" w:color="auto" w:fill="auto"/>
          </w:tcPr>
          <w:p w14:paraId="7DDE3E89" w14:textId="6F89105D"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7845B6B1"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9DCD923" w14:textId="257EAEB2"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4882D880" w14:textId="534F3F96"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22473D67"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F98C665" w14:textId="220B5F14"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2FFFAF2" w14:textId="294B40C2" w:rsidR="0022245D" w:rsidRPr="004C3E75" w:rsidRDefault="0034057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3D5AF3FE" w14:textId="77777777" w:rsidR="00B23D3F" w:rsidRPr="00556609" w:rsidRDefault="00556609" w:rsidP="0054775C">
            <w:pPr>
              <w:pStyle w:val="Title"/>
              <w:rPr>
                <w:rFonts w:asciiTheme="minorHAnsi" w:hAnsiTheme="minorHAnsi" w:cstheme="minorHAnsi"/>
                <w:b w:val="0"/>
                <w:sz w:val="16"/>
                <w:szCs w:val="16"/>
                <w:u w:val="none"/>
              </w:rPr>
            </w:pPr>
            <w:r w:rsidRPr="00556609">
              <w:rPr>
                <w:rFonts w:asciiTheme="minorHAnsi" w:hAnsiTheme="minorHAnsi" w:cstheme="minorHAnsi"/>
                <w:b w:val="0"/>
                <w:sz w:val="16"/>
                <w:szCs w:val="16"/>
                <w:u w:val="none"/>
              </w:rPr>
              <w:lastRenderedPageBreak/>
              <w:t>Staff</w:t>
            </w:r>
          </w:p>
          <w:p w14:paraId="1C441301" w14:textId="77777777" w:rsidR="00556609" w:rsidRPr="00556609" w:rsidRDefault="00556609" w:rsidP="0054775C">
            <w:pPr>
              <w:pStyle w:val="Title"/>
              <w:rPr>
                <w:rFonts w:asciiTheme="minorHAnsi" w:hAnsiTheme="minorHAnsi" w:cstheme="minorHAnsi"/>
                <w:b w:val="0"/>
                <w:sz w:val="16"/>
                <w:szCs w:val="16"/>
                <w:u w:val="none"/>
              </w:rPr>
            </w:pPr>
            <w:r w:rsidRPr="00556609">
              <w:rPr>
                <w:rFonts w:asciiTheme="minorHAnsi" w:hAnsiTheme="minorHAnsi" w:cstheme="minorHAnsi"/>
                <w:b w:val="0"/>
                <w:sz w:val="16"/>
                <w:szCs w:val="16"/>
                <w:u w:val="none"/>
              </w:rPr>
              <w:t>Students</w:t>
            </w:r>
          </w:p>
          <w:p w14:paraId="73107402" w14:textId="77777777" w:rsidR="00556609" w:rsidRPr="00556609" w:rsidRDefault="00556609" w:rsidP="0054775C">
            <w:pPr>
              <w:pStyle w:val="Title"/>
              <w:rPr>
                <w:rFonts w:asciiTheme="minorHAnsi" w:hAnsiTheme="minorHAnsi" w:cstheme="minorHAnsi"/>
                <w:b w:val="0"/>
                <w:sz w:val="16"/>
                <w:szCs w:val="16"/>
                <w:u w:val="none"/>
              </w:rPr>
            </w:pPr>
            <w:r w:rsidRPr="00556609">
              <w:rPr>
                <w:rFonts w:asciiTheme="minorHAnsi" w:hAnsiTheme="minorHAnsi" w:cstheme="minorHAnsi"/>
                <w:b w:val="0"/>
                <w:sz w:val="16"/>
                <w:szCs w:val="16"/>
                <w:u w:val="none"/>
              </w:rPr>
              <w:t>Contractors</w:t>
            </w:r>
          </w:p>
          <w:p w14:paraId="417398FC" w14:textId="2278B70D" w:rsidR="00556609" w:rsidRPr="004C3E75" w:rsidRDefault="00556609" w:rsidP="0054775C">
            <w:pPr>
              <w:pStyle w:val="Title"/>
              <w:rPr>
                <w:rFonts w:asciiTheme="minorHAnsi" w:hAnsiTheme="minorHAnsi" w:cstheme="minorHAnsi"/>
                <w:b w:val="0"/>
                <w:color w:val="FF0000"/>
                <w:sz w:val="16"/>
                <w:szCs w:val="16"/>
                <w:u w:val="none"/>
              </w:rPr>
            </w:pPr>
            <w:r w:rsidRPr="00556609">
              <w:rPr>
                <w:rFonts w:asciiTheme="minorHAnsi" w:hAnsiTheme="minorHAnsi" w:cstheme="minorHAnsi"/>
                <w:b w:val="0"/>
                <w:sz w:val="16"/>
                <w:szCs w:val="16"/>
                <w:u w:val="none"/>
              </w:rPr>
              <w:t>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45F31257" w:rsidR="007559F9" w:rsidRPr="00102287" w:rsidRDefault="00DC5E6A" w:rsidP="00175738">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w:t>
            </w:r>
            <w:r w:rsidR="007559F9" w:rsidRPr="00102287">
              <w:rPr>
                <w:rFonts w:cstheme="minorHAnsi"/>
                <w:sz w:val="16"/>
                <w:szCs w:val="16"/>
              </w:rPr>
              <w:t xml:space="preserve">is </w:t>
            </w:r>
            <w:r w:rsidRPr="00102287">
              <w:rPr>
                <w:rFonts w:cstheme="minorHAnsi"/>
                <w:sz w:val="16"/>
                <w:szCs w:val="16"/>
              </w:rPr>
              <w:t xml:space="preserve">permitted in University buildings. </w:t>
            </w:r>
          </w:p>
          <w:p w14:paraId="151505B3" w14:textId="77777777" w:rsidR="00556609" w:rsidRDefault="00556609" w:rsidP="00175738">
            <w:pPr>
              <w:pStyle w:val="NoSpacing"/>
              <w:jc w:val="both"/>
              <w:rPr>
                <w:rFonts w:cstheme="minorHAnsi"/>
                <w:sz w:val="16"/>
                <w:szCs w:val="16"/>
              </w:rPr>
            </w:pPr>
          </w:p>
          <w:p w14:paraId="1E968728" w14:textId="7CBA5505" w:rsidR="005E351F" w:rsidRDefault="005E351F" w:rsidP="00175738">
            <w:pPr>
              <w:pStyle w:val="NoSpacing"/>
              <w:jc w:val="both"/>
              <w:rPr>
                <w:rFonts w:cstheme="minorHAnsi"/>
                <w:sz w:val="16"/>
                <w:szCs w:val="16"/>
              </w:rPr>
            </w:pPr>
            <w:r w:rsidRPr="00102287">
              <w:rPr>
                <w:rFonts w:cstheme="minorHAnsi"/>
                <w:sz w:val="16"/>
                <w:szCs w:val="16"/>
              </w:rPr>
              <w:t xml:space="preserve">Workplace routines changed </w:t>
            </w:r>
            <w:r w:rsidR="0022245D" w:rsidRPr="00102287">
              <w:rPr>
                <w:rFonts w:cstheme="minorHAnsi"/>
                <w:sz w:val="16"/>
                <w:szCs w:val="16"/>
              </w:rPr>
              <w:t>to ensure room/building capacity calculated to maintain</w:t>
            </w:r>
            <w:r w:rsidR="00556609">
              <w:rPr>
                <w:rFonts w:cstheme="minorHAnsi"/>
                <w:sz w:val="16"/>
                <w:szCs w:val="16"/>
              </w:rPr>
              <w:t xml:space="preserve"> at least 2 metre</w:t>
            </w:r>
            <w:r w:rsidR="0022245D" w:rsidRPr="00102287">
              <w:rPr>
                <w:rFonts w:cstheme="minorHAnsi"/>
                <w:sz w:val="16"/>
                <w:szCs w:val="16"/>
              </w:rPr>
              <w:t xml:space="preserve"> social distancing is not exceeded </w:t>
            </w:r>
            <w:r w:rsidRPr="00102287">
              <w:rPr>
                <w:rFonts w:cstheme="minorHAnsi"/>
                <w:sz w:val="16"/>
                <w:szCs w:val="16"/>
              </w:rPr>
              <w:t>including</w:t>
            </w:r>
            <w:r w:rsidR="004D4681" w:rsidRPr="00102287">
              <w:rPr>
                <w:rFonts w:cstheme="minorHAnsi"/>
                <w:sz w:val="16"/>
                <w:szCs w:val="16"/>
              </w:rPr>
              <w:t>:</w:t>
            </w:r>
            <w:r w:rsidRPr="004C3E75">
              <w:rPr>
                <w:rFonts w:cstheme="minorHAnsi"/>
                <w:sz w:val="16"/>
                <w:szCs w:val="16"/>
              </w:rPr>
              <w:t xml:space="preserve"> </w:t>
            </w:r>
          </w:p>
          <w:p w14:paraId="135C95EF" w14:textId="77777777" w:rsidR="00B36448" w:rsidRDefault="00B36448" w:rsidP="00175738">
            <w:pPr>
              <w:pStyle w:val="NoSpacing"/>
              <w:jc w:val="both"/>
              <w:rPr>
                <w:rFonts w:cstheme="minorHAnsi"/>
                <w:sz w:val="16"/>
                <w:szCs w:val="16"/>
              </w:rPr>
            </w:pPr>
          </w:p>
          <w:p w14:paraId="16E7FE59" w14:textId="579D7388" w:rsidR="005E351F"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B36448">
              <w:rPr>
                <w:rFonts w:cstheme="minorHAnsi"/>
                <w:sz w:val="16"/>
                <w:szCs w:val="16"/>
              </w:rPr>
              <w:t xml:space="preserve"> and swipe card building access control modified </w:t>
            </w:r>
            <w:r w:rsidR="00492401">
              <w:rPr>
                <w:rFonts w:cstheme="minorHAnsi"/>
                <w:sz w:val="16"/>
                <w:szCs w:val="16"/>
              </w:rPr>
              <w:t xml:space="preserve">/ reviewed </w:t>
            </w:r>
            <w:r w:rsidR="00B36448">
              <w:rPr>
                <w:rFonts w:cstheme="minorHAnsi"/>
                <w:sz w:val="16"/>
                <w:szCs w:val="16"/>
              </w:rPr>
              <w:t>to suit.</w:t>
            </w:r>
          </w:p>
          <w:p w14:paraId="12021BD8" w14:textId="77777777" w:rsidR="00B36448" w:rsidRDefault="00B36448" w:rsidP="00B36448">
            <w:pPr>
              <w:pStyle w:val="NoSpacing"/>
              <w:ind w:left="360"/>
              <w:jc w:val="both"/>
              <w:rPr>
                <w:rFonts w:cstheme="minorHAnsi"/>
                <w:sz w:val="16"/>
                <w:szCs w:val="16"/>
              </w:rPr>
            </w:pPr>
          </w:p>
          <w:p w14:paraId="18556AD6" w14:textId="1C63FC95" w:rsidR="0022245D" w:rsidRPr="00B36448" w:rsidRDefault="005F6001" w:rsidP="001E7908">
            <w:pPr>
              <w:pStyle w:val="NoSpacing"/>
              <w:numPr>
                <w:ilvl w:val="0"/>
                <w:numId w:val="2"/>
              </w:numPr>
              <w:jc w:val="both"/>
              <w:rPr>
                <w:rFonts w:cstheme="minorHAnsi"/>
                <w:sz w:val="16"/>
                <w:szCs w:val="16"/>
              </w:rPr>
            </w:pPr>
            <w:r w:rsidRPr="004C3E75">
              <w:rPr>
                <w:rFonts w:cstheme="minorHAnsi"/>
                <w:sz w:val="16"/>
                <w:szCs w:val="16"/>
              </w:rPr>
              <w:t xml:space="preserve">Staff have been separated into teams </w:t>
            </w:r>
            <w:r w:rsidR="00492401">
              <w:rPr>
                <w:rFonts w:cstheme="minorHAnsi"/>
                <w:sz w:val="16"/>
                <w:szCs w:val="16"/>
              </w:rPr>
              <w:t xml:space="preserve">and separate office space </w:t>
            </w:r>
            <w:r w:rsidRPr="004C3E75">
              <w:rPr>
                <w:rFonts w:cstheme="minorHAnsi"/>
                <w:sz w:val="16"/>
                <w:szCs w:val="16"/>
              </w:rPr>
              <w:t>to reduce contact between employees.</w:t>
            </w:r>
          </w:p>
          <w:p w14:paraId="23987C6F" w14:textId="2BEA8192" w:rsidR="00B36448" w:rsidRDefault="00B36448" w:rsidP="00B36448">
            <w:pPr>
              <w:pStyle w:val="NoSpacing"/>
              <w:jc w:val="both"/>
              <w:rPr>
                <w:rFonts w:cstheme="minorHAnsi"/>
                <w:i/>
                <w:color w:val="FF0000"/>
                <w:sz w:val="16"/>
                <w:szCs w:val="16"/>
              </w:rPr>
            </w:pPr>
          </w:p>
          <w:p w14:paraId="5E79904F" w14:textId="78A21178" w:rsidR="00B36448" w:rsidRDefault="00B36448" w:rsidP="00B36448">
            <w:pPr>
              <w:pStyle w:val="NoSpacing"/>
              <w:jc w:val="both"/>
              <w:rPr>
                <w:rFonts w:cstheme="minorHAnsi"/>
                <w:i/>
                <w:color w:val="FF0000"/>
                <w:sz w:val="16"/>
                <w:szCs w:val="16"/>
              </w:rPr>
            </w:pPr>
          </w:p>
          <w:p w14:paraId="7C852293" w14:textId="1A8C5685" w:rsidR="00B36448" w:rsidRDefault="00B36448" w:rsidP="00B36448">
            <w:pPr>
              <w:pStyle w:val="NoSpacing"/>
              <w:jc w:val="both"/>
              <w:rPr>
                <w:rFonts w:cstheme="minorHAnsi"/>
                <w:i/>
                <w:color w:val="FF0000"/>
                <w:sz w:val="16"/>
                <w:szCs w:val="16"/>
              </w:rPr>
            </w:pPr>
          </w:p>
          <w:p w14:paraId="44154782" w14:textId="6EF5A2E5" w:rsidR="00B36448" w:rsidRPr="004C3E75" w:rsidRDefault="00B36448" w:rsidP="00B36448">
            <w:pPr>
              <w:pStyle w:val="NoSpacing"/>
              <w:jc w:val="both"/>
              <w:rPr>
                <w:rFonts w:cstheme="minorHAnsi"/>
                <w:sz w:val="16"/>
                <w:szCs w:val="16"/>
              </w:rPr>
            </w:pPr>
          </w:p>
          <w:p w14:paraId="1FF04F2A" w14:textId="5810D80C" w:rsidR="005F6001" w:rsidRDefault="005F6001" w:rsidP="001E7908">
            <w:pPr>
              <w:pStyle w:val="NoSpacing"/>
              <w:numPr>
                <w:ilvl w:val="0"/>
                <w:numId w:val="2"/>
              </w:numPr>
              <w:jc w:val="both"/>
              <w:rPr>
                <w:rFonts w:cstheme="minorHAnsi"/>
                <w:sz w:val="16"/>
                <w:szCs w:val="16"/>
              </w:rPr>
            </w:pPr>
            <w:r w:rsidRPr="004C3E75">
              <w:rPr>
                <w:rFonts w:cstheme="minorHAnsi"/>
                <w:sz w:val="16"/>
                <w:szCs w:val="16"/>
              </w:rPr>
              <w:t>Fixed teams or adjusted booking processes in use to reduce the number of people in a lab at the same time to avoid overcrowding.</w:t>
            </w:r>
          </w:p>
          <w:p w14:paraId="193D3188" w14:textId="77777777" w:rsidR="00B36448" w:rsidRPr="004C3E75" w:rsidRDefault="00B36448" w:rsidP="00B36448">
            <w:pPr>
              <w:pStyle w:val="NoSpacing"/>
              <w:ind w:left="360"/>
              <w:jc w:val="both"/>
              <w:rPr>
                <w:rFonts w:cstheme="minorHAnsi"/>
                <w:sz w:val="16"/>
                <w:szCs w:val="16"/>
              </w:rPr>
            </w:pPr>
          </w:p>
          <w:p w14:paraId="3200A841" w14:textId="28983AA3" w:rsidR="005E351F" w:rsidRPr="00B36448" w:rsidRDefault="005F6001" w:rsidP="00C8051B">
            <w:pPr>
              <w:pStyle w:val="NoSpacing"/>
              <w:numPr>
                <w:ilvl w:val="0"/>
                <w:numId w:val="2"/>
              </w:numPr>
              <w:jc w:val="both"/>
              <w:rPr>
                <w:rFonts w:cstheme="minorHAnsi"/>
                <w:sz w:val="16"/>
                <w:szCs w:val="16"/>
              </w:rPr>
            </w:pPr>
            <w:r w:rsidRPr="00B36448">
              <w:rPr>
                <w:rFonts w:cstheme="minorHAnsi"/>
                <w:color w:val="000000"/>
                <w:sz w:val="16"/>
                <w:szCs w:val="16"/>
              </w:rPr>
              <w:t xml:space="preserve">Job and location </w:t>
            </w:r>
            <w:r w:rsidR="007D1190">
              <w:rPr>
                <w:rFonts w:cstheme="minorHAnsi"/>
                <w:color w:val="000000"/>
                <w:sz w:val="16"/>
                <w:szCs w:val="16"/>
              </w:rPr>
              <w:t>areas amended and reduced</w:t>
            </w:r>
            <w:r w:rsidRPr="00B36448">
              <w:rPr>
                <w:rFonts w:cstheme="minorHAnsi"/>
                <w:color w:val="000000"/>
                <w:sz w:val="16"/>
                <w:szCs w:val="16"/>
              </w:rPr>
              <w:t>.</w:t>
            </w:r>
            <w:r w:rsidR="00DB7D2E" w:rsidRPr="00B36448">
              <w:rPr>
                <w:rFonts w:cstheme="minorHAnsi"/>
                <w:i/>
                <w:color w:val="FF0000"/>
                <w:sz w:val="16"/>
                <w:szCs w:val="16"/>
                <w:highlight w:val="yellow"/>
              </w:rPr>
              <w:t xml:space="preserve"> </w:t>
            </w:r>
          </w:p>
          <w:p w14:paraId="15904AA7" w14:textId="77777777" w:rsidR="00B36448" w:rsidRPr="00B36448" w:rsidRDefault="00B36448" w:rsidP="00B36448">
            <w:pPr>
              <w:pStyle w:val="NoSpacing"/>
              <w:ind w:left="360"/>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14:paraId="494E4809" w14:textId="77777777" w:rsidR="00175738" w:rsidRPr="004C3E75" w:rsidRDefault="00175738" w:rsidP="00175738">
            <w:pPr>
              <w:pStyle w:val="NoSpacing"/>
              <w:jc w:val="both"/>
              <w:rPr>
                <w:rFonts w:cstheme="minorHAnsi"/>
                <w:sz w:val="16"/>
                <w:szCs w:val="16"/>
              </w:rPr>
            </w:pPr>
          </w:p>
          <w:p w14:paraId="7D82B7ED" w14:textId="452A457B" w:rsidR="00476D46" w:rsidRPr="004C3E75" w:rsidRDefault="007D1190" w:rsidP="00175738">
            <w:pPr>
              <w:pStyle w:val="NoSpacing"/>
              <w:jc w:val="both"/>
              <w:rPr>
                <w:rFonts w:cstheme="minorHAnsi"/>
                <w:i/>
                <w:color w:val="FF0000"/>
                <w:sz w:val="16"/>
                <w:szCs w:val="16"/>
              </w:rPr>
            </w:pPr>
            <w:r>
              <w:rPr>
                <w:rFonts w:cstheme="minorHAnsi"/>
                <w:sz w:val="16"/>
                <w:szCs w:val="16"/>
              </w:rPr>
              <w:t xml:space="preserve">Regular security checks have been put in place </w:t>
            </w:r>
            <w:r w:rsidR="00476D46" w:rsidRPr="004C3E75">
              <w:rPr>
                <w:rFonts w:cstheme="minorHAnsi"/>
                <w:sz w:val="16"/>
                <w:szCs w:val="16"/>
              </w:rPr>
              <w:t xml:space="preserve">for </w:t>
            </w:r>
            <w:r>
              <w:rPr>
                <w:rFonts w:cstheme="minorHAnsi"/>
                <w:sz w:val="16"/>
                <w:szCs w:val="16"/>
              </w:rPr>
              <w:t xml:space="preserve">out of hours working times and for </w:t>
            </w:r>
            <w:r w:rsidR="00476D46" w:rsidRPr="004C3E75">
              <w:rPr>
                <w:rFonts w:cstheme="minorHAnsi"/>
                <w:sz w:val="16"/>
                <w:szCs w:val="16"/>
              </w:rPr>
              <w:t>dealing with instance</w:t>
            </w:r>
            <w:r>
              <w:rPr>
                <w:rFonts w:cstheme="minorHAnsi"/>
                <w:sz w:val="16"/>
                <w:szCs w:val="16"/>
              </w:rPr>
              <w:t>s of discovering unauthorised</w:t>
            </w:r>
            <w:r w:rsidR="00476D46" w:rsidRPr="004C3E75">
              <w:rPr>
                <w:rFonts w:cstheme="minorHAnsi"/>
                <w:sz w:val="16"/>
                <w:szCs w:val="16"/>
              </w:rPr>
              <w:t xml:space="preserve"> </w:t>
            </w:r>
            <w:r w:rsidR="00CF5B74" w:rsidRPr="00A34091">
              <w:rPr>
                <w:rFonts w:cstheme="minorHAnsi"/>
                <w:sz w:val="16"/>
                <w:szCs w:val="16"/>
              </w:rPr>
              <w:t>individual</w:t>
            </w:r>
            <w:r>
              <w:rPr>
                <w:rFonts w:cstheme="minorHAnsi"/>
                <w:sz w:val="16"/>
                <w:szCs w:val="16"/>
              </w:rPr>
              <w:t>s.</w:t>
            </w:r>
          </w:p>
          <w:p w14:paraId="1AD70D17" w14:textId="77777777" w:rsidR="00476D46" w:rsidRPr="004C3E75" w:rsidRDefault="00476D46" w:rsidP="00175738">
            <w:pPr>
              <w:pStyle w:val="NoSpacing"/>
              <w:jc w:val="both"/>
              <w:rPr>
                <w:rFonts w:cstheme="minorHAnsi"/>
                <w:sz w:val="16"/>
                <w:szCs w:val="16"/>
              </w:rPr>
            </w:pPr>
          </w:p>
          <w:p w14:paraId="471DE6EC" w14:textId="6B09D9B8"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F4315B">
              <w:rPr>
                <w:rFonts w:cstheme="minorHAnsi"/>
                <w:b/>
                <w:i/>
                <w:sz w:val="16"/>
                <w:szCs w:val="16"/>
              </w:rPr>
              <w:t xml:space="preserve">: </w:t>
            </w:r>
            <w:r w:rsidR="00F4315B" w:rsidRPr="00F4315B">
              <w:rPr>
                <w:rFonts w:cstheme="minorHAnsi"/>
                <w:b/>
                <w:i/>
                <w:sz w:val="16"/>
                <w:szCs w:val="16"/>
              </w:rPr>
              <w:t xml:space="preserve">Engineering </w:t>
            </w:r>
            <w:r w:rsidR="001702DA" w:rsidRPr="00F4315B">
              <w:rPr>
                <w:rFonts w:cstheme="minorHAnsi"/>
                <w:b/>
                <w:i/>
                <w:sz w:val="16"/>
                <w:szCs w:val="16"/>
              </w:rPr>
              <w:t xml:space="preserve">Building </w:t>
            </w:r>
            <w:r w:rsidR="00F4315B">
              <w:rPr>
                <w:rFonts w:cstheme="minorHAnsi"/>
                <w:b/>
                <w:i/>
                <w:sz w:val="16"/>
                <w:szCs w:val="16"/>
              </w:rPr>
              <w:t xml:space="preserve">Y3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73F25ED4"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342CD5F0" w:rsidR="00A5232B"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371839D2" w14:textId="376EFAC4" w:rsidR="00F4315B" w:rsidRDefault="00F4315B" w:rsidP="00175738">
            <w:pPr>
              <w:pStyle w:val="NoSpacing"/>
              <w:jc w:val="both"/>
              <w:rPr>
                <w:rFonts w:cstheme="minorHAnsi"/>
                <w:bCs/>
                <w:sz w:val="16"/>
                <w:szCs w:val="16"/>
              </w:rPr>
            </w:pPr>
          </w:p>
          <w:p w14:paraId="37970400" w14:textId="378142D3" w:rsidR="00F4315B" w:rsidRDefault="00F4315B" w:rsidP="00175738">
            <w:pPr>
              <w:pStyle w:val="NoSpacing"/>
              <w:jc w:val="both"/>
              <w:rPr>
                <w:rFonts w:cstheme="minorHAnsi"/>
                <w:bCs/>
                <w:sz w:val="16"/>
                <w:szCs w:val="16"/>
              </w:rPr>
            </w:pPr>
          </w:p>
          <w:p w14:paraId="74ED75C9" w14:textId="54CC97C1" w:rsidR="00F4315B" w:rsidRDefault="00F4315B" w:rsidP="00175738">
            <w:pPr>
              <w:pStyle w:val="NoSpacing"/>
              <w:jc w:val="both"/>
              <w:rPr>
                <w:rFonts w:cstheme="minorHAnsi"/>
                <w:bCs/>
                <w:sz w:val="16"/>
                <w:szCs w:val="16"/>
              </w:rPr>
            </w:pPr>
          </w:p>
          <w:p w14:paraId="47E6AB24" w14:textId="774070B9" w:rsidR="00F4315B" w:rsidRDefault="00F4315B" w:rsidP="00175738">
            <w:pPr>
              <w:pStyle w:val="NoSpacing"/>
              <w:jc w:val="both"/>
              <w:rPr>
                <w:rFonts w:cstheme="minorHAnsi"/>
                <w:bCs/>
                <w:sz w:val="16"/>
                <w:szCs w:val="16"/>
              </w:rPr>
            </w:pPr>
          </w:p>
          <w:p w14:paraId="7E315194" w14:textId="45139C04" w:rsidR="00F4315B" w:rsidRDefault="00F4315B" w:rsidP="00175738">
            <w:pPr>
              <w:pStyle w:val="NoSpacing"/>
              <w:jc w:val="both"/>
              <w:rPr>
                <w:rFonts w:cstheme="minorHAnsi"/>
                <w:bCs/>
                <w:sz w:val="16"/>
                <w:szCs w:val="16"/>
              </w:rPr>
            </w:pPr>
          </w:p>
          <w:p w14:paraId="1C552C08" w14:textId="0A86FBF0" w:rsidR="00F4315B" w:rsidRDefault="00F4315B" w:rsidP="00175738">
            <w:pPr>
              <w:pStyle w:val="NoSpacing"/>
              <w:jc w:val="both"/>
              <w:rPr>
                <w:rFonts w:cstheme="minorHAnsi"/>
                <w:bCs/>
                <w:sz w:val="16"/>
                <w:szCs w:val="16"/>
              </w:rPr>
            </w:pPr>
          </w:p>
          <w:p w14:paraId="777BCF2C" w14:textId="63C7B289" w:rsidR="00F4315B" w:rsidRDefault="00F4315B" w:rsidP="00175738">
            <w:pPr>
              <w:pStyle w:val="NoSpacing"/>
              <w:jc w:val="both"/>
              <w:rPr>
                <w:rFonts w:cstheme="minorHAnsi"/>
                <w:bCs/>
                <w:sz w:val="16"/>
                <w:szCs w:val="16"/>
              </w:rPr>
            </w:pPr>
          </w:p>
          <w:p w14:paraId="7F190CCE" w14:textId="7F0D2F45" w:rsidR="00F4315B" w:rsidRDefault="00F4315B" w:rsidP="00175738">
            <w:pPr>
              <w:pStyle w:val="NoSpacing"/>
              <w:jc w:val="both"/>
              <w:rPr>
                <w:rFonts w:cstheme="minorHAnsi"/>
                <w:bCs/>
                <w:sz w:val="16"/>
                <w:szCs w:val="16"/>
              </w:rPr>
            </w:pPr>
          </w:p>
          <w:p w14:paraId="37DB74C2" w14:textId="791B18B4" w:rsidR="00F4315B" w:rsidRDefault="00F4315B" w:rsidP="00175738">
            <w:pPr>
              <w:pStyle w:val="NoSpacing"/>
              <w:jc w:val="both"/>
              <w:rPr>
                <w:rFonts w:cstheme="minorHAnsi"/>
                <w:bCs/>
                <w:sz w:val="16"/>
                <w:szCs w:val="16"/>
              </w:rPr>
            </w:pPr>
          </w:p>
          <w:p w14:paraId="1F8FB69E" w14:textId="77777777" w:rsidR="00F4315B" w:rsidRPr="004C3E75" w:rsidRDefault="00F4315B" w:rsidP="00175738">
            <w:pPr>
              <w:pStyle w:val="NoSpacing"/>
              <w:jc w:val="both"/>
              <w:rPr>
                <w:rFonts w:cstheme="minorHAnsi"/>
                <w:bCs/>
                <w:sz w:val="16"/>
                <w:szCs w:val="16"/>
              </w:rPr>
            </w:pPr>
          </w:p>
          <w:p w14:paraId="5034EBBA" w14:textId="53F0B1E5" w:rsidR="00A5232B" w:rsidRPr="004C3E75" w:rsidRDefault="00A5232B" w:rsidP="00175738">
            <w:pPr>
              <w:pStyle w:val="NoSpacing"/>
              <w:jc w:val="both"/>
              <w:rPr>
                <w:rFonts w:cstheme="minorHAnsi"/>
                <w:bCs/>
                <w:sz w:val="16"/>
                <w:szCs w:val="16"/>
              </w:rPr>
            </w:pPr>
          </w:p>
          <w:p w14:paraId="19442394" w14:textId="588E4E8B" w:rsidR="0084467E"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F4315B">
              <w:rPr>
                <w:rFonts w:cstheme="minorHAnsi"/>
                <w:bCs/>
                <w:sz w:val="16"/>
                <w:szCs w:val="16"/>
              </w:rPr>
              <w:t xml:space="preserve"> 2 metre</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089FABA3" w14:textId="77777777" w:rsidR="00F4315B" w:rsidRPr="004C3E75" w:rsidRDefault="00F4315B" w:rsidP="00175738">
            <w:pPr>
              <w:pStyle w:val="NoSpacing"/>
              <w:jc w:val="both"/>
              <w:rPr>
                <w:rFonts w:cstheme="minorHAnsi"/>
                <w:bCs/>
                <w:sz w:val="16"/>
                <w:szCs w:val="16"/>
              </w:rPr>
            </w:pPr>
          </w:p>
          <w:p w14:paraId="6615928B" w14:textId="42DF2CC5" w:rsidR="005202A0" w:rsidRPr="00F4315B" w:rsidRDefault="00A5232B" w:rsidP="001E7908">
            <w:pPr>
              <w:pStyle w:val="NoSpacing"/>
              <w:numPr>
                <w:ilvl w:val="0"/>
                <w:numId w:val="2"/>
              </w:numPr>
              <w:jc w:val="both"/>
              <w:rPr>
                <w:rFonts w:cstheme="minorHAnsi"/>
                <w:sz w:val="16"/>
                <w:szCs w:val="16"/>
              </w:rPr>
            </w:pPr>
            <w:proofErr w:type="gramStart"/>
            <w:r w:rsidRPr="00F4315B">
              <w:rPr>
                <w:rFonts w:cstheme="minorHAnsi"/>
                <w:sz w:val="16"/>
                <w:szCs w:val="16"/>
              </w:rPr>
              <w:t>Work stations</w:t>
            </w:r>
            <w:proofErr w:type="gramEnd"/>
            <w:r w:rsidRPr="00F4315B">
              <w:rPr>
                <w:rFonts w:cstheme="minorHAnsi"/>
                <w:sz w:val="16"/>
                <w:szCs w:val="16"/>
              </w:rPr>
              <w:t xml:space="preserve"> </w:t>
            </w:r>
            <w:r w:rsidR="0054573C" w:rsidRPr="00F4315B">
              <w:rPr>
                <w:rFonts w:cstheme="minorHAnsi"/>
                <w:sz w:val="16"/>
                <w:szCs w:val="16"/>
              </w:rPr>
              <w:t>moved or staff relocated.</w:t>
            </w:r>
            <w:r w:rsidR="005202A0" w:rsidRPr="00F4315B">
              <w:rPr>
                <w:rFonts w:cstheme="minorHAnsi"/>
                <w:sz w:val="16"/>
                <w:szCs w:val="16"/>
              </w:rPr>
              <w:t xml:space="preserve"> Provision of additional screens where needed to segregate people.  </w:t>
            </w:r>
            <w:r w:rsidR="005F6001" w:rsidRPr="00F4315B">
              <w:rPr>
                <w:rFonts w:cstheme="minorHAnsi"/>
                <w:sz w:val="16"/>
                <w:szCs w:val="16"/>
              </w:rPr>
              <w:t xml:space="preserve">Desks are arranged with employees facing in opposite directions. </w:t>
            </w:r>
          </w:p>
          <w:p w14:paraId="06C552A5" w14:textId="77777777" w:rsidR="00F4315B" w:rsidRPr="004C3E75" w:rsidRDefault="00F4315B" w:rsidP="00F4315B">
            <w:pPr>
              <w:pStyle w:val="NoSpacing"/>
              <w:jc w:val="both"/>
              <w:rPr>
                <w:rFonts w:cstheme="minorHAnsi"/>
                <w:sz w:val="16"/>
                <w:szCs w:val="16"/>
              </w:rPr>
            </w:pPr>
          </w:p>
          <w:p w14:paraId="64A3DE06" w14:textId="5B002595" w:rsidR="007762CB"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2FAEB453" w14:textId="77777777" w:rsidR="00F4315B" w:rsidRPr="00F4315B" w:rsidRDefault="00F4315B" w:rsidP="00F4315B">
            <w:pPr>
              <w:spacing w:after="0" w:line="240" w:lineRule="auto"/>
              <w:jc w:val="both"/>
              <w:rPr>
                <w:rFonts w:cstheme="minorHAnsi"/>
                <w:sz w:val="16"/>
                <w:szCs w:val="16"/>
              </w:rPr>
            </w:pPr>
          </w:p>
          <w:p w14:paraId="7D896BDC" w14:textId="512FD796" w:rsidR="00A5232B"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w:t>
            </w:r>
            <w:r w:rsidR="00114BA3">
              <w:rPr>
                <w:rFonts w:cstheme="minorHAnsi"/>
                <w:sz w:val="16"/>
                <w:szCs w:val="16"/>
              </w:rPr>
              <w:t>and a signing in form is required for some laboratories within the building.</w:t>
            </w:r>
          </w:p>
          <w:p w14:paraId="336E6691" w14:textId="77777777" w:rsidR="00114BA3" w:rsidRPr="00114BA3" w:rsidRDefault="00114BA3" w:rsidP="00114BA3">
            <w:pPr>
              <w:spacing w:after="0" w:line="240" w:lineRule="auto"/>
              <w:jc w:val="both"/>
              <w:rPr>
                <w:rFonts w:cstheme="minorHAnsi"/>
                <w:sz w:val="16"/>
                <w:szCs w:val="16"/>
              </w:rPr>
            </w:pPr>
          </w:p>
          <w:p w14:paraId="1BFBD567" w14:textId="689E9811" w:rsidR="00A5232B" w:rsidRPr="00114BA3"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e.g. toilets, welfare areas etc.</w:t>
            </w:r>
            <w:r w:rsidR="00CB763B" w:rsidRPr="004C3E75">
              <w:rPr>
                <w:rFonts w:cstheme="minorHAnsi"/>
                <w:sz w:val="16"/>
                <w:szCs w:val="16"/>
              </w:rPr>
              <w:t xml:space="preserve"> </w:t>
            </w:r>
          </w:p>
          <w:p w14:paraId="273CB65E" w14:textId="77777777" w:rsidR="00114BA3" w:rsidRPr="004C3E75" w:rsidRDefault="00114BA3" w:rsidP="00114BA3">
            <w:pPr>
              <w:pStyle w:val="ListParagraph"/>
              <w:spacing w:after="0" w:line="240" w:lineRule="auto"/>
              <w:ind w:left="360"/>
              <w:jc w:val="both"/>
              <w:rPr>
                <w:rFonts w:cstheme="minorHAnsi"/>
                <w:sz w:val="16"/>
                <w:szCs w:val="16"/>
              </w:rPr>
            </w:pPr>
          </w:p>
          <w:p w14:paraId="5D76007A" w14:textId="77777777" w:rsidR="00114BA3" w:rsidRPr="00114BA3"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and, when not possible, maintaining social distancing while off-site.</w:t>
            </w:r>
          </w:p>
          <w:p w14:paraId="27369B46" w14:textId="5F2D0718" w:rsidR="00FB5A9F" w:rsidRPr="004C3E75" w:rsidRDefault="00FB5A9F" w:rsidP="00114BA3">
            <w:pPr>
              <w:pStyle w:val="ListParagraph"/>
              <w:spacing w:after="0" w:line="240" w:lineRule="auto"/>
              <w:ind w:left="360"/>
              <w:jc w:val="both"/>
              <w:rPr>
                <w:rFonts w:cstheme="minorHAnsi"/>
                <w:sz w:val="16"/>
                <w:szCs w:val="16"/>
              </w:rPr>
            </w:pPr>
            <w:r w:rsidRPr="004C3E75">
              <w:rPr>
                <w:rFonts w:cstheme="minorHAnsi"/>
                <w:color w:val="000000"/>
                <w:sz w:val="16"/>
                <w:szCs w:val="16"/>
              </w:rPr>
              <w:t xml:space="preserve"> </w:t>
            </w:r>
          </w:p>
          <w:p w14:paraId="74EF9183" w14:textId="12FD4395" w:rsidR="005F6001" w:rsidRPr="00114BA3"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91656E4" w14:textId="77777777" w:rsidR="00114BA3" w:rsidRPr="00114BA3" w:rsidRDefault="00114BA3" w:rsidP="00114BA3">
            <w:pPr>
              <w:spacing w:after="0" w:line="240" w:lineRule="auto"/>
              <w:jc w:val="both"/>
              <w:rPr>
                <w:rFonts w:cstheme="minorHAnsi"/>
                <w:sz w:val="16"/>
                <w:szCs w:val="16"/>
              </w:rPr>
            </w:pPr>
          </w:p>
          <w:p w14:paraId="5E1E937E" w14:textId="77777777" w:rsidR="00114BA3" w:rsidRPr="00114BA3" w:rsidRDefault="007762CB" w:rsidP="001E7908">
            <w:pPr>
              <w:numPr>
                <w:ilvl w:val="0"/>
                <w:numId w:val="2"/>
              </w:numPr>
              <w:spacing w:after="0" w:line="240" w:lineRule="auto"/>
              <w:jc w:val="both"/>
              <w:rPr>
                <w:rFonts w:cstheme="minorHAnsi"/>
                <w:sz w:val="16"/>
                <w:szCs w:val="16"/>
              </w:rPr>
            </w:pPr>
            <w:r w:rsidRPr="00114BA3">
              <w:rPr>
                <w:rFonts w:cstheme="minorHAnsi"/>
                <w:sz w:val="16"/>
                <w:szCs w:val="16"/>
              </w:rPr>
              <w:t xml:space="preserve">Welfare areas for serving hot food or drinks have been assessed in accordance with government guidance and tables/seating from welfare areas moved to </w:t>
            </w:r>
            <w:r w:rsidR="00114BA3" w:rsidRPr="00114BA3">
              <w:rPr>
                <w:rFonts w:cstheme="minorHAnsi"/>
                <w:sz w:val="16"/>
                <w:szCs w:val="16"/>
              </w:rPr>
              <w:t xml:space="preserve">create </w:t>
            </w:r>
            <w:proofErr w:type="gramStart"/>
            <w:r w:rsidR="00114BA3" w:rsidRPr="00114BA3">
              <w:rPr>
                <w:rFonts w:cstheme="minorHAnsi"/>
                <w:sz w:val="16"/>
                <w:szCs w:val="16"/>
              </w:rPr>
              <w:t>2 metre</w:t>
            </w:r>
            <w:proofErr w:type="gramEnd"/>
            <w:r w:rsidRPr="00114BA3">
              <w:rPr>
                <w:rFonts w:cstheme="minorHAnsi"/>
                <w:sz w:val="16"/>
                <w:szCs w:val="16"/>
              </w:rPr>
              <w:t xml:space="preserve"> </w:t>
            </w:r>
            <w:r w:rsidR="00F82957" w:rsidRPr="00114BA3">
              <w:rPr>
                <w:rFonts w:cstheme="minorHAnsi"/>
                <w:sz w:val="16"/>
                <w:szCs w:val="16"/>
              </w:rPr>
              <w:t xml:space="preserve">social distancing </w:t>
            </w:r>
            <w:r w:rsidRPr="00114BA3">
              <w:rPr>
                <w:rFonts w:cstheme="minorHAnsi"/>
                <w:sz w:val="16"/>
                <w:szCs w:val="16"/>
              </w:rPr>
              <w:t xml:space="preserve">separation and avoid large groups congregating. </w:t>
            </w:r>
            <w:r w:rsidR="00611069" w:rsidRPr="00114BA3">
              <w:rPr>
                <w:rFonts w:cstheme="minorHAnsi"/>
                <w:sz w:val="16"/>
                <w:szCs w:val="16"/>
              </w:rPr>
              <w:t xml:space="preserve">Smaller kitchens use a one out one in policy. Larger kitchens have floor marking to ensure social distancing. </w:t>
            </w:r>
          </w:p>
          <w:p w14:paraId="48165B93" w14:textId="77777777" w:rsidR="00114BA3" w:rsidRDefault="00114BA3" w:rsidP="00114BA3">
            <w:pPr>
              <w:spacing w:after="0" w:line="240" w:lineRule="auto"/>
              <w:ind w:left="360"/>
              <w:jc w:val="both"/>
              <w:rPr>
                <w:rFonts w:cstheme="minorHAnsi"/>
                <w:sz w:val="16"/>
                <w:szCs w:val="16"/>
              </w:rPr>
            </w:pPr>
          </w:p>
          <w:p w14:paraId="21A56610" w14:textId="77777777" w:rsidR="00114BA3" w:rsidRDefault="00114BA3" w:rsidP="00114BA3">
            <w:pPr>
              <w:spacing w:after="0" w:line="240" w:lineRule="auto"/>
              <w:ind w:left="360"/>
              <w:jc w:val="both"/>
              <w:rPr>
                <w:rFonts w:cstheme="minorHAnsi"/>
                <w:sz w:val="16"/>
                <w:szCs w:val="16"/>
              </w:rPr>
            </w:pPr>
          </w:p>
          <w:p w14:paraId="512CB442" w14:textId="77777777" w:rsidR="00114BA3" w:rsidRDefault="00114BA3" w:rsidP="00114BA3">
            <w:pPr>
              <w:spacing w:after="0" w:line="240" w:lineRule="auto"/>
              <w:ind w:left="360"/>
              <w:jc w:val="both"/>
              <w:rPr>
                <w:rFonts w:cstheme="minorHAnsi"/>
                <w:sz w:val="16"/>
                <w:szCs w:val="16"/>
              </w:rPr>
            </w:pPr>
          </w:p>
          <w:p w14:paraId="5B6EA11D" w14:textId="77777777" w:rsidR="00114BA3" w:rsidRDefault="00114BA3" w:rsidP="00114BA3">
            <w:pPr>
              <w:spacing w:after="0" w:line="240" w:lineRule="auto"/>
              <w:ind w:left="360"/>
              <w:jc w:val="both"/>
              <w:rPr>
                <w:rFonts w:cstheme="minorHAnsi"/>
                <w:sz w:val="16"/>
                <w:szCs w:val="16"/>
              </w:rPr>
            </w:pPr>
          </w:p>
          <w:p w14:paraId="15E6EBE0" w14:textId="77777777" w:rsidR="00114BA3" w:rsidRDefault="00114BA3" w:rsidP="00114BA3">
            <w:pPr>
              <w:spacing w:after="0" w:line="240" w:lineRule="auto"/>
              <w:ind w:left="360"/>
              <w:jc w:val="both"/>
              <w:rPr>
                <w:rFonts w:cstheme="minorHAnsi"/>
                <w:sz w:val="16"/>
                <w:szCs w:val="16"/>
              </w:rPr>
            </w:pPr>
          </w:p>
          <w:p w14:paraId="5BE1B3DE" w14:textId="77777777" w:rsidR="00114BA3" w:rsidRDefault="00114BA3" w:rsidP="00114BA3">
            <w:pPr>
              <w:spacing w:after="0" w:line="240" w:lineRule="auto"/>
              <w:ind w:left="360"/>
              <w:jc w:val="both"/>
              <w:rPr>
                <w:rFonts w:cstheme="minorHAnsi"/>
                <w:sz w:val="16"/>
                <w:szCs w:val="16"/>
              </w:rPr>
            </w:pPr>
          </w:p>
          <w:p w14:paraId="259FBEDC" w14:textId="77777777" w:rsidR="00114BA3" w:rsidRDefault="00114BA3" w:rsidP="00114BA3">
            <w:pPr>
              <w:spacing w:after="0" w:line="240" w:lineRule="auto"/>
              <w:ind w:left="360"/>
              <w:jc w:val="both"/>
              <w:rPr>
                <w:rFonts w:cstheme="minorHAnsi"/>
                <w:sz w:val="16"/>
                <w:szCs w:val="16"/>
              </w:rPr>
            </w:pPr>
          </w:p>
          <w:p w14:paraId="25AE3A90" w14:textId="770128AE" w:rsidR="00C74B64" w:rsidRPr="00114BA3" w:rsidRDefault="00611069" w:rsidP="00114BA3">
            <w:pPr>
              <w:spacing w:after="0" w:line="240" w:lineRule="auto"/>
              <w:ind w:left="360"/>
              <w:jc w:val="both"/>
              <w:rPr>
                <w:rFonts w:cstheme="minorHAnsi"/>
                <w:i/>
                <w:color w:val="FF0000"/>
                <w:sz w:val="16"/>
                <w:szCs w:val="16"/>
              </w:rPr>
            </w:pPr>
            <w:r w:rsidRPr="00114BA3">
              <w:rPr>
                <w:rFonts w:cstheme="minorHAnsi"/>
                <w:sz w:val="16"/>
                <w:szCs w:val="16"/>
              </w:rPr>
              <w:t>All users are encouraged to wash their hands prior to using equipment (kettle) and to wash their hand</w:t>
            </w:r>
            <w:r w:rsidR="00CF6102" w:rsidRPr="00114BA3">
              <w:rPr>
                <w:rFonts w:cstheme="minorHAnsi"/>
                <w:sz w:val="16"/>
                <w:szCs w:val="16"/>
              </w:rPr>
              <w:t>s</w:t>
            </w:r>
            <w:r w:rsidRPr="00114BA3">
              <w:rPr>
                <w:rFonts w:cstheme="minorHAnsi"/>
                <w:sz w:val="16"/>
                <w:szCs w:val="16"/>
              </w:rPr>
              <w:t xml:space="preserve"> after use. Additional signage for the correct method for handwashing</w:t>
            </w:r>
            <w:r w:rsidR="00576B7D" w:rsidRPr="00114BA3">
              <w:rPr>
                <w:rFonts w:cstheme="minorHAnsi"/>
                <w:sz w:val="16"/>
                <w:szCs w:val="16"/>
              </w:rPr>
              <w:t xml:space="preserve"> displayed</w:t>
            </w:r>
            <w:r w:rsidRPr="00114BA3">
              <w:rPr>
                <w:rFonts w:cstheme="minorHAnsi"/>
                <w:sz w:val="16"/>
                <w:szCs w:val="16"/>
              </w:rPr>
              <w:t>.</w:t>
            </w:r>
            <w:r w:rsidR="00C74B64" w:rsidRPr="00114BA3">
              <w:rPr>
                <w:rFonts w:cstheme="minorHAnsi"/>
                <w:sz w:val="16"/>
                <w:szCs w:val="16"/>
              </w:rPr>
              <w:t xml:space="preserve"> All drinking water fountains have been taken out of use. </w:t>
            </w:r>
            <w:r w:rsidR="00CB763B" w:rsidRPr="00114BA3">
              <w:rPr>
                <w:rFonts w:cstheme="minorHAnsi"/>
                <w:sz w:val="16"/>
                <w:szCs w:val="16"/>
              </w:rPr>
              <w:t xml:space="preserve"> </w:t>
            </w:r>
            <w:r w:rsidR="00CB763B" w:rsidRPr="00114BA3">
              <w:rPr>
                <w:rFonts w:cstheme="minorHAnsi"/>
                <w:i/>
                <w:color w:val="FF0000"/>
                <w:sz w:val="16"/>
                <w:szCs w:val="16"/>
              </w:rPr>
              <w:t xml:space="preserve">- </w:t>
            </w:r>
          </w:p>
          <w:p w14:paraId="016ABDD4" w14:textId="77777777" w:rsidR="00114BA3" w:rsidRPr="00114BA3" w:rsidRDefault="00114BA3" w:rsidP="00114BA3">
            <w:pPr>
              <w:spacing w:after="0" w:line="240" w:lineRule="auto"/>
              <w:ind w:left="360"/>
              <w:jc w:val="both"/>
              <w:rPr>
                <w:rFonts w:cstheme="minorHAnsi"/>
                <w:sz w:val="16"/>
                <w:szCs w:val="16"/>
              </w:rPr>
            </w:pPr>
          </w:p>
          <w:p w14:paraId="28BAAE64" w14:textId="77777777" w:rsidR="00114BA3" w:rsidRPr="00114BA3" w:rsidRDefault="00576B7D" w:rsidP="00C8051B">
            <w:pPr>
              <w:pStyle w:val="NoSpacing"/>
              <w:numPr>
                <w:ilvl w:val="0"/>
                <w:numId w:val="2"/>
              </w:numPr>
              <w:jc w:val="both"/>
              <w:rPr>
                <w:rFonts w:cstheme="minorHAnsi"/>
                <w:sz w:val="16"/>
                <w:szCs w:val="16"/>
              </w:rPr>
            </w:pPr>
            <w:r w:rsidRPr="00114BA3">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114BA3">
              <w:rPr>
                <w:rFonts w:cstheme="minorHAnsi"/>
                <w:sz w:val="16"/>
                <w:szCs w:val="16"/>
              </w:rPr>
              <w:t xml:space="preserve"> </w:t>
            </w:r>
          </w:p>
          <w:p w14:paraId="33BAADC7" w14:textId="77777777" w:rsidR="00114BA3" w:rsidRPr="00114BA3" w:rsidRDefault="00114BA3" w:rsidP="00114BA3">
            <w:pPr>
              <w:pStyle w:val="NoSpacing"/>
              <w:ind w:left="360"/>
              <w:jc w:val="both"/>
              <w:rPr>
                <w:rFonts w:cstheme="minorHAnsi"/>
                <w:sz w:val="16"/>
                <w:szCs w:val="16"/>
              </w:rPr>
            </w:pPr>
          </w:p>
          <w:p w14:paraId="293E30B6" w14:textId="2AF35709" w:rsidR="00486409" w:rsidRDefault="00486409" w:rsidP="00114BA3">
            <w:pPr>
              <w:pStyle w:val="NoSpacing"/>
              <w:numPr>
                <w:ilvl w:val="0"/>
                <w:numId w:val="2"/>
              </w:numPr>
              <w:jc w:val="both"/>
              <w:rPr>
                <w:rFonts w:cstheme="minorHAnsi"/>
                <w:sz w:val="16"/>
                <w:szCs w:val="16"/>
              </w:rPr>
            </w:pPr>
            <w:r w:rsidRPr="00114BA3">
              <w:rPr>
                <w:rFonts w:cstheme="minorHAnsi"/>
                <w:sz w:val="16"/>
                <w:szCs w:val="16"/>
              </w:rPr>
              <w:t>Clear method of socially distancing of staff and visitors in reception areas defined and implemented including:</w:t>
            </w:r>
          </w:p>
          <w:p w14:paraId="545EC950" w14:textId="77777777" w:rsidR="00114BA3" w:rsidRPr="00114BA3" w:rsidRDefault="00114BA3" w:rsidP="00114BA3">
            <w:pPr>
              <w:pStyle w:val="NoSpacing"/>
              <w:jc w:val="both"/>
              <w:rPr>
                <w:rFonts w:cstheme="minorHAnsi"/>
                <w:sz w:val="16"/>
                <w:szCs w:val="16"/>
              </w:rPr>
            </w:pPr>
          </w:p>
          <w:p w14:paraId="51DF7A00" w14:textId="535DE21F" w:rsidR="00486409"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53B893DB" w14:textId="77777777" w:rsidR="00114BA3" w:rsidRPr="004C3E75" w:rsidRDefault="00114BA3" w:rsidP="00114BA3">
            <w:pPr>
              <w:pStyle w:val="NoSpacing"/>
              <w:jc w:val="both"/>
              <w:rPr>
                <w:rFonts w:cstheme="minorHAnsi"/>
                <w:sz w:val="16"/>
                <w:szCs w:val="16"/>
              </w:rPr>
            </w:pPr>
          </w:p>
          <w:p w14:paraId="05584192" w14:textId="0D5A1E61" w:rsidR="007E3B7E" w:rsidRDefault="00114BA3" w:rsidP="001E7908">
            <w:pPr>
              <w:pStyle w:val="NoSpacing"/>
              <w:numPr>
                <w:ilvl w:val="0"/>
                <w:numId w:val="2"/>
              </w:numPr>
              <w:jc w:val="both"/>
              <w:rPr>
                <w:rFonts w:cstheme="minorHAnsi"/>
                <w:sz w:val="16"/>
                <w:szCs w:val="16"/>
              </w:rPr>
            </w:pPr>
            <w:r>
              <w:rPr>
                <w:rFonts w:cstheme="minorHAnsi"/>
                <w:sz w:val="16"/>
                <w:szCs w:val="16"/>
              </w:rPr>
              <w:t>2 metre</w:t>
            </w:r>
            <w:r w:rsidR="00486409" w:rsidRPr="00A34091">
              <w:rPr>
                <w:rFonts w:cstheme="minorHAnsi"/>
                <w:sz w:val="16"/>
                <w:szCs w:val="16"/>
              </w:rPr>
              <w:t xml:space="preserve"> </w:t>
            </w:r>
            <w:r>
              <w:rPr>
                <w:rFonts w:cstheme="minorHAnsi"/>
                <w:sz w:val="16"/>
                <w:szCs w:val="16"/>
              </w:rPr>
              <w:t>s</w:t>
            </w:r>
            <w:r w:rsidR="00F82957" w:rsidRPr="00A34091">
              <w:rPr>
                <w:rFonts w:cstheme="minorHAnsi"/>
                <w:sz w:val="16"/>
                <w:szCs w:val="16"/>
              </w:rPr>
              <w:t xml:space="preserve">ocial distancing </w:t>
            </w:r>
            <w:r w:rsidR="00486409" w:rsidRPr="00A34091">
              <w:rPr>
                <w:rFonts w:cstheme="minorHAnsi"/>
                <w:sz w:val="16"/>
                <w:szCs w:val="16"/>
              </w:rPr>
              <w:t>in waiting and reception areas</w:t>
            </w:r>
          </w:p>
          <w:p w14:paraId="6FF1FFF0" w14:textId="77777777" w:rsidR="00114BA3" w:rsidRPr="00A34091" w:rsidRDefault="00114BA3" w:rsidP="00114BA3">
            <w:pPr>
              <w:pStyle w:val="NoSpacing"/>
              <w:jc w:val="both"/>
              <w:rPr>
                <w:rFonts w:cstheme="minorHAnsi"/>
                <w:sz w:val="16"/>
                <w:szCs w:val="16"/>
              </w:rPr>
            </w:pPr>
          </w:p>
          <w:p w14:paraId="25D84346" w14:textId="77777777"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2B6548C9" w14:textId="4E24EF70" w:rsidR="00D508CB" w:rsidRDefault="00D508CB" w:rsidP="00D508CB">
            <w:pPr>
              <w:pStyle w:val="NoSpacing"/>
              <w:jc w:val="both"/>
              <w:rPr>
                <w:rFonts w:cstheme="minorHAnsi"/>
                <w:color w:val="000000"/>
                <w:sz w:val="16"/>
                <w:szCs w:val="16"/>
              </w:rPr>
            </w:pPr>
            <w:r w:rsidRPr="00D70718">
              <w:rPr>
                <w:rFonts w:cstheme="minorHAnsi"/>
                <w:color w:val="000000"/>
                <w:sz w:val="16"/>
                <w:szCs w:val="16"/>
              </w:rPr>
              <w:t xml:space="preserve">Visits from people outside of the </w:t>
            </w:r>
            <w:r>
              <w:rPr>
                <w:rFonts w:cstheme="minorHAnsi"/>
                <w:color w:val="000000"/>
                <w:sz w:val="16"/>
                <w:szCs w:val="16"/>
              </w:rPr>
              <w:t xml:space="preserve">Engineering </w:t>
            </w:r>
            <w:r w:rsidRPr="00D70718">
              <w:rPr>
                <w:rFonts w:cstheme="minorHAnsi"/>
                <w:color w:val="000000"/>
                <w:sz w:val="16"/>
                <w:szCs w:val="16"/>
              </w:rPr>
              <w:t xml:space="preserve">building are managed via remote connection/working where this is an option. Where this is not an option </w:t>
            </w:r>
            <w:proofErr w:type="gramStart"/>
            <w:r w:rsidRPr="00D70718">
              <w:rPr>
                <w:rFonts w:cstheme="minorHAnsi"/>
                <w:color w:val="000000"/>
                <w:sz w:val="16"/>
                <w:szCs w:val="16"/>
              </w:rPr>
              <w:t>visitor</w:t>
            </w:r>
            <w:proofErr w:type="gramEnd"/>
            <w:r w:rsidRPr="00D70718">
              <w:rPr>
                <w:rFonts w:cstheme="minorHAnsi"/>
                <w:color w:val="000000"/>
                <w:sz w:val="16"/>
                <w:szCs w:val="16"/>
              </w:rPr>
              <w:t xml:space="preserve"> arrangements have been revised to ensure social distancing and hygiene at all times.</w:t>
            </w:r>
            <w:r>
              <w:rPr>
                <w:rFonts w:cstheme="minorHAnsi"/>
                <w:color w:val="000000"/>
                <w:sz w:val="16"/>
                <w:szCs w:val="16"/>
              </w:rPr>
              <w:t xml:space="preserve"> </w:t>
            </w:r>
            <w:r w:rsidRPr="007C0564">
              <w:rPr>
                <w:rFonts w:cstheme="minorHAnsi"/>
                <w:color w:val="000000"/>
                <w:sz w:val="16"/>
                <w:szCs w:val="16"/>
              </w:rPr>
              <w:t xml:space="preserve">These measures are monitored by the Technical Manager and where necessary concerns fed back to the third party manager e.g. LEV inspections and test – </w:t>
            </w:r>
            <w:r>
              <w:rPr>
                <w:rFonts w:cstheme="minorHAnsi"/>
                <w:color w:val="000000"/>
                <w:sz w:val="16"/>
                <w:szCs w:val="16"/>
              </w:rPr>
              <w:t xml:space="preserve">insurance inspections, </w:t>
            </w:r>
            <w:r w:rsidRPr="007C0564">
              <w:rPr>
                <w:rFonts w:cstheme="minorHAnsi"/>
                <w:color w:val="000000"/>
                <w:sz w:val="16"/>
                <w:szCs w:val="16"/>
              </w:rPr>
              <w:t>Estates Manager</w:t>
            </w:r>
            <w:r>
              <w:rPr>
                <w:rFonts w:cstheme="minorHAnsi"/>
                <w:color w:val="000000"/>
                <w:sz w:val="16"/>
                <w:szCs w:val="16"/>
              </w:rPr>
              <w:t xml:space="preserve"> visits</w:t>
            </w:r>
            <w:r w:rsidRPr="007C0564">
              <w:rPr>
                <w:rFonts w:cstheme="minorHAnsi"/>
                <w:color w:val="000000"/>
                <w:sz w:val="16"/>
                <w:szCs w:val="16"/>
              </w:rPr>
              <w:t>, Cleaner</w:t>
            </w:r>
            <w:r>
              <w:rPr>
                <w:rFonts w:cstheme="minorHAnsi"/>
                <w:color w:val="000000"/>
                <w:sz w:val="16"/>
                <w:szCs w:val="16"/>
              </w:rPr>
              <w:t>s</w:t>
            </w:r>
            <w:r w:rsidRPr="007C0564">
              <w:rPr>
                <w:rFonts w:cstheme="minorHAnsi"/>
                <w:color w:val="000000"/>
                <w:sz w:val="16"/>
                <w:szCs w:val="16"/>
              </w:rPr>
              <w:t xml:space="preserve"> – Camus Services Domestic Manager. </w:t>
            </w:r>
          </w:p>
          <w:p w14:paraId="7A026EDB" w14:textId="4A63B939" w:rsidR="00D508CB" w:rsidRDefault="00D508CB" w:rsidP="00D508CB">
            <w:pPr>
              <w:pStyle w:val="NoSpacing"/>
              <w:jc w:val="both"/>
              <w:rPr>
                <w:rFonts w:cstheme="minorHAnsi"/>
                <w:color w:val="000000"/>
                <w:sz w:val="16"/>
                <w:szCs w:val="16"/>
              </w:rPr>
            </w:pPr>
          </w:p>
          <w:p w14:paraId="6EC5AEAC" w14:textId="30CAFD10" w:rsidR="00D508CB" w:rsidRDefault="00D508CB" w:rsidP="00D508CB">
            <w:pPr>
              <w:pStyle w:val="NoSpacing"/>
              <w:jc w:val="both"/>
              <w:rPr>
                <w:rFonts w:cstheme="minorHAnsi"/>
                <w:color w:val="000000"/>
                <w:sz w:val="16"/>
                <w:szCs w:val="16"/>
              </w:rPr>
            </w:pPr>
          </w:p>
          <w:p w14:paraId="765B1CF6" w14:textId="2072F484" w:rsidR="00D508CB" w:rsidRDefault="00D508CB" w:rsidP="00D508CB">
            <w:pPr>
              <w:pStyle w:val="NoSpacing"/>
              <w:jc w:val="both"/>
              <w:rPr>
                <w:rFonts w:cstheme="minorHAnsi"/>
                <w:color w:val="000000"/>
                <w:sz w:val="16"/>
                <w:szCs w:val="16"/>
              </w:rPr>
            </w:pPr>
          </w:p>
          <w:p w14:paraId="751B3C33" w14:textId="30E15EF9" w:rsidR="00D508CB" w:rsidRDefault="00D508CB" w:rsidP="00D508CB">
            <w:pPr>
              <w:pStyle w:val="NoSpacing"/>
              <w:jc w:val="both"/>
              <w:rPr>
                <w:rFonts w:cstheme="minorHAnsi"/>
                <w:color w:val="000000"/>
                <w:sz w:val="16"/>
                <w:szCs w:val="16"/>
              </w:rPr>
            </w:pPr>
          </w:p>
          <w:p w14:paraId="51054668" w14:textId="77777777" w:rsidR="00D508CB" w:rsidRDefault="00D508CB" w:rsidP="00D508CB">
            <w:pPr>
              <w:pStyle w:val="NoSpacing"/>
              <w:jc w:val="both"/>
              <w:rPr>
                <w:rFonts w:cstheme="minorHAnsi"/>
                <w:color w:val="000000"/>
                <w:sz w:val="16"/>
                <w:szCs w:val="16"/>
                <w:highlight w:val="yellow"/>
              </w:rPr>
            </w:pPr>
          </w:p>
          <w:p w14:paraId="19FD7459" w14:textId="77777777" w:rsidR="00D508CB" w:rsidRDefault="00D508CB" w:rsidP="00175738">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26F4A0DD"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 xml:space="preserve">tairwells rather than </w:t>
            </w:r>
            <w:r w:rsidR="001C360D" w:rsidRPr="00C8051B">
              <w:rPr>
                <w:rFonts w:cstheme="minorHAnsi"/>
                <w:sz w:val="16"/>
                <w:szCs w:val="16"/>
              </w:rPr>
              <w:t>lifts</w:t>
            </w:r>
            <w:r w:rsidRPr="00C8051B">
              <w:rPr>
                <w:rFonts w:cstheme="minorHAnsi"/>
                <w:sz w:val="16"/>
                <w:szCs w:val="16"/>
              </w:rPr>
              <w:t xml:space="preserve"> </w:t>
            </w:r>
            <w:r w:rsidRPr="004C3E75">
              <w:rPr>
                <w:rFonts w:cstheme="minorHAnsi"/>
                <w:sz w:val="16"/>
                <w:szCs w:val="16"/>
              </w:rPr>
              <w:t xml:space="preserve">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w:t>
            </w:r>
            <w:r w:rsidR="00611069" w:rsidRPr="004D4D89">
              <w:rPr>
                <w:rFonts w:cstheme="minorHAnsi"/>
                <w:sz w:val="16"/>
                <w:szCs w:val="16"/>
              </w:rPr>
              <w:t>reduced</w:t>
            </w:r>
            <w:r w:rsidR="0020271A" w:rsidRPr="004D4D89">
              <w:rPr>
                <w:rFonts w:cstheme="minorHAnsi"/>
                <w:sz w:val="16"/>
                <w:szCs w:val="16"/>
              </w:rPr>
              <w:t xml:space="preserve"> </w:t>
            </w:r>
            <w:r w:rsidR="0029449D" w:rsidRPr="004D4D89">
              <w:rPr>
                <w:rFonts w:cstheme="minorHAnsi"/>
                <w:sz w:val="16"/>
                <w:szCs w:val="16"/>
              </w:rPr>
              <w:t xml:space="preserve">to </w:t>
            </w:r>
            <w:r w:rsidR="004D4D89">
              <w:rPr>
                <w:rFonts w:cstheme="minorHAnsi"/>
                <w:sz w:val="16"/>
                <w:szCs w:val="16"/>
              </w:rPr>
              <w:t xml:space="preserve">a single person </w:t>
            </w:r>
            <w:r w:rsidR="003836A5" w:rsidRPr="004D4D89">
              <w:rPr>
                <w:rFonts w:cstheme="minorHAnsi"/>
                <w:sz w:val="16"/>
                <w:szCs w:val="16"/>
              </w:rPr>
              <w:t>and</w:t>
            </w:r>
            <w:r w:rsidR="00611069" w:rsidRPr="004D4D89">
              <w:rPr>
                <w:rFonts w:cstheme="minorHAnsi"/>
                <w:sz w:val="16"/>
                <w:szCs w:val="16"/>
              </w:rPr>
              <w:t xml:space="preserve"> social distance marked on the floor.  Users are encouraged to stand </w:t>
            </w:r>
            <w:proofErr w:type="gramStart"/>
            <w:r w:rsidR="00611069" w:rsidRPr="004D4D89">
              <w:rPr>
                <w:rFonts w:cstheme="minorHAnsi"/>
                <w:sz w:val="16"/>
                <w:szCs w:val="16"/>
              </w:rPr>
              <w:t>side by side</w:t>
            </w:r>
            <w:proofErr w:type="gramEnd"/>
            <w:r w:rsidR="00611069" w:rsidRPr="004D4D89">
              <w:rPr>
                <w:rFonts w:cstheme="minorHAnsi"/>
                <w:sz w:val="16"/>
                <w:szCs w:val="16"/>
              </w:rPr>
              <w:t xml:space="preserve"> or back to back.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46F453E1" w14:textId="77777777" w:rsidR="004D4D89" w:rsidRPr="00611069" w:rsidRDefault="004D4D89" w:rsidP="004D4D89">
            <w:pPr>
              <w:pStyle w:val="NoSpacing"/>
              <w:widowControl w:val="0"/>
              <w:overflowPunct w:val="0"/>
              <w:autoSpaceDE w:val="0"/>
              <w:autoSpaceDN w:val="0"/>
              <w:adjustRightInd w:val="0"/>
              <w:jc w:val="both"/>
              <w:textAlignment w:val="baseline"/>
              <w:rPr>
                <w:rFonts w:ascii="Calibri" w:hAnsi="Calibri" w:cs="Calibri"/>
                <w:sz w:val="16"/>
                <w:szCs w:val="16"/>
              </w:rPr>
            </w:pPr>
            <w:r w:rsidRPr="00C8051B">
              <w:rPr>
                <w:rFonts w:ascii="Calibri" w:hAnsi="Calibri" w:cs="Calibri"/>
                <w:sz w:val="16"/>
                <w:szCs w:val="16"/>
              </w:rPr>
              <w:t xml:space="preserve">Lifts </w:t>
            </w:r>
            <w:r>
              <w:rPr>
                <w:rFonts w:ascii="Calibri" w:hAnsi="Calibri" w:cs="Calibri"/>
                <w:sz w:val="16"/>
                <w:szCs w:val="16"/>
              </w:rPr>
              <w:t>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2642BF06" w14:textId="77777777" w:rsidR="004D4D89" w:rsidRDefault="004D4D89" w:rsidP="004D4D89">
            <w:pPr>
              <w:pStyle w:val="NoSpacing"/>
              <w:widowControl w:val="0"/>
              <w:overflowPunct w:val="0"/>
              <w:autoSpaceDE w:val="0"/>
              <w:autoSpaceDN w:val="0"/>
              <w:adjustRightInd w:val="0"/>
              <w:jc w:val="both"/>
              <w:textAlignment w:val="baseline"/>
              <w:rPr>
                <w:rFonts w:ascii="Calibri" w:hAnsi="Calibri" w:cs="Calibri"/>
                <w:sz w:val="16"/>
                <w:szCs w:val="16"/>
              </w:rPr>
            </w:pPr>
          </w:p>
          <w:p w14:paraId="69A70C50" w14:textId="77777777" w:rsidR="004D4D89" w:rsidRDefault="004D4D89" w:rsidP="004D4D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 and a designated stairwell for coming down, this system will be enforced.</w:t>
            </w:r>
          </w:p>
          <w:p w14:paraId="48904FAC" w14:textId="77777777" w:rsidR="004D4D89" w:rsidRPr="001C360D" w:rsidRDefault="004D4D89" w:rsidP="004D4D89">
            <w:pPr>
              <w:pStyle w:val="NoSpacing"/>
              <w:widowControl w:val="0"/>
              <w:overflowPunct w:val="0"/>
              <w:autoSpaceDE w:val="0"/>
              <w:autoSpaceDN w:val="0"/>
              <w:adjustRightInd w:val="0"/>
              <w:jc w:val="both"/>
              <w:textAlignment w:val="baseline"/>
              <w:rPr>
                <w:rFonts w:ascii="Calibri" w:hAnsi="Calibri" w:cs="Calibri"/>
                <w:sz w:val="16"/>
                <w:szCs w:val="16"/>
              </w:rPr>
            </w:pPr>
          </w:p>
          <w:p w14:paraId="634D67ED" w14:textId="2529EA36" w:rsidR="004D4D89" w:rsidRDefault="004D4D89" w:rsidP="004D4D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540ADAA7" w14:textId="77777777" w:rsidR="00C8051B" w:rsidRPr="001C360D" w:rsidRDefault="00C8051B" w:rsidP="004D4D89">
            <w:pPr>
              <w:pStyle w:val="NoSpacing"/>
              <w:widowControl w:val="0"/>
              <w:overflowPunct w:val="0"/>
              <w:autoSpaceDE w:val="0"/>
              <w:autoSpaceDN w:val="0"/>
              <w:adjustRightInd w:val="0"/>
              <w:jc w:val="both"/>
              <w:textAlignment w:val="baseline"/>
              <w:rPr>
                <w:rFonts w:ascii="Calibri" w:hAnsi="Calibri" w:cs="Calibri"/>
                <w:sz w:val="16"/>
                <w:szCs w:val="16"/>
              </w:rPr>
            </w:pPr>
          </w:p>
          <w:p w14:paraId="2B98E543" w14:textId="77777777" w:rsidR="004D4D89" w:rsidRDefault="004D4D89" w:rsidP="004D4D89">
            <w:pPr>
              <w:pStyle w:val="NoSpacing"/>
              <w:rPr>
                <w:rFonts w:ascii="Calibri" w:hAnsi="Calibri" w:cs="Calibri"/>
                <w:sz w:val="16"/>
                <w:szCs w:val="16"/>
              </w:rPr>
            </w:pPr>
            <w:r w:rsidRPr="001C360D">
              <w:rPr>
                <w:rFonts w:ascii="Calibri" w:hAnsi="Calibri" w:cs="Calibri"/>
                <w:sz w:val="16"/>
                <w:szCs w:val="16"/>
              </w:rPr>
              <w:t>Wash hand / use hand sanitiser on exit from stairwell</w:t>
            </w:r>
            <w:r>
              <w:rPr>
                <w:rFonts w:ascii="Calibri" w:hAnsi="Calibri" w:cs="Calibri"/>
                <w:sz w:val="16"/>
                <w:szCs w:val="16"/>
              </w:rPr>
              <w:t xml:space="preserve"> by the toilets in the basement and on ground floors and on the first floor landing by the entrance to LF laboratories.</w:t>
            </w:r>
          </w:p>
          <w:p w14:paraId="2818EF39" w14:textId="72556211" w:rsidR="00392AE9"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0A00E07" w14:textId="2746F318" w:rsidR="004D4D89" w:rsidRDefault="004D4D89" w:rsidP="00223AF7">
            <w:pPr>
              <w:pStyle w:val="NoSpacing"/>
              <w:widowControl w:val="0"/>
              <w:overflowPunct w:val="0"/>
              <w:autoSpaceDE w:val="0"/>
              <w:autoSpaceDN w:val="0"/>
              <w:adjustRightInd w:val="0"/>
              <w:jc w:val="both"/>
              <w:textAlignment w:val="baseline"/>
              <w:rPr>
                <w:rFonts w:cstheme="minorHAnsi"/>
                <w:sz w:val="16"/>
                <w:szCs w:val="16"/>
              </w:rPr>
            </w:pPr>
          </w:p>
          <w:p w14:paraId="67E89D4F" w14:textId="61E7C560" w:rsidR="004D4D89" w:rsidRDefault="004D4D89" w:rsidP="00223AF7">
            <w:pPr>
              <w:pStyle w:val="NoSpacing"/>
              <w:widowControl w:val="0"/>
              <w:overflowPunct w:val="0"/>
              <w:autoSpaceDE w:val="0"/>
              <w:autoSpaceDN w:val="0"/>
              <w:adjustRightInd w:val="0"/>
              <w:jc w:val="both"/>
              <w:textAlignment w:val="baseline"/>
              <w:rPr>
                <w:rFonts w:cstheme="minorHAnsi"/>
                <w:sz w:val="16"/>
                <w:szCs w:val="16"/>
              </w:rPr>
            </w:pPr>
          </w:p>
          <w:p w14:paraId="138BE060" w14:textId="782B76F2" w:rsidR="004D4D89" w:rsidRDefault="004D4D89" w:rsidP="00223AF7">
            <w:pPr>
              <w:pStyle w:val="NoSpacing"/>
              <w:widowControl w:val="0"/>
              <w:overflowPunct w:val="0"/>
              <w:autoSpaceDE w:val="0"/>
              <w:autoSpaceDN w:val="0"/>
              <w:adjustRightInd w:val="0"/>
              <w:jc w:val="both"/>
              <w:textAlignment w:val="baseline"/>
              <w:rPr>
                <w:rFonts w:cstheme="minorHAnsi"/>
                <w:sz w:val="16"/>
                <w:szCs w:val="16"/>
              </w:rPr>
            </w:pPr>
          </w:p>
          <w:p w14:paraId="367F2B55" w14:textId="47AE3AD0" w:rsidR="004D4D89" w:rsidRDefault="004D4D89" w:rsidP="00223AF7">
            <w:pPr>
              <w:pStyle w:val="NoSpacing"/>
              <w:widowControl w:val="0"/>
              <w:overflowPunct w:val="0"/>
              <w:autoSpaceDE w:val="0"/>
              <w:autoSpaceDN w:val="0"/>
              <w:adjustRightInd w:val="0"/>
              <w:jc w:val="both"/>
              <w:textAlignment w:val="baseline"/>
              <w:rPr>
                <w:rFonts w:cstheme="minorHAnsi"/>
                <w:sz w:val="16"/>
                <w:szCs w:val="16"/>
              </w:rPr>
            </w:pPr>
          </w:p>
          <w:p w14:paraId="02131CBA" w14:textId="77777777" w:rsidR="004D4D89" w:rsidRPr="004C3E75" w:rsidRDefault="004D4D8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6AC5488"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Buildings with a single</w:t>
            </w:r>
            <w:r w:rsidR="00E322C2">
              <w:rPr>
                <w:rFonts w:cstheme="minorHAnsi"/>
                <w:sz w:val="16"/>
                <w:szCs w:val="16"/>
              </w:rPr>
              <w:t xml:space="preserve"> stairwell or stairwells over 2 metres</w:t>
            </w:r>
            <w:r w:rsidRPr="004C3E75">
              <w:rPr>
                <w:rFonts w:cstheme="minorHAnsi"/>
                <w:sz w:val="16"/>
                <w:szCs w:val="16"/>
              </w:rPr>
              <w:t xml:space="preserve"> are separated down the centre to try </w:t>
            </w:r>
            <w:proofErr w:type="gramStart"/>
            <w:r w:rsidRPr="004C3E75">
              <w:rPr>
                <w:rFonts w:cstheme="minorHAnsi"/>
                <w:sz w:val="16"/>
                <w:szCs w:val="16"/>
              </w:rPr>
              <w:t>and</w:t>
            </w:r>
            <w:proofErr w:type="gramEnd"/>
            <w:r w:rsidRPr="004C3E75">
              <w:rPr>
                <w:rFonts w:cstheme="minorHAnsi"/>
                <w:sz w:val="16"/>
                <w:szCs w:val="16"/>
              </w:rPr>
              <w:t xml:space="preserve"> achieve social distancing.  Building </w:t>
            </w:r>
            <w:r w:rsidR="00223AF7" w:rsidRPr="004C3E75">
              <w:rPr>
                <w:rFonts w:cstheme="minorHAnsi"/>
                <w:sz w:val="16"/>
                <w:szCs w:val="16"/>
              </w:rPr>
              <w:t>users using thes</w:t>
            </w:r>
            <w:r w:rsidR="00E322C2">
              <w:rPr>
                <w:rFonts w:cstheme="minorHAnsi"/>
                <w:sz w:val="16"/>
                <w:szCs w:val="16"/>
              </w:rPr>
              <w:t>e stairwells have been informed.</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504225D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w:t>
            </w:r>
            <w:r w:rsidRPr="00E322C2">
              <w:rPr>
                <w:rFonts w:cstheme="minorHAnsi"/>
                <w:sz w:val="16"/>
                <w:szCs w:val="16"/>
              </w:rPr>
              <w:t xml:space="preserve">employees have </w:t>
            </w:r>
            <w:r w:rsidR="00FB4CF1" w:rsidRPr="00E322C2">
              <w:rPr>
                <w:rFonts w:cstheme="minorHAnsi"/>
                <w:sz w:val="16"/>
                <w:szCs w:val="16"/>
              </w:rPr>
              <w:t>been discouraged whilst at work including meetings where alternative arrangements have been</w:t>
            </w:r>
            <w:r w:rsidR="00FB4CF1" w:rsidRPr="004C3E75">
              <w:rPr>
                <w:rFonts w:cstheme="minorHAnsi"/>
                <w:sz w:val="16"/>
                <w:szCs w:val="16"/>
              </w:rPr>
              <w:t xml:space="preserve"> </w:t>
            </w:r>
            <w:r w:rsidR="00E322C2">
              <w:rPr>
                <w:rFonts w:cstheme="minorHAnsi"/>
                <w:sz w:val="16"/>
                <w:szCs w:val="16"/>
              </w:rPr>
              <w:t>provided e.g. virtual meetings.</w:t>
            </w:r>
          </w:p>
          <w:p w14:paraId="2E137CA5" w14:textId="77777777" w:rsidR="00B10A95" w:rsidRPr="004C3E75" w:rsidRDefault="00B10A95" w:rsidP="00175738">
            <w:pPr>
              <w:pStyle w:val="NoSpacing"/>
              <w:jc w:val="both"/>
              <w:rPr>
                <w:rFonts w:cstheme="minorHAnsi"/>
                <w:sz w:val="16"/>
                <w:szCs w:val="16"/>
              </w:rPr>
            </w:pPr>
          </w:p>
          <w:p w14:paraId="276D079B" w14:textId="52F80A8A" w:rsidR="005E4D20" w:rsidRPr="004C3E75" w:rsidRDefault="005E4D20" w:rsidP="00175738">
            <w:pPr>
              <w:pStyle w:val="NoSpacing"/>
              <w:jc w:val="both"/>
              <w:rPr>
                <w:rFonts w:cstheme="minorHAnsi"/>
                <w:sz w:val="16"/>
                <w:szCs w:val="16"/>
              </w:rPr>
            </w:pPr>
            <w:r w:rsidRPr="00102287">
              <w:rPr>
                <w:rFonts w:cstheme="minorHAnsi"/>
                <w:sz w:val="16"/>
                <w:szCs w:val="16"/>
              </w:rPr>
              <w:t xml:space="preserve">Large gatherings </w:t>
            </w:r>
            <w:r w:rsidR="006E364C" w:rsidRPr="00102287">
              <w:rPr>
                <w:rFonts w:cstheme="minorHAnsi"/>
                <w:sz w:val="16"/>
                <w:szCs w:val="16"/>
              </w:rPr>
              <w:t xml:space="preserve">including </w:t>
            </w:r>
            <w:r w:rsidR="00847E11" w:rsidRPr="00102287">
              <w:rPr>
                <w:rFonts w:cstheme="minorHAnsi"/>
                <w:sz w:val="16"/>
                <w:szCs w:val="16"/>
              </w:rPr>
              <w:t xml:space="preserve">University </w:t>
            </w:r>
            <w:r w:rsidR="006E364C" w:rsidRPr="00102287">
              <w:rPr>
                <w:rFonts w:cstheme="minorHAnsi"/>
                <w:sz w:val="16"/>
                <w:szCs w:val="16"/>
              </w:rPr>
              <w:t xml:space="preserve">events organised in public outdoor spaces </w:t>
            </w:r>
            <w:r w:rsidRPr="00102287">
              <w:rPr>
                <w:rFonts w:cstheme="minorHAnsi"/>
                <w:sz w:val="16"/>
                <w:szCs w:val="16"/>
              </w:rPr>
              <w:t>have</w:t>
            </w:r>
            <w:r w:rsidR="00E322C2">
              <w:rPr>
                <w:rFonts w:cstheme="minorHAnsi"/>
                <w:sz w:val="16"/>
                <w:szCs w:val="16"/>
              </w:rPr>
              <w:t xml:space="preserve"> been cancelled or postponed. </w:t>
            </w:r>
            <w:r w:rsidRPr="004C3E75">
              <w:rPr>
                <w:rFonts w:cstheme="minorHAnsi"/>
                <w:sz w:val="16"/>
                <w:szCs w:val="16"/>
              </w:rPr>
              <w:t xml:space="preserve">(Critical Training courses may still be performed but only following the </w:t>
            </w:r>
            <w:r w:rsidR="006E364C" w:rsidRPr="00102287">
              <w:rPr>
                <w:rFonts w:cstheme="minorHAnsi"/>
                <w:sz w:val="16"/>
                <w:szCs w:val="16"/>
              </w:rPr>
              <w:t xml:space="preserve">Government and University </w:t>
            </w:r>
            <w:r w:rsidRPr="00102287">
              <w:rPr>
                <w:rFonts w:cstheme="minorHAnsi"/>
                <w:sz w:val="16"/>
                <w:szCs w:val="16"/>
              </w:rPr>
              <w:t>Covid</w:t>
            </w:r>
            <w:r w:rsidRPr="004C3E75">
              <w:rPr>
                <w:rFonts w:cstheme="minorHAnsi"/>
                <w:sz w:val="16"/>
                <w:szCs w:val="16"/>
              </w:rPr>
              <w:t>-19 guidance.)</w:t>
            </w:r>
          </w:p>
          <w:p w14:paraId="1864CE95" w14:textId="10B93EA8" w:rsidR="00F92109" w:rsidRPr="004C3E75" w:rsidRDefault="00F92109" w:rsidP="00175738">
            <w:pPr>
              <w:pStyle w:val="NoSpacing"/>
              <w:jc w:val="both"/>
              <w:rPr>
                <w:rFonts w:cstheme="minorHAnsi"/>
                <w:sz w:val="16"/>
                <w:szCs w:val="16"/>
              </w:rPr>
            </w:pPr>
          </w:p>
          <w:p w14:paraId="4A638F7E" w14:textId="77777777" w:rsidR="00C8051B" w:rsidRDefault="00C8051B" w:rsidP="00C8051B">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r>
              <w:rPr>
                <w:sz w:val="16"/>
                <w:szCs w:val="16"/>
              </w:rPr>
              <w:t>Staff are</w:t>
            </w:r>
            <w:r w:rsidRPr="00C94F1C">
              <w:rPr>
                <w:sz w:val="16"/>
                <w:szCs w:val="16"/>
              </w:rPr>
              <w:t xml:space="preserve"> reminded on a daily basis of the importance of social distancing both in </w:t>
            </w:r>
            <w:r>
              <w:rPr>
                <w:sz w:val="16"/>
                <w:szCs w:val="16"/>
              </w:rPr>
              <w:t xml:space="preserve">the workplace and outside of it </w:t>
            </w:r>
            <w:r w:rsidRPr="007C0564">
              <w:rPr>
                <w:sz w:val="16"/>
                <w:szCs w:val="16"/>
              </w:rPr>
              <w:t>in the form of daily toolbox talks prior to work starting. Signage reminding staff about social distancing will be displayed in all occupied areas. Staff are encouraged to report any concerns to their line manager,</w:t>
            </w:r>
          </w:p>
          <w:p w14:paraId="6884BB20" w14:textId="77777777" w:rsidR="00C8051B" w:rsidRPr="002801DA" w:rsidRDefault="00C8051B" w:rsidP="00C8051B">
            <w:pPr>
              <w:jc w:val="both"/>
              <w:rPr>
                <w:sz w:val="16"/>
                <w:szCs w:val="16"/>
              </w:rPr>
            </w:pPr>
            <w:r w:rsidRPr="002801DA">
              <w:rPr>
                <w:rFonts w:cstheme="minorHAnsi"/>
                <w:sz w:val="16"/>
                <w:szCs w:val="16"/>
              </w:rPr>
              <w:t xml:space="preserve">Individuals (including staff, students, visitors and contractors), unless exempt, are required to wear face coverings inside University buildings </w:t>
            </w:r>
            <w:r w:rsidRPr="002801DA">
              <w:rPr>
                <w:rFonts w:cstheme="minorHAnsi"/>
                <w:color w:val="0B0C0C"/>
                <w:sz w:val="16"/>
                <w:szCs w:val="16"/>
                <w:shd w:val="clear" w:color="auto" w:fill="FFFFFF"/>
              </w:rPr>
              <w:t xml:space="preserve">where 2m social distancing </w:t>
            </w:r>
            <w:proofErr w:type="gramStart"/>
            <w:r w:rsidRPr="002801DA">
              <w:rPr>
                <w:rFonts w:cstheme="minorHAnsi"/>
                <w:color w:val="0B0C0C"/>
                <w:sz w:val="16"/>
                <w:szCs w:val="16"/>
                <w:shd w:val="clear" w:color="auto" w:fill="FFFFFF"/>
              </w:rPr>
              <w:t>isn’t</w:t>
            </w:r>
            <w:proofErr w:type="gramEnd"/>
            <w:r w:rsidRPr="002801DA">
              <w:rPr>
                <w:rFonts w:cstheme="minorHAnsi"/>
                <w:color w:val="0B0C0C"/>
                <w:sz w:val="16"/>
                <w:szCs w:val="16"/>
                <w:shd w:val="clear" w:color="auto" w:fill="FFFFFF"/>
              </w:rPr>
              <w:t xml:space="preserve"> possible and cannot be maintained</w:t>
            </w:r>
            <w:r>
              <w:rPr>
                <w:rFonts w:cstheme="minorHAnsi"/>
                <w:color w:val="0B0C0C"/>
                <w:sz w:val="16"/>
                <w:szCs w:val="16"/>
                <w:shd w:val="clear" w:color="auto" w:fill="FFFFFF"/>
              </w:rPr>
              <w:t>. This includes in communal areas such as corridors and toilets</w:t>
            </w:r>
          </w:p>
          <w:p w14:paraId="55103C9B" w14:textId="77777777" w:rsidR="00C8051B" w:rsidRDefault="00C8051B" w:rsidP="00175738">
            <w:pPr>
              <w:jc w:val="both"/>
              <w:rPr>
                <w:rFonts w:cstheme="minorHAnsi"/>
                <w:sz w:val="16"/>
                <w:szCs w:val="16"/>
              </w:rPr>
            </w:pPr>
          </w:p>
          <w:p w14:paraId="5ECBC579" w14:textId="77777777" w:rsidR="00C8051B" w:rsidRDefault="00C8051B" w:rsidP="00175738">
            <w:pPr>
              <w:jc w:val="both"/>
              <w:rPr>
                <w:rFonts w:cstheme="minorHAnsi"/>
                <w:sz w:val="16"/>
                <w:szCs w:val="16"/>
              </w:rPr>
            </w:pPr>
          </w:p>
          <w:p w14:paraId="6F791E4F" w14:textId="3F732BFC" w:rsidR="00C8051B" w:rsidRDefault="00C8051B" w:rsidP="00175738">
            <w:pPr>
              <w:jc w:val="both"/>
              <w:rPr>
                <w:rFonts w:cstheme="minorHAnsi"/>
                <w:sz w:val="16"/>
                <w:szCs w:val="16"/>
              </w:rPr>
            </w:pPr>
          </w:p>
          <w:p w14:paraId="6E55DEA7" w14:textId="1F6B3912" w:rsidR="00F25A53"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w:t>
            </w:r>
            <w:r w:rsidR="00C8051B">
              <w:rPr>
                <w:rFonts w:cstheme="minorHAnsi"/>
                <w:sz w:val="16"/>
                <w:szCs w:val="16"/>
              </w:rPr>
              <w:t xml:space="preserve"> via weekly emails</w:t>
            </w:r>
            <w:r w:rsidR="00E322C2">
              <w:rPr>
                <w:rFonts w:cstheme="minorHAnsi"/>
                <w:sz w:val="16"/>
                <w:szCs w:val="16"/>
              </w:rPr>
              <w:t xml:space="preserve"> </w:t>
            </w:r>
            <w:r w:rsidR="00C94F1C" w:rsidRPr="004C3E75">
              <w:rPr>
                <w:rFonts w:cstheme="minorHAnsi"/>
                <w:sz w:val="16"/>
                <w:szCs w:val="16"/>
              </w:rPr>
              <w:t xml:space="preserve">the importance of social distancing both in the workplace and outside of it. </w:t>
            </w:r>
          </w:p>
          <w:p w14:paraId="69188A24" w14:textId="2DA56370" w:rsidR="00A425ED" w:rsidRPr="004C3E75" w:rsidRDefault="00A425ED" w:rsidP="00A425ED">
            <w:pPr>
              <w:pStyle w:val="NoSpacing"/>
              <w:jc w:val="both"/>
              <w:rPr>
                <w:rFonts w:cstheme="minorHAnsi"/>
                <w:sz w:val="16"/>
                <w:szCs w:val="16"/>
              </w:rPr>
            </w:pPr>
            <w:r w:rsidRPr="00E322C2">
              <w:rPr>
                <w:sz w:val="16"/>
                <w:szCs w:val="16"/>
              </w:rPr>
              <w:t>COVID</w:t>
            </w:r>
            <w:r w:rsidR="001921A5" w:rsidRPr="00E322C2">
              <w:rPr>
                <w:sz w:val="16"/>
                <w:szCs w:val="16"/>
              </w:rPr>
              <w:t xml:space="preserve"> marshals within the </w:t>
            </w:r>
            <w:proofErr w:type="gramStart"/>
            <w:r w:rsidR="001921A5" w:rsidRPr="00E322C2">
              <w:rPr>
                <w:sz w:val="16"/>
                <w:szCs w:val="16"/>
              </w:rPr>
              <w:t>building,</w:t>
            </w:r>
            <w:proofErr w:type="gramEnd"/>
            <w:r w:rsidR="001921A5" w:rsidRPr="00E322C2">
              <w:rPr>
                <w:sz w:val="16"/>
                <w:szCs w:val="16"/>
              </w:rPr>
              <w:t xml:space="preserve"> will also monitor compliance against the COVID Secure measures and will implement the Escalation Process, if compliance of the COVID safe measures is breached.</w:t>
            </w:r>
            <w:r w:rsidRPr="00E322C2">
              <w:rPr>
                <w:rFonts w:cstheme="minorHAnsi"/>
                <w:i/>
                <w:color w:val="FF0000"/>
                <w:sz w:val="16"/>
                <w:szCs w:val="16"/>
              </w:rPr>
              <w:t xml:space="preserve"> </w:t>
            </w:r>
          </w:p>
          <w:p w14:paraId="0E2A4389" w14:textId="6553175A" w:rsidR="001921A5" w:rsidRDefault="001921A5" w:rsidP="00175738">
            <w:pPr>
              <w:pStyle w:val="Default"/>
              <w:jc w:val="both"/>
              <w:rPr>
                <w:rFonts w:asciiTheme="minorHAnsi" w:hAnsiTheme="minorHAnsi" w:cstheme="minorHAnsi"/>
                <w:color w:val="auto"/>
                <w:sz w:val="16"/>
                <w:szCs w:val="16"/>
              </w:rPr>
            </w:pPr>
          </w:p>
          <w:p w14:paraId="2F655B87" w14:textId="35001231" w:rsidR="00E224A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5EC6A443" w14:textId="05987C9B" w:rsidR="00E322C2" w:rsidRDefault="00E322C2" w:rsidP="00175738">
            <w:pPr>
              <w:pStyle w:val="Default"/>
              <w:jc w:val="both"/>
              <w:rPr>
                <w:rFonts w:asciiTheme="minorHAnsi" w:hAnsiTheme="minorHAnsi" w:cstheme="minorHAnsi"/>
                <w:sz w:val="16"/>
                <w:szCs w:val="16"/>
              </w:rPr>
            </w:pPr>
          </w:p>
          <w:p w14:paraId="6F4B932B" w14:textId="56694784" w:rsidR="00247A1C" w:rsidRDefault="00FE58BC" w:rsidP="00FE58BC">
            <w:pPr>
              <w:pStyle w:val="Default"/>
              <w:jc w:val="both"/>
              <w:rPr>
                <w:rFonts w:cstheme="minorHAnsi"/>
                <w:sz w:val="16"/>
                <w:szCs w:val="16"/>
              </w:rPr>
            </w:pPr>
            <w:r w:rsidRPr="00102287">
              <w:rPr>
                <w:rFonts w:cstheme="minorHAnsi"/>
                <w:sz w:val="16"/>
                <w:szCs w:val="16"/>
              </w:rPr>
              <w:t xml:space="preserve">Only work authorised and approved by the Government and University </w:t>
            </w:r>
            <w:r w:rsidR="00004C68" w:rsidRPr="00102287">
              <w:rPr>
                <w:rFonts w:cstheme="minorHAnsi"/>
                <w:sz w:val="16"/>
                <w:szCs w:val="16"/>
              </w:rPr>
              <w:t xml:space="preserve">is </w:t>
            </w:r>
            <w:r w:rsidRPr="00102287">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8051B">
              <w:rPr>
                <w:rFonts w:cstheme="minorHAnsi"/>
                <w:sz w:val="16"/>
                <w:szCs w:val="16"/>
              </w:rPr>
              <w:t>2 metre</w:t>
            </w:r>
            <w:r w:rsidR="00CB7F8C" w:rsidRPr="00A34091">
              <w:rPr>
                <w:rFonts w:cstheme="minorHAnsi"/>
                <w:sz w:val="16"/>
                <w:szCs w:val="16"/>
              </w:rPr>
              <w:t xml:space="preserve"> </w:t>
            </w:r>
            <w:r w:rsidR="00247A1C" w:rsidRPr="00A34091">
              <w:rPr>
                <w:rFonts w:cstheme="minorHAnsi"/>
                <w:sz w:val="16"/>
                <w:szCs w:val="16"/>
              </w:rPr>
              <w:t>social</w:t>
            </w:r>
            <w:r w:rsidR="00247A1C" w:rsidRPr="004C3E75">
              <w:rPr>
                <w:rFonts w:cstheme="minorHAnsi"/>
                <w:sz w:val="16"/>
                <w:szCs w:val="16"/>
              </w:rPr>
              <w:t xml:space="preserve"> distancing guidelines cannot be followed in f</w:t>
            </w:r>
            <w:r w:rsidR="006E7218">
              <w:rPr>
                <w:rFonts w:cstheme="minorHAnsi"/>
                <w:sz w:val="16"/>
                <w:szCs w:val="16"/>
              </w:rPr>
              <w:t>ull in relation to a particular</w:t>
            </w:r>
            <w:r w:rsidR="00E63D29">
              <w:rPr>
                <w:rFonts w:cstheme="minorHAnsi"/>
                <w:sz w:val="16"/>
                <w:szCs w:val="16"/>
              </w:rPr>
              <w:t xml:space="preserve"> </w:t>
            </w:r>
            <w:r w:rsidR="00247A1C" w:rsidRPr="004C3E75">
              <w:rPr>
                <w:rFonts w:cstheme="minorHAnsi"/>
                <w:sz w:val="16"/>
                <w:szCs w:val="16"/>
              </w:rPr>
              <w:t>activit</w:t>
            </w:r>
            <w:r w:rsidR="00D161AF" w:rsidRPr="004C3E75">
              <w:rPr>
                <w:rFonts w:cstheme="minorHAnsi"/>
                <w:sz w:val="16"/>
                <w:szCs w:val="16"/>
              </w:rPr>
              <w:t xml:space="preserve">y, </w:t>
            </w:r>
            <w:r w:rsidR="00C8051B">
              <w:rPr>
                <w:rFonts w:cstheme="minorHAnsi"/>
                <w:sz w:val="16"/>
                <w:szCs w:val="16"/>
              </w:rPr>
              <w:t xml:space="preserve">for example manual handling of goods, installation and running of engines in G48,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4E69791" w14:textId="1FE97AF5" w:rsidR="00C8051B" w:rsidRPr="00FE58BC" w:rsidRDefault="00C8051B" w:rsidP="00FE58BC">
            <w:pPr>
              <w:pStyle w:val="Default"/>
              <w:jc w:val="both"/>
              <w:rPr>
                <w:rFonts w:asciiTheme="minorHAnsi" w:hAnsiTheme="minorHAnsi" w:cstheme="minorHAnsi"/>
                <w:sz w:val="16"/>
                <w:szCs w:val="16"/>
              </w:rPr>
            </w:pPr>
          </w:p>
          <w:p w14:paraId="4159C50B" w14:textId="5B1EC0F9" w:rsidR="00247A1C"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14:paraId="45DE0499" w14:textId="77777777" w:rsidR="00C8051B" w:rsidRPr="00A34091" w:rsidRDefault="00C8051B" w:rsidP="00C8051B">
            <w:pPr>
              <w:pStyle w:val="NoSpacing"/>
              <w:jc w:val="both"/>
              <w:rPr>
                <w:rFonts w:cstheme="minorHAnsi"/>
                <w:sz w:val="16"/>
                <w:szCs w:val="16"/>
              </w:rPr>
            </w:pPr>
          </w:p>
          <w:p w14:paraId="2BE90A8B" w14:textId="716329E3" w:rsidR="00247A1C"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044ACE2C" w14:textId="77777777" w:rsidR="00C8051B" w:rsidRPr="00A34091" w:rsidRDefault="00C8051B" w:rsidP="00C8051B">
            <w:pPr>
              <w:pStyle w:val="NoSpacing"/>
              <w:jc w:val="both"/>
              <w:rPr>
                <w:rFonts w:cstheme="minorHAnsi"/>
                <w:sz w:val="16"/>
                <w:szCs w:val="16"/>
              </w:rPr>
            </w:pPr>
          </w:p>
          <w:p w14:paraId="26463E47" w14:textId="44D42641" w:rsidR="00247A1C"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19CC7544" w14:textId="77777777" w:rsidR="00C8051B" w:rsidRPr="004C3E75" w:rsidRDefault="00C8051B" w:rsidP="00C8051B">
            <w:pPr>
              <w:pStyle w:val="NoSpacing"/>
              <w:jc w:val="both"/>
              <w:rPr>
                <w:rFonts w:cstheme="minorHAnsi"/>
                <w:sz w:val="16"/>
                <w:szCs w:val="16"/>
              </w:rPr>
            </w:pPr>
          </w:p>
          <w:p w14:paraId="6FD00414" w14:textId="53BB6986" w:rsidR="00247A1C"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57CC1FE1" w14:textId="4CEFF1A6" w:rsidR="00C8051B" w:rsidRDefault="00C8051B" w:rsidP="00C8051B">
            <w:pPr>
              <w:pStyle w:val="NoSpacing"/>
              <w:jc w:val="both"/>
              <w:rPr>
                <w:rFonts w:cstheme="minorHAnsi"/>
                <w:sz w:val="16"/>
                <w:szCs w:val="16"/>
              </w:rPr>
            </w:pPr>
          </w:p>
          <w:p w14:paraId="2C165143" w14:textId="6F3836A7" w:rsidR="00C8051B" w:rsidRDefault="00C8051B" w:rsidP="00C8051B">
            <w:pPr>
              <w:pStyle w:val="NoSpacing"/>
              <w:jc w:val="both"/>
              <w:rPr>
                <w:rFonts w:cstheme="minorHAnsi"/>
                <w:sz w:val="16"/>
                <w:szCs w:val="16"/>
              </w:rPr>
            </w:pPr>
          </w:p>
          <w:p w14:paraId="5A95912A" w14:textId="36EED2B2" w:rsidR="00C8051B" w:rsidRDefault="00C8051B" w:rsidP="00C8051B">
            <w:pPr>
              <w:pStyle w:val="NoSpacing"/>
              <w:jc w:val="both"/>
              <w:rPr>
                <w:rFonts w:cstheme="minorHAnsi"/>
                <w:sz w:val="16"/>
                <w:szCs w:val="16"/>
              </w:rPr>
            </w:pPr>
          </w:p>
          <w:p w14:paraId="0315D9B9" w14:textId="784E46A0" w:rsidR="00C8051B" w:rsidRDefault="00C8051B" w:rsidP="00C8051B">
            <w:pPr>
              <w:pStyle w:val="NoSpacing"/>
              <w:jc w:val="both"/>
              <w:rPr>
                <w:rFonts w:cstheme="minorHAnsi"/>
                <w:sz w:val="16"/>
                <w:szCs w:val="16"/>
              </w:rPr>
            </w:pPr>
          </w:p>
          <w:p w14:paraId="6DF85FB6" w14:textId="77777777" w:rsidR="00C8051B" w:rsidRPr="004C3E75" w:rsidRDefault="00C8051B" w:rsidP="00C8051B">
            <w:pPr>
              <w:pStyle w:val="NoSpacing"/>
              <w:jc w:val="both"/>
              <w:rPr>
                <w:rFonts w:cstheme="minorHAnsi"/>
                <w:sz w:val="16"/>
                <w:szCs w:val="16"/>
              </w:rPr>
            </w:pPr>
          </w:p>
          <w:p w14:paraId="1A396EC0" w14:textId="6C7CB623" w:rsidR="00247A1C"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076441A6" w14:textId="77777777" w:rsidR="00C8051B" w:rsidRPr="00A34091" w:rsidRDefault="00C8051B" w:rsidP="00C8051B">
            <w:pPr>
              <w:pStyle w:val="NoSpacing"/>
              <w:jc w:val="both"/>
              <w:rPr>
                <w:rFonts w:cstheme="minorHAnsi"/>
                <w:sz w:val="16"/>
                <w:szCs w:val="16"/>
              </w:rPr>
            </w:pPr>
          </w:p>
          <w:p w14:paraId="51ADD14A" w14:textId="2C372432" w:rsidR="00D80159"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5A74500E" w14:textId="77777777" w:rsidR="00C8051B" w:rsidRPr="00A34091" w:rsidRDefault="00C8051B" w:rsidP="00C8051B">
            <w:pPr>
              <w:pStyle w:val="NoSpacing"/>
              <w:jc w:val="both"/>
              <w:rPr>
                <w:rFonts w:cstheme="minorHAnsi"/>
                <w:sz w:val="16"/>
                <w:szCs w:val="16"/>
              </w:rPr>
            </w:pPr>
          </w:p>
          <w:p w14:paraId="083E8F2A" w14:textId="3B300446" w:rsidR="00D6780B" w:rsidRPr="00C8051B"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14:paraId="3C20CD71" w14:textId="77777777" w:rsidR="00C8051B" w:rsidRPr="00A34091" w:rsidRDefault="00C8051B" w:rsidP="00C8051B">
            <w:pPr>
              <w:pStyle w:val="NoSpacing"/>
              <w:jc w:val="both"/>
              <w:rPr>
                <w:rFonts w:cstheme="minorHAnsi"/>
                <w:sz w:val="16"/>
                <w:szCs w:val="16"/>
              </w:rPr>
            </w:pPr>
          </w:p>
          <w:p w14:paraId="411B15E1" w14:textId="78EF2842" w:rsidR="00C8051B" w:rsidRPr="00C8051B" w:rsidRDefault="00700DAD" w:rsidP="00C8051B">
            <w:pPr>
              <w:pStyle w:val="NoSpacing"/>
              <w:numPr>
                <w:ilvl w:val="0"/>
                <w:numId w:val="2"/>
              </w:numPr>
              <w:jc w:val="both"/>
              <w:rPr>
                <w:rFonts w:cstheme="minorHAnsi"/>
                <w:sz w:val="16"/>
                <w:szCs w:val="16"/>
              </w:rPr>
            </w:pPr>
            <w:r w:rsidRPr="00C8051B">
              <w:rPr>
                <w:sz w:val="16"/>
                <w:szCs w:val="16"/>
                <w:lang w:eastAsia="en-GB"/>
              </w:rPr>
              <w:t xml:space="preserve">Review and re-organising of the pedestrian flows both inside and outside of work and learning/study spaces. </w:t>
            </w:r>
            <w:r w:rsidRPr="00C8051B">
              <w:rPr>
                <w:rFonts w:cstheme="minorHAnsi"/>
                <w:sz w:val="16"/>
                <w:szCs w:val="16"/>
              </w:rPr>
              <w:t xml:space="preserve">Directional flow and social distancing signs displayed and where </w:t>
            </w:r>
            <w:r w:rsidR="00A425ED" w:rsidRPr="00C8051B">
              <w:rPr>
                <w:sz w:val="16"/>
                <w:szCs w:val="16"/>
              </w:rPr>
              <w:t>there are COVID</w:t>
            </w:r>
            <w:r w:rsidRPr="00C8051B">
              <w:rPr>
                <w:sz w:val="16"/>
                <w:szCs w:val="16"/>
              </w:rPr>
              <w:t xml:space="preserve"> marshals on the routes to and from the </w:t>
            </w:r>
            <w:r w:rsidR="00DD4701" w:rsidRPr="00C8051B">
              <w:rPr>
                <w:sz w:val="16"/>
                <w:szCs w:val="16"/>
              </w:rPr>
              <w:t xml:space="preserve">work, study and </w:t>
            </w:r>
            <w:r w:rsidRPr="00C8051B">
              <w:rPr>
                <w:sz w:val="16"/>
                <w:szCs w:val="16"/>
              </w:rPr>
              <w:t>teaching space</w:t>
            </w:r>
            <w:r w:rsidR="00DD4701" w:rsidRPr="00C8051B">
              <w:rPr>
                <w:sz w:val="16"/>
                <w:szCs w:val="16"/>
              </w:rPr>
              <w:t>s</w:t>
            </w:r>
            <w:r w:rsidRPr="00C8051B">
              <w:rPr>
                <w:sz w:val="16"/>
                <w:szCs w:val="16"/>
              </w:rPr>
              <w:t xml:space="preserve">, they </w:t>
            </w:r>
            <w:proofErr w:type="gramStart"/>
            <w:r w:rsidRPr="00C8051B">
              <w:rPr>
                <w:sz w:val="16"/>
                <w:szCs w:val="16"/>
              </w:rPr>
              <w:t xml:space="preserve">will, </w:t>
            </w:r>
            <w:r w:rsidR="00DD4701" w:rsidRPr="00C8051B">
              <w:rPr>
                <w:rFonts w:cstheme="minorHAnsi"/>
                <w:sz w:val="16"/>
                <w:szCs w:val="16"/>
              </w:rPr>
              <w:t>when necessary, give</w:t>
            </w:r>
            <w:proofErr w:type="gramEnd"/>
            <w:r w:rsidR="00DD4701" w:rsidRPr="00C8051B">
              <w:rPr>
                <w:rFonts w:cstheme="minorHAnsi"/>
                <w:sz w:val="16"/>
                <w:szCs w:val="16"/>
              </w:rPr>
              <w:t xml:space="preserve"> verbal</w:t>
            </w:r>
            <w:r w:rsidRPr="00C8051B">
              <w:rPr>
                <w:rFonts w:cstheme="minorHAnsi"/>
                <w:sz w:val="16"/>
                <w:szCs w:val="16"/>
              </w:rPr>
              <w:t xml:space="preserve"> reminders of the need for social distancing and to follow directional signs.</w:t>
            </w:r>
            <w:r w:rsidR="00A425ED" w:rsidRPr="00C8051B">
              <w:rPr>
                <w:rFonts w:cstheme="minorHAnsi"/>
                <w:i/>
                <w:color w:val="FF0000"/>
                <w:sz w:val="16"/>
                <w:szCs w:val="16"/>
              </w:rPr>
              <w:t xml:space="preserve"> </w:t>
            </w:r>
          </w:p>
          <w:p w14:paraId="09E87001" w14:textId="77777777" w:rsidR="00C8051B" w:rsidRPr="00C8051B" w:rsidRDefault="00C8051B" w:rsidP="00C8051B">
            <w:pPr>
              <w:pStyle w:val="NoSpacing"/>
              <w:jc w:val="both"/>
              <w:rPr>
                <w:rFonts w:cstheme="minorHAnsi"/>
                <w:sz w:val="16"/>
                <w:szCs w:val="16"/>
              </w:rPr>
            </w:pPr>
          </w:p>
          <w:p w14:paraId="29114003" w14:textId="351D8BF0" w:rsidR="004A5385" w:rsidRPr="00C8051B" w:rsidRDefault="004A5385" w:rsidP="004A5385">
            <w:pPr>
              <w:pStyle w:val="NoSpacing"/>
              <w:numPr>
                <w:ilvl w:val="0"/>
                <w:numId w:val="2"/>
              </w:numPr>
              <w:jc w:val="both"/>
              <w:rPr>
                <w:rFonts w:cstheme="minorHAnsi"/>
                <w:sz w:val="16"/>
                <w:szCs w:val="16"/>
              </w:rPr>
            </w:pPr>
            <w:r w:rsidRPr="00C8051B">
              <w:rPr>
                <w:rFonts w:cstheme="minorHAnsi"/>
                <w:sz w:val="16"/>
                <w:szCs w:val="16"/>
              </w:rPr>
              <w:t xml:space="preserve">Individuals (including staff, students, visitors and contractors), unless exempt, are required to wear face coverings, inside University buildings </w:t>
            </w:r>
            <w:r w:rsidRPr="00C8051B">
              <w:rPr>
                <w:rFonts w:cstheme="minorHAnsi"/>
                <w:color w:val="0B0C0C"/>
                <w:sz w:val="16"/>
                <w:szCs w:val="16"/>
                <w:shd w:val="clear" w:color="auto" w:fill="FFFFFF"/>
              </w:rPr>
              <w:t xml:space="preserve">where 2m social distancing </w:t>
            </w:r>
            <w:proofErr w:type="gramStart"/>
            <w:r w:rsidRPr="00C8051B">
              <w:rPr>
                <w:rFonts w:cstheme="minorHAnsi"/>
                <w:color w:val="0B0C0C"/>
                <w:sz w:val="16"/>
                <w:szCs w:val="16"/>
                <w:shd w:val="clear" w:color="auto" w:fill="FFFFFF"/>
              </w:rPr>
              <w:t>isn’t</w:t>
            </w:r>
            <w:proofErr w:type="gramEnd"/>
            <w:r w:rsidRPr="00C8051B">
              <w:rPr>
                <w:rFonts w:cstheme="minorHAnsi"/>
                <w:color w:val="0B0C0C"/>
                <w:sz w:val="16"/>
                <w:szCs w:val="16"/>
                <w:shd w:val="clear" w:color="auto" w:fill="FFFFFF"/>
              </w:rPr>
              <w:t xml:space="preserve"> possible and cannot be maintained. </w:t>
            </w:r>
            <w:r w:rsidRPr="00C8051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98E4B28" w14:textId="77777777" w:rsidR="00C8051B" w:rsidRPr="00C8051B" w:rsidRDefault="00C8051B" w:rsidP="00C8051B">
            <w:pPr>
              <w:pStyle w:val="NoSpacing"/>
              <w:jc w:val="both"/>
              <w:rPr>
                <w:rFonts w:cstheme="minorHAnsi"/>
                <w:sz w:val="16"/>
                <w:szCs w:val="16"/>
              </w:rPr>
            </w:pPr>
          </w:p>
          <w:p w14:paraId="36D6FB91" w14:textId="72E6169E" w:rsidR="0094486F" w:rsidRDefault="008B5617" w:rsidP="001E7908">
            <w:pPr>
              <w:pStyle w:val="NoSpacing"/>
              <w:numPr>
                <w:ilvl w:val="0"/>
                <w:numId w:val="2"/>
              </w:numPr>
              <w:jc w:val="both"/>
              <w:rPr>
                <w:sz w:val="16"/>
                <w:szCs w:val="16"/>
              </w:rPr>
            </w:pPr>
            <w:r w:rsidRPr="00C8051B">
              <w:rPr>
                <w:sz w:val="16"/>
                <w:szCs w:val="16"/>
              </w:rPr>
              <w:t xml:space="preserve">No </w:t>
            </w:r>
            <w:r w:rsidR="0094486F" w:rsidRPr="00C8051B">
              <w:rPr>
                <w:sz w:val="16"/>
                <w:szCs w:val="16"/>
              </w:rPr>
              <w:t>working in close proximity to people and in particular a person’s face, mouth and nose, for an extended period of time (the</w:t>
            </w:r>
            <w:r w:rsidR="0094486F" w:rsidRPr="00102287">
              <w:rPr>
                <w:sz w:val="16"/>
                <w:szCs w:val="16"/>
              </w:rPr>
              <w:t xml:space="preserve"> majority of the working day)</w:t>
            </w:r>
            <w:r w:rsidRPr="00102287">
              <w:rPr>
                <w:sz w:val="16"/>
                <w:szCs w:val="16"/>
              </w:rPr>
              <w:t xml:space="preserve"> </w:t>
            </w:r>
            <w:r w:rsidR="0011082C" w:rsidRPr="00102287">
              <w:rPr>
                <w:sz w:val="16"/>
                <w:szCs w:val="16"/>
              </w:rPr>
              <w:t xml:space="preserve">is </w:t>
            </w:r>
            <w:r w:rsidRPr="00102287">
              <w:rPr>
                <w:sz w:val="16"/>
                <w:szCs w:val="16"/>
              </w:rPr>
              <w:t>permitted</w:t>
            </w:r>
            <w:r w:rsidR="00004C68" w:rsidRPr="00102287">
              <w:rPr>
                <w:sz w:val="16"/>
                <w:szCs w:val="16"/>
              </w:rPr>
              <w:t xml:space="preserve"> unless the </w:t>
            </w:r>
            <w:r w:rsidR="00004C68"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02287">
              <w:rPr>
                <w:rFonts w:cstheme="minorHAnsi"/>
                <w:sz w:val="16"/>
                <w:szCs w:val="16"/>
              </w:rPr>
              <w:t xml:space="preserve">PPE is provided </w:t>
            </w:r>
            <w:r w:rsidR="00004C68" w:rsidRPr="00102287">
              <w:rPr>
                <w:rFonts w:cstheme="minorHAnsi"/>
                <w:color w:val="000000"/>
                <w:sz w:val="16"/>
                <w:szCs w:val="16"/>
              </w:rPr>
              <w:t>for individuals undertaking this work.</w:t>
            </w:r>
            <w:r w:rsidR="0094486F" w:rsidRPr="00102287">
              <w:rPr>
                <w:sz w:val="16"/>
                <w:szCs w:val="16"/>
              </w:rPr>
              <w:t xml:space="preserve"> </w:t>
            </w:r>
          </w:p>
          <w:p w14:paraId="7FFEAA79" w14:textId="67DEE68E" w:rsidR="00C8051B" w:rsidRDefault="00C8051B" w:rsidP="00C8051B">
            <w:pPr>
              <w:pStyle w:val="NoSpacing"/>
              <w:jc w:val="both"/>
              <w:rPr>
                <w:sz w:val="16"/>
                <w:szCs w:val="16"/>
              </w:rPr>
            </w:pPr>
          </w:p>
          <w:p w14:paraId="6D3FC680" w14:textId="42AF1270" w:rsidR="00C8051B" w:rsidRDefault="00C8051B" w:rsidP="00C8051B">
            <w:pPr>
              <w:pStyle w:val="NoSpacing"/>
              <w:jc w:val="both"/>
              <w:rPr>
                <w:sz w:val="16"/>
                <w:szCs w:val="16"/>
              </w:rPr>
            </w:pPr>
          </w:p>
          <w:p w14:paraId="516328EE" w14:textId="64260EEC" w:rsidR="00C8051B" w:rsidRDefault="00C8051B" w:rsidP="00C8051B">
            <w:pPr>
              <w:pStyle w:val="NoSpacing"/>
              <w:jc w:val="both"/>
              <w:rPr>
                <w:sz w:val="16"/>
                <w:szCs w:val="16"/>
              </w:rPr>
            </w:pPr>
          </w:p>
          <w:p w14:paraId="2317531F" w14:textId="77777777" w:rsidR="00C8051B" w:rsidRPr="00102287" w:rsidRDefault="00C8051B" w:rsidP="00C8051B">
            <w:pPr>
              <w:pStyle w:val="NoSpacing"/>
              <w:jc w:val="both"/>
              <w:rPr>
                <w:sz w:val="16"/>
                <w:szCs w:val="16"/>
              </w:rPr>
            </w:pPr>
          </w:p>
          <w:p w14:paraId="22BE0E1B" w14:textId="77777777" w:rsidR="00700DAD" w:rsidRDefault="00700DAD" w:rsidP="00DF5196">
            <w:pPr>
              <w:pStyle w:val="NoSpacing"/>
              <w:jc w:val="both"/>
              <w:rPr>
                <w:rFonts w:cstheme="minorHAnsi"/>
                <w:sz w:val="16"/>
                <w:szCs w:val="16"/>
                <w:highlight w:val="cyan"/>
              </w:rPr>
            </w:pPr>
          </w:p>
          <w:p w14:paraId="6D3B1F24" w14:textId="6121A195" w:rsidR="000D14C5" w:rsidRPr="00B97EF1" w:rsidRDefault="00B97EF1" w:rsidP="00DF5196">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w:t>
            </w:r>
            <w:r w:rsidRPr="00C8051B">
              <w:rPr>
                <w:rFonts w:cstheme="minorHAnsi"/>
                <w:sz w:val="16"/>
                <w:szCs w:val="16"/>
              </w:rPr>
              <w:t>coverings, inside all University buildings at all times except where there is reasonable justification for not wearing them e</w:t>
            </w:r>
            <w:r w:rsidR="00C90DA0" w:rsidRPr="00C8051B">
              <w:rPr>
                <w:rFonts w:cstheme="minorHAnsi"/>
                <w:sz w:val="16"/>
                <w:szCs w:val="16"/>
              </w:rPr>
              <w:t>.g. in single occupancy rooms,</w:t>
            </w:r>
            <w:r w:rsidRPr="00C8051B">
              <w:rPr>
                <w:rFonts w:cstheme="minorHAnsi"/>
                <w:sz w:val="16"/>
                <w:szCs w:val="16"/>
              </w:rPr>
              <w:t xml:space="preserve"> in multi-occupancy staff workplaces where there is over 2m social distancing between staff</w:t>
            </w:r>
            <w:r w:rsidR="00E67352" w:rsidRPr="00C8051B">
              <w:rPr>
                <w:rFonts w:cstheme="minorHAnsi"/>
                <w:sz w:val="16"/>
                <w:szCs w:val="16"/>
              </w:rPr>
              <w:t xml:space="preserve"> and good ventilation</w:t>
            </w:r>
            <w:r w:rsidR="00C90DA0" w:rsidRPr="00C8051B">
              <w:rPr>
                <w:rFonts w:cstheme="minorHAnsi"/>
                <w:sz w:val="16"/>
                <w:szCs w:val="16"/>
              </w:rPr>
              <w:t xml:space="preserve">, </w:t>
            </w:r>
            <w:r w:rsidR="00C90DA0" w:rsidRPr="00C8051B">
              <w:rPr>
                <w:rFonts w:ascii="Calibri" w:hAnsi="Calibri" w:cs="Calibri"/>
                <w:sz w:val="16"/>
                <w:szCs w:val="16"/>
              </w:rPr>
              <w:t xml:space="preserve">where it impacts on </w:t>
            </w:r>
            <w:r w:rsidR="00EE0149" w:rsidRPr="00C8051B">
              <w:rPr>
                <w:rFonts w:cstheme="minorHAnsi"/>
                <w:color w:val="0B0C0C"/>
                <w:sz w:val="16"/>
                <w:szCs w:val="16"/>
                <w:shd w:val="clear" w:color="auto" w:fill="FFFFFF"/>
              </w:rPr>
              <w:t>teaching and learning</w:t>
            </w:r>
            <w:r w:rsidR="00EE0149" w:rsidRPr="00C8051B">
              <w:rPr>
                <w:rFonts w:ascii="Calibri" w:hAnsi="Calibri" w:cs="Calibri"/>
                <w:sz w:val="16"/>
                <w:szCs w:val="16"/>
              </w:rPr>
              <w:t xml:space="preserve"> activities or </w:t>
            </w:r>
            <w:r w:rsidR="00C90DA0" w:rsidRPr="00C8051B">
              <w:rPr>
                <w:rFonts w:ascii="Calibri" w:hAnsi="Calibri" w:cs="Calibri"/>
                <w:sz w:val="16"/>
                <w:szCs w:val="16"/>
              </w:rPr>
              <w:t>the ability to undertake strenuous or practical activities</w:t>
            </w:r>
            <w:r w:rsidR="0089074F" w:rsidRPr="00C8051B">
              <w:rPr>
                <w:rFonts w:cstheme="minorHAnsi"/>
                <w:sz w:val="16"/>
                <w:szCs w:val="16"/>
              </w:rPr>
              <w:t xml:space="preserve"> i</w:t>
            </w:r>
            <w:r w:rsidR="00C90DA0" w:rsidRPr="00C8051B">
              <w:rPr>
                <w:rFonts w:cstheme="minorHAnsi"/>
                <w:sz w:val="16"/>
                <w:szCs w:val="16"/>
              </w:rPr>
              <w:t>ncluding participating in sports</w:t>
            </w:r>
            <w:r w:rsidRPr="00C8051B">
              <w:rPr>
                <w:rFonts w:cstheme="minorHAnsi"/>
                <w:sz w:val="16"/>
                <w:szCs w:val="16"/>
              </w:rPr>
              <w:t xml:space="preserve">. </w:t>
            </w:r>
            <w:r w:rsidR="001938E3" w:rsidRPr="00C8051B">
              <w:rPr>
                <w:rFonts w:ascii="Calibri" w:hAnsi="Calibri" w:cs="Calibri"/>
                <w:sz w:val="16"/>
                <w:szCs w:val="16"/>
              </w:rPr>
              <w:t>Informat</w:t>
            </w:r>
            <w:r w:rsidR="00F02122" w:rsidRPr="00C8051B">
              <w:rPr>
                <w:rFonts w:ascii="Calibri" w:hAnsi="Calibri" w:cs="Calibri"/>
                <w:sz w:val="16"/>
                <w:szCs w:val="16"/>
              </w:rPr>
              <w:t xml:space="preserve">ion provided in the University and local </w:t>
            </w:r>
            <w:r w:rsidR="001938E3" w:rsidRPr="00C8051B">
              <w:rPr>
                <w:rFonts w:ascii="Calibri" w:hAnsi="Calibri" w:cs="Calibri"/>
                <w:sz w:val="16"/>
                <w:szCs w:val="16"/>
              </w:rPr>
              <w:t>communications and local induction</w:t>
            </w:r>
            <w:r w:rsidR="00F02122" w:rsidRPr="00C8051B">
              <w:rPr>
                <w:rFonts w:ascii="Calibri" w:hAnsi="Calibri" w:cs="Calibri"/>
                <w:sz w:val="16"/>
                <w:szCs w:val="16"/>
              </w:rPr>
              <w:t>s</w:t>
            </w:r>
            <w:r w:rsidR="001938E3" w:rsidRPr="00C8051B">
              <w:rPr>
                <w:rFonts w:ascii="Calibri" w:hAnsi="Calibri" w:cs="Calibri"/>
                <w:sz w:val="16"/>
                <w:szCs w:val="16"/>
              </w:rPr>
              <w:t xml:space="preserve"> and signs displayed informing</w:t>
            </w:r>
            <w:r w:rsidR="001938E3" w:rsidRPr="00B97EF1">
              <w:rPr>
                <w:rFonts w:ascii="Calibri" w:hAnsi="Calibri" w:cs="Calibri"/>
                <w:sz w:val="16"/>
                <w:szCs w:val="16"/>
              </w:rPr>
              <w:t xml:space="preserve"> people of the mandatory requirement to wear a face covering within the building.</w:t>
            </w:r>
          </w:p>
          <w:p w14:paraId="5DCBF196" w14:textId="13B99AD1" w:rsidR="001C2479" w:rsidRPr="002D55C7" w:rsidRDefault="001C2479" w:rsidP="005853CE">
            <w:pPr>
              <w:pStyle w:val="NoSpacing"/>
              <w:jc w:val="both"/>
              <w:rPr>
                <w:rFonts w:cstheme="minorHAnsi"/>
                <w:sz w:val="16"/>
                <w:szCs w:val="16"/>
              </w:rPr>
            </w:pPr>
          </w:p>
          <w:p w14:paraId="64D905F1" w14:textId="04882FAC"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746E73">
              <w:rPr>
                <w:sz w:val="16"/>
                <w:szCs w:val="16"/>
                <w:lang w:eastAsia="en-GB"/>
              </w:rPr>
              <w:t xml:space="preserve"> email communication and signage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779992F4" w14:textId="77777777" w:rsidR="00746E73" w:rsidRDefault="00746E73" w:rsidP="00175738">
            <w:pPr>
              <w:pStyle w:val="NoSpacing"/>
              <w:jc w:val="both"/>
              <w:rPr>
                <w:rFonts w:cstheme="minorHAnsi"/>
                <w:sz w:val="16"/>
                <w:szCs w:val="16"/>
              </w:rPr>
            </w:pPr>
          </w:p>
          <w:p w14:paraId="2558AA38" w14:textId="5E0F18B2" w:rsidR="00071E93" w:rsidRDefault="00071E93" w:rsidP="00071E93">
            <w:pPr>
              <w:pStyle w:val="NoSpacing"/>
              <w:jc w:val="both"/>
              <w:rPr>
                <w:sz w:val="16"/>
                <w:szCs w:val="16"/>
                <w:lang w:eastAsia="en-GB"/>
              </w:rPr>
            </w:pPr>
            <w:r w:rsidRPr="00102287">
              <w:rPr>
                <w:sz w:val="16"/>
                <w:szCs w:val="16"/>
                <w:lang w:eastAsia="en-GB"/>
              </w:rPr>
              <w:t>When wearing a face covering you should:</w:t>
            </w:r>
          </w:p>
          <w:p w14:paraId="04335BA7" w14:textId="77777777" w:rsidR="00746E73" w:rsidRPr="00102287" w:rsidRDefault="00746E73" w:rsidP="00071E93">
            <w:pPr>
              <w:pStyle w:val="NoSpacing"/>
              <w:jc w:val="both"/>
              <w:rPr>
                <w:sz w:val="16"/>
                <w:szCs w:val="16"/>
                <w:lang w:eastAsia="en-GB"/>
              </w:rPr>
            </w:pPr>
          </w:p>
          <w:p w14:paraId="5586F8C4" w14:textId="59A780B1" w:rsidR="00071E93" w:rsidRDefault="00071E93" w:rsidP="001E7908">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0A00EF6E" w14:textId="77777777" w:rsidR="00746E73" w:rsidRPr="00102287" w:rsidRDefault="00746E73" w:rsidP="00746E73">
            <w:pPr>
              <w:pStyle w:val="NoSpacing"/>
              <w:jc w:val="both"/>
              <w:rPr>
                <w:sz w:val="16"/>
                <w:szCs w:val="16"/>
                <w:lang w:eastAsia="en-GB"/>
              </w:rPr>
            </w:pPr>
          </w:p>
          <w:p w14:paraId="3602498D" w14:textId="60EDFC5E" w:rsidR="00071E93" w:rsidRDefault="00071E93" w:rsidP="001E7908">
            <w:pPr>
              <w:pStyle w:val="NoSpacing"/>
              <w:numPr>
                <w:ilvl w:val="0"/>
                <w:numId w:val="8"/>
              </w:numPr>
              <w:jc w:val="both"/>
              <w:rPr>
                <w:sz w:val="16"/>
                <w:szCs w:val="16"/>
                <w:lang w:eastAsia="en-GB"/>
              </w:rPr>
            </w:pPr>
            <w:r w:rsidRPr="00102287">
              <w:rPr>
                <w:sz w:val="16"/>
                <w:szCs w:val="16"/>
                <w:lang w:eastAsia="en-GB"/>
              </w:rPr>
              <w:t>avoid wearing on your neck or forehead</w:t>
            </w:r>
          </w:p>
          <w:p w14:paraId="24F77ED6" w14:textId="77777777" w:rsidR="00746E73" w:rsidRPr="00102287" w:rsidRDefault="00746E73" w:rsidP="00746E73">
            <w:pPr>
              <w:pStyle w:val="NoSpacing"/>
              <w:jc w:val="both"/>
              <w:rPr>
                <w:sz w:val="16"/>
                <w:szCs w:val="16"/>
                <w:lang w:eastAsia="en-GB"/>
              </w:rPr>
            </w:pPr>
          </w:p>
          <w:p w14:paraId="10CC719B" w14:textId="45C9A5AB" w:rsidR="00071E93" w:rsidRDefault="00071E93" w:rsidP="001E7908">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63E5675D" w14:textId="77777777" w:rsidR="00746E73" w:rsidRPr="00102287" w:rsidRDefault="00746E73" w:rsidP="00746E73">
            <w:pPr>
              <w:pStyle w:val="NoSpacing"/>
              <w:jc w:val="both"/>
              <w:rPr>
                <w:sz w:val="16"/>
                <w:szCs w:val="16"/>
                <w:lang w:eastAsia="en-GB"/>
              </w:rPr>
            </w:pPr>
          </w:p>
          <w:p w14:paraId="0E2EF073" w14:textId="72BB373E" w:rsidR="00071E93" w:rsidRDefault="00071E93" w:rsidP="001E7908">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13434B46" w14:textId="77777777" w:rsidR="00746E73" w:rsidRPr="00102287" w:rsidRDefault="00746E73" w:rsidP="00746E73">
            <w:pPr>
              <w:pStyle w:val="NoSpacing"/>
              <w:jc w:val="both"/>
              <w:rPr>
                <w:sz w:val="16"/>
                <w:szCs w:val="16"/>
                <w:lang w:eastAsia="en-GB"/>
              </w:rPr>
            </w:pPr>
          </w:p>
          <w:p w14:paraId="39CB148A" w14:textId="7E12C339"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17AB78C0" w:rsidR="00071E93" w:rsidRDefault="00071E93" w:rsidP="00071E93">
            <w:pPr>
              <w:pStyle w:val="NoSpacing"/>
              <w:rPr>
                <w:sz w:val="16"/>
                <w:szCs w:val="16"/>
                <w:lang w:eastAsia="en-GB"/>
              </w:rPr>
            </w:pPr>
          </w:p>
          <w:p w14:paraId="284419B2" w14:textId="579A8121" w:rsidR="00746E73" w:rsidRDefault="00746E73" w:rsidP="00071E93">
            <w:pPr>
              <w:pStyle w:val="NoSpacing"/>
              <w:rPr>
                <w:sz w:val="16"/>
                <w:szCs w:val="16"/>
                <w:lang w:eastAsia="en-GB"/>
              </w:rPr>
            </w:pPr>
          </w:p>
          <w:p w14:paraId="5D58A30E" w14:textId="2C7448A6" w:rsidR="00746E73" w:rsidRDefault="00746E73" w:rsidP="00071E93">
            <w:pPr>
              <w:pStyle w:val="NoSpacing"/>
              <w:rPr>
                <w:sz w:val="16"/>
                <w:szCs w:val="16"/>
                <w:lang w:eastAsia="en-GB"/>
              </w:rPr>
            </w:pPr>
          </w:p>
          <w:p w14:paraId="0413C5C0" w14:textId="05960822" w:rsidR="00746E73" w:rsidRDefault="00746E73" w:rsidP="00071E93">
            <w:pPr>
              <w:pStyle w:val="NoSpacing"/>
              <w:rPr>
                <w:sz w:val="16"/>
                <w:szCs w:val="16"/>
                <w:lang w:eastAsia="en-GB"/>
              </w:rPr>
            </w:pPr>
          </w:p>
          <w:p w14:paraId="738DF90D" w14:textId="414FDA3A" w:rsidR="00746E73" w:rsidRPr="00102287" w:rsidRDefault="00746E73" w:rsidP="00071E93">
            <w:pPr>
              <w:pStyle w:val="NoSpacing"/>
              <w:rPr>
                <w:sz w:val="16"/>
                <w:szCs w:val="16"/>
                <w:lang w:eastAsia="en-GB"/>
              </w:rPr>
            </w:pPr>
          </w:p>
          <w:p w14:paraId="3EDFC4C7" w14:textId="28986FB8" w:rsidR="00071E93" w:rsidRDefault="00071E93" w:rsidP="00071E93">
            <w:pPr>
              <w:pStyle w:val="NoSpacing"/>
              <w:jc w:val="both"/>
              <w:rPr>
                <w:sz w:val="16"/>
                <w:szCs w:val="16"/>
                <w:lang w:eastAsia="en-GB"/>
              </w:rPr>
            </w:pPr>
            <w:r w:rsidRPr="00102287">
              <w:rPr>
                <w:sz w:val="16"/>
                <w:szCs w:val="16"/>
                <w:lang w:eastAsia="en-GB"/>
              </w:rPr>
              <w:t>When removing a face covering:</w:t>
            </w:r>
          </w:p>
          <w:p w14:paraId="7B02B364" w14:textId="77777777" w:rsidR="00746E73" w:rsidRPr="00102287" w:rsidRDefault="00746E73" w:rsidP="00071E93">
            <w:pPr>
              <w:pStyle w:val="NoSpacing"/>
              <w:jc w:val="both"/>
              <w:rPr>
                <w:sz w:val="16"/>
                <w:szCs w:val="16"/>
                <w:lang w:eastAsia="en-GB"/>
              </w:rPr>
            </w:pPr>
          </w:p>
          <w:p w14:paraId="298CED8C" w14:textId="31A90375" w:rsidR="00071E93"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3BF66A5C" w14:textId="77777777" w:rsidR="00746E73" w:rsidRPr="00102287" w:rsidRDefault="00746E73" w:rsidP="00746E73">
            <w:pPr>
              <w:pStyle w:val="NoSpacing"/>
              <w:jc w:val="both"/>
              <w:rPr>
                <w:sz w:val="16"/>
                <w:szCs w:val="16"/>
                <w:lang w:eastAsia="en-GB"/>
              </w:rPr>
            </w:pPr>
          </w:p>
          <w:p w14:paraId="1E81D2E0" w14:textId="775B1081" w:rsidR="00071E93" w:rsidRDefault="00071E93" w:rsidP="001E7908">
            <w:pPr>
              <w:pStyle w:val="NoSpacing"/>
              <w:numPr>
                <w:ilvl w:val="0"/>
                <w:numId w:val="9"/>
              </w:numPr>
              <w:jc w:val="both"/>
              <w:rPr>
                <w:sz w:val="16"/>
                <w:szCs w:val="16"/>
                <w:lang w:eastAsia="en-GB"/>
              </w:rPr>
            </w:pPr>
            <w:r w:rsidRPr="00102287">
              <w:rPr>
                <w:sz w:val="16"/>
                <w:szCs w:val="16"/>
                <w:lang w:eastAsia="en-GB"/>
              </w:rPr>
              <w:t>only handle the straps, ties or clips</w:t>
            </w:r>
          </w:p>
          <w:p w14:paraId="7B9510D5" w14:textId="77777777" w:rsidR="00746E73" w:rsidRPr="00102287" w:rsidRDefault="00746E73" w:rsidP="00746E73">
            <w:pPr>
              <w:pStyle w:val="NoSpacing"/>
              <w:jc w:val="both"/>
              <w:rPr>
                <w:sz w:val="16"/>
                <w:szCs w:val="16"/>
                <w:lang w:eastAsia="en-GB"/>
              </w:rPr>
            </w:pPr>
          </w:p>
          <w:p w14:paraId="7583ABFF" w14:textId="20B3B1D8" w:rsidR="00071E93" w:rsidRDefault="00071E93" w:rsidP="001E7908">
            <w:pPr>
              <w:pStyle w:val="NoSpacing"/>
              <w:numPr>
                <w:ilvl w:val="0"/>
                <w:numId w:val="9"/>
              </w:numPr>
              <w:jc w:val="both"/>
              <w:rPr>
                <w:sz w:val="16"/>
                <w:szCs w:val="16"/>
                <w:lang w:eastAsia="en-GB"/>
              </w:rPr>
            </w:pPr>
            <w:r w:rsidRPr="00102287">
              <w:rPr>
                <w:sz w:val="16"/>
                <w:szCs w:val="16"/>
                <w:lang w:eastAsia="en-GB"/>
              </w:rPr>
              <w:t>do not give it to someone else to use</w:t>
            </w:r>
          </w:p>
          <w:p w14:paraId="28BA65B1" w14:textId="77777777" w:rsidR="00746E73" w:rsidRPr="00102287" w:rsidRDefault="00746E73" w:rsidP="00746E73">
            <w:pPr>
              <w:pStyle w:val="NoSpacing"/>
              <w:jc w:val="both"/>
              <w:rPr>
                <w:sz w:val="16"/>
                <w:szCs w:val="16"/>
                <w:lang w:eastAsia="en-GB"/>
              </w:rPr>
            </w:pPr>
          </w:p>
          <w:p w14:paraId="576A408F" w14:textId="11DBEFF3" w:rsidR="00071E93" w:rsidRDefault="00071E93" w:rsidP="001E7908">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3D90FD0B" w14:textId="77777777" w:rsidR="00746E73" w:rsidRPr="00102287" w:rsidRDefault="00746E73" w:rsidP="00746E73">
            <w:pPr>
              <w:pStyle w:val="NoSpacing"/>
              <w:jc w:val="both"/>
              <w:rPr>
                <w:sz w:val="16"/>
                <w:szCs w:val="16"/>
                <w:lang w:eastAsia="en-GB"/>
              </w:rPr>
            </w:pPr>
          </w:p>
          <w:p w14:paraId="223B8F95" w14:textId="7E485892" w:rsidR="00071E93" w:rsidRDefault="00071E93" w:rsidP="001E7908">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387AE77B" w14:textId="77777777" w:rsidR="00746E73" w:rsidRPr="00102287" w:rsidRDefault="00746E73" w:rsidP="00746E73">
            <w:pPr>
              <w:pStyle w:val="NoSpacing"/>
              <w:jc w:val="both"/>
              <w:rPr>
                <w:sz w:val="16"/>
                <w:szCs w:val="16"/>
                <w:lang w:eastAsia="en-GB"/>
              </w:rPr>
            </w:pPr>
          </w:p>
          <w:p w14:paraId="6200149A" w14:textId="77777777"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351A0F" w:rsidRPr="004C3E75" w:rsidRDefault="00351A0F" w:rsidP="00175738">
            <w:pPr>
              <w:pStyle w:val="NoSpacing"/>
              <w:jc w:val="both"/>
              <w:rPr>
                <w:rFonts w:cstheme="minorHAnsi"/>
                <w:color w:val="000000"/>
                <w:sz w:val="16"/>
                <w:szCs w:val="16"/>
              </w:rPr>
            </w:pPr>
          </w:p>
          <w:p w14:paraId="39411CDD" w14:textId="77777777" w:rsidR="00746E73" w:rsidRPr="005B5F31" w:rsidRDefault="00746E73" w:rsidP="00746E73">
            <w:pPr>
              <w:pStyle w:val="NoSpacing"/>
              <w:rPr>
                <w:sz w:val="16"/>
                <w:szCs w:val="16"/>
              </w:rPr>
            </w:pPr>
            <w:r>
              <w:rPr>
                <w:sz w:val="16"/>
                <w:szCs w:val="16"/>
              </w:rPr>
              <w:t>Hygiene guidance</w:t>
            </w:r>
            <w:r w:rsidRPr="005B5F31">
              <w:rPr>
                <w:sz w:val="16"/>
                <w:szCs w:val="16"/>
              </w:rPr>
              <w:t xml:space="preserve"> given such as avoiding touching eyes, nose, mouth and unwashed hands, cover your cough or sneeze with a tissue, and throw it away in a bin and wash your hands</w:t>
            </w:r>
            <w:r>
              <w:rPr>
                <w:sz w:val="16"/>
                <w:szCs w:val="16"/>
              </w:rPr>
              <w:t xml:space="preserve"> to be given during inductions. Signage on hygiene guidance to be displayed in occupied areas.</w:t>
            </w:r>
          </w:p>
          <w:p w14:paraId="11FD2241" w14:textId="77777777" w:rsidR="00746E73" w:rsidRDefault="00746E73" w:rsidP="00746E73">
            <w:pPr>
              <w:pStyle w:val="NoSpacing"/>
              <w:jc w:val="both"/>
              <w:rPr>
                <w:rFonts w:ascii="Gill Sans MT" w:hAnsi="Gill Sans MT"/>
                <w:color w:val="000000"/>
              </w:rPr>
            </w:pPr>
          </w:p>
          <w:p w14:paraId="3717D488" w14:textId="77777777" w:rsidR="00746E73" w:rsidRPr="009D0B80" w:rsidRDefault="00746E73" w:rsidP="00746E73">
            <w:pPr>
              <w:pStyle w:val="NoSpacing"/>
              <w:jc w:val="both"/>
              <w:rPr>
                <w:rFonts w:cstheme="minorHAnsi"/>
                <w:sz w:val="16"/>
                <w:szCs w:val="16"/>
              </w:rPr>
            </w:pPr>
            <w:r w:rsidRPr="009D0B80">
              <w:rPr>
                <w:rFonts w:cs="Arial"/>
                <w:sz w:val="16"/>
                <w:szCs w:val="16"/>
              </w:rPr>
              <w:t xml:space="preserve">PPE is provided </w:t>
            </w:r>
            <w:r>
              <w:rPr>
                <w:rFonts w:cstheme="minorHAnsi"/>
                <w:color w:val="000000"/>
                <w:sz w:val="16"/>
                <w:szCs w:val="16"/>
              </w:rPr>
              <w:t xml:space="preserve">for </w:t>
            </w:r>
            <w:r w:rsidRPr="009D0B80">
              <w:rPr>
                <w:rFonts w:cstheme="minorHAnsi"/>
                <w:color w:val="000000"/>
                <w:sz w:val="16"/>
                <w:szCs w:val="16"/>
              </w:rPr>
              <w:t>first aiders</w:t>
            </w:r>
            <w:r w:rsidRPr="006A08D0">
              <w:rPr>
                <w:rFonts w:cs="Arial"/>
                <w:sz w:val="16"/>
                <w:szCs w:val="16"/>
              </w:rPr>
              <w:t xml:space="preserve">. </w:t>
            </w:r>
            <w:r w:rsidRPr="006A08D0">
              <w:rPr>
                <w:sz w:val="16"/>
                <w:szCs w:val="16"/>
              </w:rPr>
              <w:t>The taking of PPE home is not permitted.</w:t>
            </w:r>
          </w:p>
          <w:p w14:paraId="54C57CF9" w14:textId="68441B27" w:rsidR="00C411C9" w:rsidRPr="004C3E75" w:rsidRDefault="00C411C9" w:rsidP="00175738">
            <w:pPr>
              <w:pStyle w:val="NoSpacing"/>
              <w:jc w:val="both"/>
              <w:rPr>
                <w:rFonts w:cstheme="minorHAnsi"/>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05742F"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05742F"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17D2A49A" w:rsidR="00B41A68" w:rsidRDefault="00B41A68" w:rsidP="00355159">
            <w:pPr>
              <w:pStyle w:val="NoSpacing"/>
              <w:jc w:val="both"/>
              <w:rPr>
                <w:rFonts w:cstheme="minorHAnsi"/>
                <w:sz w:val="16"/>
                <w:szCs w:val="16"/>
              </w:rPr>
            </w:pPr>
          </w:p>
          <w:p w14:paraId="07015DF9" w14:textId="5A7ECB82" w:rsidR="00746E73" w:rsidRDefault="00746E73" w:rsidP="00355159">
            <w:pPr>
              <w:pStyle w:val="NoSpacing"/>
              <w:jc w:val="both"/>
              <w:rPr>
                <w:rFonts w:cstheme="minorHAnsi"/>
                <w:sz w:val="16"/>
                <w:szCs w:val="16"/>
              </w:rPr>
            </w:pPr>
          </w:p>
          <w:p w14:paraId="4D5220F4" w14:textId="62C70B9A" w:rsidR="00746E73" w:rsidRDefault="00746E73" w:rsidP="00355159">
            <w:pPr>
              <w:pStyle w:val="NoSpacing"/>
              <w:jc w:val="both"/>
              <w:rPr>
                <w:rFonts w:cstheme="minorHAnsi"/>
                <w:sz w:val="16"/>
                <w:szCs w:val="16"/>
              </w:rPr>
            </w:pPr>
          </w:p>
          <w:p w14:paraId="36EB2058" w14:textId="69160F11" w:rsidR="00746E73" w:rsidRDefault="00746E73" w:rsidP="00355159">
            <w:pPr>
              <w:pStyle w:val="NoSpacing"/>
              <w:jc w:val="both"/>
              <w:rPr>
                <w:rFonts w:cstheme="minorHAnsi"/>
                <w:sz w:val="16"/>
                <w:szCs w:val="16"/>
              </w:rPr>
            </w:pPr>
          </w:p>
          <w:p w14:paraId="5D1A3B0B" w14:textId="41128A6B" w:rsidR="008B5617"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F54F5A5" w14:textId="7960C5C8" w:rsidR="00746E73" w:rsidRDefault="00746E73" w:rsidP="00355159">
            <w:pPr>
              <w:pStyle w:val="NoSpacing"/>
              <w:jc w:val="both"/>
              <w:rPr>
                <w:rFonts w:cstheme="minorHAnsi"/>
                <w:sz w:val="16"/>
                <w:szCs w:val="16"/>
              </w:rPr>
            </w:pPr>
          </w:p>
          <w:p w14:paraId="109079D4" w14:textId="36509310" w:rsidR="00746E73" w:rsidRPr="00746E73" w:rsidRDefault="00746E73" w:rsidP="00355159">
            <w:pPr>
              <w:pStyle w:val="NoSpacing"/>
              <w:jc w:val="both"/>
              <w:rPr>
                <w:rFonts w:cs="Arial"/>
                <w:sz w:val="16"/>
                <w:szCs w:val="16"/>
              </w:rPr>
            </w:pPr>
            <w:r w:rsidRPr="00170F3E">
              <w:rPr>
                <w:rFonts w:cs="Arial"/>
                <w:sz w:val="16"/>
                <w:szCs w:val="16"/>
              </w:rPr>
              <w:t>Use of PPE is monitored so that stock control can be maintained</w:t>
            </w:r>
          </w:p>
          <w:p w14:paraId="7572D7CC" w14:textId="05BDCAD0" w:rsidR="00746E73" w:rsidRPr="004C3E75" w:rsidRDefault="00746E73" w:rsidP="00355159">
            <w:pPr>
              <w:pStyle w:val="NoSpacing"/>
              <w:jc w:val="both"/>
              <w:rPr>
                <w:rFonts w:cstheme="minorHAnsi"/>
                <w:sz w:val="16"/>
                <w:szCs w:val="16"/>
              </w:rPr>
            </w:pPr>
          </w:p>
        </w:tc>
        <w:tc>
          <w:tcPr>
            <w:tcW w:w="284" w:type="dxa"/>
            <w:shd w:val="clear" w:color="auto" w:fill="auto"/>
          </w:tcPr>
          <w:p w14:paraId="51CDB1F5" w14:textId="77777777" w:rsidR="00B23D3F" w:rsidRPr="004C3E75" w:rsidRDefault="00B23D3F" w:rsidP="004C3E75">
            <w:pPr>
              <w:pStyle w:val="Title"/>
              <w:rPr>
                <w:rFonts w:asciiTheme="minorHAnsi" w:hAnsiTheme="minorHAnsi" w:cstheme="minorHAnsi"/>
                <w:b w:val="0"/>
                <w:sz w:val="16"/>
                <w:szCs w:val="16"/>
                <w:u w:val="none"/>
              </w:rPr>
            </w:pPr>
          </w:p>
        </w:tc>
        <w:tc>
          <w:tcPr>
            <w:tcW w:w="283" w:type="dxa"/>
            <w:shd w:val="clear" w:color="auto" w:fill="auto"/>
          </w:tcPr>
          <w:p w14:paraId="5B30DFCA" w14:textId="77777777" w:rsidR="00B23D3F" w:rsidRPr="004C3E75" w:rsidRDefault="00B23D3F" w:rsidP="004C3E75">
            <w:pPr>
              <w:pStyle w:val="Title"/>
              <w:rPr>
                <w:rFonts w:asciiTheme="minorHAnsi" w:hAnsiTheme="minorHAnsi" w:cstheme="minorHAnsi"/>
                <w:b w:val="0"/>
                <w:sz w:val="16"/>
                <w:szCs w:val="16"/>
                <w:u w:val="none"/>
              </w:rPr>
            </w:pPr>
          </w:p>
        </w:tc>
        <w:tc>
          <w:tcPr>
            <w:tcW w:w="425" w:type="dxa"/>
            <w:shd w:val="clear" w:color="auto" w:fill="auto"/>
          </w:tcPr>
          <w:p w14:paraId="7D0635C6" w14:textId="77777777" w:rsidR="00B23D3F" w:rsidRPr="004C3E75" w:rsidRDefault="00B23D3F"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4628B68" w14:textId="77777777" w:rsidR="001D1271" w:rsidRPr="00561EEF" w:rsidRDefault="00561EEF" w:rsidP="0054775C">
            <w:pPr>
              <w:pStyle w:val="Title"/>
              <w:rPr>
                <w:rFonts w:asciiTheme="minorHAnsi" w:hAnsiTheme="minorHAnsi" w:cstheme="minorHAnsi"/>
                <w:b w:val="0"/>
                <w:sz w:val="16"/>
                <w:szCs w:val="16"/>
                <w:u w:val="none"/>
              </w:rPr>
            </w:pPr>
            <w:r w:rsidRPr="00561EEF">
              <w:rPr>
                <w:rFonts w:asciiTheme="minorHAnsi" w:hAnsiTheme="minorHAnsi" w:cstheme="minorHAnsi"/>
                <w:b w:val="0"/>
                <w:sz w:val="16"/>
                <w:szCs w:val="16"/>
                <w:u w:val="none"/>
              </w:rPr>
              <w:lastRenderedPageBreak/>
              <w:t>Staff</w:t>
            </w:r>
          </w:p>
          <w:p w14:paraId="5FEEC95F" w14:textId="77777777" w:rsidR="00561EEF" w:rsidRPr="00561EEF" w:rsidRDefault="00561EEF" w:rsidP="0054775C">
            <w:pPr>
              <w:pStyle w:val="Title"/>
              <w:rPr>
                <w:rFonts w:asciiTheme="minorHAnsi" w:hAnsiTheme="minorHAnsi" w:cstheme="minorHAnsi"/>
                <w:b w:val="0"/>
                <w:sz w:val="16"/>
                <w:szCs w:val="16"/>
                <w:u w:val="none"/>
              </w:rPr>
            </w:pPr>
            <w:r w:rsidRPr="00561EEF">
              <w:rPr>
                <w:rFonts w:asciiTheme="minorHAnsi" w:hAnsiTheme="minorHAnsi" w:cstheme="minorHAnsi"/>
                <w:b w:val="0"/>
                <w:sz w:val="16"/>
                <w:szCs w:val="16"/>
                <w:u w:val="none"/>
              </w:rPr>
              <w:t>Students</w:t>
            </w:r>
          </w:p>
          <w:p w14:paraId="4109E3FB" w14:textId="77777777" w:rsidR="00561EEF" w:rsidRPr="00561EEF" w:rsidRDefault="00561EEF" w:rsidP="0054775C">
            <w:pPr>
              <w:pStyle w:val="Title"/>
              <w:rPr>
                <w:rFonts w:asciiTheme="minorHAnsi" w:hAnsiTheme="minorHAnsi" w:cstheme="minorHAnsi"/>
                <w:b w:val="0"/>
                <w:sz w:val="16"/>
                <w:szCs w:val="16"/>
                <w:u w:val="none"/>
              </w:rPr>
            </w:pPr>
            <w:r w:rsidRPr="00561EEF">
              <w:rPr>
                <w:rFonts w:asciiTheme="minorHAnsi" w:hAnsiTheme="minorHAnsi" w:cstheme="minorHAnsi"/>
                <w:b w:val="0"/>
                <w:sz w:val="16"/>
                <w:szCs w:val="16"/>
                <w:u w:val="none"/>
              </w:rPr>
              <w:t>Visitors</w:t>
            </w:r>
          </w:p>
          <w:p w14:paraId="0E0F8C15" w14:textId="14C3BA8F" w:rsidR="00561EEF" w:rsidRPr="004C3E75" w:rsidRDefault="00561EEF" w:rsidP="0054775C">
            <w:pPr>
              <w:pStyle w:val="Title"/>
              <w:rPr>
                <w:rFonts w:asciiTheme="minorHAnsi" w:hAnsiTheme="minorHAnsi" w:cstheme="minorHAnsi"/>
                <w:b w:val="0"/>
                <w:color w:val="FF0000"/>
                <w:sz w:val="16"/>
                <w:szCs w:val="16"/>
                <w:u w:val="none"/>
              </w:rPr>
            </w:pPr>
            <w:r w:rsidRPr="00561EEF">
              <w:rPr>
                <w:rFonts w:asciiTheme="minorHAnsi" w:hAnsiTheme="minorHAnsi" w:cstheme="minorHAnsi"/>
                <w:b w:val="0"/>
                <w:sz w:val="16"/>
                <w:szCs w:val="16"/>
                <w:u w:val="none"/>
              </w:rPr>
              <w:t>Contractors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w:t>
            </w:r>
            <w:proofErr w:type="gramStart"/>
            <w:r w:rsidR="00C26D1D" w:rsidRPr="00A34091">
              <w:rPr>
                <w:sz w:val="16"/>
                <w:szCs w:val="16"/>
              </w:rPr>
              <w:t>feeling</w:t>
            </w:r>
            <w:proofErr w:type="gramEnd"/>
            <w:r w:rsidR="00C26D1D" w:rsidRPr="00A34091">
              <w:rPr>
                <w:sz w:val="16"/>
                <w:szCs w:val="16"/>
              </w:rPr>
              <w:t xml:space="preserve">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7"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1E36E4F2" w14:textId="03D63529" w:rsidR="00561EEF" w:rsidRPr="00D35372" w:rsidRDefault="00561EEF" w:rsidP="00561EEF">
            <w:pPr>
              <w:pStyle w:val="NoSpacing"/>
              <w:numPr>
                <w:ilvl w:val="0"/>
                <w:numId w:val="4"/>
              </w:numPr>
              <w:jc w:val="both"/>
              <w:rPr>
                <w:rFonts w:cstheme="minorHAnsi"/>
                <w:sz w:val="16"/>
                <w:szCs w:val="16"/>
              </w:rPr>
            </w:pPr>
            <w:r>
              <w:rPr>
                <w:sz w:val="16"/>
                <w:szCs w:val="16"/>
              </w:rPr>
              <w:t>T</w:t>
            </w:r>
            <w:r w:rsidRPr="00D35372">
              <w:rPr>
                <w:sz w:val="16"/>
                <w:szCs w:val="16"/>
              </w:rPr>
              <w:t xml:space="preserve">eam briefed </w:t>
            </w:r>
            <w:r>
              <w:rPr>
                <w:sz w:val="16"/>
                <w:szCs w:val="16"/>
              </w:rPr>
              <w:t xml:space="preserve">by technical managers </w:t>
            </w:r>
            <w:r w:rsidR="006A6DD4">
              <w:rPr>
                <w:sz w:val="16"/>
                <w:szCs w:val="16"/>
              </w:rPr>
              <w:t xml:space="preserve">or operations manager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4BC206DD" w:rsidR="001D1271" w:rsidRPr="006A6DD4" w:rsidRDefault="00F27059"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6D8E2320" w14:textId="00E67079" w:rsidR="006A6DD4" w:rsidRDefault="006A6DD4" w:rsidP="006A6DD4">
            <w:pPr>
              <w:pStyle w:val="NoSpacing"/>
              <w:jc w:val="both"/>
              <w:rPr>
                <w:rStyle w:val="Hyperlink"/>
                <w:rFonts w:cstheme="minorHAnsi"/>
                <w:sz w:val="16"/>
                <w:szCs w:val="16"/>
              </w:rPr>
            </w:pPr>
          </w:p>
          <w:p w14:paraId="23759086" w14:textId="703631DB" w:rsidR="006A6DD4" w:rsidRDefault="006A6DD4" w:rsidP="006A6DD4">
            <w:pPr>
              <w:pStyle w:val="NoSpacing"/>
              <w:jc w:val="both"/>
              <w:rPr>
                <w:rStyle w:val="Hyperlink"/>
                <w:rFonts w:cstheme="minorHAnsi"/>
                <w:sz w:val="16"/>
                <w:szCs w:val="16"/>
              </w:rPr>
            </w:pPr>
          </w:p>
          <w:p w14:paraId="6A238758" w14:textId="700C2909" w:rsidR="006A6DD4" w:rsidRDefault="006A6DD4" w:rsidP="006A6DD4">
            <w:pPr>
              <w:pStyle w:val="NoSpacing"/>
              <w:jc w:val="both"/>
              <w:rPr>
                <w:rStyle w:val="Hyperlink"/>
                <w:rFonts w:cstheme="minorHAnsi"/>
                <w:sz w:val="16"/>
                <w:szCs w:val="16"/>
              </w:rPr>
            </w:pPr>
          </w:p>
          <w:p w14:paraId="1D8F37F5" w14:textId="1A6264E2" w:rsidR="006A6DD4" w:rsidRDefault="006A6DD4" w:rsidP="006A6DD4">
            <w:pPr>
              <w:pStyle w:val="NoSpacing"/>
              <w:jc w:val="both"/>
              <w:rPr>
                <w:rStyle w:val="Hyperlink"/>
                <w:rFonts w:cstheme="minorHAnsi"/>
                <w:sz w:val="16"/>
                <w:szCs w:val="16"/>
              </w:rPr>
            </w:pPr>
          </w:p>
          <w:p w14:paraId="4BC4F264" w14:textId="5D93BA52" w:rsidR="006A6DD4" w:rsidRDefault="006A6DD4" w:rsidP="006A6DD4">
            <w:pPr>
              <w:pStyle w:val="NoSpacing"/>
              <w:jc w:val="both"/>
              <w:rPr>
                <w:rStyle w:val="Hyperlink"/>
                <w:rFonts w:cstheme="minorHAnsi"/>
                <w:sz w:val="16"/>
                <w:szCs w:val="16"/>
              </w:rPr>
            </w:pPr>
          </w:p>
          <w:p w14:paraId="075FCD62" w14:textId="0156EA2B" w:rsidR="006A6DD4" w:rsidRDefault="006A6DD4" w:rsidP="006A6DD4">
            <w:pPr>
              <w:pStyle w:val="NoSpacing"/>
              <w:jc w:val="both"/>
              <w:rPr>
                <w:rStyle w:val="Hyperlink"/>
                <w:rFonts w:cstheme="minorHAnsi"/>
                <w:sz w:val="16"/>
                <w:szCs w:val="16"/>
              </w:rPr>
            </w:pPr>
          </w:p>
          <w:p w14:paraId="7E62249F" w14:textId="1623E007" w:rsidR="006A6DD4" w:rsidRDefault="006A6DD4" w:rsidP="006A6DD4">
            <w:pPr>
              <w:pStyle w:val="NoSpacing"/>
              <w:jc w:val="both"/>
              <w:rPr>
                <w:rStyle w:val="Hyperlink"/>
              </w:rPr>
            </w:pPr>
          </w:p>
          <w:p w14:paraId="795619B9" w14:textId="77777777" w:rsidR="006A6DD4" w:rsidRPr="004C3E75" w:rsidRDefault="006A6DD4" w:rsidP="006A6DD4">
            <w:pPr>
              <w:pStyle w:val="NoSpacing"/>
              <w:jc w:val="both"/>
              <w:rPr>
                <w:rFonts w:cstheme="minorHAnsi"/>
                <w:sz w:val="16"/>
                <w:szCs w:val="16"/>
              </w:rPr>
            </w:pPr>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39DE9498" w14:textId="77777777" w:rsidR="006816A5" w:rsidRDefault="0005742F" w:rsidP="003F0D05">
            <w:pPr>
              <w:pStyle w:val="NoSpacing"/>
              <w:jc w:val="both"/>
              <w:rPr>
                <w:rStyle w:val="Hyperlink"/>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6D648F3E" w14:textId="77777777" w:rsidR="00FA016F" w:rsidRDefault="00FA016F" w:rsidP="003F0D05">
            <w:pPr>
              <w:pStyle w:val="NoSpacing"/>
              <w:jc w:val="both"/>
              <w:rPr>
                <w:rStyle w:val="Hyperlink"/>
                <w:rFonts w:cstheme="minorHAnsi"/>
                <w:sz w:val="16"/>
                <w:szCs w:val="16"/>
                <w:lang w:eastAsia="en-GB"/>
              </w:rPr>
            </w:pPr>
          </w:p>
          <w:p w14:paraId="1477124D" w14:textId="77777777" w:rsidR="00FA016F" w:rsidRDefault="00FA016F" w:rsidP="003F0D05">
            <w:pPr>
              <w:pStyle w:val="NoSpacing"/>
              <w:jc w:val="both"/>
              <w:rPr>
                <w:rStyle w:val="Hyperlink"/>
                <w:rFonts w:cstheme="minorHAnsi"/>
                <w:sz w:val="16"/>
                <w:szCs w:val="16"/>
                <w:lang w:eastAsia="en-GB"/>
              </w:rPr>
            </w:pPr>
          </w:p>
          <w:p w14:paraId="76AF96B1" w14:textId="77777777" w:rsidR="00FA016F" w:rsidRDefault="00FA016F" w:rsidP="003F0D05">
            <w:pPr>
              <w:pStyle w:val="NoSpacing"/>
              <w:jc w:val="both"/>
              <w:rPr>
                <w:rStyle w:val="Hyperlink"/>
                <w:rFonts w:cstheme="minorHAnsi"/>
                <w:sz w:val="16"/>
                <w:szCs w:val="16"/>
                <w:lang w:eastAsia="en-GB"/>
              </w:rPr>
            </w:pPr>
          </w:p>
          <w:p w14:paraId="11B2BDEC" w14:textId="77777777" w:rsidR="00FA016F" w:rsidRDefault="00FA016F" w:rsidP="003F0D05">
            <w:pPr>
              <w:pStyle w:val="NoSpacing"/>
              <w:jc w:val="both"/>
              <w:rPr>
                <w:rStyle w:val="Hyperlink"/>
                <w:rFonts w:cstheme="minorHAnsi"/>
                <w:sz w:val="16"/>
                <w:szCs w:val="16"/>
                <w:lang w:eastAsia="en-GB"/>
              </w:rPr>
            </w:pPr>
          </w:p>
          <w:p w14:paraId="7C2718D4" w14:textId="77777777" w:rsidR="00FA016F" w:rsidRDefault="00FA016F" w:rsidP="003F0D05">
            <w:pPr>
              <w:pStyle w:val="NoSpacing"/>
              <w:jc w:val="both"/>
              <w:rPr>
                <w:rStyle w:val="Hyperlink"/>
                <w:rFonts w:cstheme="minorHAnsi"/>
                <w:sz w:val="16"/>
                <w:szCs w:val="16"/>
                <w:lang w:eastAsia="en-GB"/>
              </w:rPr>
            </w:pPr>
          </w:p>
          <w:p w14:paraId="5EB30281" w14:textId="77777777" w:rsidR="00FA016F" w:rsidRDefault="00FA016F" w:rsidP="003F0D05">
            <w:pPr>
              <w:pStyle w:val="NoSpacing"/>
              <w:jc w:val="both"/>
              <w:rPr>
                <w:rStyle w:val="Hyperlink"/>
                <w:rFonts w:cstheme="minorHAnsi"/>
                <w:sz w:val="16"/>
                <w:szCs w:val="16"/>
                <w:lang w:eastAsia="en-GB"/>
              </w:rPr>
            </w:pPr>
          </w:p>
          <w:p w14:paraId="42CF0F39" w14:textId="77777777" w:rsidR="00FA016F" w:rsidRDefault="00FA016F" w:rsidP="003F0D05">
            <w:pPr>
              <w:pStyle w:val="NoSpacing"/>
              <w:jc w:val="both"/>
              <w:rPr>
                <w:rStyle w:val="Hyperlink"/>
              </w:rPr>
            </w:pPr>
          </w:p>
          <w:p w14:paraId="42926384" w14:textId="14740ACD" w:rsidR="00FA016F" w:rsidRPr="003F0D05" w:rsidRDefault="00FA016F" w:rsidP="003F0D05">
            <w:pPr>
              <w:pStyle w:val="NoSpacing"/>
              <w:jc w:val="both"/>
              <w:rPr>
                <w:rFonts w:cstheme="minorHAnsi"/>
                <w:sz w:val="16"/>
                <w:szCs w:val="16"/>
                <w:lang w:eastAsia="en-GB"/>
              </w:rPr>
            </w:pPr>
          </w:p>
        </w:tc>
        <w:tc>
          <w:tcPr>
            <w:tcW w:w="284" w:type="dxa"/>
            <w:shd w:val="clear" w:color="auto" w:fill="auto"/>
          </w:tcPr>
          <w:p w14:paraId="0500A89B" w14:textId="1C87D2C1"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1ACEFCF"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0278ACCC"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3E4E2EA9"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6A89C45B"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C9844BC" w14:textId="423EC462"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7D00AE9A" w:rsidR="001D1271" w:rsidRPr="004C3E75" w:rsidRDefault="00FA016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890E097" w14:textId="77777777" w:rsidR="00525D65" w:rsidRPr="00B61C82" w:rsidRDefault="00B61C82" w:rsidP="0054775C">
            <w:pPr>
              <w:pStyle w:val="Title"/>
              <w:rPr>
                <w:rFonts w:asciiTheme="minorHAnsi" w:hAnsiTheme="minorHAnsi" w:cstheme="minorHAnsi"/>
                <w:b w:val="0"/>
                <w:sz w:val="16"/>
                <w:szCs w:val="16"/>
                <w:u w:val="none"/>
              </w:rPr>
            </w:pPr>
            <w:r w:rsidRPr="00B61C82">
              <w:rPr>
                <w:rFonts w:asciiTheme="minorHAnsi" w:hAnsiTheme="minorHAnsi" w:cstheme="minorHAnsi"/>
                <w:b w:val="0"/>
                <w:sz w:val="16"/>
                <w:szCs w:val="16"/>
                <w:u w:val="none"/>
              </w:rPr>
              <w:t>Staff</w:t>
            </w:r>
          </w:p>
          <w:p w14:paraId="002A094F" w14:textId="77777777" w:rsidR="00B61C82" w:rsidRPr="00B61C82" w:rsidRDefault="00B61C82" w:rsidP="0054775C">
            <w:pPr>
              <w:pStyle w:val="Title"/>
              <w:rPr>
                <w:rFonts w:asciiTheme="minorHAnsi" w:hAnsiTheme="minorHAnsi" w:cstheme="minorHAnsi"/>
                <w:b w:val="0"/>
                <w:sz w:val="16"/>
                <w:szCs w:val="16"/>
                <w:u w:val="none"/>
              </w:rPr>
            </w:pPr>
            <w:r w:rsidRPr="00B61C82">
              <w:rPr>
                <w:rFonts w:asciiTheme="minorHAnsi" w:hAnsiTheme="minorHAnsi" w:cstheme="minorHAnsi"/>
                <w:b w:val="0"/>
                <w:sz w:val="16"/>
                <w:szCs w:val="16"/>
                <w:u w:val="none"/>
              </w:rPr>
              <w:t>Students</w:t>
            </w:r>
          </w:p>
          <w:p w14:paraId="4AE98BDC" w14:textId="77777777" w:rsidR="00B61C82" w:rsidRPr="00B61C82" w:rsidRDefault="00B61C82" w:rsidP="0054775C">
            <w:pPr>
              <w:pStyle w:val="Title"/>
              <w:rPr>
                <w:rFonts w:asciiTheme="minorHAnsi" w:hAnsiTheme="minorHAnsi" w:cstheme="minorHAnsi"/>
                <w:b w:val="0"/>
                <w:sz w:val="16"/>
                <w:szCs w:val="16"/>
                <w:u w:val="none"/>
              </w:rPr>
            </w:pPr>
            <w:r w:rsidRPr="00B61C82">
              <w:rPr>
                <w:rFonts w:asciiTheme="minorHAnsi" w:hAnsiTheme="minorHAnsi" w:cstheme="minorHAnsi"/>
                <w:b w:val="0"/>
                <w:sz w:val="16"/>
                <w:szCs w:val="16"/>
                <w:u w:val="none"/>
              </w:rPr>
              <w:t>Visitors</w:t>
            </w:r>
          </w:p>
          <w:p w14:paraId="5251B740" w14:textId="78588F7D" w:rsidR="00B61C82" w:rsidRPr="004C3E75" w:rsidRDefault="00B61C82" w:rsidP="0054775C">
            <w:pPr>
              <w:pStyle w:val="Title"/>
              <w:rPr>
                <w:rFonts w:asciiTheme="minorHAnsi" w:hAnsiTheme="minorHAnsi" w:cstheme="minorHAnsi"/>
                <w:b w:val="0"/>
                <w:color w:val="FF0000"/>
                <w:sz w:val="16"/>
                <w:szCs w:val="16"/>
                <w:u w:val="none"/>
              </w:rPr>
            </w:pPr>
            <w:r w:rsidRPr="00B61C82">
              <w:rPr>
                <w:rFonts w:asciiTheme="minorHAnsi" w:hAnsiTheme="minorHAnsi" w:cstheme="minorHAnsi"/>
                <w:b w:val="0"/>
                <w:sz w:val="16"/>
                <w:szCs w:val="16"/>
                <w:u w:val="none"/>
              </w:rPr>
              <w:t>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885A132"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398605DB"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659B84CA"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0CDB704E"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5970214C"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F01CD68" w14:textId="3DBA4CF5"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2F271F82" w:rsidR="00525D65" w:rsidRPr="004C3E75" w:rsidRDefault="00B61C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D37147A" w14:textId="77777777" w:rsidR="00525D65" w:rsidRPr="006A7FDE" w:rsidRDefault="006A7FDE" w:rsidP="0054775C">
            <w:pPr>
              <w:pStyle w:val="Title"/>
              <w:rPr>
                <w:rFonts w:asciiTheme="minorHAnsi" w:hAnsiTheme="minorHAnsi" w:cstheme="minorHAnsi"/>
                <w:b w:val="0"/>
                <w:sz w:val="16"/>
                <w:szCs w:val="16"/>
                <w:u w:val="none"/>
              </w:rPr>
            </w:pPr>
            <w:r w:rsidRPr="006A7FDE">
              <w:rPr>
                <w:rFonts w:asciiTheme="minorHAnsi" w:hAnsiTheme="minorHAnsi" w:cstheme="minorHAnsi"/>
                <w:b w:val="0"/>
                <w:sz w:val="16"/>
                <w:szCs w:val="16"/>
                <w:u w:val="none"/>
              </w:rPr>
              <w:lastRenderedPageBreak/>
              <w:t>Staff</w:t>
            </w:r>
          </w:p>
          <w:p w14:paraId="6699038C" w14:textId="77777777" w:rsidR="006A7FDE" w:rsidRPr="006A7FDE" w:rsidRDefault="006A7FDE" w:rsidP="0054775C">
            <w:pPr>
              <w:pStyle w:val="Title"/>
              <w:rPr>
                <w:rFonts w:asciiTheme="minorHAnsi" w:hAnsiTheme="minorHAnsi" w:cstheme="minorHAnsi"/>
                <w:b w:val="0"/>
                <w:sz w:val="16"/>
                <w:szCs w:val="16"/>
                <w:u w:val="none"/>
              </w:rPr>
            </w:pPr>
            <w:r w:rsidRPr="006A7FDE">
              <w:rPr>
                <w:rFonts w:asciiTheme="minorHAnsi" w:hAnsiTheme="minorHAnsi" w:cstheme="minorHAnsi"/>
                <w:b w:val="0"/>
                <w:sz w:val="16"/>
                <w:szCs w:val="16"/>
                <w:u w:val="none"/>
              </w:rPr>
              <w:t>Students</w:t>
            </w:r>
          </w:p>
          <w:p w14:paraId="06772ED2" w14:textId="77777777" w:rsidR="006A7FDE" w:rsidRPr="006A7FDE" w:rsidRDefault="006A7FDE" w:rsidP="0054775C">
            <w:pPr>
              <w:pStyle w:val="Title"/>
              <w:rPr>
                <w:rFonts w:asciiTheme="minorHAnsi" w:hAnsiTheme="minorHAnsi" w:cstheme="minorHAnsi"/>
                <w:b w:val="0"/>
                <w:sz w:val="16"/>
                <w:szCs w:val="16"/>
                <w:u w:val="none"/>
              </w:rPr>
            </w:pPr>
            <w:r w:rsidRPr="006A7FDE">
              <w:rPr>
                <w:rFonts w:asciiTheme="minorHAnsi" w:hAnsiTheme="minorHAnsi" w:cstheme="minorHAnsi"/>
                <w:b w:val="0"/>
                <w:sz w:val="16"/>
                <w:szCs w:val="16"/>
                <w:u w:val="none"/>
              </w:rPr>
              <w:t>Visitors</w:t>
            </w:r>
          </w:p>
          <w:p w14:paraId="731F2718" w14:textId="142A024F" w:rsidR="006A7FDE" w:rsidRPr="004C3E75" w:rsidRDefault="006A7FDE" w:rsidP="0054775C">
            <w:pPr>
              <w:pStyle w:val="Title"/>
              <w:rPr>
                <w:rFonts w:asciiTheme="minorHAnsi" w:hAnsiTheme="minorHAnsi" w:cstheme="minorHAnsi"/>
                <w:b w:val="0"/>
                <w:color w:val="FF0000"/>
                <w:sz w:val="16"/>
                <w:szCs w:val="16"/>
                <w:u w:val="none"/>
              </w:rPr>
            </w:pPr>
            <w:r w:rsidRPr="006A7FDE">
              <w:rPr>
                <w:rFonts w:asciiTheme="minorHAnsi" w:hAnsiTheme="minorHAnsi" w:cstheme="minorHAnsi"/>
                <w:b w:val="0"/>
                <w:sz w:val="16"/>
                <w:szCs w:val="16"/>
                <w:u w:val="none"/>
              </w:rPr>
              <w:t>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65A0E31B"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F10D84">
              <w:rPr>
                <w:rFonts w:cstheme="minorHAnsi"/>
                <w:sz w:val="16"/>
                <w:szCs w:val="16"/>
              </w:rPr>
              <w:t xml:space="preserve"> via email bulletins</w:t>
            </w:r>
            <w:r w:rsidRPr="004C3E75">
              <w:rPr>
                <w:rFonts w:cstheme="minorHAnsi"/>
                <w:sz w:val="16"/>
                <w:szCs w:val="16"/>
              </w:rPr>
              <w:t xml:space="preserve"> </w:t>
            </w:r>
            <w:r w:rsidR="00F10D84">
              <w:rPr>
                <w:rFonts w:cstheme="minorHAnsi"/>
                <w:sz w:val="16"/>
                <w:szCs w:val="16"/>
              </w:rPr>
              <w:t xml:space="preserve">and signage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5742F"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065EA846" w14:textId="77777777" w:rsidR="00F10D84" w:rsidRDefault="00F10D84" w:rsidP="00F10D84">
            <w:pPr>
              <w:pStyle w:val="NoSpacing"/>
              <w:jc w:val="both"/>
              <w:rPr>
                <w:rFonts w:cs="Arial"/>
                <w:sz w:val="16"/>
                <w:szCs w:val="16"/>
              </w:rPr>
            </w:pPr>
            <w:r w:rsidRPr="00C94F1C">
              <w:rPr>
                <w:rFonts w:cs="Arial"/>
                <w:sz w:val="16"/>
                <w:szCs w:val="16"/>
              </w:rPr>
              <w:t>S</w:t>
            </w:r>
            <w:r>
              <w:rPr>
                <w:rFonts w:cs="Arial"/>
                <w:sz w:val="16"/>
                <w:szCs w:val="16"/>
              </w:rPr>
              <w:t xml:space="preserve">oap and water and/or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in the workplace </w:t>
            </w:r>
            <w:r>
              <w:rPr>
                <w:rFonts w:cs="Arial"/>
                <w:sz w:val="16"/>
                <w:szCs w:val="16"/>
              </w:rPr>
              <w:t xml:space="preserve">(in toilets, by stairwells) </w:t>
            </w:r>
            <w:r w:rsidRPr="00C94F1C">
              <w:rPr>
                <w:rFonts w:cs="Arial"/>
                <w:sz w:val="16"/>
                <w:szCs w:val="16"/>
              </w:rPr>
              <w:t>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Pr="007C0564">
              <w:rPr>
                <w:rFonts w:cs="Arial"/>
                <w:sz w:val="16"/>
                <w:szCs w:val="16"/>
              </w:rPr>
              <w:t>. Technical staff that may have to move between different labs are provided with personal bottles of hand sanitiser.</w:t>
            </w:r>
          </w:p>
          <w:p w14:paraId="714D55E4" w14:textId="62529C6C" w:rsidR="00F119D8" w:rsidRPr="004C3E75" w:rsidRDefault="00F119D8" w:rsidP="00525D65">
            <w:pPr>
              <w:pStyle w:val="NoSpacing"/>
              <w:jc w:val="both"/>
              <w:rPr>
                <w:rFonts w:cstheme="minorHAnsi"/>
                <w:sz w:val="16"/>
                <w:szCs w:val="16"/>
              </w:rPr>
            </w:pPr>
          </w:p>
          <w:p w14:paraId="486C46C3" w14:textId="1647CFE7" w:rsidR="007F7E9F"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5BFF7D46" w14:textId="7375D4A5" w:rsidR="00F10D84" w:rsidRDefault="00F10D84" w:rsidP="00175738">
            <w:pPr>
              <w:pStyle w:val="Default"/>
              <w:jc w:val="both"/>
              <w:rPr>
                <w:rFonts w:asciiTheme="minorHAnsi" w:hAnsiTheme="minorHAnsi" w:cstheme="minorHAnsi"/>
                <w:sz w:val="16"/>
                <w:szCs w:val="16"/>
              </w:rPr>
            </w:pPr>
          </w:p>
          <w:p w14:paraId="0A6BC591" w14:textId="6386F675" w:rsidR="00F10D84" w:rsidRDefault="00F10D84" w:rsidP="00175738">
            <w:pPr>
              <w:pStyle w:val="Default"/>
              <w:jc w:val="both"/>
              <w:rPr>
                <w:rFonts w:asciiTheme="minorHAnsi" w:hAnsiTheme="minorHAnsi" w:cstheme="minorHAnsi"/>
                <w:sz w:val="16"/>
                <w:szCs w:val="16"/>
              </w:rPr>
            </w:pPr>
          </w:p>
          <w:p w14:paraId="4BA9DBD7" w14:textId="77777777" w:rsidR="00F10D84" w:rsidRPr="004C3E75" w:rsidRDefault="00F10D84" w:rsidP="00175738">
            <w:pPr>
              <w:pStyle w:val="Default"/>
              <w:jc w:val="both"/>
              <w:rPr>
                <w:rFonts w:asciiTheme="minorHAnsi" w:hAnsiTheme="minorHAnsi" w:cstheme="minorHAnsi"/>
                <w:sz w:val="16"/>
                <w:szCs w:val="16"/>
              </w:rPr>
            </w:pP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1DE6F870"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F10D84">
              <w:rPr>
                <w:rFonts w:cstheme="minorHAnsi"/>
                <w:sz w:val="16"/>
                <w:szCs w:val="16"/>
              </w:rPr>
              <w:t xml:space="preserve"> via email and this risk assessment</w:t>
            </w:r>
            <w:r w:rsidRPr="004C3E75">
              <w:rPr>
                <w:rFonts w:cstheme="minorHAnsi"/>
                <w:sz w:val="16"/>
                <w:szCs w:val="16"/>
              </w:rPr>
              <w:t xml:space="preserve"> of the public health advice:</w:t>
            </w:r>
          </w:p>
          <w:p w14:paraId="7A75FD7F" w14:textId="77777777" w:rsidR="00525D65" w:rsidRPr="004C3E75" w:rsidRDefault="0005742F"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0D59E5B"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and disposable cloths have been made available to all occupants and everyone has been briefed 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059BA2D4" w14:textId="07BE2134"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F10D84">
              <w:rPr>
                <w:rFonts w:cstheme="minorHAnsi"/>
                <w:color w:val="000000"/>
                <w:sz w:val="16"/>
                <w:szCs w:val="16"/>
              </w:rPr>
              <w:t xml:space="preserve"> and signage is in place as </w:t>
            </w:r>
            <w:r w:rsidR="00F10D84" w:rsidRPr="00F10D84">
              <w:rPr>
                <w:rFonts w:cstheme="minorHAnsi"/>
                <w:color w:val="000000"/>
                <w:sz w:val="16"/>
                <w:szCs w:val="16"/>
              </w:rPr>
              <w:t>necessary</w:t>
            </w:r>
            <w:r w:rsidR="00F10D84" w:rsidRPr="00F10D84">
              <w:rPr>
                <w:rFonts w:cstheme="minorHAnsi"/>
                <w:i/>
                <w:color w:val="FF0000"/>
                <w:sz w:val="16"/>
                <w:szCs w:val="16"/>
              </w:rPr>
              <w:t>.</w:t>
            </w:r>
          </w:p>
          <w:p w14:paraId="2365D631" w14:textId="6A0E47FB" w:rsidR="00525D65" w:rsidRPr="004C3E75" w:rsidRDefault="00525D65" w:rsidP="00525D65">
            <w:pPr>
              <w:pStyle w:val="NoSpacing"/>
              <w:rPr>
                <w:rFonts w:cstheme="minorHAnsi"/>
                <w:color w:val="000000"/>
                <w:sz w:val="16"/>
                <w:szCs w:val="16"/>
              </w:rPr>
            </w:pPr>
          </w:p>
          <w:p w14:paraId="48204FBE" w14:textId="138E4A9D" w:rsidR="00F10D84" w:rsidRPr="00F10D84" w:rsidRDefault="00F10D84" w:rsidP="00F10D84">
            <w:pPr>
              <w:spacing w:after="0" w:line="240" w:lineRule="auto"/>
              <w:jc w:val="both"/>
              <w:rPr>
                <w:sz w:val="16"/>
                <w:szCs w:val="16"/>
              </w:rPr>
            </w:pPr>
            <w:r w:rsidRPr="00F10D84">
              <w:rPr>
                <w:sz w:val="16"/>
                <w:szCs w:val="16"/>
              </w:rPr>
              <w:t>Sharing of equipment is restricted where possible (additional equipment/hand tools may be supplied (if the r</w:t>
            </w:r>
            <w:r>
              <w:rPr>
                <w:sz w:val="16"/>
                <w:szCs w:val="16"/>
              </w:rPr>
              <w:t>isk assessment for the activity requires)</w:t>
            </w:r>
            <w:r w:rsidRPr="00F10D84">
              <w:rPr>
                <w:sz w:val="16"/>
                <w:szCs w:val="16"/>
              </w:rPr>
              <w:t xml:space="preserve"> and cleaned / disinfected before and after use. </w:t>
            </w:r>
          </w:p>
          <w:p w14:paraId="4E951F10" w14:textId="1AA00A5C" w:rsidR="00993486" w:rsidRPr="004C3E75" w:rsidRDefault="00993486" w:rsidP="00525D65">
            <w:pPr>
              <w:pStyle w:val="NoSpacing"/>
              <w:jc w:val="both"/>
              <w:rPr>
                <w:rFonts w:cstheme="minorHAnsi"/>
                <w:sz w:val="16"/>
                <w:szCs w:val="16"/>
              </w:rPr>
            </w:pPr>
          </w:p>
          <w:p w14:paraId="0EAE34EE" w14:textId="6A59C636"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Objects </w:t>
            </w:r>
            <w:r w:rsidRPr="00F10D84">
              <w:rPr>
                <w:rFonts w:cstheme="minorHAnsi"/>
                <w:color w:val="000000"/>
                <w:sz w:val="16"/>
                <w:szCs w:val="16"/>
              </w:rPr>
              <w:t>and surfaces that are touched r</w:t>
            </w:r>
            <w:r w:rsidR="00911CC5" w:rsidRPr="00F10D84">
              <w:rPr>
                <w:rFonts w:cstheme="minorHAnsi"/>
                <w:color w:val="000000"/>
                <w:sz w:val="16"/>
                <w:szCs w:val="16"/>
              </w:rPr>
              <w:t>egularly are cleaned frequently using</w:t>
            </w:r>
            <w:r w:rsidR="00F10D84">
              <w:rPr>
                <w:rFonts w:cstheme="minorHAnsi"/>
                <w:color w:val="000000"/>
                <w:sz w:val="16"/>
                <w:szCs w:val="16"/>
              </w:rPr>
              <w:t xml:space="preserve"> University recommended wipes</w:t>
            </w:r>
            <w:r w:rsidR="00911CC5" w:rsidRPr="00F10D84">
              <w:rPr>
                <w:rFonts w:cstheme="minorHAnsi"/>
                <w:color w:val="000000"/>
                <w:sz w:val="16"/>
                <w:szCs w:val="16"/>
              </w:rPr>
              <w:t xml:space="preserve"> </w:t>
            </w:r>
            <w:r w:rsidRPr="00F10D84">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752B802A" w14:textId="77777777" w:rsidR="00F10D84" w:rsidRDefault="00F10D84" w:rsidP="00525D65">
            <w:pPr>
              <w:pStyle w:val="NoSpacing"/>
              <w:jc w:val="both"/>
              <w:rPr>
                <w:rFonts w:cstheme="minorHAnsi"/>
                <w:color w:val="000000"/>
                <w:sz w:val="16"/>
                <w:szCs w:val="16"/>
              </w:rPr>
            </w:pPr>
          </w:p>
          <w:p w14:paraId="696BF0E3" w14:textId="77777777" w:rsidR="00F10D84" w:rsidRDefault="00F10D84" w:rsidP="00525D65">
            <w:pPr>
              <w:pStyle w:val="NoSpacing"/>
              <w:jc w:val="both"/>
              <w:rPr>
                <w:rFonts w:cstheme="minorHAnsi"/>
                <w:color w:val="000000"/>
                <w:sz w:val="16"/>
                <w:szCs w:val="16"/>
              </w:rPr>
            </w:pPr>
          </w:p>
          <w:p w14:paraId="2F25DAC0" w14:textId="2A9A114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w:t>
            </w:r>
            <w:r w:rsidR="007F133A">
              <w:rPr>
                <w:rFonts w:cstheme="minorHAnsi"/>
                <w:color w:val="000000"/>
                <w:sz w:val="16"/>
                <w:szCs w:val="16"/>
              </w:rPr>
              <w:t xml:space="preserve">are </w:t>
            </w:r>
            <w:r w:rsidRPr="004C3E75">
              <w:rPr>
                <w:rFonts w:cstheme="minorHAnsi"/>
                <w:color w:val="000000"/>
                <w:sz w:val="16"/>
                <w:szCs w:val="16"/>
              </w:rPr>
              <w:t>avoided and, where not possible</w:t>
            </w:r>
            <w:r w:rsidR="007F133A">
              <w:rPr>
                <w:rFonts w:cstheme="minorHAnsi"/>
                <w:color w:val="000000"/>
                <w:sz w:val="16"/>
                <w:szCs w:val="16"/>
              </w:rPr>
              <w:t>,</w:t>
            </w:r>
            <w:r w:rsidRPr="004C3E75">
              <w:rPr>
                <w:rFonts w:cstheme="minorHAnsi"/>
                <w:color w:val="000000"/>
                <w:sz w:val="16"/>
                <w:szCs w:val="16"/>
              </w:rPr>
              <w:t xml:space="preserve"> workstations are </w:t>
            </w:r>
            <w:r w:rsidRPr="007F133A">
              <w:rPr>
                <w:rFonts w:cstheme="minorHAnsi"/>
                <w:color w:val="000000"/>
                <w:sz w:val="16"/>
                <w:szCs w:val="16"/>
              </w:rPr>
              <w:t xml:space="preserve">cleaned </w:t>
            </w:r>
            <w:r w:rsidR="007F133A">
              <w:rPr>
                <w:rFonts w:cstheme="minorHAnsi"/>
                <w:color w:val="000000"/>
                <w:sz w:val="16"/>
                <w:szCs w:val="16"/>
              </w:rPr>
              <w:t xml:space="preserve">regularly </w:t>
            </w:r>
            <w:r w:rsidR="005B2CC3" w:rsidRPr="007F133A">
              <w:rPr>
                <w:rFonts w:cstheme="minorHAnsi"/>
                <w:sz w:val="16"/>
                <w:szCs w:val="16"/>
              </w:rPr>
              <w:t xml:space="preserve">by </w:t>
            </w:r>
            <w:r w:rsidR="007F133A">
              <w:rPr>
                <w:rFonts w:cstheme="minorHAnsi"/>
                <w:sz w:val="16"/>
                <w:szCs w:val="16"/>
              </w:rPr>
              <w:t>cleaning staff.</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3FB3CA56"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B63387" w:rsidRPr="004C3E75" w:rsidRDefault="00B63387" w:rsidP="00525D65">
            <w:pPr>
              <w:pStyle w:val="NoSpacing"/>
              <w:jc w:val="both"/>
              <w:rPr>
                <w:rFonts w:cstheme="minorHAnsi"/>
                <w:color w:val="000000"/>
                <w:sz w:val="16"/>
                <w:szCs w:val="16"/>
              </w:rPr>
            </w:pPr>
          </w:p>
          <w:p w14:paraId="0850C5E1" w14:textId="590889CC" w:rsidR="000A24A4"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379B469A" w14:textId="77777777" w:rsidR="005C594E" w:rsidRPr="004C3E75" w:rsidRDefault="005C594E" w:rsidP="000A24A4">
            <w:pPr>
              <w:pStyle w:val="NoSpacing"/>
              <w:jc w:val="both"/>
              <w:rPr>
                <w:rFonts w:cstheme="minorHAnsi"/>
                <w:sz w:val="16"/>
                <w:szCs w:val="16"/>
              </w:rPr>
            </w:pPr>
          </w:p>
          <w:p w14:paraId="03A4252D" w14:textId="5AF06693"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468E8CA7" w14:textId="1E43B3D2" w:rsidR="00525D65" w:rsidRDefault="00525D65" w:rsidP="00596296">
            <w:pPr>
              <w:pStyle w:val="NoSpacing"/>
              <w:jc w:val="both"/>
              <w:rPr>
                <w:rFonts w:cstheme="minorHAnsi"/>
                <w:sz w:val="16"/>
                <w:szCs w:val="16"/>
              </w:rPr>
            </w:pPr>
            <w:r w:rsidRPr="004C3E75">
              <w:rPr>
                <w:rFonts w:cstheme="minorHAnsi"/>
                <w:sz w:val="16"/>
                <w:szCs w:val="16"/>
              </w:rPr>
              <w:t>Lab clothing and equipment such as goggles washed on-site rather than by individual staff members at home.</w:t>
            </w:r>
            <w:r w:rsidR="005C594E">
              <w:rPr>
                <w:rFonts w:cstheme="minorHAnsi"/>
                <w:sz w:val="16"/>
                <w:szCs w:val="16"/>
              </w:rPr>
              <w:t xml:space="preserve"> Lab coats can be washed via laundry services.  Individuals should wipe down PPE such as goggles using the sanitised cleansing wipes.</w:t>
            </w:r>
          </w:p>
          <w:p w14:paraId="26564400" w14:textId="567B7D21" w:rsidR="005C594E" w:rsidRDefault="005C594E" w:rsidP="00596296">
            <w:pPr>
              <w:pStyle w:val="NoSpacing"/>
              <w:jc w:val="both"/>
              <w:rPr>
                <w:rFonts w:cstheme="minorHAnsi"/>
                <w:sz w:val="16"/>
                <w:szCs w:val="16"/>
              </w:rPr>
            </w:pPr>
          </w:p>
          <w:p w14:paraId="2A221B96" w14:textId="17F8C0C9" w:rsidR="005C594E" w:rsidRDefault="005C594E" w:rsidP="005C594E">
            <w:pPr>
              <w:spacing w:after="0" w:line="240" w:lineRule="auto"/>
              <w:jc w:val="both"/>
              <w:rPr>
                <w:sz w:val="16"/>
                <w:szCs w:val="16"/>
              </w:rPr>
            </w:pPr>
            <w:r w:rsidRPr="005C594E">
              <w:rPr>
                <w:sz w:val="16"/>
                <w:szCs w:val="16"/>
              </w:rPr>
              <w:t>Monitoring and supervision arrangements (spot checks to be carried out by the technical team</w:t>
            </w:r>
            <w:proofErr w:type="gramStart"/>
            <w:r w:rsidRPr="005C594E">
              <w:rPr>
                <w:sz w:val="16"/>
                <w:szCs w:val="16"/>
              </w:rPr>
              <w:t xml:space="preserve">) </w:t>
            </w:r>
            <w:r w:rsidRPr="005C594E">
              <w:rPr>
                <w:rFonts w:cstheme="minorHAnsi"/>
                <w:i/>
                <w:sz w:val="16"/>
                <w:szCs w:val="16"/>
              </w:rPr>
              <w:t xml:space="preserve"> hav</w:t>
            </w:r>
            <w:r w:rsidRPr="005C594E">
              <w:rPr>
                <w:sz w:val="16"/>
                <w:szCs w:val="16"/>
              </w:rPr>
              <w:t>e</w:t>
            </w:r>
            <w:proofErr w:type="gramEnd"/>
            <w:r w:rsidRPr="005C594E">
              <w:rPr>
                <w:sz w:val="16"/>
                <w:szCs w:val="16"/>
              </w:rPr>
              <w:t xml:space="preserve"> been put in place to ensure people are following controls e.g. implementing the new cleaning regime, following hygiene procedures etc.</w:t>
            </w:r>
          </w:p>
          <w:p w14:paraId="3D0899B0" w14:textId="0DFCD766" w:rsidR="005C594E" w:rsidRDefault="005C594E" w:rsidP="005C594E">
            <w:pPr>
              <w:spacing w:after="0" w:line="240" w:lineRule="auto"/>
              <w:jc w:val="both"/>
              <w:rPr>
                <w:sz w:val="16"/>
                <w:szCs w:val="16"/>
              </w:rPr>
            </w:pPr>
          </w:p>
          <w:p w14:paraId="37E00B18" w14:textId="2916638C" w:rsidR="005C594E" w:rsidRDefault="005C594E" w:rsidP="005C594E">
            <w:pPr>
              <w:spacing w:after="0" w:line="240" w:lineRule="auto"/>
              <w:jc w:val="both"/>
              <w:rPr>
                <w:sz w:val="16"/>
                <w:szCs w:val="16"/>
              </w:rPr>
            </w:pPr>
          </w:p>
          <w:p w14:paraId="5AF5C4CE" w14:textId="218BEF99" w:rsidR="005C594E" w:rsidRDefault="005C594E" w:rsidP="005C594E">
            <w:pPr>
              <w:spacing w:after="0" w:line="240" w:lineRule="auto"/>
              <w:jc w:val="both"/>
              <w:rPr>
                <w:sz w:val="16"/>
                <w:szCs w:val="16"/>
              </w:rPr>
            </w:pPr>
          </w:p>
          <w:p w14:paraId="1073957B" w14:textId="77777777" w:rsidR="005C594E" w:rsidRPr="005C594E" w:rsidRDefault="005C594E" w:rsidP="005C594E">
            <w:pPr>
              <w:spacing w:after="0" w:line="240" w:lineRule="auto"/>
              <w:jc w:val="both"/>
              <w:rPr>
                <w:sz w:val="16"/>
                <w:szCs w:val="16"/>
              </w:rPr>
            </w:pP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AA74500"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6E0EE298"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01D155A" w14:textId="4C17DA01"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6C8F7FC" w14:textId="1041FEA4"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4ED28257"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F31FA7D" w14:textId="7CDF163F"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15657C81" w:rsidR="00525D65" w:rsidRPr="004C3E75" w:rsidRDefault="006A7F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5B0FD52B" w14:textId="77777777" w:rsidR="00525D65" w:rsidRPr="00CF274A" w:rsidRDefault="00CF274A" w:rsidP="0054775C">
            <w:pPr>
              <w:pStyle w:val="Title"/>
              <w:rPr>
                <w:rFonts w:asciiTheme="minorHAnsi" w:hAnsiTheme="minorHAnsi" w:cstheme="minorHAnsi"/>
                <w:b w:val="0"/>
                <w:sz w:val="16"/>
                <w:szCs w:val="16"/>
                <w:u w:val="none"/>
              </w:rPr>
            </w:pPr>
            <w:r w:rsidRPr="00CF274A">
              <w:rPr>
                <w:rFonts w:asciiTheme="minorHAnsi" w:hAnsiTheme="minorHAnsi" w:cstheme="minorHAnsi"/>
                <w:b w:val="0"/>
                <w:sz w:val="16"/>
                <w:szCs w:val="16"/>
                <w:u w:val="none"/>
              </w:rPr>
              <w:t>Staff</w:t>
            </w:r>
          </w:p>
          <w:p w14:paraId="2D676760" w14:textId="6E036DB2" w:rsidR="00CF274A" w:rsidRPr="004C3E75" w:rsidRDefault="00CF274A" w:rsidP="0054775C">
            <w:pPr>
              <w:pStyle w:val="Title"/>
              <w:rPr>
                <w:rFonts w:asciiTheme="minorHAnsi" w:hAnsiTheme="minorHAnsi" w:cstheme="minorHAnsi"/>
                <w:b w:val="0"/>
                <w:color w:val="FF0000"/>
                <w:sz w:val="16"/>
                <w:szCs w:val="16"/>
                <w:u w:val="none"/>
              </w:rPr>
            </w:pPr>
            <w:r w:rsidRPr="00CF274A">
              <w:rPr>
                <w:rFonts w:asciiTheme="minorHAnsi" w:hAnsiTheme="minorHAnsi" w:cstheme="minorHAnsi"/>
                <w:b w:val="0"/>
                <w:sz w:val="16"/>
                <w:szCs w:val="16"/>
                <w:u w:val="none"/>
              </w:rPr>
              <w:t>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xml:space="preserve">)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5A93C4E8" w:rsidR="00525D6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1F5ED3E" w14:textId="77777777" w:rsidR="00975C12" w:rsidRPr="004C3E75" w:rsidRDefault="00975C12" w:rsidP="00596296">
            <w:pPr>
              <w:pStyle w:val="NoSpacing"/>
              <w:jc w:val="both"/>
              <w:rPr>
                <w:rFonts w:cstheme="minorHAnsi"/>
                <w:sz w:val="16"/>
                <w:szCs w:val="16"/>
              </w:rPr>
            </w:pPr>
          </w:p>
          <w:p w14:paraId="7E90880E" w14:textId="19DB28B3" w:rsidR="008F0DB2" w:rsidRPr="00975C12" w:rsidRDefault="008F0DB2" w:rsidP="001E7908">
            <w:pPr>
              <w:pStyle w:val="NoSpacing"/>
              <w:numPr>
                <w:ilvl w:val="0"/>
                <w:numId w:val="3"/>
              </w:numPr>
              <w:jc w:val="both"/>
              <w:rPr>
                <w:rFonts w:cstheme="minorHAnsi"/>
                <w:sz w:val="16"/>
                <w:szCs w:val="16"/>
              </w:rPr>
            </w:pPr>
            <w:r w:rsidRPr="00975C12">
              <w:rPr>
                <w:rFonts w:cstheme="minorHAnsi"/>
                <w:b/>
                <w:sz w:val="16"/>
                <w:szCs w:val="16"/>
              </w:rPr>
              <w:t>Communication</w:t>
            </w:r>
            <w:r w:rsidRPr="00975C12">
              <w:rPr>
                <w:rFonts w:cstheme="minorHAnsi"/>
                <w:sz w:val="16"/>
                <w:szCs w:val="16"/>
              </w:rPr>
              <w:t xml:space="preserve">: people have been made aware </w:t>
            </w:r>
            <w:r w:rsidR="00975C12" w:rsidRPr="00975C12">
              <w:rPr>
                <w:rFonts w:cstheme="minorHAnsi"/>
                <w:sz w:val="16"/>
                <w:szCs w:val="16"/>
              </w:rPr>
              <w:t xml:space="preserve">via email </w:t>
            </w:r>
            <w:r w:rsidRPr="00975C12">
              <w:rPr>
                <w:rFonts w:cstheme="minorHAnsi"/>
                <w:sz w:val="16"/>
                <w:szCs w:val="16"/>
              </w:rPr>
              <w:t xml:space="preserve">that in an emergency, for example, an accident or chemical </w:t>
            </w:r>
            <w:r w:rsidRPr="004C3E75">
              <w:rPr>
                <w:rFonts w:cstheme="minorHAnsi"/>
                <w:color w:val="000000"/>
                <w:sz w:val="16"/>
                <w:szCs w:val="16"/>
              </w:rPr>
              <w:t>spill or fir</w:t>
            </w:r>
            <w:r w:rsidR="00975C12">
              <w:rPr>
                <w:rFonts w:cstheme="minorHAnsi"/>
                <w:color w:val="000000"/>
                <w:sz w:val="16"/>
                <w:szCs w:val="16"/>
              </w:rPr>
              <w:t>e, people do not have to stay 2 metres</w:t>
            </w:r>
            <w:r w:rsidRPr="004C3E75">
              <w:rPr>
                <w:rFonts w:cstheme="minorHAnsi"/>
                <w:color w:val="000000"/>
                <w:sz w:val="16"/>
                <w:szCs w:val="16"/>
              </w:rPr>
              <w:t xml:space="preserve"> apart if it would be unsafe.</w:t>
            </w:r>
          </w:p>
          <w:p w14:paraId="07B5218A" w14:textId="4AD45BB0" w:rsidR="00975C12" w:rsidRDefault="00975C12" w:rsidP="00975C12">
            <w:pPr>
              <w:pStyle w:val="NoSpacing"/>
              <w:jc w:val="both"/>
              <w:rPr>
                <w:rFonts w:cstheme="minorHAnsi"/>
                <w:sz w:val="16"/>
                <w:szCs w:val="16"/>
              </w:rPr>
            </w:pPr>
          </w:p>
          <w:p w14:paraId="4FCE3D63" w14:textId="3615DFA0" w:rsidR="00975C12" w:rsidRDefault="00975C12" w:rsidP="00975C12">
            <w:pPr>
              <w:pStyle w:val="NoSpacing"/>
              <w:jc w:val="both"/>
              <w:rPr>
                <w:rFonts w:cstheme="minorHAnsi"/>
                <w:sz w:val="16"/>
                <w:szCs w:val="16"/>
              </w:rPr>
            </w:pPr>
          </w:p>
          <w:p w14:paraId="0030BCBE" w14:textId="68C580AA" w:rsidR="00975C12" w:rsidRDefault="00975C12" w:rsidP="00975C12">
            <w:pPr>
              <w:pStyle w:val="NoSpacing"/>
              <w:jc w:val="both"/>
              <w:rPr>
                <w:rFonts w:cstheme="minorHAnsi"/>
                <w:sz w:val="16"/>
                <w:szCs w:val="16"/>
              </w:rPr>
            </w:pPr>
          </w:p>
          <w:p w14:paraId="7BE5EA13" w14:textId="029B521F" w:rsidR="00975C12" w:rsidRDefault="00975C12" w:rsidP="00975C12">
            <w:pPr>
              <w:pStyle w:val="NoSpacing"/>
              <w:jc w:val="both"/>
              <w:rPr>
                <w:rFonts w:cstheme="minorHAnsi"/>
                <w:sz w:val="16"/>
                <w:szCs w:val="16"/>
              </w:rPr>
            </w:pPr>
          </w:p>
          <w:p w14:paraId="1BAA26A3" w14:textId="6998F79B" w:rsidR="00975C12" w:rsidRDefault="00975C12" w:rsidP="00975C12">
            <w:pPr>
              <w:pStyle w:val="NoSpacing"/>
              <w:jc w:val="both"/>
              <w:rPr>
                <w:rFonts w:cstheme="minorHAnsi"/>
                <w:sz w:val="16"/>
                <w:szCs w:val="16"/>
              </w:rPr>
            </w:pPr>
          </w:p>
          <w:p w14:paraId="2C5FF596" w14:textId="785D5421" w:rsidR="00975C12" w:rsidRDefault="00975C12" w:rsidP="00975C12">
            <w:pPr>
              <w:pStyle w:val="NoSpacing"/>
              <w:jc w:val="both"/>
              <w:rPr>
                <w:rFonts w:cstheme="minorHAnsi"/>
                <w:sz w:val="16"/>
                <w:szCs w:val="16"/>
              </w:rPr>
            </w:pPr>
          </w:p>
          <w:p w14:paraId="2F71719F" w14:textId="77777777" w:rsidR="00975C12" w:rsidRDefault="00975C12" w:rsidP="00975C12">
            <w:pPr>
              <w:pStyle w:val="NoSpacing"/>
              <w:jc w:val="both"/>
              <w:rPr>
                <w:rFonts w:cstheme="minorHAnsi"/>
                <w:sz w:val="16"/>
                <w:szCs w:val="16"/>
              </w:rPr>
            </w:pPr>
          </w:p>
          <w:p w14:paraId="6352A385" w14:textId="74580D2A" w:rsidR="00975C12" w:rsidRDefault="00975C12" w:rsidP="00975C12">
            <w:pPr>
              <w:pStyle w:val="NoSpacing"/>
              <w:jc w:val="both"/>
              <w:rPr>
                <w:rFonts w:cstheme="minorHAnsi"/>
                <w:sz w:val="16"/>
                <w:szCs w:val="16"/>
              </w:rPr>
            </w:pPr>
          </w:p>
          <w:p w14:paraId="70FDFB04" w14:textId="77777777" w:rsidR="00975C12" w:rsidRPr="004C3E75" w:rsidRDefault="00975C12" w:rsidP="00975C12">
            <w:pPr>
              <w:pStyle w:val="NoSpacing"/>
              <w:jc w:val="both"/>
              <w:rPr>
                <w:rFonts w:cstheme="minorHAnsi"/>
                <w:sz w:val="16"/>
                <w:szCs w:val="16"/>
              </w:rPr>
            </w:pPr>
          </w:p>
          <w:p w14:paraId="46A82A4C" w14:textId="3C6B7350" w:rsidR="00975C12"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975C12">
              <w:rPr>
                <w:rFonts w:cstheme="minorHAnsi"/>
                <w:sz w:val="16"/>
                <w:szCs w:val="16"/>
              </w:rPr>
              <w:t>PEEP requirements defined</w:t>
            </w:r>
            <w:r w:rsidR="003D10A5" w:rsidRPr="00975C12">
              <w:rPr>
                <w:rFonts w:cstheme="minorHAnsi"/>
                <w:sz w:val="16"/>
                <w:szCs w:val="16"/>
              </w:rPr>
              <w:t xml:space="preserve"> including who will assist with their evacuation in an emergency</w:t>
            </w:r>
            <w:r w:rsidRPr="00975C12">
              <w:rPr>
                <w:rFonts w:cstheme="minorHAnsi"/>
                <w:sz w:val="16"/>
                <w:szCs w:val="16"/>
              </w:rPr>
              <w:t>.</w:t>
            </w:r>
          </w:p>
          <w:p w14:paraId="01338567" w14:textId="77777777" w:rsidR="00975C12" w:rsidRPr="00975C12" w:rsidRDefault="00975C12" w:rsidP="00975C12">
            <w:pPr>
              <w:pStyle w:val="NoSpacing"/>
              <w:jc w:val="both"/>
              <w:rPr>
                <w:rFonts w:cstheme="minorHAnsi"/>
                <w:sz w:val="16"/>
                <w:szCs w:val="16"/>
              </w:rPr>
            </w:pPr>
          </w:p>
          <w:p w14:paraId="09C07D2C" w14:textId="309182E1" w:rsidR="00525D65" w:rsidRDefault="00525D65" w:rsidP="001E7908">
            <w:pPr>
              <w:pStyle w:val="NoSpacing"/>
              <w:numPr>
                <w:ilvl w:val="0"/>
                <w:numId w:val="3"/>
              </w:numPr>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w:t>
            </w:r>
            <w:proofErr w:type="gramStart"/>
            <w:r w:rsidRPr="004C3E75">
              <w:rPr>
                <w:rFonts w:cstheme="minorHAnsi"/>
                <w:sz w:val="16"/>
                <w:szCs w:val="16"/>
              </w:rPr>
              <w:t>;</w:t>
            </w:r>
            <w:proofErr w:type="gramEnd"/>
            <w:r w:rsidRPr="004C3E75">
              <w:rPr>
                <w:rFonts w:cstheme="minorHAnsi"/>
                <w:sz w:val="16"/>
                <w:szCs w:val="16"/>
              </w:rPr>
              <w:t xml:space="preserve"> ensuring that the activity is still compliant with relevant building and fire codes.</w:t>
            </w:r>
            <w:r w:rsidR="004E025B" w:rsidRPr="004C3E75">
              <w:rPr>
                <w:rFonts w:cstheme="minorHAnsi"/>
                <w:sz w:val="16"/>
                <w:szCs w:val="16"/>
              </w:rPr>
              <w:t xml:space="preserve"> </w:t>
            </w:r>
          </w:p>
          <w:p w14:paraId="5956CFFF" w14:textId="77777777" w:rsidR="00975C12" w:rsidRPr="004C3E75" w:rsidRDefault="00975C12" w:rsidP="00975C12">
            <w:pPr>
              <w:pStyle w:val="NoSpacing"/>
              <w:jc w:val="both"/>
              <w:rPr>
                <w:rFonts w:cstheme="minorHAnsi"/>
                <w:sz w:val="16"/>
                <w:szCs w:val="16"/>
              </w:rPr>
            </w:pPr>
          </w:p>
          <w:p w14:paraId="388EACAB" w14:textId="7276624E" w:rsidR="00525D6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2A64BD0" w14:textId="77777777" w:rsidR="00975C12" w:rsidRPr="004C3E75" w:rsidRDefault="00975C12" w:rsidP="00975C12">
            <w:pPr>
              <w:pStyle w:val="NoSpacing"/>
              <w:jc w:val="both"/>
              <w:rPr>
                <w:rFonts w:cstheme="minorHAnsi"/>
                <w:sz w:val="16"/>
                <w:szCs w:val="16"/>
              </w:rPr>
            </w:pP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2BEDE9C" w:rsidR="00525D65" w:rsidRDefault="00525D65" w:rsidP="00596296">
            <w:pPr>
              <w:pStyle w:val="NoSpacing"/>
              <w:jc w:val="both"/>
              <w:rPr>
                <w:rFonts w:cstheme="minorHAnsi"/>
                <w:sz w:val="16"/>
                <w:szCs w:val="16"/>
              </w:rPr>
            </w:pPr>
            <w:r w:rsidRPr="00975C12">
              <w:rPr>
                <w:rFonts w:cstheme="minorHAnsi"/>
                <w:bCs/>
                <w:sz w:val="16"/>
                <w:szCs w:val="16"/>
              </w:rPr>
              <w:t>Safety critical roles</w:t>
            </w:r>
            <w:r w:rsidRPr="00975C12">
              <w:rPr>
                <w:rFonts w:cstheme="minorHAnsi"/>
                <w:sz w:val="16"/>
                <w:szCs w:val="16"/>
              </w:rPr>
              <w:t xml:space="preserve"> will remain in place to aid safe operation. In the event of safety critical roles not being available then a dynamic risk assessment shall be performed </w:t>
            </w:r>
            <w:r w:rsidR="004E025B" w:rsidRPr="00975C12">
              <w:rPr>
                <w:rFonts w:cstheme="minorHAnsi"/>
                <w:sz w:val="16"/>
                <w:szCs w:val="16"/>
              </w:rPr>
              <w:t xml:space="preserve">by </w:t>
            </w:r>
            <w:r w:rsidR="00975C12">
              <w:rPr>
                <w:rFonts w:cstheme="minorHAnsi"/>
                <w:sz w:val="16"/>
                <w:szCs w:val="16"/>
              </w:rPr>
              <w:t xml:space="preserve">the School safety coordinators </w:t>
            </w:r>
            <w:r w:rsidRPr="00975C12">
              <w:rPr>
                <w:rFonts w:cstheme="minorHAnsi"/>
                <w:sz w:val="16"/>
                <w:szCs w:val="16"/>
              </w:rPr>
              <w:t>to ensure measures are introduced to mitigate risk (for example, another area within the building or campus could have a critical role</w:t>
            </w:r>
            <w:r w:rsidRPr="004C3E75">
              <w:rPr>
                <w:rFonts w:cstheme="minorHAnsi"/>
                <w:sz w:val="16"/>
                <w:szCs w:val="16"/>
              </w:rPr>
              <w:t xml:space="preserve"> such as first aider that could cover as a temporary solution).</w:t>
            </w:r>
          </w:p>
          <w:p w14:paraId="110FFD5F" w14:textId="2D77D3BF" w:rsidR="00975C12" w:rsidRDefault="00975C12" w:rsidP="00596296">
            <w:pPr>
              <w:pStyle w:val="NoSpacing"/>
              <w:jc w:val="both"/>
              <w:rPr>
                <w:rFonts w:cstheme="minorHAnsi"/>
                <w:sz w:val="16"/>
                <w:szCs w:val="16"/>
              </w:rPr>
            </w:pPr>
          </w:p>
          <w:p w14:paraId="69030822" w14:textId="345BFC52" w:rsidR="00975C12" w:rsidRDefault="00975C12" w:rsidP="00596296">
            <w:pPr>
              <w:pStyle w:val="NoSpacing"/>
              <w:jc w:val="both"/>
              <w:rPr>
                <w:rFonts w:cstheme="minorHAnsi"/>
                <w:sz w:val="16"/>
                <w:szCs w:val="16"/>
              </w:rPr>
            </w:pPr>
          </w:p>
          <w:p w14:paraId="47EBB09A" w14:textId="37E2E37B" w:rsidR="00975C12" w:rsidRDefault="00975C12" w:rsidP="00596296">
            <w:pPr>
              <w:pStyle w:val="NoSpacing"/>
              <w:jc w:val="both"/>
              <w:rPr>
                <w:rFonts w:cstheme="minorHAnsi"/>
                <w:sz w:val="16"/>
                <w:szCs w:val="16"/>
              </w:rPr>
            </w:pPr>
          </w:p>
          <w:p w14:paraId="163DAFDE" w14:textId="57908461" w:rsidR="00975C12" w:rsidRDefault="00975C12" w:rsidP="00596296">
            <w:pPr>
              <w:pStyle w:val="NoSpacing"/>
              <w:jc w:val="both"/>
              <w:rPr>
                <w:rFonts w:cstheme="minorHAnsi"/>
                <w:sz w:val="16"/>
                <w:szCs w:val="16"/>
              </w:rPr>
            </w:pPr>
          </w:p>
          <w:p w14:paraId="5E3367EF" w14:textId="75272ED6" w:rsidR="00975C12" w:rsidRDefault="00975C12" w:rsidP="00596296">
            <w:pPr>
              <w:pStyle w:val="NoSpacing"/>
              <w:jc w:val="both"/>
              <w:rPr>
                <w:rFonts w:cstheme="minorHAnsi"/>
                <w:sz w:val="16"/>
                <w:szCs w:val="16"/>
              </w:rPr>
            </w:pPr>
          </w:p>
          <w:p w14:paraId="7B3CC0F9" w14:textId="64C40CC3" w:rsidR="00975C12" w:rsidRDefault="00975C12" w:rsidP="00596296">
            <w:pPr>
              <w:pStyle w:val="NoSpacing"/>
              <w:jc w:val="both"/>
              <w:rPr>
                <w:rFonts w:cstheme="minorHAnsi"/>
                <w:sz w:val="16"/>
                <w:szCs w:val="16"/>
              </w:rPr>
            </w:pPr>
          </w:p>
          <w:p w14:paraId="502A7BDE" w14:textId="77777777" w:rsidR="00975C12" w:rsidRPr="004C3E75" w:rsidRDefault="00975C12" w:rsidP="00596296">
            <w:pPr>
              <w:pStyle w:val="NoSpacing"/>
              <w:jc w:val="both"/>
              <w:rPr>
                <w:rFonts w:cstheme="minorHAnsi"/>
                <w:sz w:val="16"/>
                <w:szCs w:val="16"/>
              </w:rPr>
            </w:pP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139ED9A1" w:rsidR="007438D8" w:rsidRPr="004C3E75" w:rsidRDefault="007438D8" w:rsidP="00596296">
            <w:pPr>
              <w:pStyle w:val="NoSpacing"/>
              <w:jc w:val="both"/>
              <w:rPr>
                <w:rFonts w:cstheme="minorHAnsi"/>
                <w:sz w:val="16"/>
                <w:szCs w:val="16"/>
              </w:rPr>
            </w:pPr>
            <w:r w:rsidRPr="00102287">
              <w:rPr>
                <w:rFonts w:cstheme="minorHAnsi"/>
                <w:sz w:val="16"/>
                <w:szCs w:val="16"/>
              </w:rPr>
              <w:t>Security implications of changes made to operations and practices in response to COVID-19</w:t>
            </w:r>
            <w:r w:rsidR="00CE3106" w:rsidRPr="00102287">
              <w:rPr>
                <w:rFonts w:cstheme="minorHAnsi"/>
                <w:sz w:val="16"/>
                <w:szCs w:val="16"/>
              </w:rPr>
              <w:t xml:space="preserve"> </w:t>
            </w:r>
            <w:r w:rsidR="005D377B" w:rsidRPr="00102287">
              <w:rPr>
                <w:rFonts w:cstheme="minorHAnsi"/>
                <w:sz w:val="16"/>
                <w:szCs w:val="16"/>
              </w:rPr>
              <w:t xml:space="preserve">Local or National Government </w:t>
            </w:r>
            <w:proofErr w:type="gramStart"/>
            <w:r w:rsidR="00CE3106" w:rsidRPr="00102287">
              <w:rPr>
                <w:rFonts w:cstheme="minorHAnsi"/>
                <w:sz w:val="16"/>
                <w:szCs w:val="16"/>
              </w:rPr>
              <w:t>requirements</w:t>
            </w:r>
            <w:r w:rsidRPr="00102287">
              <w:rPr>
                <w:rFonts w:cstheme="minorHAnsi"/>
                <w:sz w:val="16"/>
                <w:szCs w:val="16"/>
              </w:rPr>
              <w:t>,</w:t>
            </w:r>
            <w:proofErr w:type="gramEnd"/>
            <w:r w:rsidRPr="00102287">
              <w:rPr>
                <w:rFonts w:cstheme="minorHAnsi"/>
                <w:sz w:val="16"/>
                <w:szCs w:val="16"/>
              </w:rPr>
              <w:t xml:space="preserve"> have been</w:t>
            </w:r>
            <w:r w:rsidR="00F5127A">
              <w:rPr>
                <w:rFonts w:cstheme="minorHAnsi"/>
                <w:sz w:val="16"/>
                <w:szCs w:val="16"/>
              </w:rPr>
              <w:t xml:space="preserve"> considered.</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102287">
              <w:rPr>
                <w:rFonts w:cstheme="minorHAnsi"/>
                <w:bCs/>
                <w:sz w:val="16"/>
                <w:szCs w:val="16"/>
              </w:rPr>
              <w:t xml:space="preserve">Life-saving </w:t>
            </w:r>
            <w:proofErr w:type="gramStart"/>
            <w:r w:rsidRPr="00102287">
              <w:rPr>
                <w:rFonts w:cstheme="minorHAnsi"/>
                <w:bCs/>
                <w:sz w:val="16"/>
                <w:szCs w:val="16"/>
              </w:rPr>
              <w:t>rules</w:t>
            </w:r>
            <w:r w:rsidRPr="00102287">
              <w:rPr>
                <w:rFonts w:cstheme="minorHAnsi"/>
                <w:sz w:val="16"/>
                <w:szCs w:val="16"/>
              </w:rPr>
              <w:t>,</w:t>
            </w:r>
            <w:proofErr w:type="gramEnd"/>
            <w:r w:rsidRPr="00102287">
              <w:rPr>
                <w:rFonts w:cstheme="minorHAnsi"/>
                <w:sz w:val="16"/>
                <w:szCs w:val="16"/>
              </w:rPr>
              <w:t xml:space="preserve">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4944379"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16ED2B89"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772C18" w14:textId="23ABF18D"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2AC25E5"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413678E4"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0DAEC7D" w14:textId="61C88D3B"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9AF2CE8" w14:textId="65DEF86F" w:rsidR="00525D65" w:rsidRPr="004C3E75" w:rsidRDefault="00CF274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05F9C493" w14:textId="77777777" w:rsidR="00F5127A" w:rsidRDefault="00F5127A" w:rsidP="00392AE9">
            <w:pPr>
              <w:pStyle w:val="Title"/>
              <w:jc w:val="left"/>
              <w:rPr>
                <w:rFonts w:asciiTheme="minorHAnsi" w:hAnsiTheme="minorHAnsi" w:cstheme="minorHAnsi"/>
                <w:b w:val="0"/>
                <w:sz w:val="16"/>
                <w:szCs w:val="16"/>
                <w:u w:val="none"/>
              </w:rPr>
            </w:pPr>
          </w:p>
          <w:p w14:paraId="3EDC41D3" w14:textId="500FB759"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734DA75A" w14:textId="77777777" w:rsidR="00F5127A" w:rsidRDefault="00F5127A" w:rsidP="00525D65">
            <w:pPr>
              <w:jc w:val="both"/>
              <w:rPr>
                <w:rFonts w:cstheme="minorHAnsi"/>
                <w:color w:val="000000"/>
                <w:sz w:val="16"/>
                <w:szCs w:val="16"/>
              </w:rPr>
            </w:pPr>
          </w:p>
          <w:p w14:paraId="090C1F92" w14:textId="59F6FCD0"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5784F3C8" w14:textId="77777777" w:rsidR="00F5127A" w:rsidRDefault="00F5127A" w:rsidP="0054775C">
            <w:pPr>
              <w:pStyle w:val="Title"/>
              <w:rPr>
                <w:rFonts w:asciiTheme="minorHAnsi" w:hAnsiTheme="minorHAnsi" w:cstheme="minorHAnsi"/>
                <w:b w:val="0"/>
                <w:color w:val="FF0000"/>
                <w:sz w:val="16"/>
                <w:szCs w:val="16"/>
                <w:highlight w:val="yellow"/>
                <w:u w:val="none"/>
              </w:rPr>
            </w:pPr>
          </w:p>
          <w:p w14:paraId="3123E035" w14:textId="56570224" w:rsidR="00525D65" w:rsidRPr="004C3E75" w:rsidRDefault="00F5127A" w:rsidP="0054775C">
            <w:pPr>
              <w:pStyle w:val="Title"/>
              <w:rPr>
                <w:rFonts w:asciiTheme="minorHAnsi" w:hAnsiTheme="minorHAnsi" w:cstheme="minorHAnsi"/>
                <w:b w:val="0"/>
                <w:color w:val="FF0000"/>
                <w:sz w:val="16"/>
                <w:szCs w:val="16"/>
                <w:u w:val="none"/>
              </w:rPr>
            </w:pPr>
            <w:r w:rsidRPr="00F5127A">
              <w:rPr>
                <w:rFonts w:asciiTheme="minorHAnsi" w:hAnsiTheme="minorHAnsi" w:cstheme="minorHAnsi"/>
                <w:b w:val="0"/>
                <w:sz w:val="16"/>
                <w:szCs w:val="16"/>
                <w:u w:val="none"/>
              </w:rPr>
              <w:t>Staff</w:t>
            </w:r>
          </w:p>
        </w:tc>
        <w:tc>
          <w:tcPr>
            <w:tcW w:w="1134" w:type="dxa"/>
            <w:shd w:val="clear" w:color="auto" w:fill="auto"/>
          </w:tcPr>
          <w:p w14:paraId="04E55DCC" w14:textId="77777777" w:rsidR="00F5127A" w:rsidRDefault="00F5127A" w:rsidP="0071473F">
            <w:pPr>
              <w:pStyle w:val="NoSpacing"/>
              <w:jc w:val="both"/>
              <w:rPr>
                <w:rFonts w:cstheme="minorHAnsi"/>
                <w:sz w:val="16"/>
                <w:szCs w:val="16"/>
                <w:lang w:eastAsia="en-GB"/>
              </w:rPr>
            </w:pPr>
          </w:p>
          <w:p w14:paraId="485D259F" w14:textId="228935E5"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86DAFED" w14:textId="77777777" w:rsidR="00F5127A" w:rsidRDefault="00F5127A" w:rsidP="00596296">
            <w:pPr>
              <w:pStyle w:val="NoSpacing"/>
              <w:jc w:val="both"/>
              <w:rPr>
                <w:rFonts w:cstheme="minorHAnsi"/>
                <w:sz w:val="16"/>
                <w:szCs w:val="16"/>
              </w:rPr>
            </w:pPr>
          </w:p>
          <w:p w14:paraId="1C9FE8B4" w14:textId="62FA1550" w:rsidR="0071473F"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2F109008" w14:textId="77777777" w:rsidR="00F5127A" w:rsidRPr="004C3E75" w:rsidRDefault="00F5127A" w:rsidP="00596296">
            <w:pPr>
              <w:pStyle w:val="NoSpacing"/>
              <w:jc w:val="both"/>
              <w:rPr>
                <w:rFonts w:cstheme="minorHAnsi"/>
                <w:sz w:val="16"/>
                <w:szCs w:val="16"/>
              </w:rPr>
            </w:pPr>
          </w:p>
          <w:p w14:paraId="3DAEF444" w14:textId="297240F3" w:rsidR="0071473F"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1F326D0A" w14:textId="77777777" w:rsidR="00F5127A" w:rsidRPr="004C3E75" w:rsidRDefault="00F5127A" w:rsidP="00F5127A">
            <w:pPr>
              <w:pStyle w:val="NoSpacing"/>
              <w:jc w:val="both"/>
              <w:rPr>
                <w:rFonts w:cstheme="minorHAnsi"/>
                <w:sz w:val="16"/>
                <w:szCs w:val="16"/>
              </w:rPr>
            </w:pPr>
          </w:p>
          <w:p w14:paraId="7BDDBB5A" w14:textId="6C8DEC66" w:rsidR="0071473F"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1BB3081B" w14:textId="77777777" w:rsidR="00F5127A" w:rsidRPr="004C3E75" w:rsidRDefault="00F5127A" w:rsidP="00F5127A">
            <w:pPr>
              <w:pStyle w:val="NoSpacing"/>
              <w:jc w:val="both"/>
              <w:rPr>
                <w:rFonts w:cstheme="minorHAnsi"/>
                <w:sz w:val="16"/>
                <w:szCs w:val="16"/>
              </w:rPr>
            </w:pPr>
          </w:p>
          <w:p w14:paraId="0469660F" w14:textId="3E4AC1CF" w:rsidR="0071473F"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4F9FF69" w14:textId="77777777" w:rsidR="00F5127A" w:rsidRPr="004C3E75" w:rsidRDefault="00F5127A" w:rsidP="00F5127A">
            <w:pPr>
              <w:pStyle w:val="NoSpacing"/>
              <w:jc w:val="both"/>
              <w:rPr>
                <w:rFonts w:cstheme="minorHAnsi"/>
                <w:sz w:val="16"/>
                <w:szCs w:val="16"/>
              </w:rPr>
            </w:pPr>
          </w:p>
          <w:p w14:paraId="5A7CF263" w14:textId="15C8377D" w:rsidR="0071473F" w:rsidRDefault="0071473F" w:rsidP="001E7908">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w:t>
            </w:r>
            <w:r w:rsidR="00DB5AF3" w:rsidRPr="00102287">
              <w:rPr>
                <w:rFonts w:cstheme="minorHAnsi"/>
                <w:sz w:val="16"/>
                <w:szCs w:val="16"/>
              </w:rPr>
              <w:t>,</w:t>
            </w:r>
            <w:r w:rsidRPr="00102287">
              <w:rPr>
                <w:rFonts w:cstheme="minorHAnsi"/>
                <w:sz w:val="16"/>
                <w:szCs w:val="16"/>
              </w:rPr>
              <w:t xml:space="preserve"> </w:t>
            </w:r>
            <w:r w:rsidR="00DB5AF3" w:rsidRPr="00102287">
              <w:rPr>
                <w:rFonts w:cstheme="minorHAnsi"/>
                <w:sz w:val="16"/>
                <w:szCs w:val="16"/>
              </w:rPr>
              <w:t xml:space="preserve">with additional mitigating measures including the wearing of face coverings, </w:t>
            </w:r>
            <w:r w:rsidRPr="00102287">
              <w:rPr>
                <w:rFonts w:cstheme="minorHAnsi"/>
                <w:sz w:val="16"/>
                <w:szCs w:val="16"/>
              </w:rPr>
              <w:t>are used for loads where more than one is needed.</w:t>
            </w:r>
          </w:p>
          <w:p w14:paraId="3D056FCE" w14:textId="149F10EC" w:rsidR="00F5127A" w:rsidRDefault="00F5127A" w:rsidP="00F5127A">
            <w:pPr>
              <w:pStyle w:val="NoSpacing"/>
              <w:jc w:val="both"/>
              <w:rPr>
                <w:rFonts w:cstheme="minorHAnsi"/>
                <w:sz w:val="16"/>
                <w:szCs w:val="16"/>
              </w:rPr>
            </w:pPr>
          </w:p>
          <w:p w14:paraId="3558F478" w14:textId="30A7650E" w:rsidR="00F5127A" w:rsidRDefault="00F5127A" w:rsidP="00F5127A">
            <w:pPr>
              <w:pStyle w:val="NoSpacing"/>
              <w:jc w:val="both"/>
              <w:rPr>
                <w:rFonts w:cstheme="minorHAnsi"/>
                <w:sz w:val="16"/>
                <w:szCs w:val="16"/>
              </w:rPr>
            </w:pPr>
          </w:p>
          <w:p w14:paraId="20DC8C2D" w14:textId="47FA55C4" w:rsidR="00F5127A" w:rsidRDefault="00F5127A" w:rsidP="00F5127A">
            <w:pPr>
              <w:pStyle w:val="NoSpacing"/>
              <w:jc w:val="both"/>
              <w:rPr>
                <w:rFonts w:cstheme="minorHAnsi"/>
                <w:sz w:val="16"/>
                <w:szCs w:val="16"/>
              </w:rPr>
            </w:pPr>
          </w:p>
          <w:p w14:paraId="69B91B9D" w14:textId="7D6546F3" w:rsidR="00F5127A" w:rsidRDefault="00F5127A" w:rsidP="00F5127A">
            <w:pPr>
              <w:pStyle w:val="NoSpacing"/>
              <w:jc w:val="both"/>
              <w:rPr>
                <w:rFonts w:cstheme="minorHAnsi"/>
                <w:sz w:val="16"/>
                <w:szCs w:val="16"/>
              </w:rPr>
            </w:pPr>
          </w:p>
          <w:p w14:paraId="315FCE37" w14:textId="77777777" w:rsidR="00F5127A" w:rsidRPr="00102287" w:rsidRDefault="00F5127A" w:rsidP="00F5127A">
            <w:pPr>
              <w:pStyle w:val="NoSpacing"/>
              <w:jc w:val="both"/>
              <w:rPr>
                <w:rFonts w:cstheme="minorHAnsi"/>
                <w:sz w:val="16"/>
                <w:szCs w:val="16"/>
              </w:rPr>
            </w:pPr>
          </w:p>
          <w:p w14:paraId="6C20012A" w14:textId="4376EA39" w:rsidR="007E12C8" w:rsidRPr="00F5127A"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4404692B" w14:textId="77777777" w:rsidR="00F5127A" w:rsidRPr="004C3E75" w:rsidRDefault="00F5127A" w:rsidP="00F5127A">
            <w:pPr>
              <w:pStyle w:val="NoSpacing"/>
              <w:jc w:val="both"/>
              <w:rPr>
                <w:rFonts w:cstheme="minorHAnsi"/>
                <w:sz w:val="16"/>
                <w:szCs w:val="16"/>
              </w:rPr>
            </w:pPr>
          </w:p>
          <w:p w14:paraId="22D9A0E5" w14:textId="78437600" w:rsidR="007E12C8" w:rsidRPr="00F5127A"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4F12E6F8" w14:textId="77777777" w:rsidR="00F5127A" w:rsidRPr="004C3E75" w:rsidRDefault="00F5127A" w:rsidP="00F5127A">
            <w:pPr>
              <w:pStyle w:val="NoSpacing"/>
              <w:jc w:val="both"/>
              <w:rPr>
                <w:rFonts w:cstheme="minorHAnsi"/>
                <w:sz w:val="16"/>
                <w:szCs w:val="16"/>
              </w:rPr>
            </w:pPr>
          </w:p>
          <w:p w14:paraId="11FE35C1" w14:textId="2333936F" w:rsidR="0071473F"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0CABCCEA" w14:textId="77777777" w:rsidR="00F5127A" w:rsidRPr="004C3E75" w:rsidRDefault="00F5127A" w:rsidP="00F5127A">
            <w:pPr>
              <w:pStyle w:val="NoSpacing"/>
              <w:jc w:val="both"/>
              <w:rPr>
                <w:rFonts w:cstheme="minorHAnsi"/>
                <w:sz w:val="16"/>
                <w:szCs w:val="16"/>
              </w:rPr>
            </w:pPr>
          </w:p>
          <w:p w14:paraId="6060E84E" w14:textId="35E0DA57" w:rsidR="0071473F"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0E251154" w14:textId="77777777" w:rsidR="00F5127A" w:rsidRPr="004C3E75" w:rsidRDefault="00F5127A" w:rsidP="00F5127A">
            <w:pPr>
              <w:pStyle w:val="NoSpacing"/>
              <w:jc w:val="both"/>
              <w:rPr>
                <w:rFonts w:cstheme="minorHAnsi"/>
                <w:sz w:val="16"/>
                <w:szCs w:val="16"/>
              </w:rPr>
            </w:pP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5387BAC" w14:textId="77777777" w:rsidR="00F5127A" w:rsidRDefault="00F5127A" w:rsidP="004C3E75">
            <w:pPr>
              <w:pStyle w:val="Title"/>
              <w:rPr>
                <w:rFonts w:asciiTheme="minorHAnsi" w:hAnsiTheme="minorHAnsi" w:cstheme="minorHAnsi"/>
                <w:b w:val="0"/>
                <w:sz w:val="16"/>
                <w:szCs w:val="16"/>
                <w:u w:val="none"/>
              </w:rPr>
            </w:pPr>
          </w:p>
          <w:p w14:paraId="6BB0DB6F" w14:textId="5AB4CD65" w:rsidR="00525D65"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28F427B1" w14:textId="77777777" w:rsidR="00525D65" w:rsidRDefault="00525D65" w:rsidP="004C3E75">
            <w:pPr>
              <w:pStyle w:val="Title"/>
              <w:rPr>
                <w:rFonts w:asciiTheme="minorHAnsi" w:hAnsiTheme="minorHAnsi" w:cstheme="minorHAnsi"/>
                <w:b w:val="0"/>
                <w:sz w:val="16"/>
                <w:szCs w:val="16"/>
                <w:u w:val="none"/>
              </w:rPr>
            </w:pPr>
          </w:p>
          <w:p w14:paraId="7ADF1D71" w14:textId="39A377E2"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422123E" w14:textId="77777777" w:rsidR="00525D65" w:rsidRDefault="00525D65" w:rsidP="004C3E75">
            <w:pPr>
              <w:pStyle w:val="Title"/>
              <w:rPr>
                <w:rFonts w:asciiTheme="minorHAnsi" w:hAnsiTheme="minorHAnsi" w:cstheme="minorHAnsi"/>
                <w:b w:val="0"/>
                <w:sz w:val="16"/>
                <w:szCs w:val="16"/>
                <w:u w:val="none"/>
              </w:rPr>
            </w:pPr>
          </w:p>
          <w:p w14:paraId="5C797C73" w14:textId="4A228F31"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5BC10A60" w14:textId="77777777" w:rsidR="00525D65" w:rsidRDefault="00525D65" w:rsidP="004C3E75">
            <w:pPr>
              <w:pStyle w:val="Title"/>
              <w:rPr>
                <w:rFonts w:asciiTheme="minorHAnsi" w:hAnsiTheme="minorHAnsi" w:cstheme="minorHAnsi"/>
                <w:b w:val="0"/>
                <w:sz w:val="16"/>
                <w:szCs w:val="16"/>
                <w:u w:val="none"/>
              </w:rPr>
            </w:pPr>
          </w:p>
          <w:p w14:paraId="3BA8201E" w14:textId="718CF405"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C9E2E19" w14:textId="77777777" w:rsidR="00525D65" w:rsidRDefault="00525D65" w:rsidP="004C3E75">
            <w:pPr>
              <w:pStyle w:val="Title"/>
              <w:rPr>
                <w:rFonts w:asciiTheme="minorHAnsi" w:hAnsiTheme="minorHAnsi" w:cstheme="minorHAnsi"/>
                <w:b w:val="0"/>
                <w:sz w:val="16"/>
                <w:szCs w:val="16"/>
                <w:u w:val="none"/>
              </w:rPr>
            </w:pPr>
          </w:p>
          <w:p w14:paraId="5B0A521D" w14:textId="1B5B58E4"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272C3A2" w14:textId="77777777" w:rsidR="00525D65" w:rsidRDefault="00525D65" w:rsidP="004C3E75">
            <w:pPr>
              <w:pStyle w:val="Title"/>
              <w:rPr>
                <w:rFonts w:asciiTheme="minorHAnsi" w:hAnsiTheme="minorHAnsi" w:cstheme="minorHAnsi"/>
                <w:b w:val="0"/>
                <w:sz w:val="16"/>
                <w:szCs w:val="16"/>
                <w:u w:val="none"/>
              </w:rPr>
            </w:pPr>
          </w:p>
          <w:p w14:paraId="35FD0FA2" w14:textId="07C7D12E"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C622F09" w14:textId="77777777" w:rsidR="00525D65" w:rsidRDefault="00525D65" w:rsidP="004C3E75">
            <w:pPr>
              <w:pStyle w:val="Title"/>
              <w:rPr>
                <w:rFonts w:asciiTheme="minorHAnsi" w:hAnsiTheme="minorHAnsi" w:cstheme="minorHAnsi"/>
                <w:b w:val="0"/>
                <w:sz w:val="16"/>
                <w:szCs w:val="16"/>
                <w:u w:val="none"/>
              </w:rPr>
            </w:pPr>
          </w:p>
          <w:p w14:paraId="484D7F4F" w14:textId="0DB36E29" w:rsidR="00F5127A" w:rsidRPr="004C3E75" w:rsidRDefault="00F512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5C911A30" w14:textId="77777777" w:rsidR="00525D65" w:rsidRPr="007F7ADC" w:rsidRDefault="007F7ADC" w:rsidP="0054775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Staff</w:t>
            </w:r>
          </w:p>
          <w:p w14:paraId="48781288" w14:textId="77777777" w:rsidR="007F7ADC" w:rsidRPr="007F7ADC" w:rsidRDefault="007F7ADC" w:rsidP="0054775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Students</w:t>
            </w:r>
          </w:p>
          <w:p w14:paraId="6C6CB93A" w14:textId="77777777" w:rsidR="007F7ADC" w:rsidRPr="007F7ADC" w:rsidRDefault="007F7ADC" w:rsidP="0054775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Visitors</w:t>
            </w:r>
          </w:p>
          <w:p w14:paraId="29FB48B9" w14:textId="794D313A" w:rsidR="007F7ADC" w:rsidRPr="004C3E75" w:rsidRDefault="007F7ADC" w:rsidP="0054775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 xml:space="preserve">There is </w:t>
            </w:r>
            <w:proofErr w:type="gramStart"/>
            <w:r w:rsidRPr="00A34091">
              <w:rPr>
                <w:rFonts w:cstheme="minorHAnsi"/>
                <w:sz w:val="16"/>
                <w:szCs w:val="16"/>
              </w:rPr>
              <w:t>signage advising</w:t>
            </w:r>
            <w:proofErr w:type="gramEnd"/>
            <w:r w:rsidRPr="00A34091">
              <w:rPr>
                <w:rFonts w:cstheme="minorHAnsi"/>
                <w:sz w:val="16"/>
                <w:szCs w:val="16"/>
              </w:rPr>
              <w:t xml:space="preserve"> individuals</w:t>
            </w:r>
            <w:r w:rsidR="00525D65" w:rsidRPr="00A34091">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52615F8E" w:rsidR="00525D65" w:rsidRPr="004C3E75" w:rsidRDefault="007F7ADC" w:rsidP="00596296">
            <w:pPr>
              <w:pStyle w:val="NoSpacing"/>
              <w:widowControl w:val="0"/>
              <w:overflowPunct w:val="0"/>
              <w:autoSpaceDE w:val="0"/>
              <w:autoSpaceDN w:val="0"/>
              <w:adjustRightInd w:val="0"/>
              <w:jc w:val="both"/>
              <w:textAlignment w:val="baseline"/>
              <w:rPr>
                <w:rFonts w:cstheme="minorHAnsi"/>
                <w:i/>
                <w:color w:val="FF0000"/>
                <w:sz w:val="16"/>
                <w:szCs w:val="16"/>
              </w:rPr>
            </w:pPr>
            <w:proofErr w:type="gramStart"/>
            <w:r>
              <w:rPr>
                <w:rFonts w:cstheme="minorHAnsi"/>
                <w:sz w:val="16"/>
                <w:szCs w:val="16"/>
              </w:rPr>
              <w:t>O</w:t>
            </w:r>
            <w:r w:rsidR="00525D65" w:rsidRPr="004C3E75">
              <w:rPr>
                <w:rFonts w:cstheme="minorHAnsi"/>
                <w:sz w:val="16"/>
                <w:szCs w:val="16"/>
              </w:rPr>
              <w:t>ne way</w:t>
            </w:r>
            <w:proofErr w:type="gramEnd"/>
            <w:r w:rsidR="00525D65" w:rsidRPr="004C3E75">
              <w:rPr>
                <w:rFonts w:cstheme="minorHAnsi"/>
                <w:sz w:val="16"/>
                <w:szCs w:val="16"/>
              </w:rPr>
              <w:t xml:space="preserve">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525D65" w:rsidRDefault="00525D65" w:rsidP="00596296">
            <w:pPr>
              <w:pStyle w:val="NoSpacing"/>
              <w:jc w:val="both"/>
              <w:rPr>
                <w:rFonts w:cstheme="minorHAnsi"/>
                <w:i/>
                <w:strike/>
                <w:color w:val="FF0000"/>
                <w:sz w:val="16"/>
                <w:szCs w:val="16"/>
              </w:rPr>
            </w:pPr>
            <w:r w:rsidRPr="00102287">
              <w:rPr>
                <w:rFonts w:cstheme="minorHAnsi"/>
                <w:sz w:val="16"/>
                <w:szCs w:val="16"/>
              </w:rPr>
              <w:t xml:space="preserve">Building access control </w:t>
            </w:r>
            <w:r w:rsidR="00895638" w:rsidRPr="00102287">
              <w:rPr>
                <w:rFonts w:cstheme="minorHAnsi"/>
                <w:sz w:val="16"/>
                <w:szCs w:val="16"/>
              </w:rPr>
              <w:t xml:space="preserve">is </w:t>
            </w:r>
            <w:r w:rsidRPr="00102287">
              <w:rPr>
                <w:rFonts w:cstheme="minorHAnsi"/>
                <w:sz w:val="16"/>
                <w:szCs w:val="16"/>
              </w:rPr>
              <w:t>used during</w:t>
            </w:r>
            <w:r w:rsidR="00C73683" w:rsidRPr="00102287">
              <w:rPr>
                <w:rFonts w:cstheme="minorHAnsi"/>
                <w:sz w:val="16"/>
                <w:szCs w:val="16"/>
              </w:rPr>
              <w:t xml:space="preserve"> busy spells </w:t>
            </w:r>
            <w:r w:rsidRPr="00102287">
              <w:rPr>
                <w:rFonts w:cstheme="minorHAnsi"/>
                <w:sz w:val="16"/>
                <w:szCs w:val="16"/>
              </w:rPr>
              <w:t>in the building</w:t>
            </w:r>
            <w:r w:rsidR="00C73683" w:rsidRPr="00102287">
              <w:rPr>
                <w:rFonts w:cstheme="minorHAnsi"/>
                <w:sz w:val="16"/>
                <w:szCs w:val="16"/>
              </w:rPr>
              <w:t xml:space="preserve"> and for any Local or National Lockdown periods</w:t>
            </w:r>
            <w:r w:rsidR="00DD1F1A" w:rsidRPr="00102287">
              <w:rPr>
                <w:rFonts w:cstheme="minorHAnsi"/>
                <w:sz w:val="16"/>
                <w:szCs w:val="16"/>
              </w:rPr>
              <w:t>.</w:t>
            </w:r>
            <w:r w:rsidRPr="004C3E75">
              <w:rPr>
                <w:rFonts w:cstheme="minorHAnsi"/>
                <w:sz w:val="16"/>
                <w:szCs w:val="16"/>
              </w:rPr>
              <w:t xml:space="preserve"> </w:t>
            </w:r>
          </w:p>
          <w:p w14:paraId="348964B0" w14:textId="77777777" w:rsidR="00C73683" w:rsidRPr="004C3E75" w:rsidRDefault="00C73683" w:rsidP="00596296">
            <w:pPr>
              <w:pStyle w:val="NoSpacing"/>
              <w:jc w:val="both"/>
              <w:rPr>
                <w:rFonts w:cstheme="minorHAnsi"/>
                <w:sz w:val="16"/>
                <w:szCs w:val="16"/>
              </w:rPr>
            </w:pPr>
          </w:p>
          <w:p w14:paraId="70A86004" w14:textId="0F864A13" w:rsidR="00033444" w:rsidRDefault="00895638" w:rsidP="007F7ADC">
            <w:pPr>
              <w:pStyle w:val="NoSpacing"/>
              <w:widowControl w:val="0"/>
              <w:overflowPunct w:val="0"/>
              <w:autoSpaceDE w:val="0"/>
              <w:autoSpaceDN w:val="0"/>
              <w:adjustRightInd w:val="0"/>
              <w:jc w:val="both"/>
              <w:textAlignment w:val="baseline"/>
              <w:rPr>
                <w:rFonts w:cstheme="minorHAnsi"/>
                <w:sz w:val="16"/>
                <w:szCs w:val="16"/>
              </w:rPr>
            </w:pPr>
            <w:r w:rsidRPr="007F7ADC">
              <w:rPr>
                <w:rFonts w:cstheme="minorHAnsi"/>
                <w:sz w:val="16"/>
                <w:szCs w:val="16"/>
              </w:rPr>
              <w:t xml:space="preserve">Controlled access and egress is monitored </w:t>
            </w:r>
            <w:r w:rsidR="007F7ADC" w:rsidRPr="007F7ADC">
              <w:rPr>
                <w:rFonts w:cstheme="minorHAnsi"/>
                <w:sz w:val="16"/>
                <w:szCs w:val="16"/>
              </w:rPr>
              <w:t xml:space="preserve">by the building manager </w:t>
            </w:r>
            <w:r w:rsidRPr="007F7ADC">
              <w:rPr>
                <w:rFonts w:cstheme="minorHAnsi"/>
                <w:sz w:val="16"/>
                <w:szCs w:val="16"/>
              </w:rPr>
              <w:t>to ensure it is followed</w:t>
            </w:r>
            <w:r w:rsidR="007F7ADC">
              <w:rPr>
                <w:rFonts w:cstheme="minorHAnsi"/>
                <w:sz w:val="16"/>
                <w:szCs w:val="16"/>
              </w:rPr>
              <w:t xml:space="preserve"> and contractor work is supplied on a weekly basis via Estates Services.</w:t>
            </w:r>
          </w:p>
          <w:p w14:paraId="2DD46DB5" w14:textId="49817213"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06021B06" w14:textId="19D359AC"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5C23E091" w14:textId="676B06A5"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0FEADE55" w14:textId="4060160E"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413AF33F" w14:textId="0D92A1C4"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4D548291" w14:textId="3E21CE84" w:rsid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31FC6FA0" w14:textId="77777777" w:rsidR="007F7ADC" w:rsidRPr="007F7ADC" w:rsidRDefault="007F7ADC" w:rsidP="007F7ADC">
            <w:pPr>
              <w:pStyle w:val="NoSpacing"/>
              <w:widowControl w:val="0"/>
              <w:overflowPunct w:val="0"/>
              <w:autoSpaceDE w:val="0"/>
              <w:autoSpaceDN w:val="0"/>
              <w:adjustRightInd w:val="0"/>
              <w:jc w:val="both"/>
              <w:textAlignment w:val="baseline"/>
              <w:rPr>
                <w:rFonts w:cstheme="minorHAnsi"/>
                <w:sz w:val="16"/>
                <w:szCs w:val="16"/>
              </w:rPr>
            </w:pPr>
          </w:p>
          <w:p w14:paraId="29E7602E" w14:textId="484A97A5" w:rsidR="007F7ADC" w:rsidRPr="00A4247A" w:rsidRDefault="007F7ADC" w:rsidP="007F7ADC">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C532684"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6E72616" w14:textId="5CF9642D"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ACF1BB" w14:textId="66850476"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1C287AB" w14:textId="4770DA3C"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4F710570"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32D6423" w14:textId="3DEA8B21"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F6735B4" w14:textId="69E84AFA"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417115"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Staff</w:t>
            </w:r>
          </w:p>
          <w:p w14:paraId="069C1743"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Students</w:t>
            </w:r>
          </w:p>
          <w:p w14:paraId="2D3516A5"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Visitors</w:t>
            </w:r>
          </w:p>
          <w:p w14:paraId="2C61F54B" w14:textId="1437E9CE" w:rsidR="00525D65" w:rsidRPr="004C3E75" w:rsidRDefault="007F7ADC" w:rsidP="007F7ADC">
            <w:pPr>
              <w:pStyle w:val="Title"/>
              <w:rPr>
                <w:rFonts w:asciiTheme="minorHAnsi" w:hAnsiTheme="minorHAnsi" w:cstheme="minorHAnsi"/>
                <w:b w:val="0"/>
                <w:color w:val="FF0000"/>
                <w:sz w:val="16"/>
                <w:szCs w:val="16"/>
                <w:u w:val="none"/>
              </w:rPr>
            </w:pPr>
            <w:r w:rsidRPr="007F7ADC">
              <w:rPr>
                <w:rFonts w:asciiTheme="minorHAnsi" w:hAnsiTheme="minorHAnsi" w:cstheme="minorHAnsi"/>
                <w:b w:val="0"/>
                <w:sz w:val="16"/>
                <w:szCs w:val="16"/>
                <w:u w:val="none"/>
              </w:rPr>
              <w:t>Contractors</w:t>
            </w:r>
            <w:r w:rsidRPr="004C3E75">
              <w:rPr>
                <w:rFonts w:asciiTheme="minorHAnsi" w:hAnsiTheme="minorHAnsi" w:cstheme="minorHAnsi"/>
                <w:b w:val="0"/>
                <w:color w:val="FF0000"/>
                <w:sz w:val="16"/>
                <w:szCs w:val="16"/>
                <w:highlight w:val="yellow"/>
                <w:u w:val="none"/>
              </w:rPr>
              <w:t xml:space="preserve"> </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05742F"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05742F"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7C22D707"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5FA0238C"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ED888CD" w14:textId="1D80A361"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404D0A6" w14:textId="718FCE3E"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34E8194F"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40C2E3D" w14:textId="471FBE0C"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27CA9DBD"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541D0A3D" w:rsidR="00525D65" w:rsidRPr="007F7ADC" w:rsidRDefault="007F7ADC" w:rsidP="007F7AD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134E03" w:rsidRPr="004C3E75" w:rsidRDefault="00134E03" w:rsidP="00596296">
            <w:pPr>
              <w:pStyle w:val="NoSpacing"/>
              <w:jc w:val="both"/>
              <w:rPr>
                <w:rFonts w:cstheme="minorHAnsi"/>
                <w:sz w:val="16"/>
                <w:szCs w:val="16"/>
              </w:rPr>
            </w:pPr>
            <w:r w:rsidRPr="00102287">
              <w:rPr>
                <w:rFonts w:cstheme="minorHAnsi"/>
                <w:sz w:val="16"/>
                <w:szCs w:val="16"/>
              </w:rPr>
              <w:t>Non-essential travel</w:t>
            </w:r>
            <w:r w:rsidR="00BE705B" w:rsidRPr="00102287">
              <w:rPr>
                <w:rFonts w:cstheme="minorHAnsi"/>
                <w:sz w:val="16"/>
                <w:szCs w:val="16"/>
              </w:rPr>
              <w:t xml:space="preserve"> </w:t>
            </w:r>
            <w:r w:rsidR="00C73683" w:rsidRPr="00102287">
              <w:rPr>
                <w:rFonts w:cstheme="minorHAnsi"/>
                <w:sz w:val="16"/>
                <w:szCs w:val="16"/>
              </w:rPr>
              <w:t>is not permitted during the National Lockdown peri</w:t>
            </w:r>
            <w:r w:rsidR="00DD1F1A" w:rsidRPr="00102287">
              <w:rPr>
                <w:rFonts w:cstheme="minorHAnsi"/>
                <w:sz w:val="16"/>
                <w:szCs w:val="16"/>
              </w:rPr>
              <w:t xml:space="preserve">ods </w:t>
            </w:r>
            <w:r w:rsidR="00C73683" w:rsidRPr="00102287">
              <w:rPr>
                <w:rFonts w:cstheme="minorHAnsi"/>
                <w:sz w:val="16"/>
                <w:szCs w:val="16"/>
              </w:rPr>
              <w:t xml:space="preserve">and </w:t>
            </w:r>
            <w:r w:rsidRPr="00102287">
              <w:rPr>
                <w:rFonts w:cstheme="minorHAnsi"/>
                <w:sz w:val="16"/>
                <w:szCs w:val="16"/>
              </w:rPr>
              <w:t>is minimised</w:t>
            </w:r>
            <w:r w:rsidR="00C73683" w:rsidRPr="00102287">
              <w:rPr>
                <w:rFonts w:cstheme="minorHAnsi"/>
                <w:sz w:val="16"/>
                <w:szCs w:val="16"/>
              </w:rPr>
              <w:t xml:space="preserve"> at </w:t>
            </w:r>
            <w:r w:rsidR="006E68F7" w:rsidRPr="00102287">
              <w:rPr>
                <w:rFonts w:cstheme="minorHAnsi"/>
                <w:sz w:val="16"/>
                <w:szCs w:val="16"/>
              </w:rPr>
              <w:t xml:space="preserve">all </w:t>
            </w:r>
            <w:r w:rsidR="00C73683" w:rsidRPr="00102287">
              <w:rPr>
                <w:rFonts w:cstheme="minorHAnsi"/>
                <w:sz w:val="16"/>
                <w:szCs w:val="16"/>
              </w:rPr>
              <w:t>other times</w:t>
            </w:r>
            <w:r w:rsidRPr="00102287">
              <w:rPr>
                <w:rFonts w:cstheme="minorHAnsi"/>
                <w:sz w:val="16"/>
                <w:szCs w:val="16"/>
              </w:rPr>
              <w:t xml:space="preserve"> – remote options considered first.</w:t>
            </w:r>
            <w:r w:rsidRPr="004C3E75">
              <w:rPr>
                <w:rFonts w:cstheme="minorHAnsi"/>
                <w:sz w:val="16"/>
                <w:szCs w:val="16"/>
              </w:rPr>
              <w:t xml:space="preserve">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F019110"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w:t>
            </w:r>
            <w:proofErr w:type="gramStart"/>
            <w:r w:rsidRPr="004C3E75">
              <w:rPr>
                <w:rFonts w:cstheme="minorHAnsi"/>
                <w:color w:val="000000"/>
                <w:sz w:val="16"/>
                <w:szCs w:val="16"/>
              </w:rPr>
              <w:t>possible</w:t>
            </w:r>
            <w:proofErr w:type="gramEnd"/>
            <w:r w:rsidRPr="004C3E75">
              <w:rPr>
                <w:rFonts w:cstheme="minorHAnsi"/>
                <w:color w:val="000000"/>
                <w:sz w:val="16"/>
                <w:szCs w:val="16"/>
              </w:rPr>
              <w:t xml:space="preserv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increase the flow of air via open windows and</w:t>
            </w:r>
            <w:r w:rsidR="007E12C8" w:rsidRPr="00102287">
              <w:rPr>
                <w:rFonts w:cstheme="minorHAnsi"/>
                <w:sz w:val="16"/>
                <w:szCs w:val="16"/>
              </w:rPr>
              <w:t xml:space="preserve"> occupants sit side by side </w:t>
            </w:r>
            <w:r w:rsidR="00444132" w:rsidRPr="00102287">
              <w:rPr>
                <w:sz w:val="16"/>
                <w:szCs w:val="16"/>
                <w:lang w:eastAsia="en-GB"/>
              </w:rPr>
              <w:t>or behind other people</w:t>
            </w:r>
            <w:r w:rsidR="00444132" w:rsidRPr="00102287">
              <w:rPr>
                <w:rFonts w:cstheme="minorHAnsi"/>
                <w:sz w:val="16"/>
                <w:szCs w:val="16"/>
              </w:rPr>
              <w:t xml:space="preserve"> </w:t>
            </w:r>
            <w:r w:rsidR="007E12C8" w:rsidRPr="00102287">
              <w:rPr>
                <w:rFonts w:cstheme="minorHAnsi"/>
                <w:sz w:val="16"/>
                <w:szCs w:val="16"/>
              </w:rPr>
              <w:t>and</w:t>
            </w:r>
            <w:r w:rsidRPr="00102287">
              <w:rPr>
                <w:rFonts w:cstheme="minorHAnsi"/>
                <w:sz w:val="16"/>
                <w:szCs w:val="16"/>
              </w:rPr>
              <w:t xml:space="preserve"> sitting face-to-face is avoided</w:t>
            </w:r>
            <w:r w:rsidR="00444132" w:rsidRPr="00102287">
              <w:rPr>
                <w:rFonts w:cstheme="minorHAnsi"/>
                <w:sz w:val="16"/>
                <w:szCs w:val="16"/>
              </w:rPr>
              <w:t xml:space="preserve">. </w:t>
            </w:r>
            <w:r w:rsidR="00444132" w:rsidRPr="00102287">
              <w:rPr>
                <w:sz w:val="16"/>
                <w:szCs w:val="16"/>
                <w:lang w:eastAsia="en-GB"/>
              </w:rPr>
              <w:t>Seating arrangements to maximise distance between people in the vehicle has been considered and all of the occupants</w:t>
            </w:r>
            <w:r w:rsidR="00C73683" w:rsidRPr="00102287">
              <w:rPr>
                <w:sz w:val="16"/>
                <w:szCs w:val="16"/>
                <w:lang w:eastAsia="en-GB"/>
              </w:rPr>
              <w:t xml:space="preserve">, </w:t>
            </w:r>
            <w:r w:rsidR="00C73683" w:rsidRPr="00102287">
              <w:rPr>
                <w:rFonts w:cstheme="minorHAnsi"/>
                <w:sz w:val="16"/>
                <w:szCs w:val="16"/>
              </w:rPr>
              <w:t xml:space="preserve">unless exempt, </w:t>
            </w:r>
            <w:r w:rsidR="00444132" w:rsidRPr="00102287">
              <w:rPr>
                <w:sz w:val="16"/>
                <w:szCs w:val="16"/>
                <w:lang w:eastAsia="en-GB"/>
              </w:rPr>
              <w:t>wear face coverings</w:t>
            </w:r>
            <w:r w:rsidR="00F549A5" w:rsidRPr="00102287">
              <w:rPr>
                <w:sz w:val="16"/>
                <w:szCs w:val="16"/>
                <w:lang w:eastAsia="en-GB"/>
              </w:rPr>
              <w:t xml:space="preserve"> </w:t>
            </w:r>
            <w:r w:rsidR="00F549A5" w:rsidRPr="00102287">
              <w:rPr>
                <w:rFonts w:cstheme="minorHAnsi"/>
                <w:sz w:val="16"/>
                <w:szCs w:val="16"/>
              </w:rPr>
              <w:t>inside the vehicles at all times</w:t>
            </w:r>
            <w:r w:rsidR="00F549A5" w:rsidRPr="00102287">
              <w:rPr>
                <w:sz w:val="16"/>
                <w:szCs w:val="16"/>
                <w:lang w:eastAsia="en-GB"/>
              </w:rPr>
              <w:t>.</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6F4BF8E6"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w:t>
            </w:r>
            <w:r w:rsidR="007F7ADC">
              <w:rPr>
                <w:rFonts w:cstheme="minorHAnsi"/>
                <w:sz w:val="16"/>
                <w:szCs w:val="16"/>
              </w:rPr>
              <w:t xml:space="preserve">(e.g. </w:t>
            </w:r>
            <w:proofErr w:type="gramStart"/>
            <w:r w:rsidR="007F7ADC">
              <w:rPr>
                <w:rFonts w:cstheme="minorHAnsi"/>
                <w:sz w:val="16"/>
                <w:szCs w:val="16"/>
              </w:rPr>
              <w:t>fork lift</w:t>
            </w:r>
            <w:proofErr w:type="gramEnd"/>
            <w:r w:rsidR="007F7ADC">
              <w:rPr>
                <w:rFonts w:cstheme="minorHAnsi"/>
                <w:sz w:val="16"/>
                <w:szCs w:val="16"/>
              </w:rPr>
              <w:t xml:space="preserve"> trucks) </w:t>
            </w:r>
            <w:r w:rsidRPr="004C3E75">
              <w:rPr>
                <w:rFonts w:cstheme="minorHAnsi"/>
                <w:sz w:val="16"/>
                <w:szCs w:val="16"/>
              </w:rPr>
              <w:t xml:space="preserve">are </w:t>
            </w:r>
            <w:r w:rsidR="007E12C8" w:rsidRPr="007F7ADC">
              <w:rPr>
                <w:rFonts w:cstheme="minorHAnsi"/>
                <w:sz w:val="16"/>
                <w:szCs w:val="16"/>
              </w:rPr>
              <w:t xml:space="preserve">frequently </w:t>
            </w:r>
            <w:r w:rsidRPr="007F7ADC">
              <w:rPr>
                <w:rFonts w:cstheme="minorHAnsi"/>
                <w:sz w:val="16"/>
                <w:szCs w:val="16"/>
              </w:rPr>
              <w:t xml:space="preserve">cleaned </w:t>
            </w:r>
            <w:r w:rsidR="00D777E9" w:rsidRPr="007F7ADC">
              <w:rPr>
                <w:rFonts w:cstheme="minorHAnsi"/>
                <w:sz w:val="16"/>
                <w:szCs w:val="16"/>
              </w:rPr>
              <w:t>by</w:t>
            </w:r>
            <w:r w:rsidR="007F7ADC" w:rsidRPr="007F7ADC">
              <w:rPr>
                <w:rFonts w:cstheme="minorHAnsi"/>
                <w:sz w:val="16"/>
                <w:szCs w:val="16"/>
              </w:rPr>
              <w:t xml:space="preserve"> technical staff</w:t>
            </w:r>
            <w:r w:rsidR="00D777E9" w:rsidRPr="007F7ADC">
              <w:rPr>
                <w:rFonts w:cstheme="minorHAnsi"/>
                <w:sz w:val="16"/>
                <w:szCs w:val="16"/>
              </w:rPr>
              <w:t xml:space="preserve"> </w:t>
            </w:r>
            <w:r w:rsidR="007E12C8" w:rsidRPr="007F7ADC">
              <w:rPr>
                <w:rFonts w:cstheme="minorHAnsi"/>
                <w:sz w:val="16"/>
                <w:szCs w:val="16"/>
              </w:rPr>
              <w:t xml:space="preserve">including </w:t>
            </w:r>
            <w:r w:rsidR="00D777E9" w:rsidRPr="007F7ADC">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791E95A8"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25604385"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90B17F6"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351BC3A8"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052DE6B7"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9694125" w14:textId="4CF8B66C"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5F50CA0" w14:textId="7C7B330F"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38C0BAEF" w14:textId="77777777" w:rsidR="00525D65" w:rsidRPr="007F7ADC" w:rsidRDefault="007F7ADC" w:rsidP="0054775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Staff</w:t>
            </w:r>
          </w:p>
          <w:p w14:paraId="1BC96D1C" w14:textId="69F2959A" w:rsidR="007F7ADC" w:rsidRPr="004C3E75" w:rsidRDefault="007F7ADC" w:rsidP="0054775C">
            <w:pPr>
              <w:pStyle w:val="Title"/>
              <w:rPr>
                <w:rFonts w:asciiTheme="minorHAnsi" w:hAnsiTheme="minorHAnsi" w:cstheme="minorHAnsi"/>
                <w:b w:val="0"/>
                <w:color w:val="FF0000"/>
                <w:sz w:val="16"/>
                <w:szCs w:val="16"/>
                <w:u w:val="none"/>
              </w:rPr>
            </w:pPr>
            <w:r w:rsidRPr="007F7ADC">
              <w:rPr>
                <w:rFonts w:asciiTheme="minorHAnsi" w:hAnsiTheme="minorHAnsi" w:cstheme="minorHAnsi"/>
                <w:b w:val="0"/>
                <w:sz w:val="16"/>
                <w:szCs w:val="16"/>
                <w:u w:val="none"/>
              </w:rPr>
              <w:t>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183DA0BE" w:rsidR="00596296" w:rsidRPr="00E866F8" w:rsidRDefault="001C360D" w:rsidP="007F7ADC">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7F7ADC">
              <w:rPr>
                <w:sz w:val="16"/>
                <w:szCs w:val="16"/>
              </w:rPr>
              <w:t>operations</w:t>
            </w:r>
            <w:r w:rsidR="00D777E9" w:rsidRPr="007F7ADC">
              <w:rPr>
                <w:sz w:val="16"/>
                <w:szCs w:val="16"/>
              </w:rPr>
              <w:t xml:space="preserve"> by </w:t>
            </w:r>
            <w:r w:rsidR="007F7ADC">
              <w:rPr>
                <w:sz w:val="16"/>
                <w:szCs w:val="16"/>
              </w:rPr>
              <w:t>technical staff.</w:t>
            </w:r>
          </w:p>
        </w:tc>
        <w:tc>
          <w:tcPr>
            <w:tcW w:w="284" w:type="dxa"/>
            <w:shd w:val="clear" w:color="auto" w:fill="auto"/>
          </w:tcPr>
          <w:p w14:paraId="31773D69" w14:textId="4CA6FC68"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3D2DF0AE"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2AE4E7E" w14:textId="26772751"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4405EB06" w14:textId="76C0E0A1" w:rsidR="00525D65" w:rsidRPr="004C3E75" w:rsidRDefault="007F7A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607682F0" w:rsidR="00525D65" w:rsidRPr="004C3E75" w:rsidRDefault="007F7AD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5EFE33E" w14:textId="3D8A142B" w:rsidR="00525D65" w:rsidRPr="004C3E75" w:rsidRDefault="007F7AD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EED97D6" w14:textId="75348D6F" w:rsidR="00525D65" w:rsidRPr="004C3E75" w:rsidRDefault="007F7ADC"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EC29403"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Staff</w:t>
            </w:r>
          </w:p>
          <w:p w14:paraId="39B52A68"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Students</w:t>
            </w:r>
          </w:p>
          <w:p w14:paraId="7628A03C" w14:textId="77777777" w:rsidR="007F7ADC" w:rsidRPr="007F7ADC" w:rsidRDefault="007F7ADC" w:rsidP="007F7ADC">
            <w:pPr>
              <w:pStyle w:val="Title"/>
              <w:rPr>
                <w:rFonts w:asciiTheme="minorHAnsi" w:hAnsiTheme="minorHAnsi" w:cstheme="minorHAnsi"/>
                <w:b w:val="0"/>
                <w:sz w:val="16"/>
                <w:szCs w:val="16"/>
                <w:u w:val="none"/>
              </w:rPr>
            </w:pPr>
            <w:r w:rsidRPr="007F7ADC">
              <w:rPr>
                <w:rFonts w:asciiTheme="minorHAnsi" w:hAnsiTheme="minorHAnsi" w:cstheme="minorHAnsi"/>
                <w:b w:val="0"/>
                <w:sz w:val="16"/>
                <w:szCs w:val="16"/>
                <w:u w:val="none"/>
              </w:rPr>
              <w:t>Visitors</w:t>
            </w:r>
          </w:p>
          <w:p w14:paraId="4D51C47A" w14:textId="57BB6F3B" w:rsidR="00525D65" w:rsidRPr="004C3E75" w:rsidRDefault="007F7ADC" w:rsidP="007F7ADC">
            <w:pPr>
              <w:pStyle w:val="Title"/>
              <w:rPr>
                <w:rFonts w:asciiTheme="minorHAnsi" w:hAnsiTheme="minorHAnsi" w:cstheme="minorHAnsi"/>
                <w:b w:val="0"/>
                <w:color w:val="FF0000"/>
                <w:sz w:val="16"/>
                <w:szCs w:val="16"/>
                <w:u w:val="none"/>
              </w:rPr>
            </w:pPr>
            <w:r w:rsidRPr="007F7ADC">
              <w:rPr>
                <w:rFonts w:asciiTheme="minorHAnsi" w:hAnsiTheme="minorHAnsi" w:cstheme="minorHAnsi"/>
                <w:b w:val="0"/>
                <w:sz w:val="16"/>
                <w:szCs w:val="16"/>
                <w:u w:val="none"/>
              </w:rPr>
              <w:t>Contractors</w:t>
            </w:r>
            <w:r w:rsidRPr="004C3E75">
              <w:rPr>
                <w:rFonts w:asciiTheme="minorHAnsi" w:hAnsiTheme="minorHAnsi" w:cstheme="minorHAnsi"/>
                <w:b w:val="0"/>
                <w:color w:val="FF0000"/>
                <w:sz w:val="16"/>
                <w:szCs w:val="16"/>
                <w:highlight w:val="yellow"/>
                <w:u w:val="none"/>
              </w:rPr>
              <w:t xml:space="preserve"> </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2F7D96" w:rsidRPr="002F7D96" w:rsidRDefault="002F7D96" w:rsidP="002F7D96">
            <w:pPr>
              <w:pStyle w:val="NoSpacing"/>
              <w:rPr>
                <w:sz w:val="16"/>
                <w:szCs w:val="16"/>
              </w:rPr>
            </w:pPr>
            <w:r w:rsidRPr="002F7D96">
              <w:rPr>
                <w:sz w:val="16"/>
                <w:szCs w:val="16"/>
              </w:rPr>
              <w:t>Recirculation of unfiltered air within the workplace has been avoided or reduced as far as possible.</w:t>
            </w:r>
          </w:p>
          <w:p w14:paraId="6B62AE18" w14:textId="77777777" w:rsidR="001957D2" w:rsidRDefault="001957D2" w:rsidP="002F7D96">
            <w:pPr>
              <w:pStyle w:val="NoSpacing"/>
              <w:jc w:val="both"/>
              <w:rPr>
                <w:sz w:val="16"/>
                <w:szCs w:val="16"/>
                <w:highlight w:val="green"/>
              </w:rPr>
            </w:pPr>
          </w:p>
          <w:p w14:paraId="117DB77B" w14:textId="1E4C2CE2" w:rsidR="002F7D96" w:rsidRPr="007C028B" w:rsidRDefault="002F7D96" w:rsidP="002F7D96">
            <w:pPr>
              <w:pStyle w:val="NoSpacing"/>
              <w:jc w:val="both"/>
              <w:rPr>
                <w:sz w:val="16"/>
                <w:szCs w:val="16"/>
              </w:rPr>
            </w:pPr>
            <w:r w:rsidRPr="007C028B">
              <w:rPr>
                <w:sz w:val="16"/>
                <w:szCs w:val="16"/>
              </w:rPr>
              <w:t>Ventilation systems are maintained in line with planned and preventative maintenance schedules, including filter changes.</w:t>
            </w:r>
          </w:p>
          <w:p w14:paraId="3DE1C237" w14:textId="77777777" w:rsidR="003423F9" w:rsidRPr="007C028B" w:rsidRDefault="003423F9" w:rsidP="004A0EA0">
            <w:pPr>
              <w:pStyle w:val="NoSpacing"/>
              <w:jc w:val="both"/>
              <w:rPr>
                <w:sz w:val="16"/>
                <w:szCs w:val="16"/>
                <w:lang w:eastAsia="en-GB"/>
              </w:rPr>
            </w:pPr>
          </w:p>
          <w:p w14:paraId="544F00BD" w14:textId="348346C6" w:rsidR="002F7D96" w:rsidRPr="007C028B" w:rsidRDefault="002F7D96" w:rsidP="002F7D96">
            <w:pPr>
              <w:pStyle w:val="NoSpacing"/>
              <w:jc w:val="both"/>
              <w:rPr>
                <w:sz w:val="16"/>
                <w:szCs w:val="16"/>
              </w:rPr>
            </w:pPr>
            <w:r w:rsidRPr="007C028B">
              <w:rPr>
                <w:sz w:val="16"/>
                <w:szCs w:val="16"/>
              </w:rPr>
              <w:t>An assessment of the ventilation in the building, and where necessary individual areas/rooms, has been undertaken which included checks such as:</w:t>
            </w:r>
          </w:p>
          <w:p w14:paraId="2B3EE456" w14:textId="77777777" w:rsidR="007C028B" w:rsidRPr="007C028B" w:rsidRDefault="007C028B" w:rsidP="002F7D96">
            <w:pPr>
              <w:pStyle w:val="NoSpacing"/>
              <w:jc w:val="both"/>
              <w:rPr>
                <w:sz w:val="16"/>
                <w:szCs w:val="16"/>
              </w:rPr>
            </w:pPr>
          </w:p>
          <w:p w14:paraId="75DC2753" w14:textId="26CA8FE2" w:rsidR="002F7D96" w:rsidRPr="007C028B" w:rsidRDefault="002F7D96" w:rsidP="002F7D96">
            <w:pPr>
              <w:pStyle w:val="NoSpacing"/>
              <w:numPr>
                <w:ilvl w:val="0"/>
                <w:numId w:val="24"/>
              </w:numPr>
              <w:jc w:val="both"/>
              <w:rPr>
                <w:rFonts w:eastAsia="Times New Roman"/>
                <w:sz w:val="16"/>
                <w:szCs w:val="16"/>
              </w:rPr>
            </w:pPr>
            <w:r w:rsidRPr="007C028B">
              <w:rPr>
                <w:rFonts w:eastAsia="Times New Roman"/>
                <w:sz w:val="16"/>
                <w:szCs w:val="16"/>
              </w:rPr>
              <w:t>Is the space naturally or mechanically ventilated</w:t>
            </w:r>
          </w:p>
          <w:p w14:paraId="43FEA65F" w14:textId="77777777" w:rsidR="007C028B" w:rsidRPr="007C028B" w:rsidRDefault="007C028B" w:rsidP="007C028B">
            <w:pPr>
              <w:pStyle w:val="NoSpacing"/>
              <w:jc w:val="both"/>
              <w:rPr>
                <w:rFonts w:eastAsia="Times New Roman"/>
                <w:sz w:val="16"/>
                <w:szCs w:val="16"/>
              </w:rPr>
            </w:pPr>
          </w:p>
          <w:p w14:paraId="19DDA519" w14:textId="1B41591D" w:rsidR="002F7D96" w:rsidRPr="007C028B" w:rsidRDefault="002F7D96" w:rsidP="002F7D96">
            <w:pPr>
              <w:pStyle w:val="NoSpacing"/>
              <w:numPr>
                <w:ilvl w:val="0"/>
                <w:numId w:val="24"/>
              </w:numPr>
              <w:jc w:val="both"/>
              <w:rPr>
                <w:rFonts w:eastAsia="Times New Roman"/>
                <w:sz w:val="16"/>
                <w:szCs w:val="16"/>
              </w:rPr>
            </w:pPr>
            <w:r w:rsidRPr="007C028B">
              <w:rPr>
                <w:rFonts w:eastAsia="Times New Roman"/>
                <w:sz w:val="16"/>
                <w:szCs w:val="16"/>
              </w:rPr>
              <w:t xml:space="preserve">All areas within the building which are usually occupied and have poor ventilation have been identified and the use of the area re-assessed (see below). </w:t>
            </w:r>
          </w:p>
          <w:p w14:paraId="350475C4" w14:textId="0726BDF1" w:rsidR="007C028B" w:rsidRPr="007C028B" w:rsidRDefault="007C028B" w:rsidP="007C028B">
            <w:pPr>
              <w:pStyle w:val="NoSpacing"/>
              <w:jc w:val="both"/>
              <w:rPr>
                <w:rFonts w:eastAsia="Times New Roman"/>
                <w:sz w:val="16"/>
                <w:szCs w:val="16"/>
              </w:rPr>
            </w:pPr>
          </w:p>
          <w:p w14:paraId="745182F1" w14:textId="761940D2" w:rsidR="007C028B" w:rsidRDefault="007C028B" w:rsidP="007C028B">
            <w:pPr>
              <w:pStyle w:val="NoSpacing"/>
              <w:jc w:val="both"/>
              <w:rPr>
                <w:rFonts w:eastAsia="Times New Roman"/>
                <w:sz w:val="16"/>
                <w:szCs w:val="16"/>
                <w:highlight w:val="green"/>
              </w:rPr>
            </w:pPr>
          </w:p>
          <w:p w14:paraId="41D8C06F" w14:textId="335B3DD0" w:rsidR="007C028B" w:rsidRDefault="007C028B" w:rsidP="007C028B">
            <w:pPr>
              <w:pStyle w:val="NoSpacing"/>
              <w:jc w:val="both"/>
              <w:rPr>
                <w:rFonts w:eastAsia="Times New Roman"/>
                <w:sz w:val="16"/>
                <w:szCs w:val="16"/>
                <w:highlight w:val="green"/>
              </w:rPr>
            </w:pPr>
          </w:p>
          <w:p w14:paraId="4E5F2615" w14:textId="3344E572" w:rsidR="007C028B" w:rsidRDefault="007C028B" w:rsidP="007C028B">
            <w:pPr>
              <w:pStyle w:val="NoSpacing"/>
              <w:jc w:val="both"/>
              <w:rPr>
                <w:rFonts w:eastAsia="Times New Roman"/>
                <w:sz w:val="16"/>
                <w:szCs w:val="16"/>
                <w:highlight w:val="green"/>
              </w:rPr>
            </w:pPr>
          </w:p>
          <w:p w14:paraId="75231CE1" w14:textId="5F17D51A" w:rsidR="007C028B" w:rsidRDefault="007C028B" w:rsidP="007C028B">
            <w:pPr>
              <w:pStyle w:val="NoSpacing"/>
              <w:jc w:val="both"/>
              <w:rPr>
                <w:rFonts w:eastAsia="Times New Roman"/>
                <w:sz w:val="16"/>
                <w:szCs w:val="16"/>
                <w:highlight w:val="green"/>
              </w:rPr>
            </w:pPr>
          </w:p>
          <w:p w14:paraId="30573FE8" w14:textId="1E3B6B9E" w:rsidR="007C028B" w:rsidRDefault="007C028B" w:rsidP="007C028B">
            <w:pPr>
              <w:pStyle w:val="NoSpacing"/>
              <w:jc w:val="both"/>
              <w:rPr>
                <w:rFonts w:eastAsia="Times New Roman"/>
                <w:sz w:val="16"/>
                <w:szCs w:val="16"/>
                <w:highlight w:val="green"/>
              </w:rPr>
            </w:pPr>
          </w:p>
          <w:p w14:paraId="689C590C" w14:textId="51111A98" w:rsidR="007C028B" w:rsidRDefault="007C028B" w:rsidP="007C028B">
            <w:pPr>
              <w:pStyle w:val="NoSpacing"/>
              <w:jc w:val="both"/>
              <w:rPr>
                <w:rFonts w:eastAsia="Times New Roman"/>
                <w:sz w:val="16"/>
                <w:szCs w:val="16"/>
                <w:highlight w:val="green"/>
              </w:rPr>
            </w:pPr>
          </w:p>
          <w:p w14:paraId="18360F04" w14:textId="77777777" w:rsidR="007C028B" w:rsidRPr="002F7D96" w:rsidRDefault="007C028B" w:rsidP="007C028B">
            <w:pPr>
              <w:pStyle w:val="NoSpacing"/>
              <w:jc w:val="both"/>
              <w:rPr>
                <w:rFonts w:eastAsia="Times New Roman"/>
                <w:sz w:val="16"/>
                <w:szCs w:val="16"/>
                <w:highlight w:val="green"/>
              </w:rPr>
            </w:pPr>
          </w:p>
          <w:p w14:paraId="38570090" w14:textId="22FC695C" w:rsidR="002F7D96" w:rsidRPr="007C028B" w:rsidRDefault="002F7D96" w:rsidP="002F7D96">
            <w:pPr>
              <w:pStyle w:val="NoSpacing"/>
              <w:numPr>
                <w:ilvl w:val="0"/>
                <w:numId w:val="24"/>
              </w:numPr>
              <w:jc w:val="both"/>
              <w:rPr>
                <w:rFonts w:eastAsia="Times New Roman"/>
              </w:rPr>
            </w:pPr>
            <w:r w:rsidRPr="007C028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C028B">
              <w:rPr>
                <w:rFonts w:eastAsia="Times New Roman"/>
              </w:rPr>
              <w:t xml:space="preserve"> </w:t>
            </w:r>
          </w:p>
          <w:p w14:paraId="4862BD65" w14:textId="77777777" w:rsidR="00AB1E31" w:rsidRPr="007C028B" w:rsidRDefault="00AB1E31" w:rsidP="00AB1E31">
            <w:pPr>
              <w:pStyle w:val="NoSpacing"/>
              <w:ind w:left="360"/>
              <w:jc w:val="both"/>
              <w:rPr>
                <w:rFonts w:eastAsia="Times New Roman"/>
                <w:sz w:val="16"/>
                <w:szCs w:val="16"/>
              </w:rPr>
            </w:pPr>
          </w:p>
          <w:p w14:paraId="305FF54F" w14:textId="415EB95F" w:rsidR="002F7D96" w:rsidRPr="007C028B" w:rsidRDefault="002F7D96" w:rsidP="002F7D96">
            <w:pPr>
              <w:pStyle w:val="NoSpacing"/>
              <w:jc w:val="both"/>
              <w:rPr>
                <w:sz w:val="16"/>
                <w:szCs w:val="16"/>
              </w:rPr>
            </w:pPr>
            <w:r w:rsidRPr="007C028B">
              <w:rPr>
                <w:sz w:val="16"/>
                <w:szCs w:val="16"/>
              </w:rPr>
              <w:t>N</w:t>
            </w:r>
            <w:r w:rsidR="00B6669D" w:rsidRPr="007C028B">
              <w:rPr>
                <w:sz w:val="16"/>
                <w:szCs w:val="16"/>
              </w:rPr>
              <w:t>atural ventilation can</w:t>
            </w:r>
            <w:r w:rsidRPr="007C028B">
              <w:rPr>
                <w:sz w:val="16"/>
                <w:szCs w:val="16"/>
              </w:rPr>
              <w:t xml:space="preserve"> be improved by fully or partially opening windows, air vents and doors, not sig</w:t>
            </w:r>
            <w:r w:rsidR="00B6669D" w:rsidRPr="007C028B">
              <w:rPr>
                <w:sz w:val="16"/>
                <w:szCs w:val="16"/>
              </w:rPr>
              <w:t>ned as fire doors. Rooms can be</w:t>
            </w:r>
            <w:r w:rsidRPr="007C028B">
              <w:rPr>
                <w:sz w:val="16"/>
                <w:szCs w:val="16"/>
              </w:rPr>
              <w:t xml:space="preserve"> purged (aired) when not in use by leaving the windows and doors fully open. However, it is important to plan and close windows to minimise the risk of rodent and pigeon issues.</w:t>
            </w:r>
          </w:p>
          <w:p w14:paraId="553AE47A" w14:textId="258B990C" w:rsidR="00696B24" w:rsidRPr="007C028B" w:rsidRDefault="00696B24" w:rsidP="0089074F">
            <w:pPr>
              <w:pStyle w:val="NoSpacing"/>
              <w:jc w:val="both"/>
              <w:rPr>
                <w:rFonts w:cstheme="minorHAnsi"/>
                <w:color w:val="111111"/>
                <w:sz w:val="16"/>
                <w:szCs w:val="16"/>
                <w:shd w:val="clear" w:color="auto" w:fill="FFFFFF"/>
              </w:rPr>
            </w:pPr>
          </w:p>
          <w:p w14:paraId="09CF6702" w14:textId="45636805" w:rsidR="00342251" w:rsidRPr="002F7D96" w:rsidRDefault="002F7D96" w:rsidP="002F7D96">
            <w:pPr>
              <w:pStyle w:val="NoSpacing"/>
              <w:jc w:val="both"/>
              <w:rPr>
                <w:color w:val="FF0000"/>
                <w:sz w:val="16"/>
                <w:szCs w:val="16"/>
              </w:rPr>
            </w:pPr>
            <w:r w:rsidRPr="007C028B">
              <w:rPr>
                <w:sz w:val="16"/>
                <w:szCs w:val="16"/>
              </w:rPr>
              <w:t>Mechanical ventilation has typically been set at maximum fresh air settings and operate 24/7; but as minimum of 3 hours before or after any stated occupancy times.</w:t>
            </w:r>
          </w:p>
          <w:p w14:paraId="776BA1AB" w14:textId="622A3EE9" w:rsidR="00ED59CD" w:rsidRDefault="00ED59CD" w:rsidP="00ED59CD">
            <w:pPr>
              <w:spacing w:after="0" w:line="240" w:lineRule="auto"/>
              <w:jc w:val="both"/>
              <w:textAlignment w:val="baseline"/>
              <w:rPr>
                <w:sz w:val="16"/>
                <w:szCs w:val="16"/>
              </w:rPr>
            </w:pPr>
          </w:p>
          <w:p w14:paraId="016E234C" w14:textId="119A58E4" w:rsidR="00342251" w:rsidRPr="007C028B" w:rsidRDefault="00342251" w:rsidP="00455126">
            <w:pPr>
              <w:pStyle w:val="NoSpacing"/>
              <w:jc w:val="both"/>
              <w:rPr>
                <w:sz w:val="16"/>
                <w:szCs w:val="16"/>
              </w:rPr>
            </w:pPr>
            <w:r w:rsidRPr="007C028B">
              <w:rPr>
                <w:sz w:val="16"/>
                <w:szCs w:val="16"/>
              </w:rPr>
              <w:t xml:space="preserve">Staff have been informed, via this risk assessment of </w:t>
            </w:r>
            <w:r w:rsidR="00455126" w:rsidRPr="007C028B">
              <w:rPr>
                <w:sz w:val="16"/>
                <w:szCs w:val="16"/>
              </w:rPr>
              <w:t>the following steps which they</w:t>
            </w:r>
            <w:r w:rsidRPr="007C028B">
              <w:rPr>
                <w:sz w:val="16"/>
                <w:szCs w:val="16"/>
              </w:rPr>
              <w:t xml:space="preserve"> can take to make sure </w:t>
            </w:r>
            <w:r w:rsidR="00455126" w:rsidRPr="007C028B">
              <w:rPr>
                <w:sz w:val="16"/>
                <w:szCs w:val="16"/>
              </w:rPr>
              <w:t xml:space="preserve">their </w:t>
            </w:r>
            <w:r w:rsidRPr="007C028B">
              <w:rPr>
                <w:sz w:val="16"/>
                <w:szCs w:val="16"/>
              </w:rPr>
              <w:t>workplace is adequately ventilated</w:t>
            </w:r>
            <w:r w:rsidR="00DC187F" w:rsidRPr="007C028B">
              <w:rPr>
                <w:sz w:val="16"/>
                <w:szCs w:val="16"/>
              </w:rPr>
              <w:t xml:space="preserve"> whilst maintaining a comfortable temperature</w:t>
            </w:r>
            <w:r w:rsidRPr="007C028B">
              <w:rPr>
                <w:sz w:val="16"/>
                <w:szCs w:val="16"/>
              </w:rPr>
              <w:t>:</w:t>
            </w:r>
          </w:p>
          <w:p w14:paraId="6950EAD5" w14:textId="77777777" w:rsidR="007C028B" w:rsidRPr="007C028B" w:rsidRDefault="007C028B" w:rsidP="00455126">
            <w:pPr>
              <w:pStyle w:val="NoSpacing"/>
              <w:jc w:val="both"/>
              <w:rPr>
                <w:sz w:val="16"/>
                <w:szCs w:val="16"/>
              </w:rPr>
            </w:pPr>
          </w:p>
          <w:p w14:paraId="794CDC8B" w14:textId="604DDC92" w:rsidR="00342251" w:rsidRPr="007C028B" w:rsidRDefault="00342251" w:rsidP="00455126">
            <w:pPr>
              <w:pStyle w:val="NoSpacing"/>
              <w:numPr>
                <w:ilvl w:val="0"/>
                <w:numId w:val="21"/>
              </w:numPr>
              <w:jc w:val="both"/>
              <w:rPr>
                <w:sz w:val="16"/>
                <w:szCs w:val="16"/>
              </w:rPr>
            </w:pPr>
            <w:proofErr w:type="gramStart"/>
            <w:r w:rsidRPr="007C028B">
              <w:rPr>
                <w:sz w:val="16"/>
                <w:szCs w:val="16"/>
              </w:rPr>
              <w:t>opening</w:t>
            </w:r>
            <w:proofErr w:type="gramEnd"/>
            <w:r w:rsidRPr="007C028B">
              <w:rPr>
                <w:sz w:val="16"/>
                <w:szCs w:val="16"/>
              </w:rPr>
              <w:t xml:space="preserve"> windows and doors partially can still provide acceptable ventilation while keeping the workplace comfortable. Opening higher-level windows will probably create fewer draughts.</w:t>
            </w:r>
          </w:p>
          <w:p w14:paraId="2613BC29" w14:textId="77777777" w:rsidR="007C028B" w:rsidRPr="007C028B" w:rsidRDefault="007C028B" w:rsidP="007C028B">
            <w:pPr>
              <w:pStyle w:val="NoSpacing"/>
              <w:jc w:val="both"/>
              <w:rPr>
                <w:sz w:val="16"/>
                <w:szCs w:val="16"/>
              </w:rPr>
            </w:pPr>
          </w:p>
          <w:p w14:paraId="14B5BAB5" w14:textId="5E2632AE" w:rsidR="00342251" w:rsidRPr="007C028B" w:rsidRDefault="00455126" w:rsidP="00455126">
            <w:pPr>
              <w:pStyle w:val="NoSpacing"/>
              <w:numPr>
                <w:ilvl w:val="0"/>
                <w:numId w:val="21"/>
              </w:numPr>
              <w:jc w:val="both"/>
              <w:rPr>
                <w:sz w:val="16"/>
                <w:szCs w:val="16"/>
              </w:rPr>
            </w:pPr>
            <w:r w:rsidRPr="007C028B">
              <w:rPr>
                <w:sz w:val="16"/>
                <w:szCs w:val="16"/>
              </w:rPr>
              <w:t>i</w:t>
            </w:r>
            <w:r w:rsidR="00342251" w:rsidRPr="007C028B">
              <w:rPr>
                <w:sz w:val="16"/>
                <w:szCs w:val="16"/>
              </w:rPr>
              <w:t>f the area is cold relax dress codes so people can wear extra layers and warmer clothing</w:t>
            </w:r>
          </w:p>
          <w:p w14:paraId="7A73297B" w14:textId="2F0B3F95" w:rsidR="007C028B" w:rsidRPr="007C028B" w:rsidRDefault="007C028B" w:rsidP="007C028B">
            <w:pPr>
              <w:pStyle w:val="NoSpacing"/>
              <w:jc w:val="both"/>
              <w:rPr>
                <w:sz w:val="16"/>
                <w:szCs w:val="16"/>
              </w:rPr>
            </w:pPr>
          </w:p>
          <w:p w14:paraId="5D93002F" w14:textId="6B7AE8BB" w:rsidR="007C028B" w:rsidRPr="007C028B" w:rsidRDefault="007C028B" w:rsidP="007C028B">
            <w:pPr>
              <w:pStyle w:val="NoSpacing"/>
              <w:jc w:val="both"/>
              <w:rPr>
                <w:sz w:val="16"/>
                <w:szCs w:val="16"/>
              </w:rPr>
            </w:pPr>
          </w:p>
          <w:p w14:paraId="653F5015" w14:textId="48F02319" w:rsidR="007C028B" w:rsidRPr="007C028B" w:rsidRDefault="007C028B" w:rsidP="007C028B">
            <w:pPr>
              <w:pStyle w:val="NoSpacing"/>
              <w:jc w:val="both"/>
              <w:rPr>
                <w:sz w:val="16"/>
                <w:szCs w:val="16"/>
              </w:rPr>
            </w:pPr>
          </w:p>
          <w:p w14:paraId="3F7F5E62" w14:textId="1454A973" w:rsidR="007C028B" w:rsidRPr="007C028B" w:rsidRDefault="007C028B" w:rsidP="007C028B">
            <w:pPr>
              <w:pStyle w:val="NoSpacing"/>
              <w:jc w:val="both"/>
              <w:rPr>
                <w:sz w:val="16"/>
                <w:szCs w:val="16"/>
              </w:rPr>
            </w:pPr>
          </w:p>
          <w:p w14:paraId="0EF55E12" w14:textId="7626A257" w:rsidR="007C028B" w:rsidRDefault="007C028B" w:rsidP="007C028B">
            <w:pPr>
              <w:pStyle w:val="NoSpacing"/>
              <w:jc w:val="both"/>
              <w:rPr>
                <w:sz w:val="16"/>
                <w:szCs w:val="16"/>
                <w:highlight w:val="green"/>
              </w:rPr>
            </w:pPr>
          </w:p>
          <w:p w14:paraId="432EE096" w14:textId="786AB36E" w:rsidR="007C028B" w:rsidRDefault="007C028B" w:rsidP="007C028B">
            <w:pPr>
              <w:pStyle w:val="NoSpacing"/>
              <w:jc w:val="both"/>
              <w:rPr>
                <w:sz w:val="16"/>
                <w:szCs w:val="16"/>
                <w:highlight w:val="green"/>
              </w:rPr>
            </w:pPr>
          </w:p>
          <w:p w14:paraId="3072741B" w14:textId="77777777" w:rsidR="007C028B" w:rsidRPr="00455126" w:rsidRDefault="007C028B" w:rsidP="007C028B">
            <w:pPr>
              <w:pStyle w:val="NoSpacing"/>
              <w:jc w:val="both"/>
              <w:rPr>
                <w:sz w:val="16"/>
                <w:szCs w:val="16"/>
                <w:highlight w:val="green"/>
              </w:rPr>
            </w:pPr>
          </w:p>
          <w:p w14:paraId="1816751F" w14:textId="790B6C6D" w:rsidR="00342251" w:rsidRPr="00E16D1A" w:rsidRDefault="00455126" w:rsidP="00455126">
            <w:pPr>
              <w:pStyle w:val="NoSpacing"/>
              <w:numPr>
                <w:ilvl w:val="0"/>
                <w:numId w:val="21"/>
              </w:numPr>
              <w:jc w:val="both"/>
              <w:rPr>
                <w:sz w:val="16"/>
                <w:szCs w:val="16"/>
              </w:rPr>
            </w:pPr>
            <w:proofErr w:type="gramStart"/>
            <w:r w:rsidRPr="00E16D1A">
              <w:rPr>
                <w:sz w:val="16"/>
                <w:szCs w:val="16"/>
              </w:rPr>
              <w:t>use</w:t>
            </w:r>
            <w:proofErr w:type="gramEnd"/>
            <w:r w:rsidRPr="00E16D1A">
              <w:rPr>
                <w:sz w:val="16"/>
                <w:szCs w:val="16"/>
              </w:rPr>
              <w:t xml:space="preserve"> </w:t>
            </w:r>
            <w:hyperlink r:id="rId40" w:history="1">
              <w:r w:rsidR="00342251" w:rsidRPr="00E16D1A">
                <w:rPr>
                  <w:rStyle w:val="Hyperlink"/>
                  <w:rFonts w:cstheme="minorHAnsi"/>
                  <w:color w:val="auto"/>
                  <w:sz w:val="16"/>
                  <w:szCs w:val="16"/>
                  <w:u w:val="none"/>
                </w:rPr>
                <w:t>natural ventilation</w:t>
              </w:r>
            </w:hyperlink>
            <w:r w:rsidR="00342251" w:rsidRPr="00E16D1A">
              <w:rPr>
                <w:sz w:val="16"/>
                <w:szCs w:val="16"/>
              </w:rPr>
              <w:t xml:space="preserve"> alongside heating systems to maintain a reasonable temperature in the workplace.</w:t>
            </w:r>
          </w:p>
          <w:p w14:paraId="09BC69A8" w14:textId="66FC6D61" w:rsidR="00342251" w:rsidRPr="007C028B" w:rsidRDefault="00342251" w:rsidP="00ED59CD">
            <w:pPr>
              <w:spacing w:after="0" w:line="240" w:lineRule="auto"/>
              <w:jc w:val="both"/>
              <w:textAlignment w:val="baseline"/>
              <w:rPr>
                <w:sz w:val="16"/>
                <w:szCs w:val="16"/>
              </w:rPr>
            </w:pPr>
          </w:p>
          <w:p w14:paraId="7CFCFF98" w14:textId="25FA3537" w:rsidR="004F31BD" w:rsidRPr="007C028B" w:rsidRDefault="006E42A2" w:rsidP="00ED59CD">
            <w:pPr>
              <w:spacing w:after="0" w:line="240" w:lineRule="auto"/>
              <w:jc w:val="both"/>
              <w:textAlignment w:val="baseline"/>
              <w:rPr>
                <w:sz w:val="16"/>
                <w:szCs w:val="16"/>
              </w:rPr>
            </w:pPr>
            <w:r w:rsidRPr="007C028B">
              <w:rPr>
                <w:sz w:val="16"/>
                <w:szCs w:val="16"/>
              </w:rPr>
              <w:t>Ventilation Instruction signs displayed throughout the building instructing individuals to “Please ensure you open all windows on arrival and close on departure.”</w:t>
            </w:r>
          </w:p>
          <w:p w14:paraId="0F0498FD" w14:textId="11A28907" w:rsidR="004F31BD" w:rsidRPr="007C028B" w:rsidRDefault="004F31BD" w:rsidP="00ED59CD">
            <w:pPr>
              <w:spacing w:after="0" w:line="240" w:lineRule="auto"/>
              <w:jc w:val="both"/>
              <w:textAlignment w:val="baseline"/>
              <w:rPr>
                <w:sz w:val="16"/>
                <w:szCs w:val="16"/>
              </w:rPr>
            </w:pPr>
          </w:p>
          <w:p w14:paraId="63587000" w14:textId="3B1B4D3F" w:rsidR="002F7D96" w:rsidRPr="007C028B" w:rsidRDefault="002F7D96" w:rsidP="002F7D96">
            <w:pPr>
              <w:pStyle w:val="NoSpacing"/>
              <w:jc w:val="both"/>
              <w:rPr>
                <w:strike/>
                <w:sz w:val="16"/>
                <w:szCs w:val="16"/>
              </w:rPr>
            </w:pPr>
            <w:r w:rsidRPr="007C028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1B1D1990" w14:textId="2C1AE10F" w:rsidR="006E42A2" w:rsidRPr="007C028B" w:rsidRDefault="006E42A2" w:rsidP="00ED59CD">
            <w:pPr>
              <w:spacing w:after="0" w:line="240" w:lineRule="auto"/>
              <w:jc w:val="both"/>
              <w:textAlignment w:val="baseline"/>
              <w:rPr>
                <w:sz w:val="16"/>
                <w:szCs w:val="16"/>
              </w:rPr>
            </w:pPr>
          </w:p>
          <w:p w14:paraId="0E9796F9" w14:textId="77777777" w:rsidR="006E42A2" w:rsidRPr="007C028B" w:rsidRDefault="006E42A2" w:rsidP="006E42A2">
            <w:pPr>
              <w:pStyle w:val="NoSpacing"/>
              <w:jc w:val="both"/>
              <w:rPr>
                <w:sz w:val="16"/>
                <w:szCs w:val="16"/>
              </w:rPr>
            </w:pPr>
            <w:r w:rsidRPr="007C028B">
              <w:rPr>
                <w:sz w:val="16"/>
                <w:szCs w:val="16"/>
              </w:rPr>
              <w:t>General considerations reflected on during reopening of the buildings in relation to the ventilation and fresh air to occupied spaces. Core strategy based on ‘</w:t>
            </w:r>
            <w:hyperlink r:id="rId41" w:history="1">
              <w:r w:rsidRPr="007C028B">
                <w:rPr>
                  <w:rStyle w:val="Hyperlink"/>
                  <w:color w:val="auto"/>
                  <w:sz w:val="16"/>
                  <w:szCs w:val="16"/>
                </w:rPr>
                <w:t>CIBSE Covid-19 Ventilation Guidance</w:t>
              </w:r>
            </w:hyperlink>
            <w:r w:rsidRPr="007C028B">
              <w:rPr>
                <w:sz w:val="16"/>
                <w:szCs w:val="16"/>
              </w:rPr>
              <w:t xml:space="preserve">’, </w:t>
            </w:r>
            <w:hyperlink r:id="rId42" w:history="1">
              <w:r w:rsidRPr="007C028B">
                <w:rPr>
                  <w:rStyle w:val="Hyperlink"/>
                  <w:color w:val="auto"/>
                  <w:sz w:val="16"/>
                  <w:szCs w:val="16"/>
                </w:rPr>
                <w:t>REHVA guidance</w:t>
              </w:r>
            </w:hyperlink>
            <w:r w:rsidRPr="007C028B">
              <w:rPr>
                <w:sz w:val="16"/>
                <w:szCs w:val="16"/>
              </w:rPr>
              <w:t xml:space="preserve">, </w:t>
            </w:r>
            <w:hyperlink r:id="rId43" w:history="1">
              <w:r w:rsidRPr="007C028B">
                <w:rPr>
                  <w:rStyle w:val="Hyperlink"/>
                  <w:color w:val="auto"/>
                  <w:sz w:val="16"/>
                  <w:szCs w:val="16"/>
                </w:rPr>
                <w:t>HSE guidance</w:t>
              </w:r>
            </w:hyperlink>
            <w:r w:rsidRPr="007C028B">
              <w:rPr>
                <w:sz w:val="16"/>
                <w:szCs w:val="16"/>
              </w:rPr>
              <w:t xml:space="preserve">, </w:t>
            </w:r>
            <w:hyperlink r:id="rId44" w:anchor="shops-running-a-pick-up-or-delivery-service" w:history="1">
              <w:r w:rsidRPr="007C028B">
                <w:rPr>
                  <w:rStyle w:val="Hyperlink"/>
                  <w:color w:val="auto"/>
                  <w:sz w:val="16"/>
                  <w:szCs w:val="16"/>
                </w:rPr>
                <w:t>Government</w:t>
              </w:r>
            </w:hyperlink>
            <w:r w:rsidRPr="007C028B">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6E42A2" w:rsidRPr="007C028B" w:rsidRDefault="006E42A2" w:rsidP="006E42A2">
            <w:pPr>
              <w:pStyle w:val="NoSpacing"/>
              <w:jc w:val="both"/>
              <w:rPr>
                <w:sz w:val="16"/>
                <w:szCs w:val="16"/>
              </w:rPr>
            </w:pPr>
          </w:p>
          <w:p w14:paraId="2C9AF305" w14:textId="77777777" w:rsidR="006E42A2" w:rsidRPr="007C028B" w:rsidRDefault="006E42A2" w:rsidP="006E42A2">
            <w:pPr>
              <w:pStyle w:val="NoSpacing"/>
              <w:jc w:val="both"/>
              <w:rPr>
                <w:sz w:val="16"/>
                <w:szCs w:val="16"/>
              </w:rPr>
            </w:pPr>
            <w:r w:rsidRPr="007C028B">
              <w:rPr>
                <w:sz w:val="16"/>
                <w:szCs w:val="16"/>
              </w:rPr>
              <w:t>Links used above:</w:t>
            </w:r>
          </w:p>
          <w:p w14:paraId="4F69D8DD" w14:textId="77777777" w:rsidR="006E42A2" w:rsidRPr="007C028B" w:rsidRDefault="0005742F" w:rsidP="006E42A2">
            <w:pPr>
              <w:pStyle w:val="NoSpacing"/>
              <w:jc w:val="both"/>
              <w:rPr>
                <w:sz w:val="16"/>
                <w:szCs w:val="16"/>
              </w:rPr>
            </w:pPr>
            <w:hyperlink r:id="rId45" w:history="1">
              <w:r w:rsidR="006E42A2" w:rsidRPr="007C028B">
                <w:rPr>
                  <w:rStyle w:val="Hyperlink"/>
                  <w:color w:val="auto"/>
                  <w:sz w:val="16"/>
                  <w:szCs w:val="16"/>
                </w:rPr>
                <w:t>https://www.cibse.org/knowledge/knowledge-items/detail?id=a0q3Y00000HsaFtQAJ</w:t>
              </w:r>
            </w:hyperlink>
            <w:r w:rsidR="006E42A2" w:rsidRPr="007C028B">
              <w:rPr>
                <w:sz w:val="16"/>
                <w:szCs w:val="16"/>
              </w:rPr>
              <w:t xml:space="preserve"> </w:t>
            </w:r>
          </w:p>
          <w:p w14:paraId="2AB16C28" w14:textId="77777777" w:rsidR="006E42A2" w:rsidRPr="007C028B" w:rsidRDefault="0005742F" w:rsidP="006E42A2">
            <w:pPr>
              <w:pStyle w:val="NoSpacing"/>
              <w:jc w:val="both"/>
              <w:rPr>
                <w:sz w:val="16"/>
                <w:szCs w:val="16"/>
              </w:rPr>
            </w:pPr>
            <w:hyperlink r:id="rId46" w:history="1">
              <w:r w:rsidR="006E42A2" w:rsidRPr="007C028B">
                <w:rPr>
                  <w:rStyle w:val="Hyperlink"/>
                  <w:color w:val="auto"/>
                  <w:sz w:val="16"/>
                  <w:szCs w:val="16"/>
                </w:rPr>
                <w:t>https://www.rehva.eu/fileadmin/user_upload/REHVA_COVID-19_guidance_document_V4_09122020.pdf</w:t>
              </w:r>
            </w:hyperlink>
            <w:r w:rsidR="006E42A2" w:rsidRPr="007C028B">
              <w:rPr>
                <w:sz w:val="16"/>
                <w:szCs w:val="16"/>
              </w:rPr>
              <w:t xml:space="preserve"> </w:t>
            </w:r>
          </w:p>
          <w:p w14:paraId="738EF426" w14:textId="77777777" w:rsidR="006E42A2" w:rsidRPr="007C028B" w:rsidRDefault="0005742F" w:rsidP="006E42A2">
            <w:pPr>
              <w:pStyle w:val="NoSpacing"/>
              <w:jc w:val="both"/>
              <w:rPr>
                <w:sz w:val="16"/>
                <w:szCs w:val="16"/>
              </w:rPr>
            </w:pPr>
            <w:hyperlink r:id="rId47" w:history="1">
              <w:r w:rsidR="006E42A2" w:rsidRPr="007C028B">
                <w:rPr>
                  <w:rStyle w:val="Hyperlink"/>
                  <w:color w:val="auto"/>
                  <w:sz w:val="16"/>
                  <w:szCs w:val="16"/>
                </w:rPr>
                <w:t>https://www.hse.gov.uk/coronavirus/equipment-and-machinery/air-conditioning-and-ventilation.htm</w:t>
              </w:r>
            </w:hyperlink>
            <w:r w:rsidR="006E42A2" w:rsidRPr="007C028B">
              <w:rPr>
                <w:sz w:val="16"/>
                <w:szCs w:val="16"/>
              </w:rPr>
              <w:t xml:space="preserve"> </w:t>
            </w:r>
          </w:p>
          <w:p w14:paraId="78BBAB75" w14:textId="69FA52D7" w:rsidR="006E42A2" w:rsidRDefault="0005742F" w:rsidP="006E42A2">
            <w:pPr>
              <w:pStyle w:val="NoSpacing"/>
              <w:jc w:val="both"/>
              <w:rPr>
                <w:rStyle w:val="Hyperlink"/>
                <w:color w:val="auto"/>
                <w:sz w:val="16"/>
                <w:szCs w:val="16"/>
              </w:rPr>
            </w:pPr>
            <w:hyperlink r:id="rId48" w:anchor="shops-running-a-pick-up-or-delivery-service" w:history="1">
              <w:r w:rsidR="006E42A2" w:rsidRPr="007C028B">
                <w:rPr>
                  <w:rStyle w:val="Hyperlink"/>
                  <w:color w:val="auto"/>
                  <w:sz w:val="16"/>
                  <w:szCs w:val="16"/>
                </w:rPr>
                <w:t>https://www.gov.uk/guidance/working-safely-during-coronavirus-covid-19#shops-running-a-pick-up-or-delivery-service</w:t>
              </w:r>
            </w:hyperlink>
          </w:p>
          <w:p w14:paraId="532F7B72" w14:textId="692832E1" w:rsidR="00596296" w:rsidRPr="00455126" w:rsidRDefault="00596296" w:rsidP="006C757E">
            <w:pPr>
              <w:pStyle w:val="NoSpacing"/>
              <w:rPr>
                <w:strike/>
                <w:sz w:val="16"/>
                <w:szCs w:val="16"/>
                <w:lang w:eastAsia="en-GB"/>
              </w:rPr>
            </w:pPr>
          </w:p>
          <w:p w14:paraId="235426AE" w14:textId="186E1BDC" w:rsidR="00992ABC" w:rsidRPr="00E866F8" w:rsidRDefault="00992ABC" w:rsidP="006C757E">
            <w:pPr>
              <w:pStyle w:val="NoSpacing"/>
              <w:rPr>
                <w:sz w:val="16"/>
                <w:szCs w:val="16"/>
                <w:lang w:eastAsia="en-GB"/>
              </w:rPr>
            </w:pPr>
          </w:p>
        </w:tc>
        <w:tc>
          <w:tcPr>
            <w:tcW w:w="284" w:type="dxa"/>
            <w:shd w:val="clear" w:color="auto" w:fill="auto"/>
          </w:tcPr>
          <w:p w14:paraId="6E5CA88A" w14:textId="31DCEE13"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03A62693"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18227673"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7BE79E30"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FAC807C"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D849DF0" w14:textId="17CA085D"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3ABCABF" w14:textId="3CAFA03E" w:rsidR="00525D65" w:rsidRPr="004C3E75" w:rsidRDefault="007C02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1957D2" w:rsidRPr="004C3E75" w14:paraId="24956BD8" w14:textId="77777777" w:rsidTr="000E0976">
        <w:trPr>
          <w:trHeight w:val="233"/>
        </w:trPr>
        <w:tc>
          <w:tcPr>
            <w:tcW w:w="1170" w:type="dxa"/>
            <w:shd w:val="clear" w:color="auto" w:fill="auto"/>
          </w:tcPr>
          <w:p w14:paraId="283B426D" w14:textId="77777777" w:rsidR="001957D2" w:rsidRPr="004C3E75"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957D2" w:rsidRPr="004C3E75"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957D2" w:rsidRPr="004C3E75" w:rsidRDefault="001957D2" w:rsidP="00DD6318">
            <w:pPr>
              <w:pStyle w:val="NoSpacing"/>
              <w:jc w:val="both"/>
              <w:rPr>
                <w:rFonts w:cstheme="minorHAnsi"/>
                <w:sz w:val="16"/>
                <w:szCs w:val="16"/>
                <w:lang w:eastAsia="en-GB"/>
              </w:rPr>
            </w:pPr>
          </w:p>
        </w:tc>
        <w:tc>
          <w:tcPr>
            <w:tcW w:w="3827" w:type="dxa"/>
            <w:shd w:val="clear" w:color="auto" w:fill="auto"/>
          </w:tcPr>
          <w:p w14:paraId="55BE810E"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0255E0A" w14:textId="77777777" w:rsidR="001957D2" w:rsidRPr="004C3E75" w:rsidRDefault="001957D2" w:rsidP="004C3E75">
            <w:pPr>
              <w:pStyle w:val="Title"/>
              <w:rPr>
                <w:rFonts w:asciiTheme="minorHAnsi" w:hAnsiTheme="minorHAnsi" w:cstheme="minorHAnsi"/>
                <w:b w:val="0"/>
                <w:sz w:val="16"/>
                <w:szCs w:val="16"/>
                <w:u w:val="none"/>
              </w:rPr>
            </w:pPr>
          </w:p>
        </w:tc>
      </w:tr>
      <w:tr w:rsidR="001957D2" w:rsidRPr="004C3E75" w14:paraId="7668538A" w14:textId="77777777" w:rsidTr="000E0976">
        <w:trPr>
          <w:trHeight w:val="233"/>
        </w:trPr>
        <w:tc>
          <w:tcPr>
            <w:tcW w:w="1170" w:type="dxa"/>
            <w:shd w:val="clear" w:color="auto" w:fill="auto"/>
          </w:tcPr>
          <w:p w14:paraId="3F45045A" w14:textId="77777777" w:rsidR="001957D2" w:rsidRPr="004C3E75"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957D2" w:rsidRPr="004C3E75"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957D2" w:rsidRPr="004C3E75" w:rsidRDefault="001957D2" w:rsidP="00DD6318">
            <w:pPr>
              <w:pStyle w:val="NoSpacing"/>
              <w:jc w:val="both"/>
              <w:rPr>
                <w:rFonts w:cstheme="minorHAnsi"/>
                <w:sz w:val="16"/>
                <w:szCs w:val="16"/>
                <w:lang w:eastAsia="en-GB"/>
              </w:rPr>
            </w:pPr>
          </w:p>
        </w:tc>
        <w:tc>
          <w:tcPr>
            <w:tcW w:w="3827" w:type="dxa"/>
            <w:shd w:val="clear" w:color="auto" w:fill="auto"/>
          </w:tcPr>
          <w:p w14:paraId="0B0D6F6F"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88C38B5" w14:textId="77777777" w:rsidR="001957D2" w:rsidRPr="004C3E75" w:rsidRDefault="001957D2" w:rsidP="004C3E75">
            <w:pPr>
              <w:pStyle w:val="Title"/>
              <w:rPr>
                <w:rFonts w:asciiTheme="minorHAnsi" w:hAnsiTheme="minorHAnsi" w:cstheme="minorHAnsi"/>
                <w:b w:val="0"/>
                <w:sz w:val="16"/>
                <w:szCs w:val="16"/>
                <w:u w:val="none"/>
              </w:rPr>
            </w:pPr>
          </w:p>
        </w:tc>
      </w:tr>
      <w:tr w:rsidR="001957D2" w:rsidRPr="004C3E75" w14:paraId="444F667A" w14:textId="77777777" w:rsidTr="000E0976">
        <w:trPr>
          <w:trHeight w:val="233"/>
        </w:trPr>
        <w:tc>
          <w:tcPr>
            <w:tcW w:w="1170" w:type="dxa"/>
            <w:shd w:val="clear" w:color="auto" w:fill="auto"/>
          </w:tcPr>
          <w:p w14:paraId="52899EEA" w14:textId="77777777" w:rsidR="001957D2" w:rsidRPr="004C3E75"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957D2" w:rsidRPr="004C3E75"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957D2" w:rsidRPr="004C3E75"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957D2" w:rsidRPr="004C3E75" w:rsidRDefault="001957D2" w:rsidP="00DD6318">
            <w:pPr>
              <w:pStyle w:val="NoSpacing"/>
              <w:jc w:val="both"/>
              <w:rPr>
                <w:rFonts w:cstheme="minorHAnsi"/>
                <w:sz w:val="16"/>
                <w:szCs w:val="16"/>
                <w:lang w:eastAsia="en-GB"/>
              </w:rPr>
            </w:pPr>
          </w:p>
        </w:tc>
        <w:tc>
          <w:tcPr>
            <w:tcW w:w="3827" w:type="dxa"/>
            <w:shd w:val="clear" w:color="auto" w:fill="auto"/>
          </w:tcPr>
          <w:p w14:paraId="15B747B2"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65889880" w14:textId="77777777" w:rsidR="001957D2" w:rsidRPr="004C3E75" w:rsidRDefault="001957D2"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C8051B" w:rsidRDefault="00C8051B" w:rsidP="006816A5">
      <w:pPr>
        <w:spacing w:after="0" w:line="240" w:lineRule="auto"/>
      </w:pPr>
      <w:r>
        <w:separator/>
      </w:r>
    </w:p>
  </w:endnote>
  <w:endnote w:type="continuationSeparator" w:id="0">
    <w:p w14:paraId="6724F11C" w14:textId="77777777" w:rsidR="00C8051B" w:rsidRDefault="00C8051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C8051B" w:rsidRDefault="00C8051B" w:rsidP="006816A5">
      <w:pPr>
        <w:spacing w:after="0" w:line="240" w:lineRule="auto"/>
      </w:pPr>
      <w:r>
        <w:separator/>
      </w:r>
    </w:p>
  </w:footnote>
  <w:footnote w:type="continuationSeparator" w:id="0">
    <w:p w14:paraId="03663897" w14:textId="77777777" w:rsidR="00C8051B" w:rsidRDefault="00C8051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C8051B" w:rsidRDefault="00C8051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2453B"/>
    <w:rsid w:val="00033444"/>
    <w:rsid w:val="000445A0"/>
    <w:rsid w:val="0005742F"/>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4BA3"/>
    <w:rsid w:val="0011507D"/>
    <w:rsid w:val="0012318F"/>
    <w:rsid w:val="0012536F"/>
    <w:rsid w:val="00131518"/>
    <w:rsid w:val="00131785"/>
    <w:rsid w:val="00134E03"/>
    <w:rsid w:val="001462BA"/>
    <w:rsid w:val="00165172"/>
    <w:rsid w:val="001702DA"/>
    <w:rsid w:val="00172574"/>
    <w:rsid w:val="00172619"/>
    <w:rsid w:val="0017300B"/>
    <w:rsid w:val="00173BDC"/>
    <w:rsid w:val="00174A26"/>
    <w:rsid w:val="00175738"/>
    <w:rsid w:val="00175E77"/>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64812"/>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057D"/>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51D4"/>
    <w:rsid w:val="0042493F"/>
    <w:rsid w:val="00432D25"/>
    <w:rsid w:val="00442B6E"/>
    <w:rsid w:val="00443D9C"/>
    <w:rsid w:val="00444132"/>
    <w:rsid w:val="00455126"/>
    <w:rsid w:val="00475BCF"/>
    <w:rsid w:val="00476D46"/>
    <w:rsid w:val="00486409"/>
    <w:rsid w:val="00486DFD"/>
    <w:rsid w:val="00490ED6"/>
    <w:rsid w:val="00492401"/>
    <w:rsid w:val="004A0EA0"/>
    <w:rsid w:val="004A5385"/>
    <w:rsid w:val="004A5F9E"/>
    <w:rsid w:val="004B2E2C"/>
    <w:rsid w:val="004B3753"/>
    <w:rsid w:val="004B7A8A"/>
    <w:rsid w:val="004C3E75"/>
    <w:rsid w:val="004D4681"/>
    <w:rsid w:val="004D4D89"/>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609"/>
    <w:rsid w:val="005568EA"/>
    <w:rsid w:val="00560448"/>
    <w:rsid w:val="00561EEF"/>
    <w:rsid w:val="00570745"/>
    <w:rsid w:val="005727E0"/>
    <w:rsid w:val="00574B01"/>
    <w:rsid w:val="00576B7D"/>
    <w:rsid w:val="005770AD"/>
    <w:rsid w:val="005819DC"/>
    <w:rsid w:val="005819EA"/>
    <w:rsid w:val="00582341"/>
    <w:rsid w:val="005853CE"/>
    <w:rsid w:val="00587F8F"/>
    <w:rsid w:val="00594345"/>
    <w:rsid w:val="00596296"/>
    <w:rsid w:val="005A67D5"/>
    <w:rsid w:val="005A6BB5"/>
    <w:rsid w:val="005A6F7C"/>
    <w:rsid w:val="005B2CC3"/>
    <w:rsid w:val="005B5F31"/>
    <w:rsid w:val="005B788D"/>
    <w:rsid w:val="005C04B7"/>
    <w:rsid w:val="005C29A0"/>
    <w:rsid w:val="005C594E"/>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A6DD4"/>
    <w:rsid w:val="006A7FDE"/>
    <w:rsid w:val="006B0534"/>
    <w:rsid w:val="006C1894"/>
    <w:rsid w:val="006C757E"/>
    <w:rsid w:val="006D4660"/>
    <w:rsid w:val="006D4BB8"/>
    <w:rsid w:val="006E364C"/>
    <w:rsid w:val="006E36CC"/>
    <w:rsid w:val="006E3E36"/>
    <w:rsid w:val="006E42A2"/>
    <w:rsid w:val="006E44F4"/>
    <w:rsid w:val="006E68F7"/>
    <w:rsid w:val="006E7218"/>
    <w:rsid w:val="006F5D78"/>
    <w:rsid w:val="00700DAD"/>
    <w:rsid w:val="00714702"/>
    <w:rsid w:val="0071473F"/>
    <w:rsid w:val="00715A74"/>
    <w:rsid w:val="00715C9A"/>
    <w:rsid w:val="007361A6"/>
    <w:rsid w:val="007368F9"/>
    <w:rsid w:val="00736EE0"/>
    <w:rsid w:val="00737312"/>
    <w:rsid w:val="007438D8"/>
    <w:rsid w:val="00746E73"/>
    <w:rsid w:val="00754A69"/>
    <w:rsid w:val="007559F9"/>
    <w:rsid w:val="0075656E"/>
    <w:rsid w:val="007578EC"/>
    <w:rsid w:val="00760E9A"/>
    <w:rsid w:val="0076280B"/>
    <w:rsid w:val="007762CB"/>
    <w:rsid w:val="007961D0"/>
    <w:rsid w:val="0079708F"/>
    <w:rsid w:val="007A6400"/>
    <w:rsid w:val="007B4785"/>
    <w:rsid w:val="007C028B"/>
    <w:rsid w:val="007D1190"/>
    <w:rsid w:val="007E12C8"/>
    <w:rsid w:val="007E3B7E"/>
    <w:rsid w:val="007E5219"/>
    <w:rsid w:val="007F0358"/>
    <w:rsid w:val="007F086F"/>
    <w:rsid w:val="007F133A"/>
    <w:rsid w:val="007F6DAD"/>
    <w:rsid w:val="007F7ADC"/>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18C"/>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5C12"/>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56C9"/>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36448"/>
    <w:rsid w:val="00B41A68"/>
    <w:rsid w:val="00B4447C"/>
    <w:rsid w:val="00B463B7"/>
    <w:rsid w:val="00B479AA"/>
    <w:rsid w:val="00B61555"/>
    <w:rsid w:val="00B61C82"/>
    <w:rsid w:val="00B61C99"/>
    <w:rsid w:val="00B63387"/>
    <w:rsid w:val="00B6669D"/>
    <w:rsid w:val="00B75A5B"/>
    <w:rsid w:val="00B854EC"/>
    <w:rsid w:val="00B90D56"/>
    <w:rsid w:val="00B9269D"/>
    <w:rsid w:val="00B96CA5"/>
    <w:rsid w:val="00B97EF1"/>
    <w:rsid w:val="00BA0B14"/>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051B"/>
    <w:rsid w:val="00C8715C"/>
    <w:rsid w:val="00C90DA0"/>
    <w:rsid w:val="00C94B65"/>
    <w:rsid w:val="00C94F1C"/>
    <w:rsid w:val="00C9563F"/>
    <w:rsid w:val="00C95EF2"/>
    <w:rsid w:val="00CA395C"/>
    <w:rsid w:val="00CA65A1"/>
    <w:rsid w:val="00CB763B"/>
    <w:rsid w:val="00CB7F8C"/>
    <w:rsid w:val="00CC040C"/>
    <w:rsid w:val="00CC124B"/>
    <w:rsid w:val="00CC16EA"/>
    <w:rsid w:val="00CC377D"/>
    <w:rsid w:val="00CC7C3B"/>
    <w:rsid w:val="00CD63BB"/>
    <w:rsid w:val="00CE3106"/>
    <w:rsid w:val="00CE63AB"/>
    <w:rsid w:val="00CF274A"/>
    <w:rsid w:val="00CF5191"/>
    <w:rsid w:val="00CF5B74"/>
    <w:rsid w:val="00CF6102"/>
    <w:rsid w:val="00D1025C"/>
    <w:rsid w:val="00D11DFE"/>
    <w:rsid w:val="00D161AF"/>
    <w:rsid w:val="00D25EDF"/>
    <w:rsid w:val="00D26A2B"/>
    <w:rsid w:val="00D328ED"/>
    <w:rsid w:val="00D35372"/>
    <w:rsid w:val="00D40348"/>
    <w:rsid w:val="00D508CB"/>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16D1A"/>
    <w:rsid w:val="00E224A5"/>
    <w:rsid w:val="00E26491"/>
    <w:rsid w:val="00E322C2"/>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0D84"/>
    <w:rsid w:val="00F119D8"/>
    <w:rsid w:val="00F24AA3"/>
    <w:rsid w:val="00F25A53"/>
    <w:rsid w:val="00F27059"/>
    <w:rsid w:val="00F4315B"/>
    <w:rsid w:val="00F5127A"/>
    <w:rsid w:val="00F549A5"/>
    <w:rsid w:val="00F570C2"/>
    <w:rsid w:val="00F723A4"/>
    <w:rsid w:val="00F77505"/>
    <w:rsid w:val="00F82957"/>
    <w:rsid w:val="00F92109"/>
    <w:rsid w:val="00F96180"/>
    <w:rsid w:val="00FA016F"/>
    <w:rsid w:val="00FB1E77"/>
    <w:rsid w:val="00FB230B"/>
    <w:rsid w:val="00FB4CF1"/>
    <w:rsid w:val="00FB5A9F"/>
    <w:rsid w:val="00FC46B4"/>
    <w:rsid w:val="00FC5E86"/>
    <w:rsid w:val="00FD0161"/>
    <w:rsid w:val="00FD5596"/>
    <w:rsid w:val="00FE39AE"/>
    <w:rsid w:val="00FE58BC"/>
    <w:rsid w:val="00FF28CF"/>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DAB4-2CC6-4D8C-B48F-05598766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7364</Words>
  <Characters>41980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Lee Gauntlett (Engineering)</cp:lastModifiedBy>
  <cp:revision>38</cp:revision>
  <cp:lastPrinted>2021-04-13T10:43:00Z</cp:lastPrinted>
  <dcterms:created xsi:type="dcterms:W3CDTF">2021-04-13T08:17:00Z</dcterms:created>
  <dcterms:modified xsi:type="dcterms:W3CDTF">2021-04-14T11:45:00Z</dcterms:modified>
</cp:coreProperties>
</file>