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5E9E" w14:textId="77777777" w:rsidR="001D588B" w:rsidRDefault="001D588B" w:rsidP="006816A5">
      <w:pPr>
        <w:pStyle w:val="Title"/>
        <w:jc w:val="left"/>
        <w:rPr>
          <w:rFonts w:ascii="Calibri" w:hAnsi="Calibri" w:cs="Calibri"/>
          <w:u w:val="none"/>
        </w:rPr>
      </w:pPr>
    </w:p>
    <w:p w14:paraId="2716B5DB"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D4B5FF6"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806"/>
        <w:gridCol w:w="238"/>
        <w:gridCol w:w="1171"/>
        <w:gridCol w:w="1070"/>
        <w:gridCol w:w="1789"/>
        <w:gridCol w:w="3300"/>
        <w:gridCol w:w="294"/>
        <w:gridCol w:w="293"/>
        <w:gridCol w:w="216"/>
        <w:gridCol w:w="216"/>
        <w:gridCol w:w="815"/>
        <w:gridCol w:w="1011"/>
        <w:gridCol w:w="230"/>
        <w:gridCol w:w="294"/>
        <w:gridCol w:w="293"/>
        <w:gridCol w:w="301"/>
        <w:gridCol w:w="628"/>
        <w:gridCol w:w="505"/>
        <w:gridCol w:w="808"/>
      </w:tblGrid>
      <w:tr w:rsidR="0020422E" w:rsidRPr="0091182D" w14:paraId="34F780A7" w14:textId="77777777" w:rsidTr="00080551">
        <w:trPr>
          <w:trHeight w:val="494"/>
          <w:tblHeader/>
        </w:trPr>
        <w:tc>
          <w:tcPr>
            <w:tcW w:w="623" w:type="pct"/>
            <w:gridSpan w:val="2"/>
            <w:shd w:val="clear" w:color="auto" w:fill="9CC2E5"/>
          </w:tcPr>
          <w:p w14:paraId="3FAD2C32" w14:textId="77777777" w:rsidR="00B463B7" w:rsidRPr="0091182D" w:rsidRDefault="00B463B7" w:rsidP="0047206A">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1854D1B" w14:textId="77777777" w:rsidR="00B463B7" w:rsidRPr="0091182D" w:rsidRDefault="00B463B7" w:rsidP="0047206A">
            <w:pPr>
              <w:rPr>
                <w:rFonts w:cstheme="minorHAnsi"/>
                <w:b/>
                <w:sz w:val="16"/>
                <w:szCs w:val="16"/>
              </w:rPr>
            </w:pPr>
          </w:p>
        </w:tc>
        <w:tc>
          <w:tcPr>
            <w:tcW w:w="1380" w:type="pct"/>
            <w:gridSpan w:val="4"/>
            <w:shd w:val="clear" w:color="auto" w:fill="auto"/>
          </w:tcPr>
          <w:p w14:paraId="21EC07EF" w14:textId="77777777" w:rsidR="00B463B7" w:rsidRPr="0091182D" w:rsidRDefault="0010626A" w:rsidP="0047206A">
            <w:pPr>
              <w:rPr>
                <w:rFonts w:cstheme="minorHAnsi"/>
                <w:b/>
                <w:sz w:val="16"/>
                <w:szCs w:val="16"/>
              </w:rPr>
            </w:pPr>
            <w:r>
              <w:rPr>
                <w:rFonts w:cstheme="minorHAnsi"/>
                <w:b/>
                <w:sz w:val="16"/>
                <w:szCs w:val="16"/>
              </w:rPr>
              <w:t>University of Birmingham</w:t>
            </w:r>
          </w:p>
        </w:tc>
        <w:tc>
          <w:tcPr>
            <w:tcW w:w="1315" w:type="pct"/>
            <w:gridSpan w:val="4"/>
            <w:shd w:val="clear" w:color="auto" w:fill="9CC2E5"/>
          </w:tcPr>
          <w:p w14:paraId="76F930DD" w14:textId="77777777" w:rsidR="00B463B7" w:rsidRPr="0091182D" w:rsidRDefault="00B463B7" w:rsidP="0047206A">
            <w:pPr>
              <w:rPr>
                <w:rFonts w:cstheme="minorHAnsi"/>
                <w:b/>
                <w:sz w:val="16"/>
                <w:szCs w:val="16"/>
              </w:rPr>
            </w:pPr>
            <w:r w:rsidRPr="0091182D">
              <w:rPr>
                <w:rFonts w:cstheme="minorHAnsi"/>
                <w:b/>
                <w:sz w:val="16"/>
                <w:szCs w:val="16"/>
              </w:rPr>
              <w:t>Department</w:t>
            </w:r>
          </w:p>
        </w:tc>
        <w:tc>
          <w:tcPr>
            <w:tcW w:w="690" w:type="pct"/>
            <w:gridSpan w:val="3"/>
            <w:shd w:val="clear" w:color="auto" w:fill="auto"/>
          </w:tcPr>
          <w:p w14:paraId="50D494B5" w14:textId="77777777" w:rsidR="00B463B7" w:rsidRPr="0091182D" w:rsidRDefault="005C7670" w:rsidP="0047206A">
            <w:pPr>
              <w:rPr>
                <w:rFonts w:cstheme="minorHAnsi"/>
                <w:b/>
                <w:sz w:val="16"/>
                <w:szCs w:val="16"/>
              </w:rPr>
            </w:pPr>
            <w:r>
              <w:rPr>
                <w:rFonts w:cstheme="minorHAnsi"/>
                <w:b/>
                <w:sz w:val="16"/>
                <w:szCs w:val="16"/>
              </w:rPr>
              <w:t xml:space="preserve">Mechanical </w:t>
            </w:r>
            <w:r w:rsidR="0010626A">
              <w:rPr>
                <w:rFonts w:cstheme="minorHAnsi"/>
                <w:b/>
                <w:sz w:val="16"/>
                <w:szCs w:val="16"/>
              </w:rPr>
              <w:t>Engineering</w:t>
            </w:r>
            <w:r>
              <w:rPr>
                <w:rFonts w:cstheme="minorHAnsi"/>
                <w:b/>
                <w:sz w:val="16"/>
                <w:szCs w:val="16"/>
              </w:rPr>
              <w:t>/EESE</w:t>
            </w:r>
          </w:p>
        </w:tc>
        <w:tc>
          <w:tcPr>
            <w:tcW w:w="264" w:type="pct"/>
            <w:gridSpan w:val="3"/>
            <w:shd w:val="clear" w:color="auto" w:fill="9CC2E5"/>
          </w:tcPr>
          <w:p w14:paraId="0659B880" w14:textId="77777777" w:rsidR="00B463B7" w:rsidRPr="0091182D" w:rsidRDefault="00B463B7" w:rsidP="0047206A">
            <w:pPr>
              <w:rPr>
                <w:rFonts w:cstheme="minorHAnsi"/>
                <w:b/>
                <w:sz w:val="16"/>
                <w:szCs w:val="16"/>
              </w:rPr>
            </w:pPr>
            <w:r w:rsidRPr="0091182D">
              <w:rPr>
                <w:rFonts w:cstheme="minorHAnsi"/>
                <w:b/>
                <w:sz w:val="16"/>
                <w:szCs w:val="16"/>
              </w:rPr>
              <w:t>Version / Ref No.</w:t>
            </w:r>
          </w:p>
        </w:tc>
        <w:tc>
          <w:tcPr>
            <w:tcW w:w="727" w:type="pct"/>
            <w:gridSpan w:val="4"/>
            <w:shd w:val="clear" w:color="auto" w:fill="auto"/>
          </w:tcPr>
          <w:p w14:paraId="3B07CAAF" w14:textId="7B06F4E5" w:rsidR="00B463B7" w:rsidRPr="0091182D" w:rsidRDefault="00291846" w:rsidP="0047206A">
            <w:pPr>
              <w:rPr>
                <w:rFonts w:cstheme="minorHAnsi"/>
                <w:b/>
                <w:sz w:val="16"/>
                <w:szCs w:val="16"/>
              </w:rPr>
            </w:pPr>
            <w:r>
              <w:rPr>
                <w:rFonts w:cstheme="minorHAnsi"/>
                <w:b/>
                <w:sz w:val="16"/>
                <w:szCs w:val="16"/>
              </w:rPr>
              <w:t>MechV.6</w:t>
            </w:r>
          </w:p>
        </w:tc>
      </w:tr>
      <w:tr w:rsidR="00923818" w:rsidRPr="0091182D" w14:paraId="7D9E36C3" w14:textId="77777777" w:rsidTr="00080551">
        <w:trPr>
          <w:trHeight w:val="494"/>
          <w:tblHeader/>
        </w:trPr>
        <w:tc>
          <w:tcPr>
            <w:tcW w:w="623" w:type="pct"/>
            <w:gridSpan w:val="2"/>
            <w:shd w:val="clear" w:color="auto" w:fill="9CC2E5"/>
          </w:tcPr>
          <w:p w14:paraId="160F61C9" w14:textId="77777777" w:rsidR="00B463B7" w:rsidRPr="0091182D" w:rsidRDefault="00B463B7" w:rsidP="0047206A">
            <w:pPr>
              <w:rPr>
                <w:rFonts w:cstheme="minorHAnsi"/>
                <w:b/>
                <w:sz w:val="16"/>
                <w:szCs w:val="16"/>
              </w:rPr>
            </w:pPr>
            <w:r w:rsidRPr="0091182D">
              <w:rPr>
                <w:rFonts w:cstheme="minorHAnsi"/>
                <w:b/>
                <w:sz w:val="16"/>
                <w:szCs w:val="16"/>
              </w:rPr>
              <w:t>Activity Location</w:t>
            </w:r>
          </w:p>
        </w:tc>
        <w:tc>
          <w:tcPr>
            <w:tcW w:w="1380" w:type="pct"/>
            <w:gridSpan w:val="4"/>
            <w:shd w:val="clear" w:color="auto" w:fill="auto"/>
          </w:tcPr>
          <w:p w14:paraId="67270AB3" w14:textId="77777777" w:rsidR="00B463B7" w:rsidRPr="0091182D" w:rsidRDefault="0010626A" w:rsidP="0047206A">
            <w:pPr>
              <w:rPr>
                <w:rFonts w:cstheme="minorHAnsi"/>
                <w:b/>
                <w:sz w:val="16"/>
                <w:szCs w:val="16"/>
              </w:rPr>
            </w:pPr>
            <w:r>
              <w:rPr>
                <w:rFonts w:cstheme="minorHAnsi"/>
                <w:b/>
                <w:sz w:val="16"/>
                <w:szCs w:val="16"/>
              </w:rPr>
              <w:t>Engineering Building Y3</w:t>
            </w:r>
          </w:p>
        </w:tc>
        <w:tc>
          <w:tcPr>
            <w:tcW w:w="1315" w:type="pct"/>
            <w:gridSpan w:val="4"/>
            <w:shd w:val="clear" w:color="auto" w:fill="9CC2E5"/>
          </w:tcPr>
          <w:p w14:paraId="5FD25515" w14:textId="77777777" w:rsidR="00B463B7" w:rsidRPr="0091182D" w:rsidRDefault="00B463B7" w:rsidP="0047206A">
            <w:pPr>
              <w:rPr>
                <w:rFonts w:cstheme="minorHAnsi"/>
                <w:b/>
                <w:sz w:val="16"/>
                <w:szCs w:val="16"/>
              </w:rPr>
            </w:pPr>
            <w:r w:rsidRPr="0091182D">
              <w:rPr>
                <w:rFonts w:cstheme="minorHAnsi"/>
                <w:b/>
                <w:sz w:val="16"/>
                <w:szCs w:val="16"/>
              </w:rPr>
              <w:t>Activity Description</w:t>
            </w:r>
          </w:p>
        </w:tc>
        <w:tc>
          <w:tcPr>
            <w:tcW w:w="1682" w:type="pct"/>
            <w:gridSpan w:val="10"/>
            <w:shd w:val="clear" w:color="auto" w:fill="auto"/>
          </w:tcPr>
          <w:p w14:paraId="23170197" w14:textId="77777777" w:rsidR="00B463B7" w:rsidRDefault="00574B01" w:rsidP="0047206A">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44A4B41B" w14:textId="2008B7FF" w:rsidR="003C6289" w:rsidRPr="003C6289" w:rsidRDefault="00340996" w:rsidP="0047206A">
            <w:pPr>
              <w:rPr>
                <w:rFonts w:cstheme="minorHAnsi"/>
                <w:b/>
                <w:color w:val="FF0000"/>
                <w:sz w:val="16"/>
                <w:szCs w:val="16"/>
              </w:rPr>
            </w:pPr>
            <w:r>
              <w:rPr>
                <w:rFonts w:cstheme="minorHAnsi"/>
                <w:b/>
                <w:color w:val="FF0000"/>
                <w:sz w:val="16"/>
                <w:szCs w:val="16"/>
              </w:rPr>
              <w:t>Approx. 300 staff, PGs, Prof Services Staff, cleaners and contractors</w:t>
            </w:r>
          </w:p>
        </w:tc>
      </w:tr>
      <w:tr w:rsidR="0020422E" w:rsidRPr="0091182D" w14:paraId="1D9D5F9F" w14:textId="77777777" w:rsidTr="00080551">
        <w:trPr>
          <w:trHeight w:val="494"/>
          <w:tblHeader/>
        </w:trPr>
        <w:tc>
          <w:tcPr>
            <w:tcW w:w="623" w:type="pct"/>
            <w:gridSpan w:val="2"/>
            <w:shd w:val="clear" w:color="auto" w:fill="9CC2E5"/>
          </w:tcPr>
          <w:p w14:paraId="39A7D791" w14:textId="77777777" w:rsidR="00B463B7" w:rsidRPr="0091182D" w:rsidRDefault="00B463B7" w:rsidP="0047206A">
            <w:pPr>
              <w:rPr>
                <w:rFonts w:cstheme="minorHAnsi"/>
                <w:b/>
                <w:sz w:val="16"/>
                <w:szCs w:val="16"/>
              </w:rPr>
            </w:pPr>
            <w:r w:rsidRPr="0091182D">
              <w:rPr>
                <w:rFonts w:cstheme="minorHAnsi"/>
                <w:b/>
                <w:sz w:val="16"/>
                <w:szCs w:val="16"/>
              </w:rPr>
              <w:t>Assessor</w:t>
            </w:r>
          </w:p>
        </w:tc>
        <w:tc>
          <w:tcPr>
            <w:tcW w:w="1380" w:type="pct"/>
            <w:gridSpan w:val="4"/>
            <w:shd w:val="clear" w:color="auto" w:fill="auto"/>
          </w:tcPr>
          <w:p w14:paraId="7705B1E9" w14:textId="6BBAA34A" w:rsidR="00B463B7" w:rsidRPr="0091182D" w:rsidRDefault="0010626A" w:rsidP="0047206A">
            <w:pPr>
              <w:rPr>
                <w:rFonts w:cstheme="minorHAnsi"/>
                <w:b/>
                <w:sz w:val="16"/>
                <w:szCs w:val="16"/>
              </w:rPr>
            </w:pPr>
            <w:r>
              <w:rPr>
                <w:rFonts w:cstheme="minorHAnsi"/>
                <w:b/>
                <w:sz w:val="16"/>
                <w:szCs w:val="16"/>
              </w:rPr>
              <w:t>Donna Johnson</w:t>
            </w:r>
            <w:r w:rsidR="00291846">
              <w:rPr>
                <w:rFonts w:cstheme="minorHAnsi"/>
                <w:b/>
                <w:sz w:val="16"/>
                <w:szCs w:val="16"/>
              </w:rPr>
              <w:t xml:space="preserve"> / Lee Gauntlett</w:t>
            </w:r>
          </w:p>
        </w:tc>
        <w:tc>
          <w:tcPr>
            <w:tcW w:w="1315" w:type="pct"/>
            <w:gridSpan w:val="4"/>
            <w:shd w:val="clear" w:color="auto" w:fill="9CC2E5"/>
          </w:tcPr>
          <w:p w14:paraId="3087287D" w14:textId="77777777" w:rsidR="00B463B7" w:rsidRPr="0091182D" w:rsidRDefault="00B463B7" w:rsidP="0047206A">
            <w:pPr>
              <w:rPr>
                <w:rFonts w:cstheme="minorHAnsi"/>
                <w:b/>
                <w:sz w:val="16"/>
                <w:szCs w:val="16"/>
              </w:rPr>
            </w:pPr>
            <w:r w:rsidRPr="0091182D">
              <w:rPr>
                <w:rFonts w:cstheme="minorHAnsi"/>
                <w:b/>
                <w:sz w:val="16"/>
                <w:szCs w:val="16"/>
              </w:rPr>
              <w:t>Assessment Date</w:t>
            </w:r>
          </w:p>
        </w:tc>
        <w:tc>
          <w:tcPr>
            <w:tcW w:w="350" w:type="pct"/>
            <w:gridSpan w:val="2"/>
            <w:shd w:val="clear" w:color="auto" w:fill="auto"/>
          </w:tcPr>
          <w:p w14:paraId="4C290C2A" w14:textId="45FA57A2" w:rsidR="00B463B7" w:rsidRPr="0091182D" w:rsidRDefault="00080551" w:rsidP="0047206A">
            <w:pPr>
              <w:rPr>
                <w:rFonts w:cstheme="minorHAnsi"/>
                <w:b/>
                <w:sz w:val="16"/>
                <w:szCs w:val="16"/>
              </w:rPr>
            </w:pPr>
            <w:r>
              <w:rPr>
                <w:rFonts w:cstheme="minorHAnsi"/>
                <w:b/>
                <w:sz w:val="16"/>
                <w:szCs w:val="16"/>
              </w:rPr>
              <w:t>22</w:t>
            </w:r>
            <w:r w:rsidR="00894723">
              <w:rPr>
                <w:rFonts w:cstheme="minorHAnsi"/>
                <w:b/>
                <w:sz w:val="16"/>
                <w:szCs w:val="16"/>
              </w:rPr>
              <w:t>/09/20</w:t>
            </w:r>
          </w:p>
        </w:tc>
        <w:tc>
          <w:tcPr>
            <w:tcW w:w="341" w:type="pct"/>
            <w:shd w:val="clear" w:color="auto" w:fill="9CC2E5"/>
          </w:tcPr>
          <w:p w14:paraId="5DC48F68" w14:textId="77777777" w:rsidR="00B463B7" w:rsidRPr="0091182D" w:rsidRDefault="00B463B7" w:rsidP="0047206A">
            <w:pPr>
              <w:rPr>
                <w:rFonts w:cstheme="minorHAnsi"/>
                <w:b/>
                <w:sz w:val="16"/>
                <w:szCs w:val="16"/>
              </w:rPr>
            </w:pPr>
            <w:r w:rsidRPr="0091182D">
              <w:rPr>
                <w:rFonts w:cstheme="minorHAnsi"/>
                <w:b/>
                <w:sz w:val="16"/>
                <w:szCs w:val="16"/>
              </w:rPr>
              <w:t>Date of Assessment Review</w:t>
            </w:r>
          </w:p>
        </w:tc>
        <w:tc>
          <w:tcPr>
            <w:tcW w:w="992" w:type="pct"/>
            <w:gridSpan w:val="7"/>
            <w:shd w:val="clear" w:color="auto" w:fill="auto"/>
          </w:tcPr>
          <w:p w14:paraId="0163A79B" w14:textId="77777777" w:rsidR="00B463B7" w:rsidRDefault="00DE36EA" w:rsidP="0047206A">
            <w:pPr>
              <w:rPr>
                <w:rFonts w:cstheme="minorHAnsi"/>
                <w:b/>
                <w:sz w:val="16"/>
                <w:szCs w:val="16"/>
              </w:rPr>
            </w:pPr>
            <w:r>
              <w:rPr>
                <w:rFonts w:cstheme="minorHAnsi"/>
                <w:b/>
                <w:sz w:val="16"/>
                <w:szCs w:val="16"/>
              </w:rPr>
              <w:t>Monthly</w:t>
            </w:r>
          </w:p>
          <w:p w14:paraId="58BE750D" w14:textId="7AE07F42" w:rsidR="00291846" w:rsidRPr="0091182D" w:rsidRDefault="00291846" w:rsidP="0047206A">
            <w:pPr>
              <w:rPr>
                <w:rFonts w:cstheme="minorHAnsi"/>
                <w:b/>
                <w:sz w:val="16"/>
                <w:szCs w:val="16"/>
              </w:rPr>
            </w:pPr>
            <w:r>
              <w:rPr>
                <w:rFonts w:cstheme="minorHAnsi"/>
                <w:b/>
                <w:sz w:val="16"/>
                <w:szCs w:val="16"/>
              </w:rPr>
              <w:t>Last review – 19</w:t>
            </w:r>
            <w:r w:rsidRPr="00291846">
              <w:rPr>
                <w:rFonts w:cstheme="minorHAnsi"/>
                <w:b/>
                <w:sz w:val="16"/>
                <w:szCs w:val="16"/>
                <w:vertAlign w:val="superscript"/>
              </w:rPr>
              <w:t>th</w:t>
            </w:r>
            <w:r>
              <w:rPr>
                <w:rFonts w:cstheme="minorHAnsi"/>
                <w:b/>
                <w:sz w:val="16"/>
                <w:szCs w:val="16"/>
              </w:rPr>
              <w:t xml:space="preserve"> January 2021</w:t>
            </w:r>
          </w:p>
        </w:tc>
      </w:tr>
      <w:tr w:rsidR="00923818" w:rsidRPr="0091182D" w14:paraId="3D177FC5" w14:textId="77777777" w:rsidTr="00080551">
        <w:trPr>
          <w:trHeight w:val="494"/>
          <w:tblHeader/>
        </w:trPr>
        <w:tc>
          <w:tcPr>
            <w:tcW w:w="623" w:type="pct"/>
            <w:gridSpan w:val="2"/>
            <w:shd w:val="clear" w:color="auto" w:fill="9CC2E5"/>
          </w:tcPr>
          <w:p w14:paraId="396A1FD1" w14:textId="77777777" w:rsidR="00B463B7" w:rsidRPr="0091182D" w:rsidRDefault="00B463B7" w:rsidP="0047206A">
            <w:pPr>
              <w:rPr>
                <w:rFonts w:cstheme="minorHAnsi"/>
                <w:b/>
                <w:sz w:val="16"/>
                <w:szCs w:val="16"/>
              </w:rPr>
            </w:pPr>
            <w:r w:rsidRPr="0091182D">
              <w:rPr>
                <w:rFonts w:cstheme="minorHAnsi"/>
                <w:b/>
                <w:sz w:val="16"/>
                <w:szCs w:val="16"/>
              </w:rPr>
              <w:t>Academic / Manager Name</w:t>
            </w:r>
          </w:p>
        </w:tc>
        <w:tc>
          <w:tcPr>
            <w:tcW w:w="1380" w:type="pct"/>
            <w:gridSpan w:val="4"/>
            <w:shd w:val="clear" w:color="auto" w:fill="auto"/>
          </w:tcPr>
          <w:p w14:paraId="37537296" w14:textId="57B97DA0" w:rsidR="00B463B7" w:rsidRPr="0091182D" w:rsidRDefault="000C7D4E" w:rsidP="0047206A">
            <w:pPr>
              <w:rPr>
                <w:rFonts w:cstheme="minorHAnsi"/>
                <w:b/>
                <w:sz w:val="16"/>
                <w:szCs w:val="16"/>
              </w:rPr>
            </w:pPr>
            <w:r>
              <w:rPr>
                <w:rFonts w:cstheme="minorHAnsi"/>
                <w:b/>
                <w:sz w:val="16"/>
                <w:szCs w:val="16"/>
              </w:rPr>
              <w:t>Mark Jeffery</w:t>
            </w:r>
          </w:p>
        </w:tc>
        <w:tc>
          <w:tcPr>
            <w:tcW w:w="1315" w:type="pct"/>
            <w:gridSpan w:val="4"/>
            <w:shd w:val="clear" w:color="auto" w:fill="9CC2E5"/>
          </w:tcPr>
          <w:p w14:paraId="175FC048" w14:textId="77777777" w:rsidR="00B463B7" w:rsidRPr="0091182D" w:rsidRDefault="00B463B7" w:rsidP="0047206A">
            <w:pPr>
              <w:rPr>
                <w:rFonts w:cstheme="minorHAnsi"/>
                <w:b/>
                <w:sz w:val="16"/>
                <w:szCs w:val="16"/>
              </w:rPr>
            </w:pPr>
            <w:r w:rsidRPr="0091182D">
              <w:rPr>
                <w:rFonts w:cstheme="minorHAnsi"/>
                <w:b/>
                <w:sz w:val="16"/>
                <w:szCs w:val="16"/>
              </w:rPr>
              <w:t>Academic / Manager Signature</w:t>
            </w:r>
          </w:p>
        </w:tc>
        <w:tc>
          <w:tcPr>
            <w:tcW w:w="1682" w:type="pct"/>
            <w:gridSpan w:val="10"/>
            <w:shd w:val="clear" w:color="auto" w:fill="auto"/>
          </w:tcPr>
          <w:p w14:paraId="4F605130" w14:textId="77777777" w:rsidR="00B463B7" w:rsidRPr="0091182D" w:rsidRDefault="00B463B7" w:rsidP="0047206A">
            <w:pPr>
              <w:rPr>
                <w:rFonts w:cstheme="minorHAnsi"/>
                <w:b/>
                <w:sz w:val="16"/>
                <w:szCs w:val="16"/>
              </w:rPr>
            </w:pPr>
          </w:p>
        </w:tc>
      </w:tr>
      <w:tr w:rsidR="00923818" w:rsidRPr="0091182D" w14:paraId="5D163290" w14:textId="77777777" w:rsidTr="00080551">
        <w:trPr>
          <w:trHeight w:val="249"/>
          <w:tblHeader/>
        </w:trPr>
        <w:tc>
          <w:tcPr>
            <w:tcW w:w="1424" w:type="pct"/>
            <w:gridSpan w:val="5"/>
            <w:shd w:val="clear" w:color="auto" w:fill="00B0F0"/>
          </w:tcPr>
          <w:p w14:paraId="498D8088"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946" w:type="pct"/>
            <w:gridSpan w:val="12"/>
            <w:shd w:val="clear" w:color="auto" w:fill="00B0F0"/>
          </w:tcPr>
          <w:p w14:paraId="5488C4AF"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629" w:type="pct"/>
            <w:gridSpan w:val="3"/>
            <w:shd w:val="clear" w:color="auto" w:fill="00B0F0"/>
          </w:tcPr>
          <w:p w14:paraId="1DEE6144"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20422E" w:rsidRPr="0091182D" w14:paraId="062EE674" w14:textId="77777777" w:rsidTr="00080551">
        <w:trPr>
          <w:trHeight w:val="383"/>
          <w:tblHeader/>
        </w:trPr>
        <w:tc>
          <w:tcPr>
            <w:tcW w:w="359" w:type="pct"/>
            <w:vMerge w:val="restart"/>
            <w:shd w:val="clear" w:color="auto" w:fill="DEEAF6"/>
          </w:tcPr>
          <w:p w14:paraId="379E9561"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9" w:type="pct"/>
            <w:gridSpan w:val="2"/>
            <w:vMerge w:val="restart"/>
            <w:shd w:val="clear" w:color="auto" w:fill="DEEAF6"/>
          </w:tcPr>
          <w:p w14:paraId="59D586A0"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6F9A808A" w14:textId="77777777" w:rsidR="00B463B7" w:rsidRPr="0091182D" w:rsidRDefault="00B463B7" w:rsidP="0047206A">
            <w:pPr>
              <w:pStyle w:val="Title"/>
              <w:rPr>
                <w:rFonts w:asciiTheme="minorHAnsi" w:hAnsiTheme="minorHAnsi" w:cstheme="minorHAnsi"/>
                <w:b w:val="0"/>
                <w:sz w:val="16"/>
                <w:szCs w:val="16"/>
                <w:u w:val="none"/>
              </w:rPr>
            </w:pPr>
          </w:p>
        </w:tc>
        <w:tc>
          <w:tcPr>
            <w:tcW w:w="380" w:type="pct"/>
            <w:vMerge w:val="restart"/>
            <w:shd w:val="clear" w:color="auto" w:fill="DEEAF6"/>
          </w:tcPr>
          <w:p w14:paraId="154214DD"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32716F6" w14:textId="77777777" w:rsidR="008026C5" w:rsidRPr="0091182D" w:rsidRDefault="008026C5"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DA8A972" w14:textId="77777777" w:rsidR="008026C5" w:rsidRPr="0091182D" w:rsidRDefault="008026C5"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3A79383B" w14:textId="77777777" w:rsidR="008026C5" w:rsidRPr="0091182D" w:rsidRDefault="008026C5"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576F03A7" w14:textId="77777777" w:rsidR="00A06990" w:rsidRPr="0091182D" w:rsidRDefault="00A06990"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7" w:type="pct"/>
            <w:vMerge w:val="restart"/>
            <w:shd w:val="clear" w:color="auto" w:fill="DEEAF6"/>
          </w:tcPr>
          <w:p w14:paraId="58EBFDCD"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648" w:type="pct"/>
            <w:gridSpan w:val="2"/>
            <w:vMerge w:val="restart"/>
            <w:shd w:val="clear" w:color="auto" w:fill="DEEAF6"/>
          </w:tcPr>
          <w:p w14:paraId="70747D08"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15" w:type="pct"/>
            <w:gridSpan w:val="4"/>
            <w:shd w:val="clear" w:color="auto" w:fill="DEEAF6"/>
          </w:tcPr>
          <w:p w14:paraId="3FED9AC3"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80" w:type="pct"/>
            <w:vMerge w:val="restart"/>
            <w:shd w:val="clear" w:color="auto" w:fill="DEEAF6"/>
          </w:tcPr>
          <w:p w14:paraId="1956F240"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379838B3"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C3EE63" w14:textId="77777777" w:rsidR="00B463B7" w:rsidRPr="0091182D" w:rsidRDefault="00B463B7" w:rsidP="0047206A">
            <w:pPr>
              <w:pStyle w:val="Title"/>
              <w:jc w:val="left"/>
              <w:rPr>
                <w:rFonts w:asciiTheme="minorHAnsi" w:hAnsiTheme="minorHAnsi" w:cstheme="minorHAnsi"/>
                <w:b w:val="0"/>
                <w:sz w:val="16"/>
                <w:szCs w:val="16"/>
                <w:u w:val="none"/>
              </w:rPr>
            </w:pPr>
          </w:p>
        </w:tc>
        <w:tc>
          <w:tcPr>
            <w:tcW w:w="415" w:type="pct"/>
            <w:gridSpan w:val="2"/>
            <w:vMerge w:val="restart"/>
            <w:shd w:val="clear" w:color="auto" w:fill="DEEAF6"/>
          </w:tcPr>
          <w:p w14:paraId="289D311F"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8" w:type="pct"/>
            <w:gridSpan w:val="3"/>
            <w:shd w:val="clear" w:color="auto" w:fill="DEEAF6"/>
          </w:tcPr>
          <w:p w14:paraId="31722DFB"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204" w:type="pct"/>
            <w:vMerge w:val="restart"/>
            <w:shd w:val="clear" w:color="auto" w:fill="DEEAF6"/>
          </w:tcPr>
          <w:p w14:paraId="045AC71C"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64" w:type="pct"/>
            <w:vMerge w:val="restart"/>
            <w:shd w:val="clear" w:color="auto" w:fill="DEEAF6"/>
          </w:tcPr>
          <w:p w14:paraId="2995373E" w14:textId="77777777" w:rsidR="0062067F" w:rsidRPr="0091182D" w:rsidRDefault="0062067F"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C751698" w14:textId="77777777" w:rsidR="00B463B7" w:rsidRPr="0091182D" w:rsidRDefault="0062067F"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2F0B397" w14:textId="77777777" w:rsidR="00B463B7" w:rsidRPr="0091182D" w:rsidRDefault="00B463B7" w:rsidP="0047206A">
            <w:pPr>
              <w:pStyle w:val="Title"/>
              <w:rPr>
                <w:rFonts w:asciiTheme="minorHAnsi" w:hAnsiTheme="minorHAnsi" w:cstheme="minorHAnsi"/>
                <w:b w:val="0"/>
                <w:sz w:val="16"/>
                <w:szCs w:val="16"/>
                <w:u w:val="none"/>
              </w:rPr>
            </w:pPr>
          </w:p>
        </w:tc>
        <w:tc>
          <w:tcPr>
            <w:tcW w:w="262" w:type="pct"/>
            <w:vMerge w:val="restart"/>
            <w:shd w:val="clear" w:color="auto" w:fill="DEEAF6"/>
          </w:tcPr>
          <w:p w14:paraId="372670B0" w14:textId="77777777" w:rsidR="00B463B7" w:rsidRPr="0091182D" w:rsidRDefault="00B463B7" w:rsidP="0047206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58BDD8B1" w14:textId="77777777" w:rsidR="00B463B7" w:rsidRPr="0091182D" w:rsidRDefault="00B463B7" w:rsidP="0047206A">
            <w:pPr>
              <w:pStyle w:val="Title"/>
              <w:rPr>
                <w:rFonts w:asciiTheme="minorHAnsi" w:hAnsiTheme="minorHAnsi" w:cstheme="minorHAnsi"/>
                <w:b w:val="0"/>
                <w:sz w:val="16"/>
                <w:szCs w:val="16"/>
                <w:u w:val="none"/>
              </w:rPr>
            </w:pPr>
          </w:p>
        </w:tc>
      </w:tr>
      <w:tr w:rsidR="0020422E" w:rsidRPr="0091182D" w14:paraId="7E93207A" w14:textId="77777777" w:rsidTr="00080551">
        <w:trPr>
          <w:trHeight w:val="382"/>
          <w:tblHeader/>
        </w:trPr>
        <w:tc>
          <w:tcPr>
            <w:tcW w:w="359" w:type="pct"/>
            <w:vMerge/>
            <w:tcBorders>
              <w:bottom w:val="nil"/>
            </w:tcBorders>
            <w:shd w:val="clear" w:color="auto" w:fill="auto"/>
          </w:tcPr>
          <w:p w14:paraId="504BB60C" w14:textId="77777777" w:rsidR="00B463B7" w:rsidRPr="0091182D" w:rsidRDefault="00B463B7" w:rsidP="0047206A">
            <w:pPr>
              <w:pStyle w:val="Title"/>
              <w:rPr>
                <w:rFonts w:asciiTheme="minorHAnsi" w:hAnsiTheme="minorHAnsi" w:cstheme="minorHAnsi"/>
                <w:sz w:val="16"/>
                <w:szCs w:val="16"/>
                <w:u w:val="none"/>
              </w:rPr>
            </w:pPr>
          </w:p>
        </w:tc>
        <w:tc>
          <w:tcPr>
            <w:tcW w:w="339" w:type="pct"/>
            <w:gridSpan w:val="2"/>
            <w:vMerge/>
            <w:tcBorders>
              <w:bottom w:val="nil"/>
            </w:tcBorders>
            <w:shd w:val="clear" w:color="auto" w:fill="auto"/>
          </w:tcPr>
          <w:p w14:paraId="0393D643" w14:textId="77777777" w:rsidR="00B463B7" w:rsidRPr="0091182D" w:rsidRDefault="00B463B7" w:rsidP="0047206A">
            <w:pPr>
              <w:pStyle w:val="Title"/>
              <w:rPr>
                <w:rFonts w:asciiTheme="minorHAnsi" w:hAnsiTheme="minorHAnsi" w:cstheme="minorHAnsi"/>
                <w:sz w:val="16"/>
                <w:szCs w:val="16"/>
                <w:u w:val="none"/>
              </w:rPr>
            </w:pPr>
          </w:p>
        </w:tc>
        <w:tc>
          <w:tcPr>
            <w:tcW w:w="380" w:type="pct"/>
            <w:vMerge/>
            <w:tcBorders>
              <w:bottom w:val="nil"/>
            </w:tcBorders>
            <w:shd w:val="clear" w:color="auto" w:fill="auto"/>
          </w:tcPr>
          <w:p w14:paraId="598F6B08" w14:textId="77777777" w:rsidR="00B463B7" w:rsidRPr="0091182D" w:rsidRDefault="00B463B7" w:rsidP="0047206A">
            <w:pPr>
              <w:pStyle w:val="Title"/>
              <w:rPr>
                <w:rFonts w:asciiTheme="minorHAnsi" w:hAnsiTheme="minorHAnsi" w:cstheme="minorHAnsi"/>
                <w:sz w:val="16"/>
                <w:szCs w:val="16"/>
                <w:u w:val="none"/>
              </w:rPr>
            </w:pPr>
          </w:p>
        </w:tc>
        <w:tc>
          <w:tcPr>
            <w:tcW w:w="347" w:type="pct"/>
            <w:vMerge/>
            <w:tcBorders>
              <w:bottom w:val="nil"/>
            </w:tcBorders>
            <w:shd w:val="clear" w:color="auto" w:fill="auto"/>
          </w:tcPr>
          <w:p w14:paraId="6E09EF90" w14:textId="77777777" w:rsidR="00B463B7" w:rsidRPr="0091182D" w:rsidRDefault="00B463B7" w:rsidP="0047206A">
            <w:pPr>
              <w:pStyle w:val="Title"/>
              <w:rPr>
                <w:rFonts w:asciiTheme="minorHAnsi" w:hAnsiTheme="minorHAnsi" w:cstheme="minorHAnsi"/>
                <w:sz w:val="16"/>
                <w:szCs w:val="16"/>
                <w:u w:val="none"/>
              </w:rPr>
            </w:pPr>
          </w:p>
        </w:tc>
        <w:tc>
          <w:tcPr>
            <w:tcW w:w="1648" w:type="pct"/>
            <w:gridSpan w:val="2"/>
            <w:vMerge/>
            <w:tcBorders>
              <w:bottom w:val="nil"/>
            </w:tcBorders>
            <w:shd w:val="clear" w:color="auto" w:fill="auto"/>
          </w:tcPr>
          <w:p w14:paraId="0E386977" w14:textId="77777777" w:rsidR="00B463B7" w:rsidRPr="0091182D" w:rsidRDefault="00B463B7" w:rsidP="0047206A">
            <w:pPr>
              <w:pStyle w:val="Title"/>
              <w:rPr>
                <w:rFonts w:asciiTheme="minorHAnsi" w:hAnsiTheme="minorHAnsi" w:cstheme="minorHAnsi"/>
                <w:sz w:val="16"/>
                <w:szCs w:val="16"/>
                <w:u w:val="none"/>
              </w:rPr>
            </w:pPr>
          </w:p>
        </w:tc>
        <w:tc>
          <w:tcPr>
            <w:tcW w:w="95" w:type="pct"/>
            <w:tcBorders>
              <w:bottom w:val="nil"/>
            </w:tcBorders>
            <w:shd w:val="clear" w:color="auto" w:fill="DEEAF6"/>
          </w:tcPr>
          <w:p w14:paraId="2532C157"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5" w:type="pct"/>
            <w:tcBorders>
              <w:bottom w:val="nil"/>
            </w:tcBorders>
            <w:shd w:val="clear" w:color="auto" w:fill="DEEAF6"/>
          </w:tcPr>
          <w:p w14:paraId="272FE88B"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24" w:type="pct"/>
            <w:gridSpan w:val="2"/>
            <w:tcBorders>
              <w:bottom w:val="nil"/>
            </w:tcBorders>
            <w:shd w:val="clear" w:color="auto" w:fill="DEEAF6"/>
          </w:tcPr>
          <w:p w14:paraId="73F8F057"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80" w:type="pct"/>
            <w:vMerge/>
            <w:tcBorders>
              <w:bottom w:val="nil"/>
            </w:tcBorders>
            <w:shd w:val="clear" w:color="auto" w:fill="auto"/>
          </w:tcPr>
          <w:p w14:paraId="30291D43" w14:textId="77777777" w:rsidR="00B463B7" w:rsidRPr="0091182D" w:rsidRDefault="00B463B7" w:rsidP="0047206A">
            <w:pPr>
              <w:pStyle w:val="Title"/>
              <w:rPr>
                <w:rFonts w:asciiTheme="minorHAnsi" w:hAnsiTheme="minorHAnsi" w:cstheme="minorHAnsi"/>
                <w:sz w:val="16"/>
                <w:szCs w:val="16"/>
                <w:u w:val="none"/>
              </w:rPr>
            </w:pPr>
          </w:p>
        </w:tc>
        <w:tc>
          <w:tcPr>
            <w:tcW w:w="415" w:type="pct"/>
            <w:gridSpan w:val="2"/>
            <w:vMerge/>
            <w:tcBorders>
              <w:bottom w:val="nil"/>
            </w:tcBorders>
            <w:shd w:val="clear" w:color="auto" w:fill="auto"/>
          </w:tcPr>
          <w:p w14:paraId="34545D4C" w14:textId="77777777" w:rsidR="00B463B7" w:rsidRPr="0091182D" w:rsidRDefault="00B463B7" w:rsidP="0047206A">
            <w:pPr>
              <w:pStyle w:val="Title"/>
              <w:rPr>
                <w:rFonts w:asciiTheme="minorHAnsi" w:hAnsiTheme="minorHAnsi" w:cstheme="minorHAnsi"/>
                <w:sz w:val="16"/>
                <w:szCs w:val="16"/>
                <w:u w:val="none"/>
              </w:rPr>
            </w:pPr>
          </w:p>
        </w:tc>
        <w:tc>
          <w:tcPr>
            <w:tcW w:w="95" w:type="pct"/>
            <w:tcBorders>
              <w:bottom w:val="nil"/>
            </w:tcBorders>
            <w:shd w:val="clear" w:color="auto" w:fill="DEEAF6"/>
          </w:tcPr>
          <w:p w14:paraId="238BEACD"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5" w:type="pct"/>
            <w:tcBorders>
              <w:bottom w:val="nil"/>
            </w:tcBorders>
            <w:shd w:val="clear" w:color="auto" w:fill="DEEAF6"/>
          </w:tcPr>
          <w:p w14:paraId="49BB8B2C"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8" w:type="pct"/>
            <w:tcBorders>
              <w:bottom w:val="nil"/>
            </w:tcBorders>
            <w:shd w:val="clear" w:color="auto" w:fill="DEEAF6"/>
          </w:tcPr>
          <w:p w14:paraId="3AD6E283" w14:textId="77777777" w:rsidR="00B463B7" w:rsidRPr="0091182D" w:rsidRDefault="00B463B7" w:rsidP="0047206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04" w:type="pct"/>
            <w:vMerge/>
            <w:tcBorders>
              <w:bottom w:val="nil"/>
            </w:tcBorders>
            <w:shd w:val="clear" w:color="auto" w:fill="auto"/>
          </w:tcPr>
          <w:p w14:paraId="60BC9906" w14:textId="77777777" w:rsidR="00B463B7" w:rsidRPr="0091182D" w:rsidRDefault="00B463B7" w:rsidP="0047206A">
            <w:pPr>
              <w:pStyle w:val="Title"/>
              <w:rPr>
                <w:rFonts w:asciiTheme="minorHAnsi" w:hAnsiTheme="minorHAnsi" w:cstheme="minorHAnsi"/>
                <w:sz w:val="16"/>
                <w:szCs w:val="16"/>
                <w:u w:val="none"/>
              </w:rPr>
            </w:pPr>
          </w:p>
        </w:tc>
        <w:tc>
          <w:tcPr>
            <w:tcW w:w="164" w:type="pct"/>
            <w:vMerge/>
            <w:tcBorders>
              <w:bottom w:val="nil"/>
            </w:tcBorders>
            <w:shd w:val="clear" w:color="auto" w:fill="auto"/>
          </w:tcPr>
          <w:p w14:paraId="3E47686D" w14:textId="77777777" w:rsidR="00B463B7" w:rsidRPr="0091182D" w:rsidRDefault="00B463B7" w:rsidP="0047206A">
            <w:pPr>
              <w:pStyle w:val="Title"/>
              <w:rPr>
                <w:rFonts w:asciiTheme="minorHAnsi" w:hAnsiTheme="minorHAnsi" w:cstheme="minorHAnsi"/>
                <w:sz w:val="16"/>
                <w:szCs w:val="16"/>
                <w:u w:val="none"/>
              </w:rPr>
            </w:pPr>
          </w:p>
        </w:tc>
        <w:tc>
          <w:tcPr>
            <w:tcW w:w="262" w:type="pct"/>
            <w:vMerge/>
            <w:tcBorders>
              <w:bottom w:val="nil"/>
            </w:tcBorders>
          </w:tcPr>
          <w:p w14:paraId="547DF0FE" w14:textId="77777777" w:rsidR="00B463B7" w:rsidRPr="0091182D" w:rsidRDefault="00B463B7" w:rsidP="0047206A">
            <w:pPr>
              <w:pStyle w:val="Title"/>
              <w:rPr>
                <w:rFonts w:asciiTheme="minorHAnsi" w:hAnsiTheme="minorHAnsi" w:cstheme="minorHAnsi"/>
                <w:sz w:val="16"/>
                <w:szCs w:val="16"/>
                <w:u w:val="none"/>
              </w:rPr>
            </w:pPr>
          </w:p>
        </w:tc>
      </w:tr>
      <w:tr w:rsidR="00080551" w:rsidRPr="0091182D" w14:paraId="5B382F9B" w14:textId="77777777" w:rsidTr="00080551">
        <w:trPr>
          <w:trHeight w:val="20"/>
          <w:tblHeader/>
        </w:trPr>
        <w:tc>
          <w:tcPr>
            <w:tcW w:w="359" w:type="pct"/>
            <w:tcBorders>
              <w:top w:val="nil"/>
            </w:tcBorders>
            <w:shd w:val="clear" w:color="auto" w:fill="D9E2F3" w:themeFill="accent5" w:themeFillTint="33"/>
          </w:tcPr>
          <w:p w14:paraId="6D51F136" w14:textId="77777777" w:rsidR="00443D9C" w:rsidRPr="0091182D" w:rsidRDefault="00443D9C" w:rsidP="0047206A">
            <w:pPr>
              <w:pStyle w:val="Title"/>
              <w:rPr>
                <w:rFonts w:asciiTheme="minorHAnsi" w:hAnsiTheme="minorHAnsi" w:cstheme="minorHAnsi"/>
                <w:sz w:val="16"/>
                <w:szCs w:val="16"/>
                <w:u w:val="none"/>
              </w:rPr>
            </w:pPr>
          </w:p>
        </w:tc>
        <w:tc>
          <w:tcPr>
            <w:tcW w:w="339" w:type="pct"/>
            <w:gridSpan w:val="2"/>
            <w:tcBorders>
              <w:top w:val="nil"/>
            </w:tcBorders>
            <w:shd w:val="clear" w:color="auto" w:fill="D9E2F3" w:themeFill="accent5" w:themeFillTint="33"/>
          </w:tcPr>
          <w:p w14:paraId="7B9F9F6C" w14:textId="77777777" w:rsidR="00443D9C" w:rsidRPr="0091182D" w:rsidRDefault="00443D9C" w:rsidP="0047206A">
            <w:pPr>
              <w:pStyle w:val="Title"/>
              <w:rPr>
                <w:rFonts w:asciiTheme="minorHAnsi" w:hAnsiTheme="minorHAnsi" w:cstheme="minorHAnsi"/>
                <w:sz w:val="16"/>
                <w:szCs w:val="16"/>
                <w:u w:val="none"/>
              </w:rPr>
            </w:pPr>
          </w:p>
        </w:tc>
        <w:tc>
          <w:tcPr>
            <w:tcW w:w="380" w:type="pct"/>
            <w:tcBorders>
              <w:top w:val="nil"/>
            </w:tcBorders>
            <w:shd w:val="clear" w:color="auto" w:fill="D9E2F3" w:themeFill="accent5" w:themeFillTint="33"/>
          </w:tcPr>
          <w:p w14:paraId="35B3E759" w14:textId="77777777" w:rsidR="00443D9C" w:rsidRPr="0091182D" w:rsidRDefault="00443D9C" w:rsidP="0047206A">
            <w:pPr>
              <w:pStyle w:val="Title"/>
              <w:rPr>
                <w:rFonts w:asciiTheme="minorHAnsi" w:hAnsiTheme="minorHAnsi" w:cstheme="minorHAnsi"/>
                <w:sz w:val="16"/>
                <w:szCs w:val="16"/>
                <w:u w:val="none"/>
              </w:rPr>
            </w:pPr>
          </w:p>
        </w:tc>
        <w:tc>
          <w:tcPr>
            <w:tcW w:w="347" w:type="pct"/>
            <w:tcBorders>
              <w:top w:val="nil"/>
            </w:tcBorders>
            <w:shd w:val="clear" w:color="auto" w:fill="D9E2F3" w:themeFill="accent5" w:themeFillTint="33"/>
          </w:tcPr>
          <w:p w14:paraId="51BF1793" w14:textId="77777777" w:rsidR="00443D9C" w:rsidRPr="0091182D" w:rsidRDefault="00443D9C" w:rsidP="0047206A">
            <w:pPr>
              <w:pStyle w:val="Title"/>
              <w:rPr>
                <w:rFonts w:asciiTheme="minorHAnsi" w:hAnsiTheme="minorHAnsi" w:cstheme="minorHAnsi"/>
                <w:sz w:val="16"/>
                <w:szCs w:val="16"/>
                <w:u w:val="none"/>
              </w:rPr>
            </w:pPr>
          </w:p>
        </w:tc>
        <w:tc>
          <w:tcPr>
            <w:tcW w:w="1648" w:type="pct"/>
            <w:gridSpan w:val="2"/>
            <w:tcBorders>
              <w:top w:val="nil"/>
            </w:tcBorders>
            <w:shd w:val="clear" w:color="auto" w:fill="D9E2F3" w:themeFill="accent5" w:themeFillTint="33"/>
          </w:tcPr>
          <w:p w14:paraId="2AF83EDE" w14:textId="77777777" w:rsidR="00443D9C" w:rsidRPr="0091182D" w:rsidRDefault="00443D9C" w:rsidP="0047206A">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109083AC" w14:textId="77777777" w:rsidR="00443D9C" w:rsidRPr="0091182D" w:rsidRDefault="00443D9C" w:rsidP="0047206A">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131819BB" w14:textId="77777777" w:rsidR="00443D9C" w:rsidRPr="0091182D" w:rsidRDefault="00443D9C" w:rsidP="0047206A">
            <w:pPr>
              <w:pStyle w:val="Title"/>
              <w:rPr>
                <w:rFonts w:asciiTheme="minorHAnsi" w:hAnsiTheme="minorHAnsi" w:cstheme="minorHAnsi"/>
                <w:sz w:val="16"/>
                <w:szCs w:val="16"/>
                <w:u w:val="none"/>
              </w:rPr>
            </w:pPr>
          </w:p>
        </w:tc>
        <w:tc>
          <w:tcPr>
            <w:tcW w:w="124" w:type="pct"/>
            <w:gridSpan w:val="2"/>
            <w:tcBorders>
              <w:top w:val="nil"/>
            </w:tcBorders>
            <w:shd w:val="clear" w:color="auto" w:fill="D9E2F3" w:themeFill="accent5" w:themeFillTint="33"/>
          </w:tcPr>
          <w:p w14:paraId="1E9FCFE9" w14:textId="77777777" w:rsidR="00443D9C" w:rsidRPr="0091182D" w:rsidRDefault="00443D9C" w:rsidP="0047206A">
            <w:pPr>
              <w:pStyle w:val="Title"/>
              <w:rPr>
                <w:rFonts w:asciiTheme="minorHAnsi" w:hAnsiTheme="minorHAnsi" w:cstheme="minorHAnsi"/>
                <w:sz w:val="16"/>
                <w:szCs w:val="16"/>
                <w:u w:val="none"/>
              </w:rPr>
            </w:pPr>
          </w:p>
        </w:tc>
        <w:tc>
          <w:tcPr>
            <w:tcW w:w="280" w:type="pct"/>
            <w:tcBorders>
              <w:top w:val="nil"/>
            </w:tcBorders>
            <w:shd w:val="clear" w:color="auto" w:fill="D9E2F3" w:themeFill="accent5" w:themeFillTint="33"/>
          </w:tcPr>
          <w:p w14:paraId="73F7E13A" w14:textId="77777777" w:rsidR="00443D9C" w:rsidRPr="0091182D" w:rsidRDefault="00443D9C" w:rsidP="0047206A">
            <w:pPr>
              <w:pStyle w:val="Title"/>
              <w:rPr>
                <w:rFonts w:asciiTheme="minorHAnsi" w:hAnsiTheme="minorHAnsi" w:cstheme="minorHAnsi"/>
                <w:sz w:val="16"/>
                <w:szCs w:val="16"/>
                <w:u w:val="none"/>
              </w:rPr>
            </w:pPr>
          </w:p>
        </w:tc>
        <w:tc>
          <w:tcPr>
            <w:tcW w:w="415" w:type="pct"/>
            <w:gridSpan w:val="2"/>
            <w:tcBorders>
              <w:top w:val="nil"/>
            </w:tcBorders>
            <w:shd w:val="clear" w:color="auto" w:fill="D9E2F3" w:themeFill="accent5" w:themeFillTint="33"/>
          </w:tcPr>
          <w:p w14:paraId="07886822" w14:textId="77777777" w:rsidR="00443D9C" w:rsidRPr="0091182D" w:rsidRDefault="00443D9C" w:rsidP="0047206A">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170F8FC9" w14:textId="77777777" w:rsidR="00443D9C" w:rsidRPr="0091182D" w:rsidRDefault="00443D9C" w:rsidP="0047206A">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4B0BC4AC" w14:textId="77777777" w:rsidR="00443D9C" w:rsidRPr="0091182D" w:rsidRDefault="00443D9C" w:rsidP="0047206A">
            <w:pPr>
              <w:pStyle w:val="Title"/>
              <w:rPr>
                <w:rFonts w:asciiTheme="minorHAnsi" w:hAnsiTheme="minorHAnsi" w:cstheme="minorHAnsi"/>
                <w:sz w:val="16"/>
                <w:szCs w:val="16"/>
                <w:u w:val="none"/>
              </w:rPr>
            </w:pPr>
          </w:p>
        </w:tc>
        <w:tc>
          <w:tcPr>
            <w:tcW w:w="98" w:type="pct"/>
            <w:tcBorders>
              <w:top w:val="nil"/>
            </w:tcBorders>
            <w:shd w:val="clear" w:color="auto" w:fill="D9E2F3" w:themeFill="accent5" w:themeFillTint="33"/>
          </w:tcPr>
          <w:p w14:paraId="1D84CC3C" w14:textId="77777777" w:rsidR="00443D9C" w:rsidRPr="0091182D" w:rsidRDefault="00443D9C" w:rsidP="0047206A">
            <w:pPr>
              <w:pStyle w:val="Title"/>
              <w:rPr>
                <w:rFonts w:asciiTheme="minorHAnsi" w:hAnsiTheme="minorHAnsi" w:cstheme="minorHAnsi"/>
                <w:sz w:val="16"/>
                <w:szCs w:val="16"/>
                <w:u w:val="none"/>
              </w:rPr>
            </w:pPr>
          </w:p>
        </w:tc>
        <w:tc>
          <w:tcPr>
            <w:tcW w:w="204" w:type="pct"/>
            <w:tcBorders>
              <w:top w:val="nil"/>
            </w:tcBorders>
            <w:shd w:val="clear" w:color="auto" w:fill="D9E2F3" w:themeFill="accent5" w:themeFillTint="33"/>
          </w:tcPr>
          <w:p w14:paraId="0A9BD3CC" w14:textId="77777777" w:rsidR="00443D9C" w:rsidRPr="0091182D" w:rsidRDefault="00443D9C" w:rsidP="0047206A">
            <w:pPr>
              <w:pStyle w:val="Title"/>
              <w:rPr>
                <w:rFonts w:asciiTheme="minorHAnsi" w:hAnsiTheme="minorHAnsi" w:cstheme="minorHAnsi"/>
                <w:sz w:val="16"/>
                <w:szCs w:val="16"/>
                <w:u w:val="none"/>
              </w:rPr>
            </w:pPr>
          </w:p>
        </w:tc>
        <w:tc>
          <w:tcPr>
            <w:tcW w:w="164" w:type="pct"/>
            <w:tcBorders>
              <w:top w:val="nil"/>
            </w:tcBorders>
            <w:shd w:val="clear" w:color="auto" w:fill="D9E2F3" w:themeFill="accent5" w:themeFillTint="33"/>
          </w:tcPr>
          <w:p w14:paraId="1718DCDA" w14:textId="77777777" w:rsidR="00443D9C" w:rsidRPr="0091182D" w:rsidRDefault="00443D9C" w:rsidP="0047206A">
            <w:pPr>
              <w:pStyle w:val="Title"/>
              <w:rPr>
                <w:rFonts w:asciiTheme="minorHAnsi" w:hAnsiTheme="minorHAnsi" w:cstheme="minorHAnsi"/>
                <w:sz w:val="16"/>
                <w:szCs w:val="16"/>
                <w:u w:val="none"/>
              </w:rPr>
            </w:pPr>
          </w:p>
        </w:tc>
        <w:tc>
          <w:tcPr>
            <w:tcW w:w="262" w:type="pct"/>
            <w:tcBorders>
              <w:top w:val="nil"/>
            </w:tcBorders>
            <w:shd w:val="clear" w:color="auto" w:fill="D9E2F3" w:themeFill="accent5" w:themeFillTint="33"/>
          </w:tcPr>
          <w:p w14:paraId="2FDD6353" w14:textId="77777777" w:rsidR="00443D9C" w:rsidRPr="0091182D" w:rsidRDefault="00443D9C" w:rsidP="0047206A">
            <w:pPr>
              <w:pStyle w:val="Title"/>
              <w:rPr>
                <w:rFonts w:asciiTheme="minorHAnsi" w:hAnsiTheme="minorHAnsi" w:cstheme="minorHAnsi"/>
                <w:sz w:val="16"/>
                <w:szCs w:val="16"/>
                <w:u w:val="none"/>
              </w:rPr>
            </w:pPr>
          </w:p>
        </w:tc>
      </w:tr>
      <w:tr w:rsidR="0020422E" w:rsidRPr="0091182D" w14:paraId="23FFC691" w14:textId="77777777" w:rsidTr="00080551">
        <w:trPr>
          <w:trHeight w:val="233"/>
        </w:trPr>
        <w:tc>
          <w:tcPr>
            <w:tcW w:w="359" w:type="pct"/>
            <w:shd w:val="clear" w:color="auto" w:fill="auto"/>
          </w:tcPr>
          <w:p w14:paraId="15873FF4" w14:textId="77777777" w:rsidR="00B23D3F" w:rsidRDefault="00B23D3F"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0AD23AD" w14:textId="77777777" w:rsidR="00B23D3F" w:rsidRDefault="00B23D3F" w:rsidP="0047206A">
            <w:pPr>
              <w:pStyle w:val="Title"/>
              <w:jc w:val="left"/>
              <w:rPr>
                <w:rFonts w:asciiTheme="minorHAnsi" w:hAnsiTheme="minorHAnsi" w:cstheme="minorHAnsi"/>
                <w:b w:val="0"/>
                <w:sz w:val="16"/>
                <w:szCs w:val="16"/>
                <w:u w:val="none"/>
              </w:rPr>
            </w:pPr>
          </w:p>
          <w:p w14:paraId="0D3E4186" w14:textId="77777777" w:rsidR="00B23D3F" w:rsidRDefault="00B23D3F" w:rsidP="0047206A">
            <w:pPr>
              <w:pStyle w:val="Title"/>
              <w:jc w:val="left"/>
              <w:rPr>
                <w:rFonts w:asciiTheme="minorHAnsi" w:hAnsiTheme="minorHAnsi" w:cstheme="minorHAnsi"/>
                <w:b w:val="0"/>
                <w:sz w:val="16"/>
                <w:szCs w:val="16"/>
                <w:u w:val="none"/>
              </w:rPr>
            </w:pPr>
          </w:p>
          <w:p w14:paraId="28646276" w14:textId="77777777" w:rsidR="00B23D3F" w:rsidRDefault="00B23D3F" w:rsidP="0047206A">
            <w:pPr>
              <w:pStyle w:val="Title"/>
              <w:jc w:val="left"/>
              <w:rPr>
                <w:rFonts w:asciiTheme="minorHAnsi" w:hAnsiTheme="minorHAnsi" w:cstheme="minorHAnsi"/>
                <w:b w:val="0"/>
                <w:sz w:val="16"/>
                <w:szCs w:val="16"/>
                <w:u w:val="none"/>
              </w:rPr>
            </w:pPr>
          </w:p>
          <w:p w14:paraId="2E22115D" w14:textId="77777777" w:rsidR="00B23D3F" w:rsidRDefault="00B23D3F" w:rsidP="0047206A">
            <w:pPr>
              <w:pStyle w:val="Title"/>
              <w:jc w:val="left"/>
              <w:rPr>
                <w:rFonts w:asciiTheme="minorHAnsi" w:hAnsiTheme="minorHAnsi" w:cstheme="minorHAnsi"/>
                <w:b w:val="0"/>
                <w:sz w:val="16"/>
                <w:szCs w:val="16"/>
                <w:u w:val="none"/>
              </w:rPr>
            </w:pPr>
          </w:p>
          <w:p w14:paraId="6C00D95D" w14:textId="77777777" w:rsidR="00B23D3F" w:rsidRDefault="00B23D3F" w:rsidP="0047206A">
            <w:pPr>
              <w:pStyle w:val="Title"/>
              <w:jc w:val="left"/>
              <w:rPr>
                <w:rFonts w:asciiTheme="minorHAnsi" w:hAnsiTheme="minorHAnsi" w:cstheme="minorHAnsi"/>
                <w:b w:val="0"/>
                <w:sz w:val="16"/>
                <w:szCs w:val="16"/>
                <w:u w:val="none"/>
              </w:rPr>
            </w:pPr>
          </w:p>
          <w:p w14:paraId="779FAC4C" w14:textId="77777777" w:rsidR="00B23D3F" w:rsidRDefault="00B23D3F" w:rsidP="0047206A">
            <w:pPr>
              <w:pStyle w:val="Title"/>
              <w:jc w:val="left"/>
              <w:rPr>
                <w:rFonts w:asciiTheme="minorHAnsi" w:hAnsiTheme="minorHAnsi" w:cstheme="minorHAnsi"/>
                <w:b w:val="0"/>
                <w:sz w:val="16"/>
                <w:szCs w:val="16"/>
                <w:u w:val="none"/>
              </w:rPr>
            </w:pPr>
          </w:p>
          <w:p w14:paraId="43A1CA3C" w14:textId="77777777" w:rsidR="00B23D3F" w:rsidRDefault="00B23D3F" w:rsidP="0047206A">
            <w:pPr>
              <w:pStyle w:val="Title"/>
              <w:jc w:val="left"/>
              <w:rPr>
                <w:rFonts w:asciiTheme="minorHAnsi" w:hAnsiTheme="minorHAnsi" w:cstheme="minorHAnsi"/>
                <w:b w:val="0"/>
                <w:sz w:val="16"/>
                <w:szCs w:val="16"/>
                <w:u w:val="none"/>
              </w:rPr>
            </w:pPr>
          </w:p>
          <w:p w14:paraId="30D8258E" w14:textId="77777777" w:rsidR="00B23D3F" w:rsidRDefault="00B23D3F" w:rsidP="0047206A">
            <w:pPr>
              <w:pStyle w:val="Title"/>
              <w:jc w:val="left"/>
              <w:rPr>
                <w:rFonts w:asciiTheme="minorHAnsi" w:hAnsiTheme="minorHAnsi" w:cstheme="minorHAnsi"/>
                <w:b w:val="0"/>
                <w:sz w:val="16"/>
                <w:szCs w:val="16"/>
                <w:u w:val="none"/>
              </w:rPr>
            </w:pPr>
          </w:p>
          <w:p w14:paraId="6F25968B" w14:textId="77777777" w:rsidR="00B23D3F" w:rsidRDefault="00B23D3F" w:rsidP="0047206A">
            <w:pPr>
              <w:pStyle w:val="Title"/>
              <w:jc w:val="left"/>
              <w:rPr>
                <w:rFonts w:asciiTheme="minorHAnsi" w:hAnsiTheme="minorHAnsi" w:cstheme="minorHAnsi"/>
                <w:b w:val="0"/>
                <w:sz w:val="16"/>
                <w:szCs w:val="16"/>
                <w:u w:val="none"/>
              </w:rPr>
            </w:pPr>
          </w:p>
          <w:p w14:paraId="100D4A29" w14:textId="77777777" w:rsidR="00B23D3F" w:rsidRDefault="00B23D3F" w:rsidP="0047206A">
            <w:pPr>
              <w:pStyle w:val="Title"/>
              <w:jc w:val="left"/>
              <w:rPr>
                <w:rFonts w:asciiTheme="minorHAnsi" w:hAnsiTheme="minorHAnsi" w:cstheme="minorHAnsi"/>
                <w:b w:val="0"/>
                <w:sz w:val="16"/>
                <w:szCs w:val="16"/>
                <w:u w:val="none"/>
              </w:rPr>
            </w:pPr>
          </w:p>
          <w:p w14:paraId="68E2BD84" w14:textId="77777777" w:rsidR="00B23D3F" w:rsidRDefault="00B23D3F" w:rsidP="0047206A">
            <w:pPr>
              <w:pStyle w:val="Title"/>
              <w:jc w:val="left"/>
              <w:rPr>
                <w:rFonts w:asciiTheme="minorHAnsi" w:hAnsiTheme="minorHAnsi" w:cstheme="minorHAnsi"/>
                <w:b w:val="0"/>
                <w:sz w:val="16"/>
                <w:szCs w:val="16"/>
                <w:u w:val="none"/>
              </w:rPr>
            </w:pPr>
          </w:p>
          <w:p w14:paraId="5D8D5AC0" w14:textId="77777777" w:rsidR="00B23D3F" w:rsidRDefault="00B23D3F" w:rsidP="0047206A">
            <w:pPr>
              <w:pStyle w:val="Title"/>
              <w:jc w:val="left"/>
              <w:rPr>
                <w:rFonts w:asciiTheme="minorHAnsi" w:hAnsiTheme="minorHAnsi" w:cstheme="minorHAnsi"/>
                <w:b w:val="0"/>
                <w:sz w:val="16"/>
                <w:szCs w:val="16"/>
                <w:u w:val="none"/>
              </w:rPr>
            </w:pPr>
          </w:p>
          <w:p w14:paraId="12DF63E0" w14:textId="77777777" w:rsidR="00B23D3F" w:rsidRDefault="00B23D3F" w:rsidP="0047206A">
            <w:pPr>
              <w:pStyle w:val="Title"/>
              <w:jc w:val="left"/>
              <w:rPr>
                <w:rFonts w:asciiTheme="minorHAnsi" w:hAnsiTheme="minorHAnsi" w:cstheme="minorHAnsi"/>
                <w:b w:val="0"/>
                <w:sz w:val="16"/>
                <w:szCs w:val="16"/>
                <w:u w:val="none"/>
              </w:rPr>
            </w:pPr>
          </w:p>
          <w:p w14:paraId="1F073FF9" w14:textId="77777777" w:rsidR="00B23D3F" w:rsidRDefault="00B23D3F" w:rsidP="0047206A">
            <w:pPr>
              <w:pStyle w:val="Title"/>
              <w:jc w:val="left"/>
              <w:rPr>
                <w:rFonts w:asciiTheme="minorHAnsi" w:hAnsiTheme="minorHAnsi" w:cstheme="minorHAnsi"/>
                <w:b w:val="0"/>
                <w:sz w:val="16"/>
                <w:szCs w:val="16"/>
                <w:u w:val="none"/>
              </w:rPr>
            </w:pPr>
          </w:p>
          <w:p w14:paraId="742E04C0" w14:textId="77777777" w:rsidR="00B23D3F" w:rsidRDefault="00B23D3F" w:rsidP="0047206A">
            <w:pPr>
              <w:pStyle w:val="Title"/>
              <w:jc w:val="left"/>
              <w:rPr>
                <w:rFonts w:asciiTheme="minorHAnsi" w:hAnsiTheme="minorHAnsi" w:cstheme="minorHAnsi"/>
                <w:b w:val="0"/>
                <w:sz w:val="16"/>
                <w:szCs w:val="16"/>
                <w:u w:val="none"/>
              </w:rPr>
            </w:pPr>
          </w:p>
          <w:p w14:paraId="24793D07" w14:textId="77777777" w:rsidR="00B23D3F" w:rsidRDefault="00B23D3F" w:rsidP="0047206A">
            <w:pPr>
              <w:pStyle w:val="Title"/>
              <w:jc w:val="left"/>
              <w:rPr>
                <w:rFonts w:asciiTheme="minorHAnsi" w:hAnsiTheme="minorHAnsi" w:cstheme="minorHAnsi"/>
                <w:b w:val="0"/>
                <w:sz w:val="16"/>
                <w:szCs w:val="16"/>
                <w:u w:val="none"/>
              </w:rPr>
            </w:pPr>
          </w:p>
          <w:p w14:paraId="5A26F202" w14:textId="77777777" w:rsidR="00B23D3F" w:rsidRDefault="00B23D3F" w:rsidP="0047206A">
            <w:pPr>
              <w:pStyle w:val="Title"/>
              <w:jc w:val="left"/>
              <w:rPr>
                <w:rFonts w:asciiTheme="minorHAnsi" w:hAnsiTheme="minorHAnsi" w:cstheme="minorHAnsi"/>
                <w:b w:val="0"/>
                <w:sz w:val="16"/>
                <w:szCs w:val="16"/>
                <w:u w:val="none"/>
              </w:rPr>
            </w:pPr>
          </w:p>
          <w:p w14:paraId="231F26F9" w14:textId="77777777" w:rsidR="00B23D3F" w:rsidRDefault="00B23D3F" w:rsidP="0047206A">
            <w:pPr>
              <w:pStyle w:val="Title"/>
              <w:jc w:val="left"/>
              <w:rPr>
                <w:rFonts w:asciiTheme="minorHAnsi" w:hAnsiTheme="minorHAnsi" w:cstheme="minorHAnsi"/>
                <w:b w:val="0"/>
                <w:sz w:val="16"/>
                <w:szCs w:val="16"/>
                <w:u w:val="none"/>
              </w:rPr>
            </w:pPr>
          </w:p>
          <w:p w14:paraId="7D26D5AD" w14:textId="77777777" w:rsidR="00B23D3F" w:rsidRDefault="00B23D3F" w:rsidP="0047206A">
            <w:pPr>
              <w:pStyle w:val="Title"/>
              <w:jc w:val="left"/>
              <w:rPr>
                <w:rFonts w:asciiTheme="minorHAnsi" w:hAnsiTheme="minorHAnsi" w:cstheme="minorHAnsi"/>
                <w:b w:val="0"/>
                <w:sz w:val="16"/>
                <w:szCs w:val="16"/>
                <w:u w:val="none"/>
              </w:rPr>
            </w:pPr>
          </w:p>
          <w:p w14:paraId="55E04907" w14:textId="77777777" w:rsidR="00B23D3F" w:rsidRDefault="00B23D3F" w:rsidP="0047206A">
            <w:pPr>
              <w:pStyle w:val="Title"/>
              <w:jc w:val="left"/>
              <w:rPr>
                <w:rFonts w:asciiTheme="minorHAnsi" w:hAnsiTheme="minorHAnsi" w:cstheme="minorHAnsi"/>
                <w:b w:val="0"/>
                <w:sz w:val="16"/>
                <w:szCs w:val="16"/>
                <w:u w:val="none"/>
              </w:rPr>
            </w:pPr>
          </w:p>
          <w:p w14:paraId="185E8310" w14:textId="77777777" w:rsidR="00B23D3F" w:rsidRDefault="00B23D3F" w:rsidP="0047206A">
            <w:pPr>
              <w:pStyle w:val="Title"/>
              <w:jc w:val="left"/>
              <w:rPr>
                <w:rFonts w:asciiTheme="minorHAnsi" w:hAnsiTheme="minorHAnsi" w:cstheme="minorHAnsi"/>
                <w:b w:val="0"/>
                <w:sz w:val="16"/>
                <w:szCs w:val="16"/>
                <w:u w:val="none"/>
              </w:rPr>
            </w:pPr>
          </w:p>
          <w:p w14:paraId="7CD6B767" w14:textId="77777777" w:rsidR="00B23D3F" w:rsidRDefault="00B23D3F" w:rsidP="0047206A">
            <w:pPr>
              <w:pStyle w:val="Title"/>
              <w:jc w:val="left"/>
              <w:rPr>
                <w:rFonts w:asciiTheme="minorHAnsi" w:hAnsiTheme="minorHAnsi" w:cstheme="minorHAnsi"/>
                <w:b w:val="0"/>
                <w:sz w:val="16"/>
                <w:szCs w:val="16"/>
                <w:u w:val="none"/>
              </w:rPr>
            </w:pPr>
          </w:p>
          <w:p w14:paraId="5446EC45" w14:textId="77777777" w:rsidR="00B23D3F" w:rsidRPr="0091182D" w:rsidRDefault="00B23D3F" w:rsidP="0047206A">
            <w:pPr>
              <w:pStyle w:val="Title"/>
              <w:jc w:val="left"/>
              <w:rPr>
                <w:rFonts w:asciiTheme="minorHAnsi" w:hAnsiTheme="minorHAnsi" w:cstheme="minorHAnsi"/>
                <w:b w:val="0"/>
                <w:sz w:val="16"/>
                <w:szCs w:val="16"/>
                <w:u w:val="none"/>
              </w:rPr>
            </w:pPr>
          </w:p>
        </w:tc>
        <w:tc>
          <w:tcPr>
            <w:tcW w:w="339" w:type="pct"/>
            <w:gridSpan w:val="2"/>
            <w:shd w:val="clear" w:color="auto" w:fill="auto"/>
          </w:tcPr>
          <w:p w14:paraId="3FE2E4AA" w14:textId="77777777" w:rsidR="00B23D3F" w:rsidRDefault="00B23D3F" w:rsidP="0047206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E6B202D" w14:textId="77777777" w:rsidR="00B23D3F" w:rsidRDefault="00B23D3F" w:rsidP="0047206A">
            <w:pPr>
              <w:pStyle w:val="NormalWeb"/>
              <w:jc w:val="both"/>
              <w:rPr>
                <w:rFonts w:asciiTheme="minorHAnsi" w:hAnsiTheme="minorHAnsi" w:cstheme="minorHAnsi"/>
                <w:color w:val="000000"/>
                <w:sz w:val="16"/>
                <w:szCs w:val="16"/>
              </w:rPr>
            </w:pPr>
          </w:p>
          <w:p w14:paraId="6EBE570E" w14:textId="77777777" w:rsidR="00B23D3F" w:rsidRDefault="00B23D3F" w:rsidP="0047206A">
            <w:pPr>
              <w:pStyle w:val="NormalWeb"/>
              <w:jc w:val="both"/>
              <w:rPr>
                <w:rFonts w:asciiTheme="minorHAnsi" w:hAnsiTheme="minorHAnsi" w:cstheme="minorHAnsi"/>
                <w:color w:val="000000"/>
                <w:sz w:val="16"/>
                <w:szCs w:val="16"/>
              </w:rPr>
            </w:pPr>
          </w:p>
          <w:p w14:paraId="171EA5E8" w14:textId="77777777" w:rsidR="00B23D3F" w:rsidRDefault="00B23D3F" w:rsidP="0047206A">
            <w:pPr>
              <w:pStyle w:val="NormalWeb"/>
              <w:jc w:val="both"/>
              <w:rPr>
                <w:rFonts w:asciiTheme="minorHAnsi" w:hAnsiTheme="minorHAnsi" w:cstheme="minorHAnsi"/>
                <w:color w:val="000000"/>
                <w:sz w:val="16"/>
                <w:szCs w:val="16"/>
              </w:rPr>
            </w:pPr>
          </w:p>
          <w:p w14:paraId="0DCF6577" w14:textId="77777777" w:rsidR="00B23D3F" w:rsidRDefault="00B23D3F" w:rsidP="0047206A">
            <w:pPr>
              <w:pStyle w:val="NormalWeb"/>
              <w:jc w:val="both"/>
              <w:rPr>
                <w:rFonts w:asciiTheme="minorHAnsi" w:hAnsiTheme="minorHAnsi" w:cstheme="minorHAnsi"/>
                <w:color w:val="000000"/>
                <w:sz w:val="16"/>
                <w:szCs w:val="16"/>
              </w:rPr>
            </w:pPr>
          </w:p>
          <w:p w14:paraId="687431D6" w14:textId="77777777" w:rsidR="00B23D3F" w:rsidRDefault="00B23D3F" w:rsidP="0047206A">
            <w:pPr>
              <w:pStyle w:val="NormalWeb"/>
              <w:jc w:val="both"/>
              <w:rPr>
                <w:rFonts w:asciiTheme="minorHAnsi" w:hAnsiTheme="minorHAnsi" w:cstheme="minorHAnsi"/>
                <w:color w:val="000000"/>
                <w:sz w:val="16"/>
                <w:szCs w:val="16"/>
              </w:rPr>
            </w:pPr>
          </w:p>
          <w:p w14:paraId="4CA8D401" w14:textId="77777777" w:rsidR="00B23D3F" w:rsidRDefault="00B23D3F" w:rsidP="0047206A">
            <w:pPr>
              <w:pStyle w:val="NormalWeb"/>
              <w:jc w:val="both"/>
              <w:rPr>
                <w:rFonts w:asciiTheme="minorHAnsi" w:hAnsiTheme="minorHAnsi" w:cstheme="minorHAnsi"/>
                <w:color w:val="000000"/>
                <w:sz w:val="16"/>
                <w:szCs w:val="16"/>
              </w:rPr>
            </w:pPr>
          </w:p>
          <w:p w14:paraId="03DA0E79" w14:textId="77777777" w:rsidR="00B23D3F" w:rsidRDefault="00B23D3F" w:rsidP="0047206A">
            <w:pPr>
              <w:pStyle w:val="NormalWeb"/>
              <w:jc w:val="both"/>
              <w:rPr>
                <w:rFonts w:asciiTheme="minorHAnsi" w:hAnsiTheme="minorHAnsi" w:cstheme="minorHAnsi"/>
                <w:color w:val="000000"/>
                <w:sz w:val="16"/>
                <w:szCs w:val="16"/>
              </w:rPr>
            </w:pPr>
          </w:p>
          <w:p w14:paraId="5F69DED8" w14:textId="77777777" w:rsidR="00B23D3F" w:rsidRPr="0091182D" w:rsidRDefault="00B23D3F" w:rsidP="0047206A">
            <w:pPr>
              <w:jc w:val="both"/>
              <w:rPr>
                <w:rFonts w:cstheme="minorHAnsi"/>
                <w:b/>
                <w:sz w:val="16"/>
                <w:szCs w:val="16"/>
              </w:rPr>
            </w:pPr>
          </w:p>
        </w:tc>
        <w:tc>
          <w:tcPr>
            <w:tcW w:w="380" w:type="pct"/>
            <w:shd w:val="clear" w:color="auto" w:fill="auto"/>
          </w:tcPr>
          <w:p w14:paraId="7B96E8B8" w14:textId="66606603" w:rsidR="00B23D3F" w:rsidRDefault="00905AAE" w:rsidP="004720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Staff/PG students</w:t>
            </w:r>
          </w:p>
          <w:p w14:paraId="676ADC65" w14:textId="77777777" w:rsidR="00B23D3F" w:rsidRDefault="00B23D3F" w:rsidP="0047206A">
            <w:pPr>
              <w:pStyle w:val="Title"/>
              <w:rPr>
                <w:rFonts w:asciiTheme="minorHAnsi" w:hAnsiTheme="minorHAnsi" w:cstheme="minorHAnsi"/>
                <w:b w:val="0"/>
                <w:sz w:val="16"/>
                <w:szCs w:val="16"/>
                <w:u w:val="none"/>
              </w:rPr>
            </w:pPr>
          </w:p>
          <w:p w14:paraId="0995EAC8" w14:textId="77777777" w:rsidR="00B23D3F" w:rsidRDefault="00B23D3F" w:rsidP="0047206A">
            <w:pPr>
              <w:pStyle w:val="Title"/>
              <w:rPr>
                <w:rFonts w:asciiTheme="minorHAnsi" w:hAnsiTheme="minorHAnsi" w:cstheme="minorHAnsi"/>
                <w:b w:val="0"/>
                <w:sz w:val="16"/>
                <w:szCs w:val="16"/>
                <w:u w:val="none"/>
              </w:rPr>
            </w:pPr>
          </w:p>
          <w:p w14:paraId="575CB732" w14:textId="77777777" w:rsidR="00B23D3F" w:rsidRDefault="00B23D3F" w:rsidP="0047206A">
            <w:pPr>
              <w:pStyle w:val="Title"/>
              <w:rPr>
                <w:rFonts w:asciiTheme="minorHAnsi" w:hAnsiTheme="minorHAnsi" w:cstheme="minorHAnsi"/>
                <w:b w:val="0"/>
                <w:sz w:val="16"/>
                <w:szCs w:val="16"/>
                <w:u w:val="none"/>
              </w:rPr>
            </w:pPr>
          </w:p>
          <w:p w14:paraId="1AECF061" w14:textId="77777777" w:rsidR="00B23D3F" w:rsidRDefault="00B23D3F" w:rsidP="0047206A">
            <w:pPr>
              <w:pStyle w:val="Title"/>
              <w:rPr>
                <w:rFonts w:asciiTheme="minorHAnsi" w:hAnsiTheme="minorHAnsi" w:cstheme="minorHAnsi"/>
                <w:b w:val="0"/>
                <w:sz w:val="16"/>
                <w:szCs w:val="16"/>
                <w:u w:val="none"/>
              </w:rPr>
            </w:pPr>
          </w:p>
          <w:p w14:paraId="0ECE6C58" w14:textId="77777777" w:rsidR="00B23D3F" w:rsidRDefault="00B23D3F" w:rsidP="0047206A">
            <w:pPr>
              <w:pStyle w:val="Title"/>
              <w:rPr>
                <w:rFonts w:asciiTheme="minorHAnsi" w:hAnsiTheme="minorHAnsi" w:cstheme="minorHAnsi"/>
                <w:b w:val="0"/>
                <w:sz w:val="16"/>
                <w:szCs w:val="16"/>
                <w:u w:val="none"/>
              </w:rPr>
            </w:pPr>
          </w:p>
          <w:p w14:paraId="201F1ACD" w14:textId="77777777" w:rsidR="00B23D3F" w:rsidRDefault="00B23D3F" w:rsidP="0047206A">
            <w:pPr>
              <w:pStyle w:val="Title"/>
              <w:rPr>
                <w:rFonts w:asciiTheme="minorHAnsi" w:hAnsiTheme="minorHAnsi" w:cstheme="minorHAnsi"/>
                <w:b w:val="0"/>
                <w:sz w:val="16"/>
                <w:szCs w:val="16"/>
                <w:u w:val="none"/>
              </w:rPr>
            </w:pPr>
          </w:p>
          <w:p w14:paraId="6453F21A" w14:textId="77777777" w:rsidR="00B23D3F" w:rsidRDefault="00B23D3F" w:rsidP="0047206A">
            <w:pPr>
              <w:pStyle w:val="Title"/>
              <w:rPr>
                <w:rFonts w:asciiTheme="minorHAnsi" w:hAnsiTheme="minorHAnsi" w:cstheme="minorHAnsi"/>
                <w:b w:val="0"/>
                <w:sz w:val="16"/>
                <w:szCs w:val="16"/>
                <w:u w:val="none"/>
              </w:rPr>
            </w:pPr>
          </w:p>
          <w:p w14:paraId="037BC22A" w14:textId="77777777" w:rsidR="00B23D3F" w:rsidRDefault="00B23D3F" w:rsidP="0047206A">
            <w:pPr>
              <w:pStyle w:val="Title"/>
              <w:rPr>
                <w:rFonts w:asciiTheme="minorHAnsi" w:hAnsiTheme="minorHAnsi" w:cstheme="minorHAnsi"/>
                <w:b w:val="0"/>
                <w:sz w:val="16"/>
                <w:szCs w:val="16"/>
                <w:u w:val="none"/>
              </w:rPr>
            </w:pPr>
          </w:p>
          <w:p w14:paraId="3DD47C41" w14:textId="77777777" w:rsidR="00B23D3F" w:rsidRDefault="00B23D3F" w:rsidP="0047206A">
            <w:pPr>
              <w:pStyle w:val="Title"/>
              <w:rPr>
                <w:rFonts w:asciiTheme="minorHAnsi" w:hAnsiTheme="minorHAnsi" w:cstheme="minorHAnsi"/>
                <w:b w:val="0"/>
                <w:sz w:val="16"/>
                <w:szCs w:val="16"/>
                <w:u w:val="none"/>
              </w:rPr>
            </w:pPr>
          </w:p>
          <w:p w14:paraId="1BAFAFE5" w14:textId="77777777" w:rsidR="00B23D3F" w:rsidRDefault="00B23D3F" w:rsidP="0047206A">
            <w:pPr>
              <w:pStyle w:val="Title"/>
              <w:rPr>
                <w:rFonts w:asciiTheme="minorHAnsi" w:hAnsiTheme="minorHAnsi" w:cstheme="minorHAnsi"/>
                <w:b w:val="0"/>
                <w:sz w:val="16"/>
                <w:szCs w:val="16"/>
                <w:u w:val="none"/>
              </w:rPr>
            </w:pPr>
          </w:p>
          <w:p w14:paraId="3DFB9558" w14:textId="77777777" w:rsidR="00B23D3F" w:rsidRDefault="00B23D3F" w:rsidP="0047206A">
            <w:pPr>
              <w:pStyle w:val="Title"/>
              <w:rPr>
                <w:rFonts w:asciiTheme="minorHAnsi" w:hAnsiTheme="minorHAnsi" w:cstheme="minorHAnsi"/>
                <w:b w:val="0"/>
                <w:sz w:val="16"/>
                <w:szCs w:val="16"/>
                <w:u w:val="none"/>
              </w:rPr>
            </w:pPr>
          </w:p>
          <w:p w14:paraId="779D30CD" w14:textId="77777777" w:rsidR="00B23D3F" w:rsidRDefault="00B23D3F" w:rsidP="0047206A">
            <w:pPr>
              <w:pStyle w:val="Title"/>
              <w:rPr>
                <w:rFonts w:asciiTheme="minorHAnsi" w:hAnsiTheme="minorHAnsi" w:cstheme="minorHAnsi"/>
                <w:b w:val="0"/>
                <w:sz w:val="16"/>
                <w:szCs w:val="16"/>
                <w:u w:val="none"/>
              </w:rPr>
            </w:pPr>
          </w:p>
          <w:p w14:paraId="64660E86" w14:textId="77777777" w:rsidR="00B23D3F" w:rsidRDefault="00B23D3F" w:rsidP="0047206A">
            <w:pPr>
              <w:pStyle w:val="Title"/>
              <w:rPr>
                <w:rFonts w:asciiTheme="minorHAnsi" w:hAnsiTheme="minorHAnsi" w:cstheme="minorHAnsi"/>
                <w:b w:val="0"/>
                <w:sz w:val="16"/>
                <w:szCs w:val="16"/>
                <w:u w:val="none"/>
              </w:rPr>
            </w:pPr>
          </w:p>
          <w:p w14:paraId="3A4813CE" w14:textId="77777777" w:rsidR="00B23D3F" w:rsidRDefault="00B23D3F" w:rsidP="0047206A">
            <w:pPr>
              <w:pStyle w:val="Title"/>
              <w:rPr>
                <w:rFonts w:asciiTheme="minorHAnsi" w:hAnsiTheme="minorHAnsi" w:cstheme="minorHAnsi"/>
                <w:b w:val="0"/>
                <w:sz w:val="16"/>
                <w:szCs w:val="16"/>
                <w:u w:val="none"/>
              </w:rPr>
            </w:pPr>
          </w:p>
          <w:p w14:paraId="7A2C999A" w14:textId="77777777" w:rsidR="00B23D3F" w:rsidRDefault="00B23D3F" w:rsidP="0047206A">
            <w:pPr>
              <w:pStyle w:val="Title"/>
              <w:rPr>
                <w:rFonts w:asciiTheme="minorHAnsi" w:hAnsiTheme="minorHAnsi" w:cstheme="minorHAnsi"/>
                <w:b w:val="0"/>
                <w:sz w:val="16"/>
                <w:szCs w:val="16"/>
                <w:u w:val="none"/>
              </w:rPr>
            </w:pPr>
          </w:p>
          <w:p w14:paraId="1C0DABFF" w14:textId="77777777" w:rsidR="00B23D3F" w:rsidRDefault="00B23D3F" w:rsidP="0047206A">
            <w:pPr>
              <w:pStyle w:val="Title"/>
              <w:rPr>
                <w:rFonts w:asciiTheme="minorHAnsi" w:hAnsiTheme="minorHAnsi" w:cstheme="minorHAnsi"/>
                <w:b w:val="0"/>
                <w:sz w:val="16"/>
                <w:szCs w:val="16"/>
                <w:u w:val="none"/>
              </w:rPr>
            </w:pPr>
          </w:p>
          <w:p w14:paraId="538C23A3" w14:textId="77777777" w:rsidR="00B23D3F" w:rsidRDefault="00B23D3F" w:rsidP="0047206A">
            <w:pPr>
              <w:pStyle w:val="Title"/>
              <w:rPr>
                <w:rFonts w:asciiTheme="minorHAnsi" w:hAnsiTheme="minorHAnsi" w:cstheme="minorHAnsi"/>
                <w:b w:val="0"/>
                <w:sz w:val="16"/>
                <w:szCs w:val="16"/>
                <w:u w:val="none"/>
              </w:rPr>
            </w:pPr>
          </w:p>
          <w:p w14:paraId="4240016D" w14:textId="77777777" w:rsidR="00B23D3F" w:rsidRDefault="00B23D3F" w:rsidP="0047206A">
            <w:pPr>
              <w:pStyle w:val="Title"/>
              <w:rPr>
                <w:rFonts w:asciiTheme="minorHAnsi" w:hAnsiTheme="minorHAnsi" w:cstheme="minorHAnsi"/>
                <w:b w:val="0"/>
                <w:sz w:val="16"/>
                <w:szCs w:val="16"/>
                <w:u w:val="none"/>
              </w:rPr>
            </w:pPr>
          </w:p>
          <w:p w14:paraId="2C838AF1" w14:textId="77777777" w:rsidR="00B23D3F" w:rsidRDefault="00B23D3F" w:rsidP="0047206A">
            <w:pPr>
              <w:pStyle w:val="Title"/>
              <w:rPr>
                <w:rFonts w:asciiTheme="minorHAnsi" w:hAnsiTheme="minorHAnsi" w:cstheme="minorHAnsi"/>
                <w:b w:val="0"/>
                <w:sz w:val="16"/>
                <w:szCs w:val="16"/>
                <w:u w:val="none"/>
              </w:rPr>
            </w:pPr>
          </w:p>
          <w:p w14:paraId="4D75F8F2" w14:textId="77777777" w:rsidR="00B23D3F" w:rsidRDefault="00B23D3F" w:rsidP="0047206A">
            <w:pPr>
              <w:pStyle w:val="Title"/>
              <w:rPr>
                <w:rFonts w:asciiTheme="minorHAnsi" w:hAnsiTheme="minorHAnsi" w:cstheme="minorHAnsi"/>
                <w:b w:val="0"/>
                <w:sz w:val="16"/>
                <w:szCs w:val="16"/>
                <w:u w:val="none"/>
              </w:rPr>
            </w:pPr>
          </w:p>
          <w:p w14:paraId="41DC3B00" w14:textId="77777777" w:rsidR="00B23D3F" w:rsidRDefault="00B23D3F" w:rsidP="0047206A">
            <w:pPr>
              <w:pStyle w:val="Title"/>
              <w:rPr>
                <w:rFonts w:asciiTheme="minorHAnsi" w:hAnsiTheme="minorHAnsi" w:cstheme="minorHAnsi"/>
                <w:b w:val="0"/>
                <w:sz w:val="16"/>
                <w:szCs w:val="16"/>
                <w:u w:val="none"/>
              </w:rPr>
            </w:pPr>
          </w:p>
          <w:p w14:paraId="38D035BC" w14:textId="77777777" w:rsidR="00B23D3F" w:rsidRPr="0091182D" w:rsidRDefault="00B23D3F" w:rsidP="0047206A">
            <w:pPr>
              <w:pStyle w:val="Title"/>
              <w:jc w:val="left"/>
              <w:rPr>
                <w:rFonts w:asciiTheme="minorHAnsi" w:hAnsiTheme="minorHAnsi" w:cstheme="minorHAnsi"/>
                <w:b w:val="0"/>
                <w:sz w:val="16"/>
                <w:szCs w:val="16"/>
                <w:u w:val="none"/>
              </w:rPr>
            </w:pPr>
          </w:p>
        </w:tc>
        <w:tc>
          <w:tcPr>
            <w:tcW w:w="347" w:type="pct"/>
            <w:shd w:val="clear" w:color="auto" w:fill="auto"/>
          </w:tcPr>
          <w:p w14:paraId="26AA32C2" w14:textId="77777777" w:rsidR="00B23D3F" w:rsidRDefault="00B23D3F" w:rsidP="0047206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A69FE90" w14:textId="77777777" w:rsidR="00B23D3F" w:rsidRDefault="00B23D3F" w:rsidP="0047206A">
            <w:pPr>
              <w:pStyle w:val="Title"/>
              <w:jc w:val="both"/>
              <w:rPr>
                <w:rFonts w:asciiTheme="minorHAnsi" w:hAnsiTheme="minorHAnsi" w:cstheme="minorHAnsi"/>
                <w:b w:val="0"/>
                <w:sz w:val="16"/>
                <w:szCs w:val="16"/>
                <w:u w:val="none"/>
              </w:rPr>
            </w:pPr>
          </w:p>
          <w:p w14:paraId="7F57BC17" w14:textId="77777777" w:rsidR="00B23D3F" w:rsidRDefault="00B23D3F" w:rsidP="0047206A">
            <w:pPr>
              <w:pStyle w:val="Title"/>
              <w:jc w:val="both"/>
              <w:rPr>
                <w:rFonts w:asciiTheme="minorHAnsi" w:hAnsiTheme="minorHAnsi" w:cstheme="minorHAnsi"/>
                <w:b w:val="0"/>
                <w:sz w:val="16"/>
                <w:szCs w:val="16"/>
                <w:u w:val="none"/>
              </w:rPr>
            </w:pPr>
          </w:p>
          <w:p w14:paraId="63D7C021" w14:textId="77777777" w:rsidR="00B23D3F" w:rsidRDefault="00B23D3F" w:rsidP="0047206A">
            <w:pPr>
              <w:pStyle w:val="Title"/>
              <w:jc w:val="both"/>
              <w:rPr>
                <w:rFonts w:asciiTheme="minorHAnsi" w:hAnsiTheme="minorHAnsi" w:cstheme="minorHAnsi"/>
                <w:b w:val="0"/>
                <w:sz w:val="16"/>
                <w:szCs w:val="16"/>
                <w:u w:val="none"/>
              </w:rPr>
            </w:pPr>
          </w:p>
          <w:p w14:paraId="66F2A2E7" w14:textId="77777777" w:rsidR="00B23D3F" w:rsidRDefault="00B23D3F" w:rsidP="0047206A">
            <w:pPr>
              <w:pStyle w:val="Title"/>
              <w:jc w:val="both"/>
              <w:rPr>
                <w:rFonts w:asciiTheme="minorHAnsi" w:hAnsiTheme="minorHAnsi" w:cstheme="minorHAnsi"/>
                <w:b w:val="0"/>
                <w:sz w:val="16"/>
                <w:szCs w:val="16"/>
                <w:u w:val="none"/>
              </w:rPr>
            </w:pPr>
          </w:p>
          <w:p w14:paraId="05606DDC" w14:textId="77777777" w:rsidR="00B23D3F" w:rsidRDefault="00B23D3F" w:rsidP="0047206A">
            <w:pPr>
              <w:pStyle w:val="Title"/>
              <w:jc w:val="both"/>
              <w:rPr>
                <w:rFonts w:asciiTheme="minorHAnsi" w:hAnsiTheme="minorHAnsi" w:cstheme="minorHAnsi"/>
                <w:b w:val="0"/>
                <w:sz w:val="16"/>
                <w:szCs w:val="16"/>
                <w:u w:val="none"/>
              </w:rPr>
            </w:pPr>
          </w:p>
          <w:p w14:paraId="5F6340A6" w14:textId="77777777" w:rsidR="00B23D3F" w:rsidRDefault="00B23D3F" w:rsidP="0047206A">
            <w:pPr>
              <w:pStyle w:val="Title"/>
              <w:jc w:val="both"/>
              <w:rPr>
                <w:rFonts w:asciiTheme="minorHAnsi" w:hAnsiTheme="minorHAnsi" w:cstheme="minorHAnsi"/>
                <w:b w:val="0"/>
                <w:sz w:val="16"/>
                <w:szCs w:val="16"/>
                <w:u w:val="none"/>
              </w:rPr>
            </w:pPr>
          </w:p>
          <w:p w14:paraId="7DB41530" w14:textId="77777777" w:rsidR="00B23D3F" w:rsidRDefault="00B23D3F" w:rsidP="0047206A">
            <w:pPr>
              <w:pStyle w:val="Title"/>
              <w:jc w:val="both"/>
              <w:rPr>
                <w:rFonts w:asciiTheme="minorHAnsi" w:hAnsiTheme="minorHAnsi" w:cstheme="minorHAnsi"/>
                <w:b w:val="0"/>
                <w:sz w:val="16"/>
                <w:szCs w:val="16"/>
                <w:u w:val="none"/>
              </w:rPr>
            </w:pPr>
          </w:p>
          <w:p w14:paraId="009DE06E" w14:textId="77777777" w:rsidR="00B23D3F" w:rsidRDefault="00B23D3F" w:rsidP="0047206A">
            <w:pPr>
              <w:pStyle w:val="Title"/>
              <w:jc w:val="both"/>
              <w:rPr>
                <w:rFonts w:asciiTheme="minorHAnsi" w:hAnsiTheme="minorHAnsi" w:cstheme="minorHAnsi"/>
                <w:b w:val="0"/>
                <w:sz w:val="16"/>
                <w:szCs w:val="16"/>
                <w:u w:val="none"/>
              </w:rPr>
            </w:pPr>
          </w:p>
          <w:p w14:paraId="43B79787" w14:textId="77777777" w:rsidR="00B23D3F" w:rsidRDefault="00B23D3F" w:rsidP="0047206A">
            <w:pPr>
              <w:pStyle w:val="Title"/>
              <w:jc w:val="both"/>
              <w:rPr>
                <w:rFonts w:asciiTheme="minorHAnsi" w:hAnsiTheme="minorHAnsi" w:cstheme="minorHAnsi"/>
                <w:b w:val="0"/>
                <w:sz w:val="16"/>
                <w:szCs w:val="16"/>
                <w:u w:val="none"/>
              </w:rPr>
            </w:pPr>
          </w:p>
          <w:p w14:paraId="753CFF64" w14:textId="77777777" w:rsidR="00B23D3F" w:rsidRDefault="00B23D3F" w:rsidP="0047206A">
            <w:pPr>
              <w:pStyle w:val="Title"/>
              <w:jc w:val="both"/>
              <w:rPr>
                <w:rFonts w:asciiTheme="minorHAnsi" w:hAnsiTheme="minorHAnsi" w:cstheme="minorHAnsi"/>
                <w:b w:val="0"/>
                <w:sz w:val="16"/>
                <w:szCs w:val="16"/>
                <w:u w:val="none"/>
              </w:rPr>
            </w:pPr>
          </w:p>
          <w:p w14:paraId="401E9378" w14:textId="77777777" w:rsidR="00B23D3F" w:rsidRDefault="00B23D3F" w:rsidP="0047206A">
            <w:pPr>
              <w:pStyle w:val="Title"/>
              <w:jc w:val="both"/>
              <w:rPr>
                <w:rFonts w:asciiTheme="minorHAnsi" w:hAnsiTheme="minorHAnsi" w:cstheme="minorHAnsi"/>
                <w:b w:val="0"/>
                <w:sz w:val="16"/>
                <w:szCs w:val="16"/>
                <w:u w:val="none"/>
              </w:rPr>
            </w:pPr>
          </w:p>
          <w:p w14:paraId="700C2B0C" w14:textId="77777777" w:rsidR="00B23D3F" w:rsidRDefault="00B23D3F" w:rsidP="0047206A">
            <w:pPr>
              <w:pStyle w:val="Title"/>
              <w:jc w:val="both"/>
              <w:rPr>
                <w:rFonts w:asciiTheme="minorHAnsi" w:hAnsiTheme="minorHAnsi" w:cstheme="minorHAnsi"/>
                <w:b w:val="0"/>
                <w:sz w:val="16"/>
                <w:szCs w:val="16"/>
                <w:u w:val="none"/>
              </w:rPr>
            </w:pPr>
          </w:p>
          <w:p w14:paraId="1DDC5E01" w14:textId="77777777" w:rsidR="00B23D3F" w:rsidRDefault="00B23D3F" w:rsidP="0047206A">
            <w:pPr>
              <w:pStyle w:val="Title"/>
              <w:jc w:val="both"/>
              <w:rPr>
                <w:rFonts w:asciiTheme="minorHAnsi" w:hAnsiTheme="minorHAnsi" w:cstheme="minorHAnsi"/>
                <w:b w:val="0"/>
                <w:sz w:val="16"/>
                <w:szCs w:val="16"/>
                <w:u w:val="none"/>
              </w:rPr>
            </w:pPr>
          </w:p>
          <w:p w14:paraId="2A0EFC8B" w14:textId="77777777" w:rsidR="00B23D3F" w:rsidRDefault="00B23D3F" w:rsidP="0047206A">
            <w:pPr>
              <w:pStyle w:val="Title"/>
              <w:jc w:val="both"/>
              <w:rPr>
                <w:rFonts w:asciiTheme="minorHAnsi" w:hAnsiTheme="minorHAnsi" w:cstheme="minorHAnsi"/>
                <w:b w:val="0"/>
                <w:sz w:val="16"/>
                <w:szCs w:val="16"/>
                <w:u w:val="none"/>
              </w:rPr>
            </w:pPr>
          </w:p>
          <w:p w14:paraId="1BFB3278" w14:textId="77777777" w:rsidR="00B23D3F" w:rsidRDefault="00B23D3F" w:rsidP="0047206A">
            <w:pPr>
              <w:pStyle w:val="Title"/>
              <w:jc w:val="both"/>
              <w:rPr>
                <w:rFonts w:asciiTheme="minorHAnsi" w:hAnsiTheme="minorHAnsi" w:cstheme="minorHAnsi"/>
                <w:b w:val="0"/>
                <w:sz w:val="16"/>
                <w:szCs w:val="16"/>
                <w:u w:val="none"/>
              </w:rPr>
            </w:pPr>
          </w:p>
          <w:p w14:paraId="0ECBF47F" w14:textId="77777777" w:rsidR="00B23D3F" w:rsidRPr="0091182D" w:rsidRDefault="00B23D3F" w:rsidP="0047206A">
            <w:pPr>
              <w:pStyle w:val="Title"/>
              <w:jc w:val="both"/>
              <w:rPr>
                <w:rFonts w:asciiTheme="minorHAnsi" w:hAnsiTheme="minorHAnsi" w:cstheme="minorHAnsi"/>
                <w:b w:val="0"/>
                <w:sz w:val="16"/>
                <w:szCs w:val="16"/>
                <w:u w:val="none"/>
              </w:rPr>
            </w:pPr>
          </w:p>
        </w:tc>
        <w:tc>
          <w:tcPr>
            <w:tcW w:w="1648" w:type="pct"/>
            <w:gridSpan w:val="2"/>
            <w:shd w:val="clear" w:color="auto" w:fill="auto"/>
          </w:tcPr>
          <w:p w14:paraId="416F69E1" w14:textId="06898AE8" w:rsidR="00B23D3F" w:rsidRPr="003A3560" w:rsidRDefault="00B23D3F" w:rsidP="0047206A">
            <w:pPr>
              <w:pStyle w:val="NoSpacing"/>
              <w:jc w:val="both"/>
              <w:rPr>
                <w:sz w:val="16"/>
                <w:szCs w:val="16"/>
              </w:rPr>
            </w:pPr>
            <w:r w:rsidRPr="003A3560">
              <w:rPr>
                <w:sz w:val="16"/>
                <w:szCs w:val="16"/>
              </w:rPr>
              <w:lastRenderedPageBreak/>
              <w:t xml:space="preserve">Regular communication is in place (individual and group) </w:t>
            </w:r>
            <w:r w:rsidR="00570745" w:rsidRPr="003A3560">
              <w:rPr>
                <w:sz w:val="16"/>
                <w:szCs w:val="16"/>
              </w:rPr>
              <w:t>via team m</w:t>
            </w:r>
            <w:r w:rsidR="0010626A" w:rsidRPr="003A3560">
              <w:rPr>
                <w:sz w:val="16"/>
                <w:szCs w:val="16"/>
              </w:rPr>
              <w:t>eeting</w:t>
            </w:r>
            <w:r w:rsidR="002206B0" w:rsidRPr="003A3560">
              <w:rPr>
                <w:sz w:val="16"/>
                <w:szCs w:val="16"/>
              </w:rPr>
              <w:t>s</w:t>
            </w:r>
            <w:r w:rsidR="00D12EDD">
              <w:rPr>
                <w:sz w:val="16"/>
                <w:szCs w:val="16"/>
              </w:rPr>
              <w:t xml:space="preserve"> (online)</w:t>
            </w:r>
            <w:r w:rsidR="0010626A" w:rsidRPr="003A3560">
              <w:rPr>
                <w:sz w:val="16"/>
                <w:szCs w:val="16"/>
              </w:rPr>
              <w:t>, o</w:t>
            </w:r>
            <w:r w:rsidR="00652E88" w:rsidRPr="003A3560">
              <w:rPr>
                <w:sz w:val="16"/>
                <w:szCs w:val="16"/>
              </w:rPr>
              <w:t>ne to one meeting</w:t>
            </w:r>
            <w:r w:rsidR="005C7670" w:rsidRPr="003A3560">
              <w:rPr>
                <w:sz w:val="16"/>
                <w:szCs w:val="16"/>
              </w:rPr>
              <w:t xml:space="preserve"> (online</w:t>
            </w:r>
            <w:proofErr w:type="gramStart"/>
            <w:r w:rsidR="005C7670" w:rsidRPr="003A3560">
              <w:rPr>
                <w:sz w:val="16"/>
                <w:szCs w:val="16"/>
              </w:rPr>
              <w:t>)</w:t>
            </w:r>
            <w:r w:rsidR="00652E88" w:rsidRPr="003A3560">
              <w:rPr>
                <w:sz w:val="16"/>
                <w:szCs w:val="16"/>
              </w:rPr>
              <w:t>s</w:t>
            </w:r>
            <w:proofErr w:type="gramEnd"/>
            <w:r w:rsidR="00652E88" w:rsidRPr="003A3560">
              <w:rPr>
                <w:sz w:val="16"/>
                <w:szCs w:val="16"/>
              </w:rPr>
              <w:t xml:space="preserve">, weekly emails from </w:t>
            </w:r>
            <w:proofErr w:type="spellStart"/>
            <w:r w:rsidR="00652E88" w:rsidRPr="003A3560">
              <w:rPr>
                <w:sz w:val="16"/>
                <w:szCs w:val="16"/>
              </w:rPr>
              <w:t>HoS</w:t>
            </w:r>
            <w:proofErr w:type="spellEnd"/>
            <w:r w:rsidR="00652E88" w:rsidRPr="003A3560">
              <w:rPr>
                <w:sz w:val="16"/>
                <w:szCs w:val="16"/>
              </w:rPr>
              <w:t xml:space="preserve"> </w:t>
            </w:r>
            <w:r w:rsidRPr="003A3560">
              <w:rPr>
                <w:sz w:val="16"/>
                <w:szCs w:val="16"/>
              </w:rPr>
              <w:t>to ensure staff and students are not ill-informed about returning to work safely.</w:t>
            </w:r>
          </w:p>
          <w:p w14:paraId="6A3DA9FD" w14:textId="77777777" w:rsidR="000B6294" w:rsidRPr="003A3560" w:rsidRDefault="000B6294" w:rsidP="0047206A">
            <w:pPr>
              <w:pStyle w:val="NoSpacing"/>
              <w:jc w:val="both"/>
              <w:rPr>
                <w:sz w:val="16"/>
                <w:szCs w:val="16"/>
              </w:rPr>
            </w:pPr>
          </w:p>
          <w:p w14:paraId="5AAF332A" w14:textId="7DA8D298" w:rsidR="000D7D2D" w:rsidRDefault="000B6294" w:rsidP="0047206A">
            <w:pPr>
              <w:pStyle w:val="NoSpacing"/>
              <w:jc w:val="both"/>
              <w:rPr>
                <w:sz w:val="16"/>
                <w:szCs w:val="16"/>
              </w:rPr>
            </w:pPr>
            <w:r w:rsidRPr="003A3560">
              <w:rPr>
                <w:rFonts w:cs="Arial"/>
                <w:sz w:val="16"/>
                <w:szCs w:val="16"/>
                <w:shd w:val="clear" w:color="auto" w:fill="FFFFFF"/>
              </w:rPr>
              <w:t xml:space="preserve">Advice </w:t>
            </w:r>
            <w:r w:rsidR="00A15D6F" w:rsidRPr="003A3560">
              <w:rPr>
                <w:rFonts w:cs="Arial"/>
                <w:sz w:val="16"/>
                <w:szCs w:val="16"/>
              </w:rPr>
              <w:t xml:space="preserve">is shared with staff and students. They </w:t>
            </w:r>
            <w:r w:rsidRPr="003A3560">
              <w:rPr>
                <w:rFonts w:cs="Arial"/>
                <w:sz w:val="16"/>
                <w:szCs w:val="16"/>
              </w:rPr>
              <w:t>have been fully briefed and kept up to date with current advice on staying protected through the University’s lines of communications (</w:t>
            </w:r>
            <w:proofErr w:type="spellStart"/>
            <w:r w:rsidRPr="003A3560">
              <w:rPr>
                <w:rFonts w:cs="Arial"/>
                <w:sz w:val="16"/>
                <w:szCs w:val="16"/>
              </w:rPr>
              <w:t>i</w:t>
            </w:r>
            <w:proofErr w:type="gramStart"/>
            <w:r w:rsidRPr="003A3560">
              <w:rPr>
                <w:rFonts w:cs="Arial"/>
                <w:sz w:val="16"/>
                <w:szCs w:val="16"/>
              </w:rPr>
              <w:t>,e</w:t>
            </w:r>
            <w:proofErr w:type="spellEnd"/>
            <w:proofErr w:type="gramEnd"/>
            <w:r w:rsidRPr="003A3560">
              <w:rPr>
                <w:rFonts w:cs="Arial"/>
                <w:sz w:val="16"/>
                <w:szCs w:val="16"/>
              </w:rPr>
              <w:t xml:space="preserve"> line managers, Internal </w:t>
            </w:r>
            <w:proofErr w:type="spellStart"/>
            <w:r w:rsidRPr="003A3560">
              <w:rPr>
                <w:rFonts w:cs="Arial"/>
                <w:sz w:val="16"/>
                <w:szCs w:val="16"/>
              </w:rPr>
              <w:t>Comms</w:t>
            </w:r>
            <w:proofErr w:type="spellEnd"/>
            <w:r w:rsidRPr="003A3560">
              <w:rPr>
                <w:rFonts w:cs="Arial"/>
                <w:sz w:val="16"/>
                <w:szCs w:val="16"/>
              </w:rPr>
              <w:t xml:space="preserve">) </w:t>
            </w:r>
            <w:r w:rsidR="00570745" w:rsidRPr="003A3560">
              <w:rPr>
                <w:rFonts w:cs="Arial"/>
                <w:sz w:val="16"/>
                <w:szCs w:val="16"/>
                <w:shd w:val="clear" w:color="auto" w:fill="FFFFFF"/>
              </w:rPr>
              <w:t xml:space="preserve">and shared with staff </w:t>
            </w:r>
            <w:r w:rsidR="00570745" w:rsidRPr="003A3560">
              <w:rPr>
                <w:sz w:val="16"/>
                <w:szCs w:val="16"/>
              </w:rPr>
              <w:t>via team meeting, one to one meeting</w:t>
            </w:r>
            <w:r w:rsidR="005C7670" w:rsidRPr="003A3560">
              <w:rPr>
                <w:sz w:val="16"/>
                <w:szCs w:val="16"/>
              </w:rPr>
              <w:t xml:space="preserve">s, health and safety committees </w:t>
            </w:r>
            <w:r w:rsidR="000D7D2D" w:rsidRPr="003A3560">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0E4AAD73" w14:textId="77777777" w:rsidR="006933FF" w:rsidRDefault="006933FF" w:rsidP="0047206A">
            <w:pPr>
              <w:pStyle w:val="NoSpacing"/>
              <w:jc w:val="both"/>
              <w:rPr>
                <w:sz w:val="16"/>
                <w:szCs w:val="16"/>
              </w:rPr>
            </w:pPr>
          </w:p>
          <w:p w14:paraId="0AF2AE22" w14:textId="77777777" w:rsidR="00905AAE" w:rsidRDefault="005A67D5" w:rsidP="0047206A">
            <w:pPr>
              <w:pStyle w:val="NoSpacing"/>
              <w:jc w:val="both"/>
              <w:rPr>
                <w:i/>
                <w:color w:val="FF0000"/>
                <w:sz w:val="16"/>
                <w:szCs w:val="16"/>
              </w:rPr>
            </w:pPr>
            <w:r w:rsidRPr="006A6F06">
              <w:rPr>
                <w:sz w:val="16"/>
                <w:szCs w:val="16"/>
              </w:rPr>
              <w:t xml:space="preserve">Risk assessment shared with staff and an electronic copy is available on </w:t>
            </w:r>
            <w:r w:rsidRPr="003A3560">
              <w:rPr>
                <w:sz w:val="16"/>
                <w:szCs w:val="16"/>
              </w:rPr>
              <w:t xml:space="preserve">the </w:t>
            </w:r>
            <w:r w:rsidR="00905AAE" w:rsidRPr="003A3560">
              <w:rPr>
                <w:sz w:val="16"/>
                <w:szCs w:val="16"/>
              </w:rPr>
              <w:t>School H&amp;S Intranet</w:t>
            </w:r>
          </w:p>
          <w:p w14:paraId="569733DC" w14:textId="0CABCC41" w:rsidR="00905AAE" w:rsidRDefault="00F40373" w:rsidP="0047206A">
            <w:pPr>
              <w:pStyle w:val="NoSpacing"/>
              <w:jc w:val="both"/>
              <w:rPr>
                <w:sz w:val="16"/>
                <w:szCs w:val="16"/>
              </w:rPr>
            </w:pPr>
            <w:hyperlink r:id="rId9" w:history="1">
              <w:r w:rsidR="00080551" w:rsidRPr="00DD07C5">
                <w:rPr>
                  <w:rStyle w:val="Hyperlink"/>
                  <w:sz w:val="16"/>
                  <w:szCs w:val="16"/>
                </w:rPr>
                <w:t>https://intranet.birmingham.ac.uk/eps/eps-school-intranets/engineering/Engineering-AtoZ-pages/school-of-engineering-covid-19-information.aspx</w:t>
              </w:r>
            </w:hyperlink>
          </w:p>
          <w:p w14:paraId="35C792B6" w14:textId="77777777" w:rsidR="00080551" w:rsidRDefault="00080551" w:rsidP="00080551">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Supervisors and School meetings</w:t>
            </w:r>
            <w:r w:rsidRPr="005B5F31">
              <w:rPr>
                <w:sz w:val="16"/>
                <w:szCs w:val="16"/>
              </w:rPr>
              <w:t xml:space="preserve">. </w:t>
            </w:r>
            <w:r>
              <w:rPr>
                <w:sz w:val="16"/>
                <w:szCs w:val="16"/>
              </w:rPr>
              <w:t>These include:</w:t>
            </w:r>
          </w:p>
          <w:p w14:paraId="44541354" w14:textId="77777777" w:rsidR="00080551" w:rsidRDefault="00080551" w:rsidP="00080551">
            <w:pPr>
              <w:pStyle w:val="NoSpacing"/>
              <w:jc w:val="both"/>
              <w:rPr>
                <w:sz w:val="16"/>
                <w:szCs w:val="16"/>
              </w:rPr>
            </w:pPr>
          </w:p>
          <w:p w14:paraId="687654BB" w14:textId="77777777" w:rsidR="00080551" w:rsidRPr="00442B6E" w:rsidRDefault="00080551" w:rsidP="00080551">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1E9D7442" w14:textId="77777777" w:rsidR="00080551" w:rsidRPr="00442B6E" w:rsidRDefault="00080551" w:rsidP="00080551">
            <w:pPr>
              <w:pStyle w:val="NoSpacing"/>
              <w:numPr>
                <w:ilvl w:val="0"/>
                <w:numId w:val="2"/>
              </w:numPr>
              <w:jc w:val="both"/>
              <w:rPr>
                <w:b/>
                <w:bCs/>
                <w:i/>
                <w:iCs/>
                <w:sz w:val="16"/>
                <w:szCs w:val="16"/>
              </w:rPr>
            </w:pPr>
            <w:r w:rsidRPr="00442B6E">
              <w:rPr>
                <w:b/>
                <w:bCs/>
                <w:i/>
                <w:iCs/>
                <w:sz w:val="16"/>
                <w:szCs w:val="16"/>
              </w:rPr>
              <w:t>Social distancing: Buildings adaptations guidance</w:t>
            </w:r>
          </w:p>
          <w:p w14:paraId="1981D827" w14:textId="77777777" w:rsidR="00080551" w:rsidRPr="00442B6E" w:rsidRDefault="00080551" w:rsidP="00080551">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254E1148" w14:textId="77777777" w:rsidR="00080551" w:rsidRPr="00442B6E" w:rsidRDefault="00080551" w:rsidP="00080551">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3EF9CB14" w14:textId="77777777" w:rsidR="00080551" w:rsidRDefault="00080551" w:rsidP="00080551">
            <w:pPr>
              <w:pStyle w:val="NoSpacing"/>
              <w:numPr>
                <w:ilvl w:val="0"/>
                <w:numId w:val="2"/>
              </w:numPr>
              <w:jc w:val="both"/>
              <w:rPr>
                <w:sz w:val="16"/>
                <w:szCs w:val="16"/>
              </w:rPr>
            </w:pPr>
            <w:r w:rsidRPr="000D7D2D">
              <w:rPr>
                <w:b/>
                <w:bCs/>
                <w:i/>
                <w:iCs/>
                <w:sz w:val="16"/>
                <w:szCs w:val="16"/>
              </w:rPr>
              <w:lastRenderedPageBreak/>
              <w:t xml:space="preserve">On-line induction materials </w:t>
            </w:r>
            <w:r w:rsidRPr="000D7D2D">
              <w:rPr>
                <w:b/>
                <w:i/>
                <w:sz w:val="16"/>
                <w:szCs w:val="16"/>
              </w:rPr>
              <w:t>for returning to campus</w:t>
            </w:r>
            <w:r w:rsidRPr="000D7D2D">
              <w:rPr>
                <w:sz w:val="16"/>
                <w:szCs w:val="16"/>
              </w:rPr>
              <w:t xml:space="preserve">: combination of the guidance and videos. </w:t>
            </w:r>
          </w:p>
          <w:p w14:paraId="0FF08287" w14:textId="77777777" w:rsidR="00080551" w:rsidRPr="00DE2A42" w:rsidRDefault="00080551" w:rsidP="00080551">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18CC3ABB" w14:textId="77777777" w:rsidR="00080551" w:rsidRPr="00DE2A42" w:rsidRDefault="00080551" w:rsidP="00080551">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6DF5C88F" w14:textId="77777777" w:rsidR="00080551" w:rsidRDefault="00080551" w:rsidP="00080551">
            <w:pPr>
              <w:pStyle w:val="NoSpacing"/>
              <w:jc w:val="both"/>
              <w:rPr>
                <w:sz w:val="16"/>
                <w:szCs w:val="16"/>
              </w:rPr>
            </w:pPr>
          </w:p>
          <w:p w14:paraId="091C11BC" w14:textId="77777777" w:rsidR="00080551" w:rsidRDefault="00080551" w:rsidP="00080551">
            <w:pPr>
              <w:pStyle w:val="NoSpacing"/>
              <w:jc w:val="both"/>
              <w:rPr>
                <w:rFonts w:cstheme="minorHAnsi"/>
                <w:bCs/>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87320B">
              <w:rPr>
                <w:rFonts w:cstheme="minorHAnsi"/>
                <w:i/>
                <w:sz w:val="16"/>
                <w:szCs w:val="16"/>
              </w:rPr>
              <w:t>induction,</w:t>
            </w:r>
            <w:r w:rsidRPr="0087320B">
              <w:rPr>
                <w:rFonts w:cstheme="minorHAnsi"/>
                <w:sz w:val="16"/>
                <w:szCs w:val="16"/>
              </w:rPr>
              <w:t xml:space="preserve"> </w:t>
            </w:r>
            <w:r w:rsidRPr="0087320B">
              <w:rPr>
                <w:rFonts w:cstheme="minorHAnsi"/>
                <w:i/>
                <w:sz w:val="16"/>
                <w:szCs w:val="16"/>
              </w:rPr>
              <w:t xml:space="preserve">team meeting, one to one meetings, health and safety committees/forums (identify what communication is being used) </w:t>
            </w:r>
            <w:r w:rsidRPr="0087320B">
              <w:rPr>
                <w:rFonts w:cstheme="minorHAnsi"/>
                <w:sz w:val="16"/>
                <w:szCs w:val="16"/>
              </w:rPr>
              <w:t xml:space="preserve">of </w:t>
            </w:r>
            <w:r w:rsidRPr="0087320B">
              <w:rPr>
                <w:rFonts w:cstheme="minorHAnsi"/>
                <w:bCs/>
                <w:sz w:val="16"/>
                <w:szCs w:val="16"/>
              </w:rPr>
              <w:t xml:space="preserve">guidance available in relation to this: </w:t>
            </w:r>
          </w:p>
          <w:p w14:paraId="14E10F79" w14:textId="77777777" w:rsidR="00080551" w:rsidRPr="00A45131" w:rsidRDefault="00080551" w:rsidP="00080551">
            <w:pPr>
              <w:pStyle w:val="NoSpacing"/>
              <w:jc w:val="both"/>
              <w:rPr>
                <w:rFonts w:cstheme="minorHAnsi"/>
                <w:sz w:val="16"/>
                <w:szCs w:val="16"/>
              </w:rPr>
            </w:pPr>
          </w:p>
          <w:p w14:paraId="191B54F3" w14:textId="77777777" w:rsidR="00080551" w:rsidRPr="00A45131" w:rsidRDefault="00F40373" w:rsidP="00080551">
            <w:pPr>
              <w:pStyle w:val="NoSpacing"/>
              <w:jc w:val="both"/>
              <w:rPr>
                <w:rFonts w:cstheme="minorHAnsi"/>
                <w:sz w:val="16"/>
                <w:szCs w:val="16"/>
              </w:rPr>
            </w:pPr>
            <w:hyperlink r:id="rId10" w:history="1">
              <w:r w:rsidR="00080551" w:rsidRPr="00A45131">
                <w:rPr>
                  <w:rStyle w:val="Hyperlink"/>
                  <w:rFonts w:cstheme="minorHAnsi"/>
                  <w:sz w:val="16"/>
                  <w:szCs w:val="16"/>
                </w:rPr>
                <w:t>https://www.hse.gov.uk/stress/</w:t>
              </w:r>
            </w:hyperlink>
          </w:p>
          <w:p w14:paraId="4896A666" w14:textId="77777777" w:rsidR="00080551" w:rsidRPr="00A45131" w:rsidRDefault="00080551" w:rsidP="00080551">
            <w:pPr>
              <w:pStyle w:val="NoSpacing"/>
              <w:jc w:val="both"/>
              <w:rPr>
                <w:rFonts w:cstheme="minorHAnsi"/>
                <w:sz w:val="16"/>
                <w:szCs w:val="16"/>
              </w:rPr>
            </w:pPr>
          </w:p>
          <w:p w14:paraId="567A72C4" w14:textId="77777777" w:rsidR="00080551" w:rsidRPr="00A45131" w:rsidRDefault="00F40373" w:rsidP="00080551">
            <w:pPr>
              <w:pStyle w:val="NoSpacing"/>
              <w:jc w:val="both"/>
              <w:rPr>
                <w:rFonts w:cstheme="minorHAnsi"/>
                <w:sz w:val="16"/>
                <w:szCs w:val="16"/>
              </w:rPr>
            </w:pPr>
            <w:hyperlink r:id="rId11" w:history="1">
              <w:r w:rsidR="00080551" w:rsidRPr="00A45131">
                <w:rPr>
                  <w:rStyle w:val="Hyperlink"/>
                  <w:rFonts w:cstheme="minorHAnsi"/>
                  <w:sz w:val="16"/>
                  <w:szCs w:val="16"/>
                </w:rPr>
                <w:t>https://intranet.birmingham.ac.uk/staff/coronavirus/Coronavirus-wellbeing-support.aspx</w:t>
              </w:r>
            </w:hyperlink>
          </w:p>
          <w:p w14:paraId="3291AFA2" w14:textId="77777777" w:rsidR="00080551" w:rsidRPr="00A45131" w:rsidRDefault="00080551" w:rsidP="00080551">
            <w:pPr>
              <w:pStyle w:val="NoSpacing"/>
              <w:jc w:val="both"/>
              <w:rPr>
                <w:rFonts w:cstheme="minorHAnsi"/>
                <w:sz w:val="16"/>
                <w:szCs w:val="16"/>
              </w:rPr>
            </w:pPr>
          </w:p>
          <w:p w14:paraId="1A0B98F2" w14:textId="77777777" w:rsidR="00080551" w:rsidRPr="004C3E75" w:rsidRDefault="00F40373" w:rsidP="00080551">
            <w:pPr>
              <w:pStyle w:val="NoSpacing"/>
              <w:jc w:val="both"/>
              <w:rPr>
                <w:rFonts w:cstheme="minorHAnsi"/>
                <w:sz w:val="16"/>
                <w:szCs w:val="16"/>
              </w:rPr>
            </w:pPr>
            <w:hyperlink r:id="rId12" w:history="1">
              <w:r w:rsidR="00080551" w:rsidRPr="00A45131">
                <w:rPr>
                  <w:rStyle w:val="Hyperlink"/>
                  <w:rFonts w:cstheme="minorHAnsi"/>
                  <w:sz w:val="16"/>
                  <w:szCs w:val="16"/>
                </w:rPr>
                <w:t>http://www.selfhelpguides.ntw.nhs.uk/birmingham/leaflets/selfhelp/Stress.pdf</w:t>
              </w:r>
            </w:hyperlink>
          </w:p>
          <w:p w14:paraId="0B019C85" w14:textId="77777777" w:rsidR="00080551" w:rsidRDefault="00080551" w:rsidP="0047206A">
            <w:pPr>
              <w:pStyle w:val="NoSpacing"/>
              <w:jc w:val="both"/>
              <w:rPr>
                <w:sz w:val="16"/>
                <w:szCs w:val="16"/>
              </w:rPr>
            </w:pPr>
          </w:p>
          <w:p w14:paraId="61ECCA6D" w14:textId="67B2EF67" w:rsidR="00B23D3F" w:rsidRDefault="00905AAE" w:rsidP="0047206A">
            <w:pPr>
              <w:pStyle w:val="NoSpacing"/>
              <w:jc w:val="both"/>
              <w:rPr>
                <w:sz w:val="16"/>
                <w:szCs w:val="16"/>
              </w:rPr>
            </w:pPr>
            <w:r>
              <w:rPr>
                <w:sz w:val="16"/>
                <w:szCs w:val="16"/>
              </w:rPr>
              <w:t xml:space="preserve"> </w:t>
            </w:r>
          </w:p>
          <w:p w14:paraId="541E9389" w14:textId="77777777" w:rsidR="005A67D5" w:rsidRPr="005B5F31" w:rsidRDefault="005A67D5" w:rsidP="0047206A">
            <w:pPr>
              <w:pStyle w:val="NoSpacing"/>
              <w:jc w:val="both"/>
              <w:rPr>
                <w:sz w:val="16"/>
                <w:szCs w:val="16"/>
              </w:rPr>
            </w:pPr>
          </w:p>
          <w:p w14:paraId="340EC3BD" w14:textId="77777777" w:rsidR="00442B6E" w:rsidRDefault="00B23D3F" w:rsidP="0047206A">
            <w:pPr>
              <w:pStyle w:val="NoSpacing"/>
              <w:jc w:val="both"/>
              <w:rPr>
                <w:sz w:val="16"/>
                <w:szCs w:val="16"/>
              </w:rPr>
            </w:pPr>
            <w:r w:rsidRPr="005B5F31">
              <w:rPr>
                <w:sz w:val="16"/>
                <w:szCs w:val="16"/>
              </w:rPr>
              <w:t xml:space="preserve">New workplace/controls put in place to reduce risk of exposure to COVID 19 are documented in procedures and policies and </w:t>
            </w:r>
            <w:r w:rsidRPr="003A3560">
              <w:rPr>
                <w:sz w:val="16"/>
                <w:szCs w:val="16"/>
              </w:rPr>
              <w:t xml:space="preserve">disseminated to employees through Line Managers and </w:t>
            </w:r>
            <w:r w:rsidR="00652E88" w:rsidRPr="003A3560">
              <w:rPr>
                <w:sz w:val="16"/>
                <w:szCs w:val="16"/>
              </w:rPr>
              <w:t>H&amp;S Coordinators</w:t>
            </w:r>
            <w:r w:rsidRPr="003A3560">
              <w:rPr>
                <w:sz w:val="16"/>
                <w:szCs w:val="16"/>
              </w:rPr>
              <w:t xml:space="preserve"> </w:t>
            </w:r>
            <w:r w:rsidR="000D7D2D" w:rsidRPr="003A3560">
              <w:rPr>
                <w:sz w:val="16"/>
                <w:szCs w:val="16"/>
              </w:rPr>
              <w:t>These include:</w:t>
            </w:r>
          </w:p>
          <w:p w14:paraId="357802C0" w14:textId="77777777" w:rsidR="000D7D2D" w:rsidRDefault="000D7D2D" w:rsidP="0047206A">
            <w:pPr>
              <w:pStyle w:val="NoSpacing"/>
              <w:jc w:val="both"/>
              <w:rPr>
                <w:sz w:val="16"/>
                <w:szCs w:val="16"/>
              </w:rPr>
            </w:pPr>
          </w:p>
          <w:p w14:paraId="580E5877" w14:textId="77777777" w:rsidR="00B23D3F" w:rsidRPr="00442B6E" w:rsidRDefault="00B23D3F" w:rsidP="0047206A">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964A978" w14:textId="77777777" w:rsidR="00B23D3F" w:rsidRPr="00442B6E" w:rsidRDefault="00B23D3F" w:rsidP="0047206A">
            <w:pPr>
              <w:pStyle w:val="NoSpacing"/>
              <w:numPr>
                <w:ilvl w:val="0"/>
                <w:numId w:val="2"/>
              </w:numPr>
              <w:jc w:val="both"/>
              <w:rPr>
                <w:b/>
                <w:bCs/>
                <w:i/>
                <w:iCs/>
                <w:sz w:val="16"/>
                <w:szCs w:val="16"/>
              </w:rPr>
            </w:pPr>
            <w:r w:rsidRPr="00442B6E">
              <w:rPr>
                <w:b/>
                <w:bCs/>
                <w:i/>
                <w:iCs/>
                <w:sz w:val="16"/>
                <w:szCs w:val="16"/>
              </w:rPr>
              <w:t>Social distancing: Buildings adaptations guidance</w:t>
            </w:r>
          </w:p>
          <w:p w14:paraId="65C62B12" w14:textId="77777777" w:rsidR="00B23D3F" w:rsidRPr="00442B6E" w:rsidRDefault="00B23D3F" w:rsidP="0047206A">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7E6F4081" w14:textId="77777777" w:rsidR="00B23D3F" w:rsidRPr="00442B6E" w:rsidRDefault="00B23D3F" w:rsidP="0047206A">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D0A9572" w14:textId="77777777" w:rsidR="00B23D3F" w:rsidRDefault="00B23D3F" w:rsidP="0047206A">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6A13DE33" w14:textId="77777777" w:rsidR="00DE2A42" w:rsidRPr="00DE2A42" w:rsidRDefault="00DE2A42" w:rsidP="0047206A">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174035AD" w14:textId="77777777" w:rsidR="00442B6E" w:rsidRPr="005C7670" w:rsidRDefault="000D7D2D" w:rsidP="0047206A">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1557FDF3" w14:textId="77777777" w:rsidR="000D7D2D" w:rsidRDefault="000D7D2D" w:rsidP="0047206A">
            <w:pPr>
              <w:pStyle w:val="NoSpacing"/>
              <w:jc w:val="both"/>
              <w:rPr>
                <w:sz w:val="16"/>
                <w:szCs w:val="16"/>
              </w:rPr>
            </w:pPr>
          </w:p>
          <w:p w14:paraId="66EDEF72" w14:textId="77777777" w:rsidR="00601454" w:rsidRDefault="00B23D3F" w:rsidP="0047206A">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6BB60D6B" w14:textId="34A00358" w:rsidR="00B23D3F" w:rsidRDefault="00601454" w:rsidP="0047206A">
            <w:pPr>
              <w:pStyle w:val="NoSpacing"/>
              <w:jc w:val="both"/>
              <w:rPr>
                <w:sz w:val="16"/>
                <w:szCs w:val="16"/>
              </w:rPr>
            </w:pPr>
            <w:r>
              <w:rPr>
                <w:sz w:val="16"/>
                <w:szCs w:val="16"/>
              </w:rPr>
              <w:t>Further support can be obtained from Workplace Wellbeing</w:t>
            </w:r>
          </w:p>
          <w:p w14:paraId="110A637C" w14:textId="4DB737C4" w:rsidR="00601454" w:rsidRDefault="00F40373" w:rsidP="0047206A">
            <w:pPr>
              <w:pStyle w:val="NoSpacing"/>
              <w:jc w:val="both"/>
              <w:rPr>
                <w:sz w:val="16"/>
                <w:szCs w:val="16"/>
              </w:rPr>
            </w:pPr>
            <w:hyperlink r:id="rId13" w:history="1">
              <w:r w:rsidR="00601454" w:rsidRPr="00024499">
                <w:rPr>
                  <w:rStyle w:val="Hyperlink"/>
                  <w:sz w:val="16"/>
                  <w:szCs w:val="16"/>
                </w:rPr>
                <w:t>https://intranet.birmingham.ac.uk/hr/wellbeing/index.aspx</w:t>
              </w:r>
            </w:hyperlink>
          </w:p>
          <w:p w14:paraId="6FE53A88" w14:textId="77777777" w:rsidR="00601454" w:rsidRDefault="00601454" w:rsidP="0047206A">
            <w:pPr>
              <w:pStyle w:val="NoSpacing"/>
              <w:jc w:val="both"/>
              <w:rPr>
                <w:sz w:val="16"/>
                <w:szCs w:val="16"/>
              </w:rPr>
            </w:pPr>
          </w:p>
          <w:p w14:paraId="422DC046" w14:textId="77777777" w:rsidR="006816A5" w:rsidRPr="006816A5" w:rsidRDefault="006816A5" w:rsidP="0047206A">
            <w:pPr>
              <w:pStyle w:val="NoSpacing"/>
              <w:jc w:val="both"/>
              <w:rPr>
                <w:sz w:val="16"/>
                <w:szCs w:val="16"/>
              </w:rPr>
            </w:pPr>
          </w:p>
        </w:tc>
        <w:tc>
          <w:tcPr>
            <w:tcW w:w="95" w:type="pct"/>
            <w:shd w:val="clear" w:color="auto" w:fill="auto"/>
          </w:tcPr>
          <w:p w14:paraId="703627C0" w14:textId="77777777" w:rsidR="00B23D3F" w:rsidRPr="0091182D"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5" w:type="pct"/>
            <w:shd w:val="clear" w:color="auto" w:fill="auto"/>
          </w:tcPr>
          <w:p w14:paraId="689FE749" w14:textId="77777777" w:rsidR="00B23D3F" w:rsidRPr="0091182D"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24" w:type="pct"/>
            <w:gridSpan w:val="2"/>
            <w:shd w:val="clear" w:color="auto" w:fill="auto"/>
          </w:tcPr>
          <w:p w14:paraId="5978C325" w14:textId="77777777" w:rsidR="00B23D3F" w:rsidRPr="0091182D"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0" w:type="pct"/>
            <w:shd w:val="clear" w:color="auto" w:fill="auto"/>
          </w:tcPr>
          <w:p w14:paraId="08E3444D" w14:textId="77777777" w:rsidR="00B23D3F" w:rsidRPr="0091182D"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5" w:type="pct"/>
            <w:gridSpan w:val="2"/>
            <w:shd w:val="clear" w:color="auto" w:fill="auto"/>
          </w:tcPr>
          <w:p w14:paraId="6810F13C" w14:textId="3B61A48D" w:rsidR="00FD0875"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Improvements </w:t>
            </w:r>
            <w:r w:rsidR="00FD0875">
              <w:rPr>
                <w:rFonts w:asciiTheme="minorHAnsi" w:hAnsiTheme="minorHAnsi" w:cstheme="minorHAnsi"/>
                <w:b w:val="0"/>
                <w:sz w:val="16"/>
                <w:szCs w:val="16"/>
                <w:u w:val="none"/>
              </w:rPr>
              <w:t>(frequency increased to daily emails)</w:t>
            </w:r>
          </w:p>
          <w:p w14:paraId="11BFF9FE" w14:textId="27CFC04C" w:rsidR="00B23D3F" w:rsidRPr="0091182D" w:rsidRDefault="0027015A" w:rsidP="0047206A">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to</w:t>
            </w:r>
            <w:proofErr w:type="gramEnd"/>
            <w:r>
              <w:rPr>
                <w:rFonts w:asciiTheme="minorHAnsi" w:hAnsiTheme="minorHAnsi" w:cstheme="minorHAnsi"/>
                <w:b w:val="0"/>
                <w:sz w:val="16"/>
                <w:szCs w:val="16"/>
                <w:u w:val="none"/>
              </w:rPr>
              <w:t xml:space="preserve"> communications between management and staff/students allowed access will reduce risk</w:t>
            </w:r>
          </w:p>
        </w:tc>
        <w:tc>
          <w:tcPr>
            <w:tcW w:w="95" w:type="pct"/>
            <w:shd w:val="clear" w:color="auto" w:fill="auto"/>
          </w:tcPr>
          <w:p w14:paraId="0CE64BB6" w14:textId="77777777" w:rsidR="00B23D3F" w:rsidRPr="0091182D"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9F32EB3" w14:textId="77777777" w:rsidR="00B23D3F" w:rsidRPr="0091182D"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8" w:type="pct"/>
            <w:shd w:val="clear" w:color="auto" w:fill="auto"/>
          </w:tcPr>
          <w:p w14:paraId="015381F7" w14:textId="77777777" w:rsidR="00B23D3F" w:rsidRPr="0091182D" w:rsidRDefault="0027015A" w:rsidP="0047206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04" w:type="pct"/>
            <w:shd w:val="clear" w:color="auto" w:fill="auto"/>
          </w:tcPr>
          <w:p w14:paraId="7BAD9ACC" w14:textId="77777777" w:rsidR="00B23D3F" w:rsidRPr="0091182D" w:rsidRDefault="00B23D3F" w:rsidP="0047206A">
            <w:pPr>
              <w:pStyle w:val="Title"/>
              <w:jc w:val="left"/>
              <w:rPr>
                <w:rFonts w:asciiTheme="minorHAnsi" w:hAnsiTheme="minorHAnsi" w:cstheme="minorHAnsi"/>
                <w:b w:val="0"/>
                <w:sz w:val="16"/>
                <w:szCs w:val="16"/>
                <w:u w:val="none"/>
              </w:rPr>
            </w:pPr>
          </w:p>
        </w:tc>
        <w:tc>
          <w:tcPr>
            <w:tcW w:w="164" w:type="pct"/>
            <w:shd w:val="clear" w:color="auto" w:fill="auto"/>
          </w:tcPr>
          <w:p w14:paraId="4E187B8C" w14:textId="77777777" w:rsidR="00B23D3F" w:rsidRPr="0091182D" w:rsidRDefault="00B23D3F" w:rsidP="0047206A">
            <w:pPr>
              <w:pStyle w:val="Title"/>
              <w:jc w:val="left"/>
              <w:rPr>
                <w:rFonts w:asciiTheme="minorHAnsi" w:hAnsiTheme="minorHAnsi" w:cstheme="minorHAnsi"/>
                <w:b w:val="0"/>
                <w:sz w:val="16"/>
                <w:szCs w:val="16"/>
                <w:u w:val="none"/>
              </w:rPr>
            </w:pPr>
          </w:p>
        </w:tc>
        <w:tc>
          <w:tcPr>
            <w:tcW w:w="262" w:type="pct"/>
          </w:tcPr>
          <w:p w14:paraId="1C487D68" w14:textId="77777777" w:rsidR="00B23D3F" w:rsidRPr="0091182D" w:rsidRDefault="00B23D3F" w:rsidP="0047206A">
            <w:pPr>
              <w:pStyle w:val="Title"/>
              <w:jc w:val="left"/>
              <w:rPr>
                <w:rFonts w:asciiTheme="minorHAnsi" w:hAnsiTheme="minorHAnsi" w:cstheme="minorHAnsi"/>
                <w:b w:val="0"/>
                <w:sz w:val="16"/>
                <w:szCs w:val="16"/>
                <w:u w:val="none"/>
              </w:rPr>
            </w:pPr>
          </w:p>
        </w:tc>
      </w:tr>
      <w:tr w:rsidR="00080551" w:rsidRPr="0091182D" w14:paraId="16516120" w14:textId="77777777" w:rsidTr="00080551">
        <w:trPr>
          <w:trHeight w:val="233"/>
        </w:trPr>
        <w:tc>
          <w:tcPr>
            <w:tcW w:w="359" w:type="pct"/>
            <w:shd w:val="clear" w:color="auto" w:fill="auto"/>
          </w:tcPr>
          <w:p w14:paraId="26715C9A"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9" w:type="pct"/>
            <w:gridSpan w:val="2"/>
            <w:shd w:val="clear" w:color="auto" w:fill="auto"/>
          </w:tcPr>
          <w:p w14:paraId="65FA5510" w14:textId="77777777" w:rsidR="00080551" w:rsidRPr="0091182D" w:rsidRDefault="00080551" w:rsidP="00080551">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F9E2DD7" w14:textId="77777777" w:rsidR="00080551" w:rsidRPr="0091182D" w:rsidRDefault="00080551" w:rsidP="00080551">
            <w:pPr>
              <w:pStyle w:val="NormalWeb"/>
              <w:jc w:val="both"/>
              <w:rPr>
                <w:rFonts w:asciiTheme="minorHAnsi" w:hAnsiTheme="minorHAnsi" w:cstheme="minorHAnsi"/>
                <w:color w:val="000000"/>
                <w:sz w:val="16"/>
                <w:szCs w:val="16"/>
              </w:rPr>
            </w:pPr>
          </w:p>
        </w:tc>
        <w:tc>
          <w:tcPr>
            <w:tcW w:w="380" w:type="pct"/>
            <w:shd w:val="clear" w:color="auto" w:fill="auto"/>
          </w:tcPr>
          <w:p w14:paraId="02516195" w14:textId="77777777" w:rsidR="00080551" w:rsidRDefault="00080551" w:rsidP="0008055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7" w:type="pct"/>
            <w:shd w:val="clear" w:color="auto" w:fill="auto"/>
          </w:tcPr>
          <w:p w14:paraId="071947C1" w14:textId="77777777" w:rsidR="00080551" w:rsidRDefault="00080551" w:rsidP="00080551">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Pr>
                <w:rFonts w:asciiTheme="minorHAnsi" w:hAnsiTheme="minorHAnsi" w:cstheme="minorHAnsi"/>
                <w:b w:val="0"/>
                <w:sz w:val="16"/>
                <w:szCs w:val="16"/>
                <w:u w:val="none"/>
              </w:rPr>
              <w:lastRenderedPageBreak/>
              <w:t>returning to work on Campus</w:t>
            </w:r>
          </w:p>
        </w:tc>
        <w:tc>
          <w:tcPr>
            <w:tcW w:w="1648" w:type="pct"/>
            <w:gridSpan w:val="2"/>
            <w:shd w:val="clear" w:color="auto" w:fill="auto"/>
          </w:tcPr>
          <w:p w14:paraId="38FA47D9" w14:textId="77777777" w:rsidR="00080551" w:rsidRPr="00666B53" w:rsidRDefault="00080551" w:rsidP="00080551">
            <w:pPr>
              <w:pStyle w:val="NoSpacing"/>
              <w:jc w:val="both"/>
              <w:rPr>
                <w:rFonts w:cstheme="minorHAnsi"/>
                <w:sz w:val="16"/>
                <w:szCs w:val="16"/>
              </w:rPr>
            </w:pPr>
            <w:r w:rsidRPr="00666B53">
              <w:rPr>
                <w:rFonts w:cstheme="minorHAnsi"/>
                <w:sz w:val="16"/>
                <w:szCs w:val="16"/>
              </w:rPr>
              <w:lastRenderedPageBreak/>
              <w:t xml:space="preserve">Managers and Supervisors hold regular informal discussions via staff meetings with their team and look at ways to reduce causes of stress. </w:t>
            </w:r>
          </w:p>
          <w:p w14:paraId="74A31E5B" w14:textId="77777777" w:rsidR="00080551" w:rsidRPr="0087320B" w:rsidRDefault="00080551" w:rsidP="00080551">
            <w:pPr>
              <w:pStyle w:val="NoSpacing"/>
              <w:jc w:val="both"/>
              <w:rPr>
                <w:rFonts w:cstheme="minorHAnsi"/>
                <w:sz w:val="16"/>
                <w:szCs w:val="16"/>
              </w:rPr>
            </w:pPr>
          </w:p>
          <w:p w14:paraId="30D070B0" w14:textId="77777777" w:rsidR="00080551" w:rsidRPr="00AB66C1" w:rsidRDefault="00080551" w:rsidP="00080551">
            <w:pPr>
              <w:pStyle w:val="NoSpacing"/>
              <w:jc w:val="both"/>
              <w:rPr>
                <w:rFonts w:cstheme="minorHAnsi"/>
                <w:sz w:val="16"/>
                <w:szCs w:val="16"/>
              </w:rPr>
            </w:pPr>
            <w:r w:rsidRPr="00AB66C1">
              <w:rPr>
                <w:rFonts w:cstheme="minorHAnsi"/>
                <w:sz w:val="16"/>
                <w:szCs w:val="16"/>
              </w:rPr>
              <w:t>Concerns on workload issues or support needs are escalated to line manager at the regular staff meetings</w:t>
            </w:r>
          </w:p>
          <w:p w14:paraId="477FCB81" w14:textId="77777777" w:rsidR="00080551" w:rsidRPr="005B5F31" w:rsidRDefault="00080551" w:rsidP="00080551">
            <w:pPr>
              <w:pStyle w:val="NoSpacing"/>
              <w:jc w:val="both"/>
              <w:rPr>
                <w:sz w:val="16"/>
                <w:szCs w:val="16"/>
              </w:rPr>
            </w:pPr>
          </w:p>
          <w:p w14:paraId="0CAEFD37" w14:textId="77777777" w:rsidR="00080551" w:rsidRPr="005B5F31" w:rsidRDefault="00080551" w:rsidP="00080551">
            <w:pPr>
              <w:pStyle w:val="NoSpacing"/>
              <w:jc w:val="both"/>
              <w:rPr>
                <w:sz w:val="16"/>
                <w:szCs w:val="16"/>
              </w:rPr>
            </w:pPr>
            <w:r w:rsidRPr="005B5F31">
              <w:rPr>
                <w:sz w:val="16"/>
                <w:szCs w:val="16"/>
              </w:rPr>
              <w:t>Staff who are in vulnerable groups themselves or caring for others</w:t>
            </w:r>
            <w:r>
              <w:rPr>
                <w:sz w:val="16"/>
                <w:szCs w:val="16"/>
              </w:rPr>
              <w:t>, or from BAME community</w:t>
            </w:r>
            <w:r w:rsidRPr="005B5F31">
              <w:rPr>
                <w:sz w:val="16"/>
                <w:szCs w:val="16"/>
              </w:rPr>
              <w:t xml:space="preserve"> are encouraged to contact their line manager to discuss their support needs</w:t>
            </w:r>
          </w:p>
          <w:p w14:paraId="3034E94B" w14:textId="77777777" w:rsidR="00080551" w:rsidRPr="005B5F31" w:rsidRDefault="00080551" w:rsidP="00080551">
            <w:pPr>
              <w:pStyle w:val="NoSpacing"/>
              <w:jc w:val="both"/>
              <w:rPr>
                <w:sz w:val="16"/>
                <w:szCs w:val="16"/>
              </w:rPr>
            </w:pPr>
          </w:p>
          <w:p w14:paraId="78E6B291" w14:textId="77777777" w:rsidR="00080551" w:rsidRDefault="00080551" w:rsidP="00080551">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455D5A17" w14:textId="77777777" w:rsidR="00080551" w:rsidRDefault="00080551" w:rsidP="00080551">
            <w:pPr>
              <w:pStyle w:val="NoSpacing"/>
              <w:jc w:val="both"/>
              <w:rPr>
                <w:rFonts w:cstheme="minorHAnsi"/>
                <w:color w:val="000000"/>
                <w:sz w:val="16"/>
                <w:szCs w:val="16"/>
              </w:rPr>
            </w:pPr>
          </w:p>
          <w:p w14:paraId="2955F01C" w14:textId="77777777" w:rsidR="00080551" w:rsidRDefault="00080551" w:rsidP="00080551">
            <w:pPr>
              <w:pStyle w:val="NoSpacing"/>
              <w:jc w:val="both"/>
              <w:rPr>
                <w:rFonts w:cstheme="minorHAnsi"/>
                <w:color w:val="000000"/>
                <w:sz w:val="16"/>
                <w:szCs w:val="16"/>
              </w:rPr>
            </w:pPr>
            <w:r w:rsidRPr="006A08D0">
              <w:rPr>
                <w:rFonts w:cstheme="minorHAnsi"/>
                <w:color w:val="000000"/>
                <w:sz w:val="16"/>
                <w:szCs w:val="16"/>
              </w:rPr>
              <w:t xml:space="preserve">Reasonable adjustments made, including those needed for PEEPs </w:t>
            </w:r>
            <w:r w:rsidRPr="006A08D0">
              <w:rPr>
                <w:rFonts w:cstheme="minorHAnsi"/>
                <w:sz w:val="16"/>
                <w:szCs w:val="16"/>
              </w:rPr>
              <w:t>especially in relation to who will assist with their evacuation in an emergency</w:t>
            </w:r>
            <w:r w:rsidRPr="006A08D0">
              <w:rPr>
                <w:rFonts w:cstheme="minorHAnsi"/>
                <w:color w:val="000000"/>
                <w:sz w:val="16"/>
                <w:szCs w:val="16"/>
              </w:rPr>
              <w:t>,</w:t>
            </w:r>
            <w:r>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Pr>
                <w:rFonts w:cstheme="minorHAnsi"/>
                <w:color w:val="000000"/>
                <w:sz w:val="16"/>
                <w:szCs w:val="16"/>
              </w:rPr>
              <w:t xml:space="preserve"> </w:t>
            </w:r>
          </w:p>
          <w:p w14:paraId="60E92E26" w14:textId="77777777" w:rsidR="00080551" w:rsidRPr="003762C3" w:rsidRDefault="00080551" w:rsidP="00080551">
            <w:pPr>
              <w:pStyle w:val="NoSpacing"/>
              <w:jc w:val="both"/>
              <w:rPr>
                <w:rFonts w:cstheme="minorHAnsi"/>
                <w:sz w:val="16"/>
                <w:szCs w:val="16"/>
              </w:rPr>
            </w:pPr>
          </w:p>
          <w:p w14:paraId="6C9C48AF" w14:textId="77777777" w:rsidR="00080551" w:rsidRPr="00A45131" w:rsidRDefault="00080551" w:rsidP="00080551">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29D5C75" w14:textId="77777777" w:rsidR="00080551" w:rsidRPr="00A45131" w:rsidRDefault="00F40373" w:rsidP="00080551">
            <w:pPr>
              <w:pStyle w:val="NoSpacing"/>
              <w:jc w:val="both"/>
              <w:rPr>
                <w:rFonts w:cstheme="minorHAnsi"/>
                <w:sz w:val="16"/>
                <w:szCs w:val="16"/>
              </w:rPr>
            </w:pPr>
            <w:hyperlink r:id="rId14" w:history="1">
              <w:r w:rsidR="00080551" w:rsidRPr="00A45131">
                <w:rPr>
                  <w:rStyle w:val="Hyperlink"/>
                  <w:rFonts w:cstheme="minorHAnsi"/>
                  <w:sz w:val="16"/>
                  <w:szCs w:val="16"/>
                </w:rPr>
                <w:t>https://intranet.birmingham.ac.uk/hr/wellbeing/index.aspx</w:t>
              </w:r>
            </w:hyperlink>
          </w:p>
          <w:p w14:paraId="29F0CA26" w14:textId="77777777" w:rsidR="00080551" w:rsidRPr="00FB1BEA" w:rsidRDefault="00F40373" w:rsidP="00080551">
            <w:pPr>
              <w:pStyle w:val="NoSpacing"/>
              <w:jc w:val="both"/>
              <w:rPr>
                <w:rFonts w:cstheme="minorHAnsi"/>
                <w:sz w:val="16"/>
                <w:szCs w:val="16"/>
              </w:rPr>
            </w:pPr>
            <w:hyperlink r:id="rId15" w:history="1">
              <w:r w:rsidR="00080551" w:rsidRPr="00A45131">
                <w:rPr>
                  <w:rStyle w:val="Hyperlink"/>
                  <w:sz w:val="16"/>
                  <w:szCs w:val="16"/>
                </w:rPr>
                <w:t>https://intranet.birmingham.ac.uk/hr/documents/public/Wellbeing/Covid-19-Return-to-Campus-Discussion-Form.docx</w:t>
              </w:r>
            </w:hyperlink>
          </w:p>
          <w:p w14:paraId="1587DEE3" w14:textId="77777777" w:rsidR="00080551" w:rsidRPr="004C3E75" w:rsidRDefault="00080551" w:rsidP="00080551">
            <w:pPr>
              <w:pStyle w:val="NoSpacing"/>
              <w:jc w:val="both"/>
              <w:rPr>
                <w:rFonts w:cstheme="minorHAnsi"/>
                <w:sz w:val="16"/>
                <w:szCs w:val="16"/>
              </w:rPr>
            </w:pPr>
          </w:p>
          <w:p w14:paraId="187E5E18" w14:textId="77777777" w:rsidR="00080551" w:rsidRPr="004C3E75" w:rsidRDefault="00080551" w:rsidP="00080551">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42EC77F7" w14:textId="77777777" w:rsidR="00080551" w:rsidRPr="004C3E75" w:rsidRDefault="00080551" w:rsidP="00080551">
            <w:pPr>
              <w:pStyle w:val="NoSpacing"/>
              <w:jc w:val="both"/>
              <w:rPr>
                <w:rFonts w:cstheme="minorHAnsi"/>
                <w:sz w:val="16"/>
                <w:szCs w:val="16"/>
              </w:rPr>
            </w:pPr>
          </w:p>
          <w:p w14:paraId="04C30FE2" w14:textId="77777777" w:rsidR="00080551" w:rsidRPr="004C3E75" w:rsidRDefault="00F40373" w:rsidP="00080551">
            <w:pPr>
              <w:pStyle w:val="NoSpacing"/>
              <w:jc w:val="both"/>
              <w:rPr>
                <w:rFonts w:cstheme="minorHAnsi"/>
                <w:sz w:val="16"/>
                <w:szCs w:val="16"/>
              </w:rPr>
            </w:pPr>
            <w:hyperlink r:id="rId16" w:history="1">
              <w:r w:rsidR="00080551" w:rsidRPr="004C3E75">
                <w:rPr>
                  <w:rStyle w:val="Hyperlink"/>
                  <w:rFonts w:cstheme="minorHAnsi"/>
                  <w:sz w:val="16"/>
                  <w:szCs w:val="16"/>
                </w:rPr>
                <w:t>https://intranet.birmingham.ac.uk/staff/coronavirus/faqs-for-staff.aspx</w:t>
              </w:r>
            </w:hyperlink>
          </w:p>
          <w:p w14:paraId="4A44F9B6" w14:textId="77777777" w:rsidR="00080551" w:rsidRPr="004C3E75" w:rsidRDefault="00080551" w:rsidP="00080551">
            <w:pPr>
              <w:pStyle w:val="NoSpacing"/>
              <w:jc w:val="both"/>
              <w:rPr>
                <w:rFonts w:cstheme="minorHAnsi"/>
                <w:sz w:val="16"/>
                <w:szCs w:val="16"/>
              </w:rPr>
            </w:pPr>
          </w:p>
          <w:p w14:paraId="532CA630" w14:textId="77777777" w:rsidR="00080551" w:rsidRPr="004C3E75" w:rsidRDefault="00F40373" w:rsidP="00080551">
            <w:pPr>
              <w:pStyle w:val="NoSpacing"/>
              <w:jc w:val="both"/>
              <w:rPr>
                <w:rFonts w:cstheme="minorHAnsi"/>
                <w:sz w:val="16"/>
                <w:szCs w:val="16"/>
              </w:rPr>
            </w:pPr>
            <w:hyperlink r:id="rId17" w:history="1">
              <w:r w:rsidR="00080551" w:rsidRPr="004C3E75">
                <w:rPr>
                  <w:rStyle w:val="Hyperlink"/>
                  <w:rFonts w:cstheme="minorHAnsi"/>
                  <w:sz w:val="16"/>
                  <w:szCs w:val="16"/>
                </w:rPr>
                <w:t>https://intranet.birmingham.ac.uk/hr/wellbeing/index.aspx</w:t>
              </w:r>
            </w:hyperlink>
          </w:p>
          <w:p w14:paraId="72F06EEE" w14:textId="77777777" w:rsidR="00080551" w:rsidRPr="004C3E75" w:rsidRDefault="00080551" w:rsidP="00080551">
            <w:pPr>
              <w:pStyle w:val="NoSpacing"/>
              <w:jc w:val="both"/>
              <w:rPr>
                <w:rFonts w:cstheme="minorHAnsi"/>
                <w:sz w:val="16"/>
                <w:szCs w:val="16"/>
              </w:rPr>
            </w:pPr>
          </w:p>
          <w:p w14:paraId="0CDC8518" w14:textId="77777777" w:rsidR="00080551" w:rsidRPr="004C3E75" w:rsidRDefault="00F40373" w:rsidP="00080551">
            <w:pPr>
              <w:pStyle w:val="NoSpacing"/>
              <w:jc w:val="both"/>
              <w:rPr>
                <w:rStyle w:val="Hyperlink"/>
                <w:rFonts w:cstheme="minorHAnsi"/>
                <w:sz w:val="16"/>
                <w:szCs w:val="16"/>
              </w:rPr>
            </w:pPr>
            <w:hyperlink r:id="rId18" w:history="1">
              <w:r w:rsidR="00080551" w:rsidRPr="004C3E75">
                <w:rPr>
                  <w:rStyle w:val="Hyperlink"/>
                  <w:rFonts w:cstheme="minorHAnsi"/>
                  <w:sz w:val="16"/>
                  <w:szCs w:val="16"/>
                </w:rPr>
                <w:t>https://intranet.birmingham.ac.uk/hr/wellbeing/workhealth/index.aspx</w:t>
              </w:r>
            </w:hyperlink>
          </w:p>
          <w:p w14:paraId="02EA9B1A" w14:textId="77777777" w:rsidR="00080551" w:rsidRPr="00A45131" w:rsidRDefault="00080551" w:rsidP="00080551">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7D4CDC74" w14:textId="77777777" w:rsidR="00080551" w:rsidRPr="004C3E75" w:rsidRDefault="00F40373" w:rsidP="00080551">
            <w:pPr>
              <w:spacing w:after="0" w:line="240" w:lineRule="auto"/>
              <w:jc w:val="both"/>
              <w:rPr>
                <w:rFonts w:cstheme="minorHAnsi"/>
                <w:sz w:val="16"/>
                <w:szCs w:val="16"/>
              </w:rPr>
            </w:pPr>
            <w:hyperlink r:id="rId19" w:history="1">
              <w:r w:rsidR="00080551" w:rsidRPr="00A45131">
                <w:rPr>
                  <w:rStyle w:val="Hyperlink"/>
                  <w:rFonts w:cstheme="minorHAnsi"/>
                  <w:sz w:val="16"/>
                  <w:szCs w:val="16"/>
                </w:rPr>
                <w:t>https://intranet.birmingham.ac.uk/student/coronavirus/Wellbeing.aspx</w:t>
              </w:r>
            </w:hyperlink>
          </w:p>
          <w:p w14:paraId="65C6638F" w14:textId="77777777" w:rsidR="00080551" w:rsidRPr="005B5F31" w:rsidRDefault="00080551" w:rsidP="00080551">
            <w:pPr>
              <w:pStyle w:val="NoSpacing"/>
              <w:jc w:val="both"/>
              <w:rPr>
                <w:sz w:val="16"/>
                <w:szCs w:val="16"/>
              </w:rPr>
            </w:pPr>
          </w:p>
        </w:tc>
        <w:tc>
          <w:tcPr>
            <w:tcW w:w="95" w:type="pct"/>
            <w:shd w:val="clear" w:color="auto" w:fill="auto"/>
          </w:tcPr>
          <w:p w14:paraId="06E640D1"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5" w:type="pct"/>
            <w:shd w:val="clear" w:color="auto" w:fill="auto"/>
          </w:tcPr>
          <w:p w14:paraId="4A513990"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24" w:type="pct"/>
            <w:gridSpan w:val="2"/>
            <w:shd w:val="clear" w:color="auto" w:fill="auto"/>
          </w:tcPr>
          <w:p w14:paraId="291A2686"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0" w:type="pct"/>
            <w:shd w:val="clear" w:color="auto" w:fill="auto"/>
          </w:tcPr>
          <w:p w14:paraId="6B44BB05"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no</w:t>
            </w:r>
            <w:proofErr w:type="gramEnd"/>
          </w:p>
        </w:tc>
        <w:tc>
          <w:tcPr>
            <w:tcW w:w="415" w:type="pct"/>
            <w:gridSpan w:val="2"/>
            <w:shd w:val="clear" w:color="auto" w:fill="auto"/>
          </w:tcPr>
          <w:p w14:paraId="46C78E93"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managers will sign post anyone with concerns to relevant </w:t>
            </w:r>
            <w:r>
              <w:rPr>
                <w:rFonts w:asciiTheme="minorHAnsi" w:hAnsiTheme="minorHAnsi" w:cstheme="minorHAnsi"/>
                <w:b w:val="0"/>
                <w:sz w:val="16"/>
                <w:szCs w:val="16"/>
                <w:u w:val="none"/>
              </w:rPr>
              <w:lastRenderedPageBreak/>
              <w:t>guidance and support.</w:t>
            </w:r>
          </w:p>
        </w:tc>
        <w:tc>
          <w:tcPr>
            <w:tcW w:w="95" w:type="pct"/>
            <w:shd w:val="clear" w:color="auto" w:fill="auto"/>
          </w:tcPr>
          <w:p w14:paraId="70B57CA2"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95" w:type="pct"/>
            <w:shd w:val="clear" w:color="auto" w:fill="auto"/>
          </w:tcPr>
          <w:p w14:paraId="7D7B4DE1"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8" w:type="pct"/>
            <w:shd w:val="clear" w:color="auto" w:fill="auto"/>
          </w:tcPr>
          <w:p w14:paraId="7E67BAD4"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04" w:type="pct"/>
            <w:shd w:val="clear" w:color="auto" w:fill="auto"/>
          </w:tcPr>
          <w:p w14:paraId="6C774E3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3800E09C"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14B59CE9"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0D990580" w14:textId="77777777" w:rsidTr="00080551">
        <w:trPr>
          <w:trHeight w:val="249"/>
        </w:trPr>
        <w:tc>
          <w:tcPr>
            <w:tcW w:w="359" w:type="pct"/>
            <w:shd w:val="clear" w:color="auto" w:fill="auto"/>
          </w:tcPr>
          <w:p w14:paraId="4B07D13B"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05F29EA7" w14:textId="77777777" w:rsidR="00080551"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47BD1474" w14:textId="650EC927" w:rsidR="00080551" w:rsidRPr="0091182D" w:rsidRDefault="00080551" w:rsidP="00080551">
            <w:pPr>
              <w:jc w:val="both"/>
              <w:rPr>
                <w:rFonts w:cstheme="minorHAnsi"/>
                <w:sz w:val="16"/>
                <w:szCs w:val="16"/>
              </w:rPr>
            </w:pPr>
            <w:r w:rsidRPr="0091182D">
              <w:rPr>
                <w:rFonts w:cstheme="minorHAnsi"/>
                <w:sz w:val="16"/>
                <w:szCs w:val="16"/>
              </w:rPr>
              <w:t xml:space="preserve">Virus transmission in </w:t>
            </w:r>
            <w:r>
              <w:rPr>
                <w:rFonts w:cstheme="minorHAnsi"/>
                <w:sz w:val="16"/>
                <w:szCs w:val="16"/>
              </w:rPr>
              <w:t>the Engineering Building</w:t>
            </w:r>
          </w:p>
        </w:tc>
        <w:tc>
          <w:tcPr>
            <w:tcW w:w="380" w:type="pct"/>
            <w:shd w:val="clear" w:color="auto" w:fill="auto"/>
          </w:tcPr>
          <w:p w14:paraId="39E729EF" w14:textId="77777777" w:rsidR="00080551"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Staff ,</w:t>
            </w:r>
            <w:proofErr w:type="gramEnd"/>
            <w:r>
              <w:rPr>
                <w:rFonts w:asciiTheme="minorHAnsi" w:hAnsiTheme="minorHAnsi" w:cstheme="minorHAnsi"/>
                <w:b w:val="0"/>
                <w:sz w:val="16"/>
                <w:szCs w:val="16"/>
                <w:u w:val="none"/>
              </w:rPr>
              <w:t xml:space="preserve"> Students,</w:t>
            </w:r>
          </w:p>
          <w:p w14:paraId="3BC6914A" w14:textId="3A361416"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 contractors</w:t>
            </w:r>
          </w:p>
        </w:tc>
        <w:tc>
          <w:tcPr>
            <w:tcW w:w="347" w:type="pct"/>
            <w:shd w:val="clear" w:color="auto" w:fill="auto"/>
          </w:tcPr>
          <w:p w14:paraId="4BC093FB" w14:textId="77777777" w:rsidR="00080551" w:rsidRDefault="00080551" w:rsidP="00080551">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5F9E4B1" w14:textId="77777777" w:rsidR="00080551" w:rsidRPr="00AC5812" w:rsidRDefault="00080551" w:rsidP="00080551">
            <w:pPr>
              <w:pStyle w:val="NoSpacing"/>
              <w:jc w:val="both"/>
              <w:rPr>
                <w:sz w:val="16"/>
                <w:szCs w:val="16"/>
                <w:lang w:eastAsia="en-GB"/>
              </w:rPr>
            </w:pPr>
          </w:p>
        </w:tc>
        <w:tc>
          <w:tcPr>
            <w:tcW w:w="1648" w:type="pct"/>
            <w:gridSpan w:val="2"/>
            <w:shd w:val="clear" w:color="auto" w:fill="auto"/>
          </w:tcPr>
          <w:p w14:paraId="4AE31DDA" w14:textId="77777777" w:rsidR="00080551" w:rsidRPr="005B5F31" w:rsidRDefault="00080551" w:rsidP="00080551">
            <w:pPr>
              <w:pStyle w:val="NoSpacing"/>
              <w:rPr>
                <w:sz w:val="16"/>
                <w:szCs w:val="16"/>
              </w:rPr>
            </w:pPr>
          </w:p>
          <w:p w14:paraId="05FD23C4" w14:textId="483A585F" w:rsidR="00080551" w:rsidRPr="00AC5812" w:rsidRDefault="00080551" w:rsidP="00080551">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Pr>
                <w:b/>
                <w:i/>
                <w:sz w:val="16"/>
                <w:szCs w:val="16"/>
              </w:rPr>
              <w:t xml:space="preserve">Engineering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393DDF59" w14:textId="77777777" w:rsidR="00080551" w:rsidRPr="004C3E75" w:rsidRDefault="00080551" w:rsidP="00080551">
            <w:pPr>
              <w:pStyle w:val="NoSpacing"/>
              <w:jc w:val="both"/>
              <w:rPr>
                <w:rFonts w:cstheme="minorHAnsi"/>
                <w:sz w:val="16"/>
                <w:szCs w:val="16"/>
              </w:rPr>
            </w:pPr>
          </w:p>
          <w:p w14:paraId="60F36494" w14:textId="1514EAD0" w:rsidR="00080551" w:rsidRDefault="00080551" w:rsidP="00080551">
            <w:pPr>
              <w:pStyle w:val="NoSpacing"/>
              <w:jc w:val="both"/>
              <w:rPr>
                <w:rFonts w:cs="Arial"/>
                <w:sz w:val="16"/>
                <w:szCs w:val="16"/>
                <w:highlight w:val="yellow"/>
              </w:rPr>
            </w:pPr>
            <w:r w:rsidRPr="00925D8E">
              <w:rPr>
                <w:rFonts w:cstheme="minorHAnsi"/>
                <w:sz w:val="16"/>
                <w:szCs w:val="16"/>
              </w:rPr>
              <w:t>Staff to work using the mixed model of site and home based as agreed with line manager, in line with Government and University guidance</w:t>
            </w:r>
            <w:r>
              <w:rPr>
                <w:rFonts w:cs="Arial"/>
                <w:sz w:val="16"/>
                <w:szCs w:val="16"/>
                <w:highlight w:val="yellow"/>
              </w:rPr>
              <w:t xml:space="preserve"> </w:t>
            </w:r>
          </w:p>
          <w:p w14:paraId="5E80D832" w14:textId="77777777" w:rsidR="00080551" w:rsidRDefault="00080551" w:rsidP="00080551">
            <w:pPr>
              <w:pStyle w:val="NoSpacing"/>
              <w:jc w:val="both"/>
              <w:rPr>
                <w:rFonts w:cs="Arial"/>
                <w:sz w:val="16"/>
                <w:szCs w:val="16"/>
                <w:highlight w:val="yellow"/>
              </w:rPr>
            </w:pPr>
          </w:p>
          <w:p w14:paraId="74665C34" w14:textId="0767CA26" w:rsidR="00080551" w:rsidRDefault="00080551" w:rsidP="00080551">
            <w:pPr>
              <w:pStyle w:val="NoSpacing"/>
              <w:jc w:val="both"/>
              <w:rPr>
                <w:rFonts w:cstheme="minorHAnsi"/>
                <w:sz w:val="16"/>
                <w:szCs w:val="16"/>
              </w:rPr>
            </w:pPr>
            <w:r w:rsidRPr="00C01CEA">
              <w:rPr>
                <w:rFonts w:cstheme="minorHAnsi"/>
                <w:sz w:val="16"/>
                <w:szCs w:val="16"/>
              </w:rPr>
              <w:t>Managers ensure staff with any form of illness do not attend work until</w:t>
            </w:r>
            <w:r w:rsidRPr="00C01CEA">
              <w:rPr>
                <w:rFonts w:cstheme="minorHAnsi"/>
                <w:sz w:val="16"/>
                <w:szCs w:val="16"/>
                <w:highlight w:val="yellow"/>
              </w:rPr>
              <w:t xml:space="preserve"> </w:t>
            </w:r>
            <w:r w:rsidRPr="007771B9">
              <w:rPr>
                <w:rFonts w:cstheme="minorHAnsi"/>
                <w:sz w:val="16"/>
                <w:szCs w:val="16"/>
              </w:rPr>
              <w:t xml:space="preserve">the illness has been verified as not being Covid-19. </w:t>
            </w:r>
            <w:bookmarkStart w:id="0" w:name="_GoBack"/>
            <w:bookmarkEnd w:id="0"/>
          </w:p>
          <w:p w14:paraId="15EC19F3" w14:textId="77777777" w:rsidR="00080551" w:rsidRDefault="00080551" w:rsidP="00080551">
            <w:pPr>
              <w:pStyle w:val="NoSpacing"/>
              <w:jc w:val="both"/>
              <w:rPr>
                <w:rFonts w:cstheme="minorHAnsi"/>
                <w:sz w:val="16"/>
                <w:szCs w:val="16"/>
              </w:rPr>
            </w:pPr>
          </w:p>
          <w:p w14:paraId="1DAC37DA" w14:textId="77777777" w:rsidR="00080551" w:rsidRDefault="00080551" w:rsidP="00080551">
            <w:pPr>
              <w:pStyle w:val="NoSpacing"/>
              <w:jc w:val="both"/>
              <w:rPr>
                <w:bCs/>
                <w:i/>
                <w:iCs/>
                <w:color w:val="0070C0"/>
                <w:sz w:val="16"/>
                <w:szCs w:val="16"/>
              </w:rPr>
            </w:pPr>
            <w:r>
              <w:rPr>
                <w:sz w:val="16"/>
                <w:szCs w:val="16"/>
              </w:rPr>
              <w:t xml:space="preserve">The University’s </w:t>
            </w:r>
            <w:hyperlink r:id="rId20"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72E75EFD" w14:textId="77777777" w:rsidR="00080551" w:rsidRPr="003A3560" w:rsidRDefault="00080551" w:rsidP="00080551">
            <w:pPr>
              <w:pStyle w:val="NoSpacing"/>
              <w:numPr>
                <w:ilvl w:val="0"/>
                <w:numId w:val="2"/>
              </w:numPr>
              <w:jc w:val="both"/>
              <w:rPr>
                <w:sz w:val="16"/>
                <w:szCs w:val="16"/>
              </w:rPr>
            </w:pPr>
            <w:r w:rsidRPr="003A3560">
              <w:rPr>
                <w:rFonts w:cstheme="minorHAnsi"/>
                <w:sz w:val="16"/>
                <w:szCs w:val="16"/>
              </w:rPr>
              <w:t>All employees granted access will receive a local induction conducted by Head of School. This will be in the form of an online presentation with a quiz.</w:t>
            </w:r>
            <w:r w:rsidRPr="003A3560">
              <w:rPr>
                <w:sz w:val="16"/>
                <w:szCs w:val="16"/>
              </w:rPr>
              <w:t xml:space="preserve"> For those staff without online access (e.g.) cleaning staff) </w:t>
            </w:r>
            <w:r w:rsidRPr="003A3560">
              <w:rPr>
                <w:sz w:val="16"/>
                <w:szCs w:val="16"/>
              </w:rPr>
              <w:lastRenderedPageBreak/>
              <w:t xml:space="preserve">this will be shown on site under social distancing conditions. </w:t>
            </w:r>
            <w:r w:rsidRPr="003A3560">
              <w:rPr>
                <w:rFonts w:cstheme="minorHAnsi"/>
                <w:sz w:val="16"/>
                <w:szCs w:val="16"/>
              </w:rPr>
              <w:t>A register will be kept of attendees</w:t>
            </w:r>
          </w:p>
          <w:p w14:paraId="313403FA" w14:textId="77777777" w:rsidR="00080551" w:rsidRDefault="00080551" w:rsidP="00080551">
            <w:pPr>
              <w:pStyle w:val="NoSpacing"/>
              <w:jc w:val="both"/>
              <w:rPr>
                <w:bCs/>
                <w:i/>
                <w:iCs/>
                <w:color w:val="0070C0"/>
                <w:sz w:val="16"/>
                <w:szCs w:val="16"/>
              </w:rPr>
            </w:pPr>
          </w:p>
          <w:p w14:paraId="33894F3C" w14:textId="77777777" w:rsidR="00080551" w:rsidRDefault="00080551" w:rsidP="00080551">
            <w:pPr>
              <w:pStyle w:val="NoSpacing"/>
              <w:jc w:val="both"/>
              <w:rPr>
                <w:bCs/>
                <w:i/>
                <w:iCs/>
                <w:color w:val="0070C0"/>
                <w:sz w:val="16"/>
                <w:szCs w:val="16"/>
              </w:rPr>
            </w:pPr>
          </w:p>
          <w:p w14:paraId="35B17A3A" w14:textId="77777777" w:rsidR="00080551" w:rsidRPr="00F06378" w:rsidRDefault="00080551" w:rsidP="00080551">
            <w:pPr>
              <w:pStyle w:val="NoSpacing"/>
              <w:jc w:val="both"/>
              <w:rPr>
                <w:sz w:val="16"/>
                <w:szCs w:val="16"/>
              </w:rPr>
            </w:pPr>
            <w:r w:rsidRPr="00C01CEA">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74AADD35" w14:textId="77777777" w:rsidR="00080551" w:rsidRPr="00F06378" w:rsidRDefault="00080551" w:rsidP="00080551">
            <w:pPr>
              <w:pStyle w:val="NoSpacing"/>
              <w:jc w:val="both"/>
              <w:rPr>
                <w:bCs/>
                <w:iCs/>
                <w:color w:val="0070C0"/>
                <w:sz w:val="16"/>
                <w:szCs w:val="16"/>
              </w:rPr>
            </w:pPr>
          </w:p>
          <w:p w14:paraId="59F527CC" w14:textId="77777777" w:rsidR="00080551" w:rsidRDefault="00080551" w:rsidP="00080551">
            <w:pPr>
              <w:pStyle w:val="NoSpacing"/>
              <w:jc w:val="both"/>
              <w:rPr>
                <w:bCs/>
                <w:i/>
                <w:iCs/>
                <w:color w:val="0070C0"/>
                <w:sz w:val="16"/>
                <w:szCs w:val="16"/>
              </w:rPr>
            </w:pPr>
          </w:p>
          <w:p w14:paraId="2D04AC87" w14:textId="76A318A5" w:rsidR="00080551" w:rsidRDefault="00080551" w:rsidP="00080551">
            <w:pPr>
              <w:pStyle w:val="NoSpacing"/>
              <w:rPr>
                <w:rFonts w:cs="Arial"/>
                <w:sz w:val="16"/>
                <w:szCs w:val="16"/>
              </w:rPr>
            </w:pPr>
            <w:r w:rsidRPr="005B5F31">
              <w:rPr>
                <w:rFonts w:cs="Arial"/>
                <w:sz w:val="16"/>
                <w:szCs w:val="16"/>
              </w:rPr>
              <w:t xml:space="preserve">Posters are displayed </w:t>
            </w:r>
            <w:r>
              <w:rPr>
                <w:rFonts w:cs="Arial"/>
                <w:sz w:val="16"/>
                <w:szCs w:val="16"/>
              </w:rPr>
              <w:t xml:space="preserve">at the entrance to the building </w:t>
            </w:r>
            <w:r w:rsidRPr="005B5F31">
              <w:rPr>
                <w:rFonts w:cs="Arial"/>
                <w:sz w:val="16"/>
                <w:szCs w:val="16"/>
              </w:rPr>
              <w:t>that encourage staying home when sick, cough and sneeze etiquette.</w:t>
            </w:r>
          </w:p>
          <w:p w14:paraId="275B94B5" w14:textId="77777777" w:rsidR="00080551" w:rsidRDefault="00080551" w:rsidP="00080551">
            <w:pPr>
              <w:pStyle w:val="NoSpacing"/>
              <w:rPr>
                <w:rFonts w:cs="Arial"/>
                <w:sz w:val="16"/>
                <w:szCs w:val="16"/>
              </w:rPr>
            </w:pPr>
          </w:p>
          <w:p w14:paraId="7F64992D" w14:textId="77777777" w:rsidR="00080551" w:rsidRDefault="00080551" w:rsidP="00080551">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15540BE" w14:textId="77777777" w:rsidR="00080551" w:rsidRDefault="00080551" w:rsidP="00080551">
            <w:pPr>
              <w:pStyle w:val="NoSpacing"/>
              <w:jc w:val="both"/>
              <w:rPr>
                <w:sz w:val="16"/>
                <w:szCs w:val="16"/>
              </w:rPr>
            </w:pPr>
          </w:p>
          <w:p w14:paraId="4EA19A5B" w14:textId="1CE665D4" w:rsidR="00080551" w:rsidRPr="003A3560" w:rsidRDefault="00080551" w:rsidP="00080551">
            <w:pPr>
              <w:pStyle w:val="NoSpacing"/>
              <w:jc w:val="both"/>
              <w:rPr>
                <w:rFonts w:cstheme="minorHAnsi"/>
                <w:sz w:val="16"/>
                <w:szCs w:val="16"/>
              </w:rPr>
            </w:pPr>
            <w:r w:rsidRPr="003A3560">
              <w:rPr>
                <w:rFonts w:cstheme="minorHAnsi"/>
                <w:sz w:val="16"/>
                <w:szCs w:val="16"/>
              </w:rPr>
              <w:t xml:space="preserve">Schedules for essential services and contractor visits revised to reduce interaction and overlap between people e.g., carrying out services out of hours. </w:t>
            </w:r>
            <w:r>
              <w:rPr>
                <w:rFonts w:cstheme="minorHAnsi"/>
                <w:sz w:val="16"/>
                <w:szCs w:val="16"/>
              </w:rPr>
              <w:t xml:space="preserve">Estates </w:t>
            </w:r>
            <w:r w:rsidRPr="003A3560">
              <w:rPr>
                <w:rFonts w:cstheme="minorHAnsi"/>
                <w:sz w:val="16"/>
                <w:szCs w:val="16"/>
              </w:rPr>
              <w:t>will provide schedules for planned inspection/maintenance to technical manager.</w:t>
            </w:r>
          </w:p>
          <w:p w14:paraId="28AB6D07" w14:textId="77777777" w:rsidR="00080551" w:rsidRDefault="00080551" w:rsidP="00080551">
            <w:pPr>
              <w:pStyle w:val="NoSpacing"/>
              <w:jc w:val="both"/>
              <w:rPr>
                <w:sz w:val="16"/>
                <w:szCs w:val="16"/>
              </w:rPr>
            </w:pPr>
          </w:p>
          <w:p w14:paraId="53826275" w14:textId="77777777" w:rsidR="00080551" w:rsidRDefault="00080551" w:rsidP="00080551">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w:t>
            </w:r>
            <w:proofErr w:type="gramStart"/>
            <w:r>
              <w:rPr>
                <w:sz w:val="16"/>
                <w:szCs w:val="16"/>
              </w:rPr>
              <w:t>use</w:t>
            </w:r>
            <w:proofErr w:type="gramEnd"/>
            <w:r>
              <w:rPr>
                <w:sz w:val="16"/>
                <w:szCs w:val="16"/>
              </w:rPr>
              <w:t>.</w:t>
            </w:r>
          </w:p>
          <w:p w14:paraId="4C081631" w14:textId="77777777" w:rsidR="00080551" w:rsidRPr="00392AE9" w:rsidRDefault="00080551" w:rsidP="00080551">
            <w:pPr>
              <w:pStyle w:val="NoSpacing"/>
              <w:jc w:val="both"/>
              <w:rPr>
                <w:sz w:val="16"/>
                <w:szCs w:val="16"/>
              </w:rPr>
            </w:pPr>
          </w:p>
        </w:tc>
        <w:tc>
          <w:tcPr>
            <w:tcW w:w="95" w:type="pct"/>
            <w:shd w:val="clear" w:color="auto" w:fill="auto"/>
          </w:tcPr>
          <w:p w14:paraId="6D484105" w14:textId="7174697A"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5" w:type="pct"/>
            <w:shd w:val="clear" w:color="auto" w:fill="auto"/>
          </w:tcPr>
          <w:p w14:paraId="07F35A40" w14:textId="19FF6AD4"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24" w:type="pct"/>
            <w:gridSpan w:val="2"/>
            <w:shd w:val="clear" w:color="auto" w:fill="auto"/>
          </w:tcPr>
          <w:p w14:paraId="1DD9FF6D" w14:textId="265374E5"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280" w:type="pct"/>
            <w:shd w:val="clear" w:color="auto" w:fill="auto"/>
          </w:tcPr>
          <w:p w14:paraId="4F28B896"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683E30FA"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Those with clinically extremely vulnerable status will not be allowed back into the building.</w:t>
            </w:r>
          </w:p>
          <w:p w14:paraId="34E9C289"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Risk assessments will be carried out in the clinically vulnerable group. Additional control measures may </w:t>
            </w:r>
            <w:r>
              <w:rPr>
                <w:rFonts w:asciiTheme="minorHAnsi" w:hAnsiTheme="minorHAnsi" w:cstheme="minorHAnsi"/>
                <w:b w:val="0"/>
                <w:sz w:val="16"/>
                <w:szCs w:val="16"/>
                <w:u w:val="none"/>
              </w:rPr>
              <w:lastRenderedPageBreak/>
              <w:t>be required e.g. individual office space, work alongside one named individual only</w:t>
            </w:r>
          </w:p>
        </w:tc>
        <w:tc>
          <w:tcPr>
            <w:tcW w:w="95" w:type="pct"/>
            <w:shd w:val="clear" w:color="auto" w:fill="auto"/>
          </w:tcPr>
          <w:p w14:paraId="06D8C1D6" w14:textId="6AB831F5"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5" w:type="pct"/>
            <w:shd w:val="clear" w:color="auto" w:fill="auto"/>
          </w:tcPr>
          <w:p w14:paraId="4490EDD5" w14:textId="376169C2"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8" w:type="pct"/>
            <w:shd w:val="clear" w:color="auto" w:fill="auto"/>
          </w:tcPr>
          <w:p w14:paraId="0700DBF9" w14:textId="2F230494"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04" w:type="pct"/>
            <w:shd w:val="clear" w:color="auto" w:fill="auto"/>
          </w:tcPr>
          <w:p w14:paraId="47039FE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7119F61F"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0C03EC9D"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059286EB" w14:textId="77777777" w:rsidTr="00080551">
        <w:trPr>
          <w:trHeight w:val="249"/>
        </w:trPr>
        <w:tc>
          <w:tcPr>
            <w:tcW w:w="359" w:type="pct"/>
            <w:shd w:val="clear" w:color="auto" w:fill="auto"/>
          </w:tcPr>
          <w:p w14:paraId="4274B766" w14:textId="77777777" w:rsidR="00080551" w:rsidRPr="006816A5" w:rsidRDefault="00080551" w:rsidP="00080551">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2AC8ADD" w14:textId="77777777" w:rsidR="00080551" w:rsidRPr="006816A5" w:rsidRDefault="00080551" w:rsidP="00080551">
            <w:pPr>
              <w:pStyle w:val="Title"/>
              <w:jc w:val="left"/>
              <w:rPr>
                <w:rFonts w:asciiTheme="minorHAnsi" w:hAnsiTheme="minorHAnsi" w:cstheme="minorHAnsi"/>
                <w:b w:val="0"/>
                <w:sz w:val="16"/>
                <w:szCs w:val="16"/>
                <w:u w:val="none"/>
              </w:rPr>
            </w:pPr>
          </w:p>
          <w:p w14:paraId="00580CB7" w14:textId="77777777" w:rsidR="00080551" w:rsidRPr="006816A5" w:rsidRDefault="00080551" w:rsidP="00080551">
            <w:pPr>
              <w:pStyle w:val="Title"/>
              <w:jc w:val="left"/>
              <w:rPr>
                <w:rFonts w:asciiTheme="minorHAnsi" w:hAnsiTheme="minorHAnsi" w:cstheme="minorHAnsi"/>
                <w:b w:val="0"/>
                <w:sz w:val="16"/>
                <w:szCs w:val="16"/>
                <w:u w:val="none"/>
              </w:rPr>
            </w:pPr>
          </w:p>
          <w:p w14:paraId="4CEC8672" w14:textId="77777777" w:rsidR="00080551" w:rsidRPr="006816A5" w:rsidRDefault="00080551" w:rsidP="00080551">
            <w:pPr>
              <w:pStyle w:val="Title"/>
              <w:jc w:val="left"/>
              <w:rPr>
                <w:rFonts w:asciiTheme="minorHAnsi" w:hAnsiTheme="minorHAnsi" w:cstheme="minorHAnsi"/>
                <w:b w:val="0"/>
                <w:sz w:val="16"/>
                <w:szCs w:val="16"/>
                <w:u w:val="none"/>
              </w:rPr>
            </w:pPr>
          </w:p>
          <w:p w14:paraId="28EEA593" w14:textId="77777777" w:rsidR="00080551" w:rsidRPr="006816A5" w:rsidRDefault="00080551" w:rsidP="00080551">
            <w:pPr>
              <w:pStyle w:val="Title"/>
              <w:jc w:val="left"/>
              <w:rPr>
                <w:rFonts w:asciiTheme="minorHAnsi" w:hAnsiTheme="minorHAnsi" w:cstheme="minorHAnsi"/>
                <w:b w:val="0"/>
                <w:sz w:val="16"/>
                <w:szCs w:val="16"/>
                <w:u w:val="none"/>
              </w:rPr>
            </w:pPr>
          </w:p>
          <w:p w14:paraId="6652B850" w14:textId="77777777" w:rsidR="00080551" w:rsidRPr="006816A5" w:rsidRDefault="00080551" w:rsidP="00080551">
            <w:pPr>
              <w:pStyle w:val="Title"/>
              <w:jc w:val="left"/>
              <w:rPr>
                <w:rFonts w:asciiTheme="minorHAnsi" w:hAnsiTheme="minorHAnsi" w:cstheme="minorHAnsi"/>
                <w:b w:val="0"/>
                <w:sz w:val="16"/>
                <w:szCs w:val="16"/>
                <w:u w:val="none"/>
              </w:rPr>
            </w:pPr>
          </w:p>
          <w:p w14:paraId="0E75D2F2" w14:textId="77777777" w:rsidR="00080551" w:rsidRPr="006816A5" w:rsidRDefault="00080551" w:rsidP="00080551">
            <w:pPr>
              <w:pStyle w:val="Title"/>
              <w:jc w:val="left"/>
              <w:rPr>
                <w:rFonts w:asciiTheme="minorHAnsi" w:hAnsiTheme="minorHAnsi" w:cstheme="minorHAnsi"/>
                <w:b w:val="0"/>
                <w:sz w:val="16"/>
                <w:szCs w:val="16"/>
                <w:u w:val="none"/>
              </w:rPr>
            </w:pPr>
          </w:p>
          <w:p w14:paraId="592A4762" w14:textId="77777777" w:rsidR="00080551" w:rsidRPr="006816A5" w:rsidRDefault="00080551" w:rsidP="00080551">
            <w:pPr>
              <w:pStyle w:val="Title"/>
              <w:jc w:val="left"/>
              <w:rPr>
                <w:rFonts w:asciiTheme="minorHAnsi" w:hAnsiTheme="minorHAnsi" w:cstheme="minorHAnsi"/>
                <w:b w:val="0"/>
                <w:sz w:val="16"/>
                <w:szCs w:val="16"/>
                <w:u w:val="none"/>
              </w:rPr>
            </w:pPr>
          </w:p>
          <w:p w14:paraId="460160A7" w14:textId="77777777" w:rsidR="00080551" w:rsidRPr="006816A5" w:rsidRDefault="00080551" w:rsidP="00080551">
            <w:pPr>
              <w:pStyle w:val="Title"/>
              <w:jc w:val="left"/>
              <w:rPr>
                <w:rFonts w:asciiTheme="minorHAnsi" w:hAnsiTheme="minorHAnsi" w:cstheme="minorHAnsi"/>
                <w:b w:val="0"/>
                <w:sz w:val="16"/>
                <w:szCs w:val="16"/>
                <w:u w:val="none"/>
              </w:rPr>
            </w:pPr>
          </w:p>
          <w:p w14:paraId="3DE5CFA5" w14:textId="77777777" w:rsidR="00080551" w:rsidRPr="006816A5" w:rsidRDefault="00080551" w:rsidP="00080551">
            <w:pPr>
              <w:pStyle w:val="Title"/>
              <w:jc w:val="left"/>
              <w:rPr>
                <w:rFonts w:asciiTheme="minorHAnsi" w:hAnsiTheme="minorHAnsi" w:cstheme="minorHAnsi"/>
                <w:b w:val="0"/>
                <w:sz w:val="16"/>
                <w:szCs w:val="16"/>
                <w:u w:val="none"/>
              </w:rPr>
            </w:pPr>
          </w:p>
          <w:p w14:paraId="345BB2C7" w14:textId="77777777" w:rsidR="00080551" w:rsidRPr="006816A5" w:rsidRDefault="00080551" w:rsidP="00080551">
            <w:pPr>
              <w:pStyle w:val="Title"/>
              <w:jc w:val="left"/>
              <w:rPr>
                <w:rFonts w:asciiTheme="minorHAnsi" w:hAnsiTheme="minorHAnsi" w:cstheme="minorHAnsi"/>
                <w:b w:val="0"/>
                <w:sz w:val="16"/>
                <w:szCs w:val="16"/>
                <w:u w:val="none"/>
              </w:rPr>
            </w:pPr>
          </w:p>
          <w:p w14:paraId="3CE63ADC" w14:textId="77777777" w:rsidR="00080551" w:rsidRPr="006816A5" w:rsidRDefault="00080551" w:rsidP="00080551">
            <w:pPr>
              <w:pStyle w:val="Title"/>
              <w:jc w:val="left"/>
              <w:rPr>
                <w:rFonts w:asciiTheme="minorHAnsi" w:hAnsiTheme="minorHAnsi" w:cstheme="minorHAnsi"/>
                <w:b w:val="0"/>
                <w:sz w:val="16"/>
                <w:szCs w:val="16"/>
                <w:u w:val="none"/>
              </w:rPr>
            </w:pPr>
          </w:p>
          <w:p w14:paraId="676CD719" w14:textId="77777777" w:rsidR="00080551" w:rsidRPr="006816A5" w:rsidRDefault="00080551" w:rsidP="00080551">
            <w:pPr>
              <w:pStyle w:val="Title"/>
              <w:jc w:val="left"/>
              <w:rPr>
                <w:rFonts w:asciiTheme="minorHAnsi" w:hAnsiTheme="minorHAnsi" w:cstheme="minorHAnsi"/>
                <w:b w:val="0"/>
                <w:sz w:val="16"/>
                <w:szCs w:val="16"/>
                <w:u w:val="none"/>
              </w:rPr>
            </w:pPr>
          </w:p>
          <w:p w14:paraId="5584B75E" w14:textId="77777777" w:rsidR="00080551" w:rsidRPr="006816A5" w:rsidRDefault="00080551" w:rsidP="00080551">
            <w:pPr>
              <w:pStyle w:val="Title"/>
              <w:jc w:val="left"/>
              <w:rPr>
                <w:rFonts w:asciiTheme="minorHAnsi" w:hAnsiTheme="minorHAnsi" w:cstheme="minorHAnsi"/>
                <w:b w:val="0"/>
                <w:sz w:val="16"/>
                <w:szCs w:val="16"/>
                <w:u w:val="none"/>
              </w:rPr>
            </w:pPr>
          </w:p>
          <w:p w14:paraId="5F7B7075" w14:textId="77777777" w:rsidR="00080551" w:rsidRDefault="00080551" w:rsidP="00080551">
            <w:pPr>
              <w:pStyle w:val="Title"/>
              <w:jc w:val="left"/>
              <w:rPr>
                <w:rFonts w:asciiTheme="minorHAnsi" w:hAnsiTheme="minorHAnsi" w:cstheme="minorHAnsi"/>
                <w:b w:val="0"/>
                <w:sz w:val="16"/>
                <w:szCs w:val="16"/>
                <w:u w:val="none"/>
              </w:rPr>
            </w:pPr>
          </w:p>
          <w:p w14:paraId="1D961425" w14:textId="77777777" w:rsidR="00080551" w:rsidRDefault="00080551" w:rsidP="00080551">
            <w:pPr>
              <w:pStyle w:val="Title"/>
              <w:jc w:val="left"/>
              <w:rPr>
                <w:rFonts w:asciiTheme="minorHAnsi" w:hAnsiTheme="minorHAnsi" w:cstheme="minorHAnsi"/>
                <w:b w:val="0"/>
                <w:sz w:val="16"/>
                <w:szCs w:val="16"/>
                <w:u w:val="none"/>
              </w:rPr>
            </w:pPr>
          </w:p>
          <w:p w14:paraId="218F888A" w14:textId="77777777" w:rsidR="00080551" w:rsidRDefault="00080551" w:rsidP="00080551">
            <w:pPr>
              <w:pStyle w:val="Title"/>
              <w:jc w:val="left"/>
              <w:rPr>
                <w:rFonts w:asciiTheme="minorHAnsi" w:hAnsiTheme="minorHAnsi" w:cstheme="minorHAnsi"/>
                <w:b w:val="0"/>
                <w:sz w:val="16"/>
                <w:szCs w:val="16"/>
                <w:u w:val="none"/>
              </w:rPr>
            </w:pPr>
          </w:p>
          <w:p w14:paraId="1A75D959" w14:textId="77777777" w:rsidR="00080551" w:rsidRDefault="00080551" w:rsidP="00080551">
            <w:pPr>
              <w:pStyle w:val="Title"/>
              <w:jc w:val="left"/>
              <w:rPr>
                <w:rFonts w:asciiTheme="minorHAnsi" w:hAnsiTheme="minorHAnsi" w:cstheme="minorHAnsi"/>
                <w:b w:val="0"/>
                <w:sz w:val="16"/>
                <w:szCs w:val="16"/>
                <w:u w:val="none"/>
              </w:rPr>
            </w:pPr>
          </w:p>
          <w:p w14:paraId="361FDC30" w14:textId="77777777" w:rsidR="00080551" w:rsidRPr="006816A5" w:rsidRDefault="00080551" w:rsidP="00080551">
            <w:pPr>
              <w:pStyle w:val="Title"/>
              <w:jc w:val="left"/>
              <w:rPr>
                <w:rFonts w:asciiTheme="minorHAnsi" w:hAnsiTheme="minorHAnsi" w:cstheme="minorHAnsi"/>
                <w:b w:val="0"/>
                <w:sz w:val="16"/>
                <w:szCs w:val="16"/>
                <w:u w:val="none"/>
              </w:rPr>
            </w:pPr>
          </w:p>
          <w:p w14:paraId="7F4EE165" w14:textId="77777777" w:rsidR="00080551" w:rsidRPr="006816A5" w:rsidRDefault="00080551" w:rsidP="00080551">
            <w:pPr>
              <w:pStyle w:val="Title"/>
              <w:jc w:val="left"/>
              <w:rPr>
                <w:rFonts w:asciiTheme="minorHAnsi" w:hAnsiTheme="minorHAnsi" w:cstheme="minorHAnsi"/>
                <w:b w:val="0"/>
                <w:sz w:val="16"/>
                <w:szCs w:val="16"/>
                <w:u w:val="none"/>
              </w:rPr>
            </w:pPr>
          </w:p>
          <w:p w14:paraId="1029D63B" w14:textId="77777777" w:rsidR="00080551" w:rsidRPr="006816A5" w:rsidRDefault="00080551" w:rsidP="00080551">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00C56B3" w14:textId="77777777" w:rsidR="00080551" w:rsidRPr="006816A5" w:rsidRDefault="00080551" w:rsidP="00080551">
            <w:pPr>
              <w:pStyle w:val="Title"/>
              <w:jc w:val="left"/>
              <w:rPr>
                <w:rFonts w:asciiTheme="minorHAnsi" w:hAnsiTheme="minorHAnsi" w:cstheme="minorHAnsi"/>
                <w:b w:val="0"/>
                <w:sz w:val="16"/>
                <w:szCs w:val="16"/>
                <w:u w:val="none"/>
              </w:rPr>
            </w:pPr>
          </w:p>
          <w:p w14:paraId="6466CC85" w14:textId="77777777" w:rsidR="00080551" w:rsidRPr="006816A5" w:rsidRDefault="00080551" w:rsidP="00080551">
            <w:pPr>
              <w:pStyle w:val="Title"/>
              <w:jc w:val="left"/>
              <w:rPr>
                <w:rFonts w:asciiTheme="minorHAnsi" w:hAnsiTheme="minorHAnsi" w:cstheme="minorHAnsi"/>
                <w:b w:val="0"/>
                <w:sz w:val="16"/>
                <w:szCs w:val="16"/>
                <w:u w:val="none"/>
              </w:rPr>
            </w:pPr>
          </w:p>
          <w:p w14:paraId="56C0ECB2" w14:textId="77777777" w:rsidR="00080551" w:rsidRPr="006816A5" w:rsidRDefault="00080551" w:rsidP="00080551">
            <w:pPr>
              <w:pStyle w:val="Title"/>
              <w:jc w:val="left"/>
              <w:rPr>
                <w:rFonts w:asciiTheme="minorHAnsi" w:hAnsiTheme="minorHAnsi" w:cstheme="minorHAnsi"/>
                <w:b w:val="0"/>
                <w:sz w:val="16"/>
                <w:szCs w:val="16"/>
                <w:u w:val="none"/>
              </w:rPr>
            </w:pPr>
          </w:p>
          <w:p w14:paraId="42455576" w14:textId="77777777" w:rsidR="00080551" w:rsidRPr="006816A5" w:rsidRDefault="00080551" w:rsidP="00080551">
            <w:pPr>
              <w:pStyle w:val="Title"/>
              <w:jc w:val="left"/>
              <w:rPr>
                <w:rFonts w:asciiTheme="minorHAnsi" w:hAnsiTheme="minorHAnsi" w:cstheme="minorHAnsi"/>
                <w:b w:val="0"/>
                <w:sz w:val="16"/>
                <w:szCs w:val="16"/>
                <w:u w:val="none"/>
              </w:rPr>
            </w:pPr>
          </w:p>
          <w:p w14:paraId="78EC5FD0" w14:textId="77777777" w:rsidR="00080551" w:rsidRPr="006816A5" w:rsidRDefault="00080551" w:rsidP="00080551">
            <w:pPr>
              <w:pStyle w:val="Title"/>
              <w:jc w:val="left"/>
              <w:rPr>
                <w:rFonts w:asciiTheme="minorHAnsi" w:hAnsiTheme="minorHAnsi" w:cstheme="minorHAnsi"/>
                <w:b w:val="0"/>
                <w:sz w:val="16"/>
                <w:szCs w:val="16"/>
                <w:u w:val="none"/>
              </w:rPr>
            </w:pPr>
          </w:p>
          <w:p w14:paraId="1F24A780" w14:textId="77777777" w:rsidR="00080551" w:rsidRPr="006816A5" w:rsidRDefault="00080551" w:rsidP="00080551">
            <w:pPr>
              <w:pStyle w:val="Title"/>
              <w:jc w:val="left"/>
              <w:rPr>
                <w:rFonts w:asciiTheme="minorHAnsi" w:hAnsiTheme="minorHAnsi" w:cstheme="minorHAnsi"/>
                <w:b w:val="0"/>
                <w:sz w:val="16"/>
                <w:szCs w:val="16"/>
                <w:u w:val="none"/>
              </w:rPr>
            </w:pPr>
          </w:p>
          <w:p w14:paraId="5C3A9391" w14:textId="77777777" w:rsidR="00080551" w:rsidRPr="006816A5" w:rsidRDefault="00080551" w:rsidP="00080551">
            <w:pPr>
              <w:pStyle w:val="Title"/>
              <w:jc w:val="left"/>
              <w:rPr>
                <w:rFonts w:asciiTheme="minorHAnsi" w:hAnsiTheme="minorHAnsi" w:cstheme="minorHAnsi"/>
                <w:b w:val="0"/>
                <w:sz w:val="16"/>
                <w:szCs w:val="16"/>
                <w:u w:val="none"/>
              </w:rPr>
            </w:pPr>
          </w:p>
          <w:p w14:paraId="4E3C191C" w14:textId="77777777" w:rsidR="00080551" w:rsidRPr="006816A5" w:rsidRDefault="00080551" w:rsidP="00080551">
            <w:pPr>
              <w:pStyle w:val="Title"/>
              <w:jc w:val="left"/>
              <w:rPr>
                <w:rFonts w:asciiTheme="minorHAnsi" w:hAnsiTheme="minorHAnsi" w:cstheme="minorHAnsi"/>
                <w:b w:val="0"/>
                <w:sz w:val="16"/>
                <w:szCs w:val="16"/>
                <w:u w:val="none"/>
              </w:rPr>
            </w:pPr>
          </w:p>
          <w:p w14:paraId="729C358A" w14:textId="77777777" w:rsidR="00080551" w:rsidRPr="006816A5" w:rsidRDefault="00080551" w:rsidP="00080551">
            <w:pPr>
              <w:pStyle w:val="Title"/>
              <w:jc w:val="left"/>
              <w:rPr>
                <w:rFonts w:asciiTheme="minorHAnsi" w:hAnsiTheme="minorHAnsi" w:cstheme="minorHAnsi"/>
                <w:b w:val="0"/>
                <w:sz w:val="16"/>
                <w:szCs w:val="16"/>
                <w:u w:val="none"/>
              </w:rPr>
            </w:pPr>
          </w:p>
          <w:p w14:paraId="6DBEDE53" w14:textId="77777777" w:rsidR="00080551" w:rsidRPr="006816A5" w:rsidRDefault="00080551" w:rsidP="00080551">
            <w:pPr>
              <w:pStyle w:val="Title"/>
              <w:jc w:val="left"/>
              <w:rPr>
                <w:rFonts w:asciiTheme="minorHAnsi" w:hAnsiTheme="minorHAnsi" w:cstheme="minorHAnsi"/>
                <w:b w:val="0"/>
                <w:sz w:val="16"/>
                <w:szCs w:val="16"/>
                <w:u w:val="none"/>
              </w:rPr>
            </w:pPr>
          </w:p>
          <w:p w14:paraId="4E640545" w14:textId="77777777" w:rsidR="00080551" w:rsidRPr="006816A5" w:rsidRDefault="00080551" w:rsidP="00080551">
            <w:pPr>
              <w:pStyle w:val="Title"/>
              <w:jc w:val="left"/>
              <w:rPr>
                <w:rFonts w:asciiTheme="minorHAnsi" w:hAnsiTheme="minorHAnsi" w:cstheme="minorHAnsi"/>
                <w:b w:val="0"/>
                <w:sz w:val="16"/>
                <w:szCs w:val="16"/>
                <w:u w:val="none"/>
              </w:rPr>
            </w:pPr>
          </w:p>
          <w:p w14:paraId="6E2B104A" w14:textId="77777777" w:rsidR="00080551" w:rsidRPr="006816A5" w:rsidRDefault="00080551" w:rsidP="00080551">
            <w:pPr>
              <w:pStyle w:val="Title"/>
              <w:jc w:val="left"/>
              <w:rPr>
                <w:rFonts w:asciiTheme="minorHAnsi" w:hAnsiTheme="minorHAnsi" w:cstheme="minorHAnsi"/>
                <w:b w:val="0"/>
                <w:sz w:val="16"/>
                <w:szCs w:val="16"/>
                <w:u w:val="none"/>
              </w:rPr>
            </w:pPr>
          </w:p>
          <w:p w14:paraId="051CDA20" w14:textId="77777777" w:rsidR="00080551" w:rsidRPr="006816A5" w:rsidRDefault="00080551" w:rsidP="00080551">
            <w:pPr>
              <w:pStyle w:val="Title"/>
              <w:jc w:val="left"/>
              <w:rPr>
                <w:rFonts w:asciiTheme="minorHAnsi" w:hAnsiTheme="minorHAnsi" w:cstheme="minorHAnsi"/>
                <w:b w:val="0"/>
                <w:sz w:val="16"/>
                <w:szCs w:val="16"/>
                <w:u w:val="none"/>
              </w:rPr>
            </w:pPr>
          </w:p>
          <w:p w14:paraId="3EE8BF30" w14:textId="77777777" w:rsidR="00080551" w:rsidRPr="006816A5" w:rsidRDefault="00080551" w:rsidP="00080551">
            <w:pPr>
              <w:pStyle w:val="Title"/>
              <w:jc w:val="left"/>
              <w:rPr>
                <w:rFonts w:asciiTheme="minorHAnsi" w:hAnsiTheme="minorHAnsi" w:cstheme="minorHAnsi"/>
                <w:b w:val="0"/>
                <w:sz w:val="16"/>
                <w:szCs w:val="16"/>
                <w:u w:val="none"/>
              </w:rPr>
            </w:pPr>
          </w:p>
          <w:p w14:paraId="01FB6BCF" w14:textId="77777777" w:rsidR="00080551" w:rsidRPr="006816A5" w:rsidRDefault="00080551" w:rsidP="00080551">
            <w:pPr>
              <w:pStyle w:val="Title"/>
              <w:jc w:val="left"/>
              <w:rPr>
                <w:rFonts w:asciiTheme="minorHAnsi" w:hAnsiTheme="minorHAnsi" w:cstheme="minorHAnsi"/>
                <w:b w:val="0"/>
                <w:sz w:val="16"/>
                <w:szCs w:val="16"/>
                <w:u w:val="none"/>
              </w:rPr>
            </w:pPr>
          </w:p>
          <w:p w14:paraId="25638FBC" w14:textId="77777777" w:rsidR="00080551" w:rsidRPr="006816A5" w:rsidRDefault="00080551" w:rsidP="00080551">
            <w:pPr>
              <w:pStyle w:val="Title"/>
              <w:jc w:val="left"/>
              <w:rPr>
                <w:rFonts w:asciiTheme="minorHAnsi" w:hAnsiTheme="minorHAnsi" w:cstheme="minorHAnsi"/>
                <w:b w:val="0"/>
                <w:sz w:val="16"/>
                <w:szCs w:val="16"/>
                <w:u w:val="none"/>
              </w:rPr>
            </w:pPr>
          </w:p>
          <w:p w14:paraId="778DE73A" w14:textId="77777777" w:rsidR="00080551" w:rsidRPr="006816A5" w:rsidRDefault="00080551" w:rsidP="00080551">
            <w:pPr>
              <w:pStyle w:val="Title"/>
              <w:jc w:val="left"/>
              <w:rPr>
                <w:rFonts w:asciiTheme="minorHAnsi" w:hAnsiTheme="minorHAnsi" w:cstheme="minorHAnsi"/>
                <w:b w:val="0"/>
                <w:sz w:val="16"/>
                <w:szCs w:val="16"/>
                <w:u w:val="none"/>
              </w:rPr>
            </w:pPr>
          </w:p>
          <w:p w14:paraId="19EC9B4D" w14:textId="77777777" w:rsidR="00080551" w:rsidRPr="006816A5" w:rsidRDefault="00080551" w:rsidP="00080551">
            <w:pPr>
              <w:pStyle w:val="Title"/>
              <w:jc w:val="left"/>
              <w:rPr>
                <w:rFonts w:asciiTheme="minorHAnsi" w:hAnsiTheme="minorHAnsi" w:cstheme="minorHAnsi"/>
                <w:b w:val="0"/>
                <w:sz w:val="16"/>
                <w:szCs w:val="16"/>
                <w:u w:val="none"/>
              </w:rPr>
            </w:pPr>
          </w:p>
          <w:p w14:paraId="250E9CEF" w14:textId="77777777" w:rsidR="00080551" w:rsidRPr="006816A5" w:rsidRDefault="00080551" w:rsidP="00080551">
            <w:pPr>
              <w:pStyle w:val="Title"/>
              <w:jc w:val="left"/>
              <w:rPr>
                <w:rFonts w:asciiTheme="minorHAnsi" w:hAnsiTheme="minorHAnsi" w:cstheme="minorHAnsi"/>
                <w:b w:val="0"/>
                <w:sz w:val="16"/>
                <w:szCs w:val="16"/>
                <w:u w:val="none"/>
              </w:rPr>
            </w:pPr>
          </w:p>
          <w:p w14:paraId="3CA74CFF" w14:textId="77777777" w:rsidR="00080551" w:rsidRPr="006816A5" w:rsidRDefault="00080551" w:rsidP="00080551">
            <w:pPr>
              <w:pStyle w:val="Title"/>
              <w:jc w:val="left"/>
              <w:rPr>
                <w:rFonts w:asciiTheme="minorHAnsi" w:hAnsiTheme="minorHAnsi" w:cstheme="minorHAnsi"/>
                <w:b w:val="0"/>
                <w:sz w:val="16"/>
                <w:szCs w:val="16"/>
                <w:u w:val="none"/>
              </w:rPr>
            </w:pPr>
          </w:p>
          <w:p w14:paraId="7941BA1C" w14:textId="77777777" w:rsidR="00080551" w:rsidRPr="006816A5" w:rsidRDefault="00080551" w:rsidP="00080551">
            <w:pPr>
              <w:pStyle w:val="Title"/>
              <w:jc w:val="left"/>
              <w:rPr>
                <w:rFonts w:asciiTheme="minorHAnsi" w:hAnsiTheme="minorHAnsi" w:cstheme="minorHAnsi"/>
                <w:b w:val="0"/>
                <w:sz w:val="16"/>
                <w:szCs w:val="16"/>
                <w:u w:val="none"/>
              </w:rPr>
            </w:pPr>
          </w:p>
          <w:p w14:paraId="698DBE74" w14:textId="77777777" w:rsidR="00080551" w:rsidRPr="006816A5" w:rsidRDefault="00080551" w:rsidP="00080551">
            <w:pPr>
              <w:pStyle w:val="Title"/>
              <w:jc w:val="left"/>
              <w:rPr>
                <w:rFonts w:asciiTheme="minorHAnsi" w:hAnsiTheme="minorHAnsi" w:cstheme="minorHAnsi"/>
                <w:b w:val="0"/>
                <w:sz w:val="16"/>
                <w:szCs w:val="16"/>
                <w:u w:val="none"/>
              </w:rPr>
            </w:pPr>
          </w:p>
          <w:p w14:paraId="7DD052C3" w14:textId="77777777" w:rsidR="00080551" w:rsidRPr="006816A5" w:rsidRDefault="00080551" w:rsidP="00080551">
            <w:pPr>
              <w:pStyle w:val="Title"/>
              <w:jc w:val="left"/>
              <w:rPr>
                <w:rFonts w:asciiTheme="minorHAnsi" w:hAnsiTheme="minorHAnsi" w:cstheme="minorHAnsi"/>
                <w:b w:val="0"/>
                <w:sz w:val="16"/>
                <w:szCs w:val="16"/>
                <w:u w:val="none"/>
              </w:rPr>
            </w:pPr>
          </w:p>
          <w:p w14:paraId="3C03EEE3" w14:textId="77777777" w:rsidR="00080551" w:rsidRPr="006816A5" w:rsidRDefault="00080551" w:rsidP="00080551">
            <w:pPr>
              <w:pStyle w:val="Title"/>
              <w:jc w:val="left"/>
              <w:rPr>
                <w:rFonts w:asciiTheme="minorHAnsi" w:hAnsiTheme="minorHAnsi" w:cstheme="minorHAnsi"/>
                <w:b w:val="0"/>
                <w:sz w:val="16"/>
                <w:szCs w:val="16"/>
                <w:u w:val="none"/>
              </w:rPr>
            </w:pPr>
          </w:p>
          <w:p w14:paraId="7DF0519A" w14:textId="77777777" w:rsidR="00080551" w:rsidRPr="006816A5" w:rsidRDefault="00080551" w:rsidP="00080551">
            <w:pPr>
              <w:pStyle w:val="Title"/>
              <w:jc w:val="left"/>
              <w:rPr>
                <w:rFonts w:asciiTheme="minorHAnsi" w:hAnsiTheme="minorHAnsi" w:cstheme="minorHAnsi"/>
                <w:b w:val="0"/>
                <w:sz w:val="16"/>
                <w:szCs w:val="16"/>
                <w:u w:val="none"/>
              </w:rPr>
            </w:pPr>
          </w:p>
          <w:p w14:paraId="07778AAB" w14:textId="77777777" w:rsidR="00080551" w:rsidRPr="006816A5" w:rsidRDefault="00080551" w:rsidP="00080551">
            <w:pPr>
              <w:pStyle w:val="Title"/>
              <w:jc w:val="left"/>
              <w:rPr>
                <w:rFonts w:asciiTheme="minorHAnsi" w:hAnsiTheme="minorHAnsi" w:cstheme="minorHAnsi"/>
                <w:b w:val="0"/>
                <w:sz w:val="16"/>
                <w:szCs w:val="16"/>
                <w:u w:val="none"/>
              </w:rPr>
            </w:pPr>
          </w:p>
          <w:p w14:paraId="100F7035" w14:textId="77777777" w:rsidR="00080551" w:rsidRPr="006816A5" w:rsidRDefault="00080551" w:rsidP="00080551">
            <w:pPr>
              <w:pStyle w:val="Title"/>
              <w:jc w:val="left"/>
              <w:rPr>
                <w:rFonts w:asciiTheme="minorHAnsi" w:hAnsiTheme="minorHAnsi" w:cstheme="minorHAnsi"/>
                <w:b w:val="0"/>
                <w:sz w:val="16"/>
                <w:szCs w:val="16"/>
                <w:u w:val="none"/>
              </w:rPr>
            </w:pPr>
          </w:p>
          <w:p w14:paraId="3B504991" w14:textId="77777777" w:rsidR="00080551" w:rsidRPr="006816A5" w:rsidRDefault="00080551" w:rsidP="00080551">
            <w:pPr>
              <w:pStyle w:val="Title"/>
              <w:jc w:val="left"/>
              <w:rPr>
                <w:rFonts w:asciiTheme="minorHAnsi" w:hAnsiTheme="minorHAnsi" w:cstheme="minorHAnsi"/>
                <w:b w:val="0"/>
                <w:sz w:val="16"/>
                <w:szCs w:val="16"/>
                <w:u w:val="none"/>
              </w:rPr>
            </w:pPr>
          </w:p>
          <w:p w14:paraId="12230EE1" w14:textId="77777777" w:rsidR="00080551" w:rsidRPr="006816A5" w:rsidRDefault="00080551" w:rsidP="00080551">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5FE80FD" w14:textId="77777777" w:rsidR="00080551" w:rsidRPr="006816A5" w:rsidRDefault="00080551" w:rsidP="00080551">
            <w:pPr>
              <w:pStyle w:val="Title"/>
              <w:jc w:val="left"/>
              <w:rPr>
                <w:rFonts w:asciiTheme="minorHAnsi" w:hAnsiTheme="minorHAnsi" w:cstheme="minorHAnsi"/>
                <w:b w:val="0"/>
                <w:sz w:val="16"/>
                <w:szCs w:val="16"/>
                <w:u w:val="none"/>
              </w:rPr>
            </w:pPr>
          </w:p>
          <w:p w14:paraId="6FA74D0A" w14:textId="77777777" w:rsidR="00080551" w:rsidRPr="006816A5" w:rsidRDefault="00080551" w:rsidP="00080551">
            <w:pPr>
              <w:pStyle w:val="Title"/>
              <w:jc w:val="left"/>
              <w:rPr>
                <w:rFonts w:asciiTheme="minorHAnsi" w:hAnsiTheme="minorHAnsi" w:cstheme="minorHAnsi"/>
                <w:b w:val="0"/>
                <w:sz w:val="16"/>
                <w:szCs w:val="16"/>
                <w:u w:val="none"/>
              </w:rPr>
            </w:pPr>
          </w:p>
          <w:p w14:paraId="00435E64" w14:textId="77777777" w:rsidR="00080551" w:rsidRPr="006816A5" w:rsidRDefault="00080551" w:rsidP="00080551">
            <w:pPr>
              <w:pStyle w:val="Title"/>
              <w:jc w:val="left"/>
              <w:rPr>
                <w:rFonts w:asciiTheme="minorHAnsi" w:hAnsiTheme="minorHAnsi" w:cstheme="minorHAnsi"/>
                <w:b w:val="0"/>
                <w:sz w:val="16"/>
                <w:szCs w:val="16"/>
                <w:u w:val="none"/>
              </w:rPr>
            </w:pPr>
          </w:p>
          <w:p w14:paraId="3388C938" w14:textId="77777777" w:rsidR="00080551" w:rsidRPr="006816A5" w:rsidRDefault="00080551" w:rsidP="00080551">
            <w:pPr>
              <w:pStyle w:val="Title"/>
              <w:jc w:val="left"/>
              <w:rPr>
                <w:rFonts w:asciiTheme="minorHAnsi" w:hAnsiTheme="minorHAnsi" w:cstheme="minorHAnsi"/>
                <w:b w:val="0"/>
                <w:sz w:val="16"/>
                <w:szCs w:val="16"/>
                <w:u w:val="none"/>
              </w:rPr>
            </w:pPr>
          </w:p>
          <w:p w14:paraId="219C273D" w14:textId="77777777" w:rsidR="00080551" w:rsidRPr="006816A5" w:rsidRDefault="00080551" w:rsidP="00080551">
            <w:pPr>
              <w:pStyle w:val="Title"/>
              <w:jc w:val="left"/>
              <w:rPr>
                <w:rFonts w:asciiTheme="minorHAnsi" w:hAnsiTheme="minorHAnsi" w:cstheme="minorHAnsi"/>
                <w:b w:val="0"/>
                <w:sz w:val="16"/>
                <w:szCs w:val="16"/>
                <w:u w:val="none"/>
              </w:rPr>
            </w:pPr>
          </w:p>
          <w:p w14:paraId="7E9A125E" w14:textId="77777777" w:rsidR="00080551" w:rsidRPr="006816A5" w:rsidRDefault="00080551" w:rsidP="00080551">
            <w:pPr>
              <w:pStyle w:val="Title"/>
              <w:jc w:val="left"/>
              <w:rPr>
                <w:rFonts w:asciiTheme="minorHAnsi" w:hAnsiTheme="minorHAnsi" w:cstheme="minorHAnsi"/>
                <w:b w:val="0"/>
                <w:sz w:val="16"/>
                <w:szCs w:val="16"/>
                <w:u w:val="none"/>
              </w:rPr>
            </w:pPr>
          </w:p>
          <w:p w14:paraId="77BF9DBA" w14:textId="77777777" w:rsidR="00080551" w:rsidRPr="006816A5" w:rsidRDefault="00080551" w:rsidP="00080551">
            <w:pPr>
              <w:pStyle w:val="Title"/>
              <w:jc w:val="left"/>
              <w:rPr>
                <w:rFonts w:asciiTheme="minorHAnsi" w:hAnsiTheme="minorHAnsi" w:cstheme="minorHAnsi"/>
                <w:b w:val="0"/>
                <w:sz w:val="16"/>
                <w:szCs w:val="16"/>
                <w:u w:val="none"/>
              </w:rPr>
            </w:pPr>
          </w:p>
          <w:p w14:paraId="0D12D2E6" w14:textId="77777777" w:rsidR="00080551" w:rsidRPr="006816A5" w:rsidRDefault="00080551" w:rsidP="00080551">
            <w:pPr>
              <w:pStyle w:val="Title"/>
              <w:jc w:val="left"/>
              <w:rPr>
                <w:rFonts w:asciiTheme="minorHAnsi" w:hAnsiTheme="minorHAnsi" w:cstheme="minorHAnsi"/>
                <w:b w:val="0"/>
                <w:sz w:val="16"/>
                <w:szCs w:val="16"/>
                <w:u w:val="none"/>
              </w:rPr>
            </w:pPr>
          </w:p>
          <w:p w14:paraId="26316B71" w14:textId="77777777" w:rsidR="00080551" w:rsidRPr="006816A5" w:rsidRDefault="00080551" w:rsidP="00080551">
            <w:pPr>
              <w:pStyle w:val="Title"/>
              <w:jc w:val="left"/>
              <w:rPr>
                <w:rFonts w:asciiTheme="minorHAnsi" w:hAnsiTheme="minorHAnsi" w:cstheme="minorHAnsi"/>
                <w:b w:val="0"/>
                <w:sz w:val="16"/>
                <w:szCs w:val="16"/>
                <w:u w:val="none"/>
              </w:rPr>
            </w:pPr>
          </w:p>
          <w:p w14:paraId="50F39622" w14:textId="77777777" w:rsidR="00080551" w:rsidRPr="006816A5" w:rsidRDefault="00080551" w:rsidP="00080551">
            <w:pPr>
              <w:pStyle w:val="Title"/>
              <w:jc w:val="left"/>
              <w:rPr>
                <w:rFonts w:asciiTheme="minorHAnsi" w:hAnsiTheme="minorHAnsi" w:cstheme="minorHAnsi"/>
                <w:b w:val="0"/>
                <w:sz w:val="16"/>
                <w:szCs w:val="16"/>
                <w:u w:val="none"/>
              </w:rPr>
            </w:pPr>
          </w:p>
          <w:p w14:paraId="2BD36627" w14:textId="77777777" w:rsidR="00080551" w:rsidRPr="006816A5" w:rsidRDefault="00080551" w:rsidP="00080551">
            <w:pPr>
              <w:pStyle w:val="Title"/>
              <w:jc w:val="left"/>
              <w:rPr>
                <w:rFonts w:asciiTheme="minorHAnsi" w:hAnsiTheme="minorHAnsi" w:cstheme="minorHAnsi"/>
                <w:b w:val="0"/>
                <w:sz w:val="16"/>
                <w:szCs w:val="16"/>
                <w:u w:val="none"/>
              </w:rPr>
            </w:pPr>
          </w:p>
          <w:p w14:paraId="6802AACD" w14:textId="77777777" w:rsidR="00080551" w:rsidRPr="006816A5" w:rsidRDefault="00080551" w:rsidP="00080551">
            <w:pPr>
              <w:pStyle w:val="Title"/>
              <w:jc w:val="left"/>
              <w:rPr>
                <w:rFonts w:asciiTheme="minorHAnsi" w:hAnsiTheme="minorHAnsi" w:cstheme="minorHAnsi"/>
                <w:b w:val="0"/>
                <w:sz w:val="16"/>
                <w:szCs w:val="16"/>
                <w:u w:val="none"/>
              </w:rPr>
            </w:pPr>
          </w:p>
          <w:p w14:paraId="495F62FF" w14:textId="77777777" w:rsidR="00080551" w:rsidRPr="006816A5" w:rsidRDefault="00080551" w:rsidP="00080551">
            <w:pPr>
              <w:pStyle w:val="Title"/>
              <w:jc w:val="left"/>
              <w:rPr>
                <w:rFonts w:asciiTheme="minorHAnsi" w:hAnsiTheme="minorHAnsi" w:cstheme="minorHAnsi"/>
                <w:b w:val="0"/>
                <w:sz w:val="16"/>
                <w:szCs w:val="16"/>
                <w:u w:val="none"/>
              </w:rPr>
            </w:pPr>
          </w:p>
          <w:p w14:paraId="6B65B962" w14:textId="77777777" w:rsidR="00080551" w:rsidRPr="006816A5" w:rsidRDefault="00080551" w:rsidP="00080551">
            <w:pPr>
              <w:pStyle w:val="Title"/>
              <w:jc w:val="left"/>
              <w:rPr>
                <w:rFonts w:asciiTheme="minorHAnsi" w:hAnsiTheme="minorHAnsi" w:cstheme="minorHAnsi"/>
                <w:b w:val="0"/>
                <w:sz w:val="16"/>
                <w:szCs w:val="16"/>
                <w:u w:val="none"/>
              </w:rPr>
            </w:pPr>
          </w:p>
          <w:p w14:paraId="3885E242" w14:textId="77777777" w:rsidR="00080551" w:rsidRPr="006816A5" w:rsidRDefault="00080551" w:rsidP="00080551">
            <w:pPr>
              <w:pStyle w:val="Title"/>
              <w:jc w:val="left"/>
              <w:rPr>
                <w:rFonts w:asciiTheme="minorHAnsi" w:hAnsiTheme="minorHAnsi" w:cstheme="minorHAnsi"/>
                <w:b w:val="0"/>
                <w:sz w:val="16"/>
                <w:szCs w:val="16"/>
                <w:u w:val="none"/>
              </w:rPr>
            </w:pPr>
          </w:p>
          <w:p w14:paraId="0345C8FC" w14:textId="77777777" w:rsidR="00080551" w:rsidRPr="006816A5" w:rsidRDefault="00080551" w:rsidP="00080551">
            <w:pPr>
              <w:pStyle w:val="Title"/>
              <w:jc w:val="left"/>
              <w:rPr>
                <w:rFonts w:asciiTheme="minorHAnsi" w:hAnsiTheme="minorHAnsi" w:cstheme="minorHAnsi"/>
                <w:b w:val="0"/>
                <w:sz w:val="16"/>
                <w:szCs w:val="16"/>
                <w:u w:val="none"/>
              </w:rPr>
            </w:pPr>
          </w:p>
          <w:p w14:paraId="273C1835" w14:textId="77777777" w:rsidR="00080551" w:rsidRPr="006816A5" w:rsidRDefault="00080551" w:rsidP="00080551">
            <w:pPr>
              <w:pStyle w:val="Title"/>
              <w:jc w:val="left"/>
              <w:rPr>
                <w:rFonts w:asciiTheme="minorHAnsi" w:hAnsiTheme="minorHAnsi" w:cstheme="minorHAnsi"/>
                <w:b w:val="0"/>
                <w:sz w:val="16"/>
                <w:szCs w:val="16"/>
                <w:u w:val="none"/>
              </w:rPr>
            </w:pPr>
          </w:p>
          <w:p w14:paraId="4779669F" w14:textId="77777777" w:rsidR="00080551" w:rsidRPr="006816A5" w:rsidRDefault="00080551" w:rsidP="00080551">
            <w:pPr>
              <w:pStyle w:val="Title"/>
              <w:jc w:val="left"/>
              <w:rPr>
                <w:rFonts w:asciiTheme="minorHAnsi" w:hAnsiTheme="minorHAnsi" w:cstheme="minorHAnsi"/>
                <w:b w:val="0"/>
                <w:sz w:val="16"/>
                <w:szCs w:val="16"/>
                <w:u w:val="none"/>
              </w:rPr>
            </w:pPr>
          </w:p>
          <w:p w14:paraId="1762C98A" w14:textId="77777777" w:rsidR="00080551" w:rsidRPr="006816A5" w:rsidRDefault="00080551" w:rsidP="00080551">
            <w:pPr>
              <w:pStyle w:val="Title"/>
              <w:jc w:val="left"/>
              <w:rPr>
                <w:rFonts w:asciiTheme="minorHAnsi" w:hAnsiTheme="minorHAnsi" w:cstheme="minorHAnsi"/>
                <w:b w:val="0"/>
                <w:sz w:val="16"/>
                <w:szCs w:val="16"/>
                <w:u w:val="none"/>
              </w:rPr>
            </w:pPr>
          </w:p>
          <w:p w14:paraId="43DA7C90" w14:textId="77777777" w:rsidR="00080551" w:rsidRPr="006816A5" w:rsidRDefault="00080551" w:rsidP="00080551">
            <w:pPr>
              <w:pStyle w:val="Title"/>
              <w:jc w:val="left"/>
              <w:rPr>
                <w:rFonts w:asciiTheme="minorHAnsi" w:hAnsiTheme="minorHAnsi" w:cstheme="minorHAnsi"/>
                <w:b w:val="0"/>
                <w:sz w:val="16"/>
                <w:szCs w:val="16"/>
                <w:u w:val="none"/>
              </w:rPr>
            </w:pPr>
          </w:p>
          <w:p w14:paraId="2FE97A74" w14:textId="77777777" w:rsidR="00080551" w:rsidRPr="006816A5" w:rsidRDefault="00080551" w:rsidP="00080551">
            <w:pPr>
              <w:pStyle w:val="Title"/>
              <w:jc w:val="left"/>
              <w:rPr>
                <w:rFonts w:asciiTheme="minorHAnsi" w:hAnsiTheme="minorHAnsi" w:cstheme="minorHAnsi"/>
                <w:b w:val="0"/>
                <w:sz w:val="16"/>
                <w:szCs w:val="16"/>
                <w:u w:val="none"/>
              </w:rPr>
            </w:pPr>
          </w:p>
          <w:p w14:paraId="2B0B7B53" w14:textId="77777777" w:rsidR="00080551" w:rsidRPr="006816A5" w:rsidRDefault="00080551" w:rsidP="00080551">
            <w:pPr>
              <w:pStyle w:val="Title"/>
              <w:jc w:val="left"/>
              <w:rPr>
                <w:rFonts w:asciiTheme="minorHAnsi" w:hAnsiTheme="minorHAnsi" w:cstheme="minorHAnsi"/>
                <w:b w:val="0"/>
                <w:sz w:val="16"/>
                <w:szCs w:val="16"/>
                <w:u w:val="none"/>
              </w:rPr>
            </w:pPr>
          </w:p>
          <w:p w14:paraId="7286E80E" w14:textId="77777777" w:rsidR="00080551" w:rsidRPr="006816A5" w:rsidRDefault="00080551" w:rsidP="00080551">
            <w:pPr>
              <w:pStyle w:val="Title"/>
              <w:jc w:val="left"/>
              <w:rPr>
                <w:rFonts w:asciiTheme="minorHAnsi" w:hAnsiTheme="minorHAnsi" w:cstheme="minorHAnsi"/>
                <w:b w:val="0"/>
                <w:sz w:val="16"/>
                <w:szCs w:val="16"/>
                <w:u w:val="none"/>
              </w:rPr>
            </w:pPr>
          </w:p>
          <w:p w14:paraId="3C81572C" w14:textId="77777777" w:rsidR="00080551" w:rsidRPr="006816A5" w:rsidRDefault="00080551" w:rsidP="00080551">
            <w:pPr>
              <w:pStyle w:val="Title"/>
              <w:jc w:val="left"/>
              <w:rPr>
                <w:rFonts w:asciiTheme="minorHAnsi" w:hAnsiTheme="minorHAnsi" w:cstheme="minorHAnsi"/>
                <w:b w:val="0"/>
                <w:sz w:val="16"/>
                <w:szCs w:val="16"/>
                <w:u w:val="none"/>
              </w:rPr>
            </w:pPr>
          </w:p>
          <w:p w14:paraId="48FA1703" w14:textId="77777777" w:rsidR="00080551" w:rsidRPr="006816A5" w:rsidRDefault="00080551" w:rsidP="00080551">
            <w:pPr>
              <w:pStyle w:val="Title"/>
              <w:jc w:val="left"/>
              <w:rPr>
                <w:rFonts w:asciiTheme="minorHAnsi" w:hAnsiTheme="minorHAnsi" w:cstheme="minorHAnsi"/>
                <w:b w:val="0"/>
                <w:sz w:val="16"/>
                <w:szCs w:val="16"/>
                <w:u w:val="none"/>
              </w:rPr>
            </w:pPr>
          </w:p>
          <w:p w14:paraId="3D51BABD" w14:textId="77777777" w:rsidR="00080551" w:rsidRPr="006816A5" w:rsidRDefault="00080551" w:rsidP="00080551">
            <w:pPr>
              <w:pStyle w:val="Title"/>
              <w:jc w:val="left"/>
              <w:rPr>
                <w:rFonts w:asciiTheme="minorHAnsi" w:hAnsiTheme="minorHAnsi" w:cstheme="minorHAnsi"/>
                <w:b w:val="0"/>
                <w:sz w:val="16"/>
                <w:szCs w:val="16"/>
                <w:u w:val="none"/>
              </w:rPr>
            </w:pPr>
          </w:p>
          <w:p w14:paraId="0375A6AD" w14:textId="77777777" w:rsidR="00080551" w:rsidRPr="006816A5" w:rsidRDefault="00080551" w:rsidP="00080551">
            <w:pPr>
              <w:pStyle w:val="Title"/>
              <w:jc w:val="left"/>
              <w:rPr>
                <w:rFonts w:asciiTheme="minorHAnsi" w:hAnsiTheme="minorHAnsi" w:cstheme="minorHAnsi"/>
                <w:b w:val="0"/>
                <w:sz w:val="16"/>
                <w:szCs w:val="16"/>
                <w:u w:val="none"/>
              </w:rPr>
            </w:pPr>
          </w:p>
          <w:p w14:paraId="5387EF4C" w14:textId="77777777" w:rsidR="00080551" w:rsidRPr="006816A5" w:rsidRDefault="00080551" w:rsidP="00080551">
            <w:pPr>
              <w:pStyle w:val="Title"/>
              <w:jc w:val="left"/>
              <w:rPr>
                <w:rFonts w:asciiTheme="minorHAnsi" w:hAnsiTheme="minorHAnsi" w:cstheme="minorHAnsi"/>
                <w:b w:val="0"/>
                <w:sz w:val="16"/>
                <w:szCs w:val="16"/>
                <w:u w:val="none"/>
              </w:rPr>
            </w:pPr>
          </w:p>
          <w:p w14:paraId="20F41625" w14:textId="77777777" w:rsidR="00080551" w:rsidRPr="006816A5" w:rsidRDefault="00080551" w:rsidP="00080551">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F02539F" w14:textId="77777777" w:rsidR="00080551" w:rsidRPr="006816A5" w:rsidRDefault="00080551" w:rsidP="00080551">
            <w:pPr>
              <w:pStyle w:val="Title"/>
              <w:jc w:val="left"/>
              <w:rPr>
                <w:rFonts w:asciiTheme="minorHAnsi" w:hAnsiTheme="minorHAnsi" w:cstheme="minorHAnsi"/>
                <w:b w:val="0"/>
                <w:sz w:val="16"/>
                <w:szCs w:val="16"/>
                <w:u w:val="none"/>
              </w:rPr>
            </w:pPr>
          </w:p>
          <w:p w14:paraId="274ECDDC" w14:textId="77777777" w:rsidR="00080551" w:rsidRPr="006816A5" w:rsidRDefault="00080551" w:rsidP="00080551">
            <w:pPr>
              <w:pStyle w:val="Title"/>
              <w:jc w:val="left"/>
              <w:rPr>
                <w:rFonts w:asciiTheme="minorHAnsi" w:hAnsiTheme="minorHAnsi" w:cstheme="minorHAnsi"/>
                <w:b w:val="0"/>
                <w:sz w:val="16"/>
                <w:szCs w:val="16"/>
                <w:u w:val="none"/>
              </w:rPr>
            </w:pPr>
          </w:p>
          <w:p w14:paraId="153C3542" w14:textId="77777777" w:rsidR="00080551" w:rsidRPr="006816A5" w:rsidRDefault="00080551" w:rsidP="00080551">
            <w:pPr>
              <w:pStyle w:val="Title"/>
              <w:jc w:val="left"/>
              <w:rPr>
                <w:rFonts w:asciiTheme="minorHAnsi" w:hAnsiTheme="minorHAnsi" w:cstheme="minorHAnsi"/>
                <w:b w:val="0"/>
                <w:sz w:val="16"/>
                <w:szCs w:val="16"/>
                <w:u w:val="none"/>
              </w:rPr>
            </w:pPr>
          </w:p>
          <w:p w14:paraId="41D3F1A1" w14:textId="77777777" w:rsidR="00080551" w:rsidRPr="006816A5" w:rsidRDefault="00080551" w:rsidP="00080551">
            <w:pPr>
              <w:pStyle w:val="Title"/>
              <w:jc w:val="left"/>
              <w:rPr>
                <w:rFonts w:asciiTheme="minorHAnsi" w:hAnsiTheme="minorHAnsi" w:cstheme="minorHAnsi"/>
                <w:b w:val="0"/>
                <w:sz w:val="16"/>
                <w:szCs w:val="16"/>
                <w:u w:val="none"/>
              </w:rPr>
            </w:pPr>
          </w:p>
          <w:p w14:paraId="7AE9805B" w14:textId="77777777" w:rsidR="00080551" w:rsidRPr="006816A5" w:rsidRDefault="00080551" w:rsidP="00080551">
            <w:pPr>
              <w:pStyle w:val="Title"/>
              <w:jc w:val="left"/>
              <w:rPr>
                <w:rFonts w:asciiTheme="minorHAnsi" w:hAnsiTheme="minorHAnsi" w:cstheme="minorHAnsi"/>
                <w:b w:val="0"/>
                <w:sz w:val="16"/>
                <w:szCs w:val="16"/>
                <w:u w:val="none"/>
              </w:rPr>
            </w:pPr>
          </w:p>
          <w:p w14:paraId="6AEE1F36" w14:textId="77777777" w:rsidR="00080551" w:rsidRPr="006816A5" w:rsidRDefault="00080551" w:rsidP="00080551">
            <w:pPr>
              <w:pStyle w:val="Title"/>
              <w:jc w:val="left"/>
              <w:rPr>
                <w:rFonts w:asciiTheme="minorHAnsi" w:hAnsiTheme="minorHAnsi" w:cstheme="minorHAnsi"/>
                <w:b w:val="0"/>
                <w:sz w:val="16"/>
                <w:szCs w:val="16"/>
                <w:u w:val="none"/>
              </w:rPr>
            </w:pPr>
          </w:p>
          <w:p w14:paraId="4C305A12" w14:textId="77777777" w:rsidR="00080551" w:rsidRPr="006816A5" w:rsidRDefault="00080551" w:rsidP="00080551">
            <w:pPr>
              <w:pStyle w:val="Title"/>
              <w:jc w:val="left"/>
              <w:rPr>
                <w:rFonts w:asciiTheme="minorHAnsi" w:hAnsiTheme="minorHAnsi" w:cstheme="minorHAnsi"/>
                <w:b w:val="0"/>
                <w:sz w:val="16"/>
                <w:szCs w:val="16"/>
                <w:u w:val="none"/>
              </w:rPr>
            </w:pPr>
          </w:p>
          <w:p w14:paraId="75FC3D53" w14:textId="77777777" w:rsidR="00080551" w:rsidRPr="006816A5" w:rsidRDefault="00080551" w:rsidP="00080551">
            <w:pPr>
              <w:pStyle w:val="Title"/>
              <w:jc w:val="left"/>
              <w:rPr>
                <w:rFonts w:asciiTheme="minorHAnsi" w:hAnsiTheme="minorHAnsi" w:cstheme="minorHAnsi"/>
                <w:b w:val="0"/>
                <w:sz w:val="16"/>
                <w:szCs w:val="16"/>
                <w:u w:val="none"/>
              </w:rPr>
            </w:pPr>
          </w:p>
          <w:p w14:paraId="68C9A2B8" w14:textId="77777777" w:rsidR="00080551" w:rsidRPr="006816A5" w:rsidRDefault="00080551" w:rsidP="00080551">
            <w:pPr>
              <w:pStyle w:val="Title"/>
              <w:jc w:val="left"/>
              <w:rPr>
                <w:rFonts w:asciiTheme="minorHAnsi" w:hAnsiTheme="minorHAnsi" w:cstheme="minorHAnsi"/>
                <w:b w:val="0"/>
                <w:sz w:val="16"/>
                <w:szCs w:val="16"/>
                <w:u w:val="none"/>
              </w:rPr>
            </w:pPr>
          </w:p>
          <w:p w14:paraId="1A745991" w14:textId="77777777" w:rsidR="00080551" w:rsidRPr="006816A5" w:rsidRDefault="00080551" w:rsidP="00080551">
            <w:pPr>
              <w:pStyle w:val="Title"/>
              <w:jc w:val="left"/>
              <w:rPr>
                <w:rFonts w:asciiTheme="minorHAnsi" w:hAnsiTheme="minorHAnsi" w:cstheme="minorHAnsi"/>
                <w:b w:val="0"/>
                <w:sz w:val="16"/>
                <w:szCs w:val="16"/>
                <w:u w:val="none"/>
              </w:rPr>
            </w:pPr>
          </w:p>
          <w:p w14:paraId="7C9CD8A7" w14:textId="77777777" w:rsidR="00080551" w:rsidRPr="006816A5" w:rsidRDefault="00080551" w:rsidP="00080551">
            <w:pPr>
              <w:pStyle w:val="Title"/>
              <w:jc w:val="left"/>
              <w:rPr>
                <w:rFonts w:asciiTheme="minorHAnsi" w:hAnsiTheme="minorHAnsi" w:cstheme="minorHAnsi"/>
                <w:b w:val="0"/>
                <w:sz w:val="16"/>
                <w:szCs w:val="16"/>
                <w:u w:val="none"/>
              </w:rPr>
            </w:pPr>
          </w:p>
          <w:p w14:paraId="28307BBA" w14:textId="77777777" w:rsidR="00080551" w:rsidRPr="006816A5" w:rsidRDefault="00080551" w:rsidP="00080551">
            <w:pPr>
              <w:pStyle w:val="Title"/>
              <w:jc w:val="left"/>
              <w:rPr>
                <w:rFonts w:asciiTheme="minorHAnsi" w:hAnsiTheme="minorHAnsi" w:cstheme="minorHAnsi"/>
                <w:b w:val="0"/>
                <w:sz w:val="16"/>
                <w:szCs w:val="16"/>
                <w:u w:val="none"/>
              </w:rPr>
            </w:pPr>
          </w:p>
          <w:p w14:paraId="67074830" w14:textId="77777777" w:rsidR="00080551" w:rsidRPr="006816A5" w:rsidRDefault="00080551" w:rsidP="00080551">
            <w:pPr>
              <w:pStyle w:val="Title"/>
              <w:jc w:val="left"/>
              <w:rPr>
                <w:rFonts w:asciiTheme="minorHAnsi" w:hAnsiTheme="minorHAnsi" w:cstheme="minorHAnsi"/>
                <w:b w:val="0"/>
                <w:sz w:val="16"/>
                <w:szCs w:val="16"/>
                <w:u w:val="none"/>
              </w:rPr>
            </w:pPr>
          </w:p>
          <w:p w14:paraId="1D694D6E" w14:textId="77777777" w:rsidR="00080551" w:rsidRPr="006816A5" w:rsidRDefault="00080551" w:rsidP="00080551">
            <w:pPr>
              <w:pStyle w:val="Title"/>
              <w:jc w:val="left"/>
              <w:rPr>
                <w:rFonts w:asciiTheme="minorHAnsi" w:hAnsiTheme="minorHAnsi" w:cstheme="minorHAnsi"/>
                <w:b w:val="0"/>
                <w:sz w:val="16"/>
                <w:szCs w:val="16"/>
                <w:u w:val="none"/>
              </w:rPr>
            </w:pPr>
          </w:p>
          <w:p w14:paraId="6BCC2F54" w14:textId="77777777" w:rsidR="00080551" w:rsidRPr="006816A5" w:rsidRDefault="00080551" w:rsidP="00080551">
            <w:pPr>
              <w:pStyle w:val="Title"/>
              <w:jc w:val="left"/>
              <w:rPr>
                <w:rFonts w:asciiTheme="minorHAnsi" w:hAnsiTheme="minorHAnsi" w:cstheme="minorHAnsi"/>
                <w:b w:val="0"/>
                <w:sz w:val="16"/>
                <w:szCs w:val="16"/>
                <w:u w:val="none"/>
              </w:rPr>
            </w:pPr>
          </w:p>
          <w:p w14:paraId="13409677" w14:textId="77777777" w:rsidR="00080551" w:rsidRPr="006816A5" w:rsidRDefault="00080551" w:rsidP="00080551">
            <w:pPr>
              <w:pStyle w:val="Title"/>
              <w:jc w:val="left"/>
              <w:rPr>
                <w:rFonts w:asciiTheme="minorHAnsi" w:hAnsiTheme="minorHAnsi" w:cstheme="minorHAnsi"/>
                <w:b w:val="0"/>
                <w:sz w:val="16"/>
                <w:szCs w:val="16"/>
                <w:u w:val="none"/>
              </w:rPr>
            </w:pPr>
          </w:p>
          <w:p w14:paraId="2FD90AE7" w14:textId="77777777" w:rsidR="00080551" w:rsidRPr="006816A5" w:rsidRDefault="00080551" w:rsidP="00080551">
            <w:pPr>
              <w:pStyle w:val="Title"/>
              <w:jc w:val="left"/>
              <w:rPr>
                <w:rFonts w:asciiTheme="minorHAnsi" w:hAnsiTheme="minorHAnsi" w:cstheme="minorHAnsi"/>
                <w:b w:val="0"/>
                <w:sz w:val="16"/>
                <w:szCs w:val="16"/>
                <w:u w:val="none"/>
              </w:rPr>
            </w:pPr>
          </w:p>
          <w:p w14:paraId="3484182F" w14:textId="77777777" w:rsidR="00080551" w:rsidRPr="006816A5" w:rsidRDefault="00080551" w:rsidP="00080551">
            <w:pPr>
              <w:pStyle w:val="Title"/>
              <w:jc w:val="left"/>
              <w:rPr>
                <w:rFonts w:asciiTheme="minorHAnsi" w:hAnsiTheme="minorHAnsi" w:cstheme="minorHAnsi"/>
                <w:b w:val="0"/>
                <w:sz w:val="16"/>
                <w:szCs w:val="16"/>
                <w:u w:val="none"/>
              </w:rPr>
            </w:pPr>
          </w:p>
          <w:p w14:paraId="4AA09BDD" w14:textId="77777777" w:rsidR="00080551" w:rsidRPr="006816A5" w:rsidRDefault="00080551" w:rsidP="00080551">
            <w:pPr>
              <w:pStyle w:val="Title"/>
              <w:jc w:val="left"/>
              <w:rPr>
                <w:rFonts w:asciiTheme="minorHAnsi" w:hAnsiTheme="minorHAnsi" w:cstheme="minorHAnsi"/>
                <w:b w:val="0"/>
                <w:sz w:val="16"/>
                <w:szCs w:val="16"/>
                <w:u w:val="none"/>
              </w:rPr>
            </w:pPr>
          </w:p>
          <w:p w14:paraId="0E88507E" w14:textId="77777777" w:rsidR="00080551" w:rsidRPr="006816A5" w:rsidRDefault="00080551" w:rsidP="00080551">
            <w:pPr>
              <w:pStyle w:val="Title"/>
              <w:jc w:val="left"/>
              <w:rPr>
                <w:rFonts w:asciiTheme="minorHAnsi" w:hAnsiTheme="minorHAnsi" w:cstheme="minorHAnsi"/>
                <w:b w:val="0"/>
                <w:sz w:val="16"/>
                <w:szCs w:val="16"/>
                <w:u w:val="none"/>
              </w:rPr>
            </w:pPr>
          </w:p>
          <w:p w14:paraId="1E84B822" w14:textId="77777777" w:rsidR="00080551" w:rsidRPr="006816A5" w:rsidRDefault="00080551" w:rsidP="00080551">
            <w:pPr>
              <w:pStyle w:val="Title"/>
              <w:jc w:val="left"/>
              <w:rPr>
                <w:rFonts w:asciiTheme="minorHAnsi" w:hAnsiTheme="minorHAnsi" w:cstheme="minorHAnsi"/>
                <w:b w:val="0"/>
                <w:sz w:val="16"/>
                <w:szCs w:val="16"/>
                <w:u w:val="none"/>
              </w:rPr>
            </w:pPr>
          </w:p>
          <w:p w14:paraId="6498B954" w14:textId="77777777" w:rsidR="00080551" w:rsidRPr="006816A5" w:rsidRDefault="00080551" w:rsidP="00080551">
            <w:pPr>
              <w:pStyle w:val="Title"/>
              <w:jc w:val="left"/>
              <w:rPr>
                <w:rFonts w:asciiTheme="minorHAnsi" w:hAnsiTheme="minorHAnsi" w:cstheme="minorHAnsi"/>
                <w:b w:val="0"/>
                <w:sz w:val="16"/>
                <w:szCs w:val="16"/>
                <w:u w:val="none"/>
              </w:rPr>
            </w:pPr>
          </w:p>
          <w:p w14:paraId="520AC892" w14:textId="77777777" w:rsidR="00080551" w:rsidRPr="006816A5" w:rsidRDefault="00080551" w:rsidP="00080551">
            <w:pPr>
              <w:pStyle w:val="Title"/>
              <w:jc w:val="left"/>
              <w:rPr>
                <w:rFonts w:asciiTheme="minorHAnsi" w:hAnsiTheme="minorHAnsi" w:cstheme="minorHAnsi"/>
                <w:b w:val="0"/>
                <w:sz w:val="16"/>
                <w:szCs w:val="16"/>
                <w:u w:val="none"/>
              </w:rPr>
            </w:pPr>
          </w:p>
          <w:p w14:paraId="02BD68F4" w14:textId="77777777" w:rsidR="00080551" w:rsidRPr="006816A5" w:rsidRDefault="00080551" w:rsidP="00080551">
            <w:pPr>
              <w:pStyle w:val="Title"/>
              <w:jc w:val="left"/>
              <w:rPr>
                <w:rFonts w:asciiTheme="minorHAnsi" w:hAnsiTheme="minorHAnsi" w:cstheme="minorHAnsi"/>
                <w:b w:val="0"/>
                <w:sz w:val="16"/>
                <w:szCs w:val="16"/>
                <w:u w:val="none"/>
              </w:rPr>
            </w:pPr>
          </w:p>
          <w:p w14:paraId="376FF8F0" w14:textId="77777777" w:rsidR="00080551" w:rsidRPr="006816A5" w:rsidRDefault="00080551" w:rsidP="00080551">
            <w:pPr>
              <w:pStyle w:val="Title"/>
              <w:jc w:val="left"/>
              <w:rPr>
                <w:rFonts w:asciiTheme="minorHAnsi" w:hAnsiTheme="minorHAnsi" w:cstheme="minorHAnsi"/>
                <w:b w:val="0"/>
                <w:sz w:val="16"/>
                <w:szCs w:val="16"/>
                <w:u w:val="none"/>
              </w:rPr>
            </w:pPr>
          </w:p>
          <w:p w14:paraId="5DADCDAE" w14:textId="77777777" w:rsidR="00080551" w:rsidRPr="006816A5" w:rsidRDefault="00080551" w:rsidP="00080551">
            <w:pPr>
              <w:pStyle w:val="Title"/>
              <w:jc w:val="left"/>
              <w:rPr>
                <w:rFonts w:asciiTheme="minorHAnsi" w:hAnsiTheme="minorHAnsi" w:cstheme="minorHAnsi"/>
                <w:b w:val="0"/>
                <w:sz w:val="16"/>
                <w:szCs w:val="16"/>
                <w:u w:val="none"/>
              </w:rPr>
            </w:pPr>
          </w:p>
          <w:p w14:paraId="6FB8696B" w14:textId="77777777" w:rsidR="00080551" w:rsidRPr="006816A5" w:rsidRDefault="00080551" w:rsidP="00080551">
            <w:pPr>
              <w:pStyle w:val="Title"/>
              <w:jc w:val="left"/>
              <w:rPr>
                <w:rFonts w:asciiTheme="minorHAnsi" w:hAnsiTheme="minorHAnsi" w:cstheme="minorHAnsi"/>
                <w:b w:val="0"/>
                <w:sz w:val="16"/>
                <w:szCs w:val="16"/>
                <w:u w:val="none"/>
              </w:rPr>
            </w:pPr>
          </w:p>
          <w:p w14:paraId="10B12C94" w14:textId="77777777" w:rsidR="00080551" w:rsidRPr="006816A5" w:rsidRDefault="00080551" w:rsidP="00080551">
            <w:pPr>
              <w:pStyle w:val="Title"/>
              <w:jc w:val="left"/>
              <w:rPr>
                <w:rFonts w:asciiTheme="minorHAnsi" w:hAnsiTheme="minorHAnsi" w:cstheme="minorHAnsi"/>
                <w:b w:val="0"/>
                <w:sz w:val="16"/>
                <w:szCs w:val="16"/>
                <w:u w:val="none"/>
              </w:rPr>
            </w:pPr>
          </w:p>
          <w:p w14:paraId="7807E33C" w14:textId="77777777" w:rsidR="00080551" w:rsidRPr="006816A5" w:rsidRDefault="00080551" w:rsidP="00080551">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1A55AD9" w14:textId="77777777" w:rsidR="00080551" w:rsidRPr="006816A5" w:rsidRDefault="00080551" w:rsidP="00080551">
            <w:pPr>
              <w:pStyle w:val="Title"/>
              <w:jc w:val="left"/>
              <w:rPr>
                <w:rFonts w:asciiTheme="minorHAnsi" w:hAnsiTheme="minorHAnsi" w:cstheme="minorHAnsi"/>
                <w:b w:val="0"/>
                <w:sz w:val="16"/>
                <w:szCs w:val="16"/>
                <w:u w:val="none"/>
              </w:rPr>
            </w:pPr>
          </w:p>
          <w:p w14:paraId="1F9B1FF5" w14:textId="77777777" w:rsidR="00080551" w:rsidRPr="006816A5" w:rsidRDefault="00080551" w:rsidP="00080551">
            <w:pPr>
              <w:pStyle w:val="Title"/>
              <w:jc w:val="left"/>
              <w:rPr>
                <w:rFonts w:asciiTheme="minorHAnsi" w:hAnsiTheme="minorHAnsi" w:cstheme="minorHAnsi"/>
                <w:b w:val="0"/>
                <w:sz w:val="16"/>
                <w:szCs w:val="16"/>
                <w:u w:val="none"/>
              </w:rPr>
            </w:pPr>
          </w:p>
          <w:p w14:paraId="1D25CDC7" w14:textId="77777777" w:rsidR="00080551" w:rsidRPr="006816A5" w:rsidRDefault="00080551" w:rsidP="00080551">
            <w:pPr>
              <w:pStyle w:val="Title"/>
              <w:jc w:val="left"/>
              <w:rPr>
                <w:rFonts w:asciiTheme="minorHAnsi" w:hAnsiTheme="minorHAnsi" w:cstheme="minorHAnsi"/>
                <w:b w:val="0"/>
                <w:sz w:val="16"/>
                <w:szCs w:val="16"/>
                <w:u w:val="none"/>
              </w:rPr>
            </w:pPr>
          </w:p>
          <w:p w14:paraId="4E54019E" w14:textId="77777777" w:rsidR="00080551" w:rsidRPr="006816A5" w:rsidRDefault="00080551" w:rsidP="00080551">
            <w:pPr>
              <w:pStyle w:val="Title"/>
              <w:jc w:val="left"/>
              <w:rPr>
                <w:rFonts w:asciiTheme="minorHAnsi" w:hAnsiTheme="minorHAnsi" w:cstheme="minorHAnsi"/>
                <w:b w:val="0"/>
                <w:sz w:val="16"/>
                <w:szCs w:val="16"/>
                <w:u w:val="none"/>
              </w:rPr>
            </w:pPr>
          </w:p>
          <w:p w14:paraId="07CED854" w14:textId="77777777" w:rsidR="00080551" w:rsidRPr="006816A5" w:rsidRDefault="00080551" w:rsidP="00080551">
            <w:pPr>
              <w:pStyle w:val="Title"/>
              <w:jc w:val="left"/>
              <w:rPr>
                <w:rFonts w:asciiTheme="minorHAnsi" w:hAnsiTheme="minorHAnsi" w:cstheme="minorHAnsi"/>
                <w:b w:val="0"/>
                <w:sz w:val="16"/>
                <w:szCs w:val="16"/>
                <w:u w:val="none"/>
              </w:rPr>
            </w:pPr>
          </w:p>
          <w:p w14:paraId="254DBE66" w14:textId="77777777" w:rsidR="00080551" w:rsidRPr="006816A5" w:rsidRDefault="00080551" w:rsidP="00080551">
            <w:pPr>
              <w:pStyle w:val="Title"/>
              <w:jc w:val="left"/>
              <w:rPr>
                <w:rFonts w:asciiTheme="minorHAnsi" w:hAnsiTheme="minorHAnsi" w:cstheme="minorHAnsi"/>
                <w:b w:val="0"/>
                <w:sz w:val="16"/>
                <w:szCs w:val="16"/>
                <w:u w:val="none"/>
              </w:rPr>
            </w:pPr>
          </w:p>
          <w:p w14:paraId="328E0527" w14:textId="77777777" w:rsidR="00080551" w:rsidRPr="006816A5" w:rsidRDefault="00080551" w:rsidP="00080551">
            <w:pPr>
              <w:pStyle w:val="Title"/>
              <w:jc w:val="left"/>
              <w:rPr>
                <w:rFonts w:asciiTheme="minorHAnsi" w:hAnsiTheme="minorHAnsi" w:cstheme="minorHAnsi"/>
                <w:b w:val="0"/>
                <w:sz w:val="16"/>
                <w:szCs w:val="16"/>
                <w:u w:val="none"/>
              </w:rPr>
            </w:pPr>
          </w:p>
          <w:p w14:paraId="0D68888E" w14:textId="77777777" w:rsidR="00080551" w:rsidRPr="006816A5" w:rsidRDefault="00080551" w:rsidP="00080551">
            <w:pPr>
              <w:pStyle w:val="Title"/>
              <w:jc w:val="left"/>
              <w:rPr>
                <w:rFonts w:asciiTheme="minorHAnsi" w:hAnsiTheme="minorHAnsi" w:cstheme="minorHAnsi"/>
                <w:b w:val="0"/>
                <w:sz w:val="16"/>
                <w:szCs w:val="16"/>
                <w:u w:val="none"/>
              </w:rPr>
            </w:pPr>
          </w:p>
          <w:p w14:paraId="7E4B6BD3" w14:textId="77777777" w:rsidR="00080551" w:rsidRPr="006816A5" w:rsidRDefault="00080551" w:rsidP="00080551">
            <w:pPr>
              <w:pStyle w:val="Title"/>
              <w:jc w:val="left"/>
              <w:rPr>
                <w:rFonts w:asciiTheme="minorHAnsi" w:hAnsiTheme="minorHAnsi" w:cstheme="minorHAnsi"/>
                <w:b w:val="0"/>
                <w:sz w:val="16"/>
                <w:szCs w:val="16"/>
                <w:u w:val="none"/>
              </w:rPr>
            </w:pPr>
          </w:p>
          <w:p w14:paraId="2E747F5B" w14:textId="77777777" w:rsidR="00080551" w:rsidRPr="006816A5" w:rsidRDefault="00080551" w:rsidP="00080551">
            <w:pPr>
              <w:pStyle w:val="Title"/>
              <w:jc w:val="left"/>
              <w:rPr>
                <w:rFonts w:asciiTheme="minorHAnsi" w:hAnsiTheme="minorHAnsi" w:cstheme="minorHAnsi"/>
                <w:b w:val="0"/>
                <w:sz w:val="16"/>
                <w:szCs w:val="16"/>
                <w:u w:val="none"/>
              </w:rPr>
            </w:pPr>
          </w:p>
          <w:p w14:paraId="464689B8" w14:textId="77777777" w:rsidR="00080551" w:rsidRPr="006816A5" w:rsidRDefault="00080551" w:rsidP="00080551">
            <w:pPr>
              <w:pStyle w:val="Title"/>
              <w:jc w:val="left"/>
              <w:rPr>
                <w:rFonts w:asciiTheme="minorHAnsi" w:hAnsiTheme="minorHAnsi" w:cstheme="minorHAnsi"/>
                <w:b w:val="0"/>
                <w:sz w:val="16"/>
                <w:szCs w:val="16"/>
                <w:u w:val="none"/>
              </w:rPr>
            </w:pPr>
          </w:p>
          <w:p w14:paraId="1B1E3282" w14:textId="77777777" w:rsidR="00080551" w:rsidRPr="006816A5" w:rsidRDefault="00080551" w:rsidP="00080551">
            <w:pPr>
              <w:pStyle w:val="Title"/>
              <w:jc w:val="left"/>
              <w:rPr>
                <w:rFonts w:asciiTheme="minorHAnsi" w:hAnsiTheme="minorHAnsi" w:cstheme="minorHAnsi"/>
                <w:b w:val="0"/>
                <w:sz w:val="16"/>
                <w:szCs w:val="16"/>
                <w:u w:val="none"/>
              </w:rPr>
            </w:pPr>
          </w:p>
          <w:p w14:paraId="708476D2" w14:textId="77777777" w:rsidR="00080551" w:rsidRPr="006816A5" w:rsidRDefault="00080551" w:rsidP="00080551">
            <w:pPr>
              <w:pStyle w:val="Title"/>
              <w:jc w:val="left"/>
              <w:rPr>
                <w:rFonts w:asciiTheme="minorHAnsi" w:hAnsiTheme="minorHAnsi" w:cstheme="minorHAnsi"/>
                <w:b w:val="0"/>
                <w:sz w:val="16"/>
                <w:szCs w:val="16"/>
                <w:u w:val="none"/>
              </w:rPr>
            </w:pPr>
          </w:p>
          <w:p w14:paraId="24CF4F13" w14:textId="77777777" w:rsidR="00080551" w:rsidRPr="006816A5" w:rsidRDefault="00080551" w:rsidP="00080551">
            <w:pPr>
              <w:pStyle w:val="Title"/>
              <w:jc w:val="left"/>
              <w:rPr>
                <w:rFonts w:asciiTheme="minorHAnsi" w:hAnsiTheme="minorHAnsi" w:cstheme="minorHAnsi"/>
                <w:b w:val="0"/>
                <w:sz w:val="16"/>
                <w:szCs w:val="16"/>
                <w:u w:val="none"/>
              </w:rPr>
            </w:pPr>
          </w:p>
          <w:p w14:paraId="40195E40" w14:textId="77777777" w:rsidR="00080551" w:rsidRPr="006816A5" w:rsidRDefault="00080551" w:rsidP="00080551">
            <w:pPr>
              <w:pStyle w:val="Title"/>
              <w:jc w:val="left"/>
              <w:rPr>
                <w:rFonts w:asciiTheme="minorHAnsi" w:hAnsiTheme="minorHAnsi" w:cstheme="minorHAnsi"/>
                <w:b w:val="0"/>
                <w:sz w:val="16"/>
                <w:szCs w:val="16"/>
                <w:u w:val="none"/>
              </w:rPr>
            </w:pPr>
          </w:p>
          <w:p w14:paraId="284188A1" w14:textId="77777777" w:rsidR="00080551" w:rsidRPr="006816A5" w:rsidRDefault="00080551" w:rsidP="00080551">
            <w:pPr>
              <w:pStyle w:val="Title"/>
              <w:jc w:val="left"/>
              <w:rPr>
                <w:rFonts w:asciiTheme="minorHAnsi" w:hAnsiTheme="minorHAnsi" w:cstheme="minorHAnsi"/>
                <w:b w:val="0"/>
                <w:sz w:val="16"/>
                <w:szCs w:val="16"/>
                <w:u w:val="none"/>
              </w:rPr>
            </w:pPr>
          </w:p>
          <w:p w14:paraId="752357FC" w14:textId="77777777" w:rsidR="00080551" w:rsidRPr="006816A5" w:rsidRDefault="00080551" w:rsidP="00080551">
            <w:pPr>
              <w:pStyle w:val="Title"/>
              <w:jc w:val="left"/>
              <w:rPr>
                <w:rFonts w:asciiTheme="minorHAnsi" w:hAnsiTheme="minorHAnsi" w:cstheme="minorHAnsi"/>
                <w:b w:val="0"/>
                <w:sz w:val="16"/>
                <w:szCs w:val="16"/>
                <w:u w:val="none"/>
              </w:rPr>
            </w:pPr>
          </w:p>
          <w:p w14:paraId="67F35408" w14:textId="77777777" w:rsidR="00080551" w:rsidRPr="006816A5" w:rsidRDefault="00080551" w:rsidP="00080551">
            <w:pPr>
              <w:pStyle w:val="Title"/>
              <w:jc w:val="left"/>
              <w:rPr>
                <w:rFonts w:asciiTheme="minorHAnsi" w:hAnsiTheme="minorHAnsi" w:cstheme="minorHAnsi"/>
                <w:b w:val="0"/>
                <w:sz w:val="16"/>
                <w:szCs w:val="16"/>
                <w:u w:val="none"/>
              </w:rPr>
            </w:pPr>
          </w:p>
          <w:p w14:paraId="7CEBAFE9" w14:textId="77777777" w:rsidR="00080551" w:rsidRPr="006816A5" w:rsidRDefault="00080551" w:rsidP="00080551">
            <w:pPr>
              <w:pStyle w:val="Title"/>
              <w:jc w:val="left"/>
              <w:rPr>
                <w:rFonts w:asciiTheme="minorHAnsi" w:hAnsiTheme="minorHAnsi" w:cstheme="minorHAnsi"/>
                <w:b w:val="0"/>
                <w:sz w:val="16"/>
                <w:szCs w:val="16"/>
                <w:u w:val="none"/>
              </w:rPr>
            </w:pPr>
          </w:p>
          <w:p w14:paraId="78C88B42" w14:textId="77777777" w:rsidR="00080551" w:rsidRPr="006816A5" w:rsidRDefault="00080551" w:rsidP="00080551">
            <w:pPr>
              <w:pStyle w:val="Title"/>
              <w:jc w:val="left"/>
              <w:rPr>
                <w:rFonts w:asciiTheme="minorHAnsi" w:hAnsiTheme="minorHAnsi" w:cstheme="minorHAnsi"/>
                <w:b w:val="0"/>
                <w:sz w:val="16"/>
                <w:szCs w:val="16"/>
                <w:u w:val="none"/>
              </w:rPr>
            </w:pPr>
          </w:p>
          <w:p w14:paraId="40934881" w14:textId="77777777" w:rsidR="00080551" w:rsidRPr="006816A5" w:rsidRDefault="00080551" w:rsidP="00080551">
            <w:pPr>
              <w:pStyle w:val="Title"/>
              <w:jc w:val="left"/>
              <w:rPr>
                <w:rFonts w:asciiTheme="minorHAnsi" w:hAnsiTheme="minorHAnsi" w:cstheme="minorHAnsi"/>
                <w:b w:val="0"/>
                <w:sz w:val="16"/>
                <w:szCs w:val="16"/>
                <w:u w:val="none"/>
              </w:rPr>
            </w:pPr>
          </w:p>
          <w:p w14:paraId="6D515B7F" w14:textId="77777777" w:rsidR="00080551" w:rsidRPr="006816A5" w:rsidRDefault="00080551" w:rsidP="00080551">
            <w:pPr>
              <w:pStyle w:val="Title"/>
              <w:jc w:val="left"/>
              <w:rPr>
                <w:rFonts w:asciiTheme="minorHAnsi" w:hAnsiTheme="minorHAnsi" w:cstheme="minorHAnsi"/>
                <w:b w:val="0"/>
                <w:sz w:val="16"/>
                <w:szCs w:val="16"/>
                <w:u w:val="none"/>
              </w:rPr>
            </w:pPr>
          </w:p>
          <w:p w14:paraId="653000C9" w14:textId="77777777" w:rsidR="00080551" w:rsidRPr="006816A5" w:rsidRDefault="00080551" w:rsidP="00080551">
            <w:pPr>
              <w:pStyle w:val="Title"/>
              <w:jc w:val="left"/>
              <w:rPr>
                <w:rFonts w:asciiTheme="minorHAnsi" w:hAnsiTheme="minorHAnsi" w:cstheme="minorHAnsi"/>
                <w:b w:val="0"/>
                <w:sz w:val="16"/>
                <w:szCs w:val="16"/>
                <w:u w:val="none"/>
              </w:rPr>
            </w:pPr>
          </w:p>
          <w:p w14:paraId="7D9AFD5A" w14:textId="77777777" w:rsidR="00080551" w:rsidRPr="006816A5" w:rsidRDefault="00080551" w:rsidP="00080551">
            <w:pPr>
              <w:pStyle w:val="Title"/>
              <w:jc w:val="left"/>
              <w:rPr>
                <w:rFonts w:asciiTheme="minorHAnsi" w:hAnsiTheme="minorHAnsi" w:cstheme="minorHAnsi"/>
                <w:b w:val="0"/>
                <w:sz w:val="16"/>
                <w:szCs w:val="16"/>
                <w:u w:val="none"/>
              </w:rPr>
            </w:pPr>
          </w:p>
          <w:p w14:paraId="3DF659D6" w14:textId="77777777" w:rsidR="00080551" w:rsidRPr="006816A5" w:rsidRDefault="00080551" w:rsidP="00080551">
            <w:pPr>
              <w:pStyle w:val="Title"/>
              <w:jc w:val="left"/>
              <w:rPr>
                <w:rFonts w:asciiTheme="minorHAnsi" w:hAnsiTheme="minorHAnsi" w:cstheme="minorHAnsi"/>
                <w:b w:val="0"/>
                <w:sz w:val="16"/>
                <w:szCs w:val="16"/>
                <w:u w:val="none"/>
              </w:rPr>
            </w:pPr>
          </w:p>
          <w:p w14:paraId="2EE12F33" w14:textId="77777777" w:rsidR="00080551" w:rsidRPr="006816A5" w:rsidRDefault="00080551" w:rsidP="00080551">
            <w:pPr>
              <w:pStyle w:val="Title"/>
              <w:jc w:val="left"/>
              <w:rPr>
                <w:rFonts w:asciiTheme="minorHAnsi" w:hAnsiTheme="minorHAnsi" w:cstheme="minorHAnsi"/>
                <w:b w:val="0"/>
                <w:sz w:val="16"/>
                <w:szCs w:val="16"/>
                <w:u w:val="none"/>
              </w:rPr>
            </w:pPr>
          </w:p>
          <w:p w14:paraId="0FDC83CF" w14:textId="77777777" w:rsidR="00080551" w:rsidRPr="006816A5" w:rsidRDefault="00080551" w:rsidP="00080551">
            <w:pPr>
              <w:pStyle w:val="Title"/>
              <w:jc w:val="left"/>
              <w:rPr>
                <w:rFonts w:asciiTheme="minorHAnsi" w:hAnsiTheme="minorHAnsi" w:cstheme="minorHAnsi"/>
                <w:b w:val="0"/>
                <w:sz w:val="16"/>
                <w:szCs w:val="16"/>
                <w:u w:val="none"/>
              </w:rPr>
            </w:pPr>
          </w:p>
          <w:p w14:paraId="19B94C3B" w14:textId="77777777" w:rsidR="00080551" w:rsidRPr="006816A5" w:rsidRDefault="00080551" w:rsidP="00080551">
            <w:pPr>
              <w:pStyle w:val="Title"/>
              <w:jc w:val="left"/>
              <w:rPr>
                <w:rFonts w:asciiTheme="minorHAnsi" w:hAnsiTheme="minorHAnsi" w:cstheme="minorHAnsi"/>
                <w:b w:val="0"/>
                <w:sz w:val="16"/>
                <w:szCs w:val="16"/>
                <w:u w:val="none"/>
              </w:rPr>
            </w:pPr>
          </w:p>
          <w:p w14:paraId="74AE3777" w14:textId="77777777" w:rsidR="00080551" w:rsidRPr="006816A5" w:rsidRDefault="00080551" w:rsidP="00080551">
            <w:pPr>
              <w:pStyle w:val="Title"/>
              <w:jc w:val="left"/>
              <w:rPr>
                <w:rFonts w:asciiTheme="minorHAnsi" w:hAnsiTheme="minorHAnsi" w:cstheme="minorHAnsi"/>
                <w:b w:val="0"/>
                <w:sz w:val="16"/>
                <w:szCs w:val="16"/>
                <w:u w:val="none"/>
              </w:rPr>
            </w:pPr>
          </w:p>
          <w:p w14:paraId="5A92CDBC" w14:textId="77777777" w:rsidR="00080551" w:rsidRPr="006816A5"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4CEB88BA" w14:textId="77777777" w:rsidR="00080551" w:rsidRDefault="00080551" w:rsidP="00080551">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2E922D6" w14:textId="77777777" w:rsidR="00080551" w:rsidRDefault="00080551" w:rsidP="00080551">
            <w:pPr>
              <w:jc w:val="both"/>
              <w:rPr>
                <w:rFonts w:cstheme="minorHAnsi"/>
                <w:sz w:val="16"/>
                <w:szCs w:val="16"/>
              </w:rPr>
            </w:pPr>
          </w:p>
          <w:p w14:paraId="44EA285C" w14:textId="77777777" w:rsidR="00080551" w:rsidRDefault="00080551" w:rsidP="00080551">
            <w:pPr>
              <w:jc w:val="both"/>
              <w:rPr>
                <w:rFonts w:cstheme="minorHAnsi"/>
                <w:sz w:val="16"/>
                <w:szCs w:val="16"/>
              </w:rPr>
            </w:pPr>
          </w:p>
          <w:p w14:paraId="661B293D" w14:textId="77777777" w:rsidR="00080551" w:rsidRDefault="00080551" w:rsidP="00080551">
            <w:pPr>
              <w:jc w:val="both"/>
              <w:rPr>
                <w:rFonts w:cstheme="minorHAnsi"/>
                <w:sz w:val="16"/>
                <w:szCs w:val="16"/>
              </w:rPr>
            </w:pPr>
          </w:p>
          <w:p w14:paraId="3B09F582" w14:textId="77777777" w:rsidR="00080551" w:rsidRDefault="00080551" w:rsidP="00080551">
            <w:pPr>
              <w:jc w:val="both"/>
              <w:rPr>
                <w:rFonts w:cstheme="minorHAnsi"/>
                <w:sz w:val="16"/>
                <w:szCs w:val="16"/>
              </w:rPr>
            </w:pPr>
          </w:p>
          <w:p w14:paraId="081C48BB" w14:textId="77777777" w:rsidR="00080551" w:rsidRDefault="00080551" w:rsidP="00080551">
            <w:pPr>
              <w:jc w:val="both"/>
              <w:rPr>
                <w:rFonts w:cstheme="minorHAnsi"/>
                <w:sz w:val="16"/>
                <w:szCs w:val="16"/>
              </w:rPr>
            </w:pPr>
          </w:p>
          <w:p w14:paraId="401EF2DE" w14:textId="77777777" w:rsidR="00080551" w:rsidRDefault="00080551" w:rsidP="00080551">
            <w:pPr>
              <w:jc w:val="both"/>
              <w:rPr>
                <w:rFonts w:cstheme="minorHAnsi"/>
                <w:sz w:val="16"/>
                <w:szCs w:val="16"/>
              </w:rPr>
            </w:pPr>
          </w:p>
          <w:p w14:paraId="7E580CAE" w14:textId="77777777" w:rsidR="00080551" w:rsidRDefault="00080551" w:rsidP="00080551">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w:t>
            </w:r>
            <w:r>
              <w:rPr>
                <w:rFonts w:cstheme="minorHAnsi"/>
                <w:sz w:val="16"/>
                <w:szCs w:val="16"/>
              </w:rPr>
              <w:lastRenderedPageBreak/>
              <w:t xml:space="preserve">of social distancing </w:t>
            </w:r>
          </w:p>
          <w:p w14:paraId="12EB6DD8" w14:textId="77777777" w:rsidR="00080551" w:rsidRDefault="00080551" w:rsidP="00080551">
            <w:pPr>
              <w:jc w:val="both"/>
              <w:rPr>
                <w:rFonts w:cstheme="minorHAnsi"/>
                <w:sz w:val="16"/>
                <w:szCs w:val="16"/>
              </w:rPr>
            </w:pPr>
          </w:p>
          <w:p w14:paraId="6CE1AA0B" w14:textId="77777777" w:rsidR="00080551" w:rsidRDefault="00080551" w:rsidP="00080551">
            <w:pPr>
              <w:jc w:val="both"/>
              <w:rPr>
                <w:rFonts w:cstheme="minorHAnsi"/>
                <w:sz w:val="16"/>
                <w:szCs w:val="16"/>
              </w:rPr>
            </w:pPr>
          </w:p>
          <w:p w14:paraId="28455924" w14:textId="77777777" w:rsidR="00080551" w:rsidRDefault="00080551" w:rsidP="00080551">
            <w:pPr>
              <w:jc w:val="both"/>
              <w:rPr>
                <w:rFonts w:cstheme="minorHAnsi"/>
                <w:sz w:val="16"/>
                <w:szCs w:val="16"/>
              </w:rPr>
            </w:pPr>
          </w:p>
          <w:p w14:paraId="07797859" w14:textId="77777777" w:rsidR="00080551" w:rsidRDefault="00080551" w:rsidP="00080551">
            <w:pPr>
              <w:jc w:val="both"/>
              <w:rPr>
                <w:rFonts w:cstheme="minorHAnsi"/>
                <w:sz w:val="16"/>
                <w:szCs w:val="16"/>
              </w:rPr>
            </w:pPr>
          </w:p>
          <w:p w14:paraId="5A0A9FA2" w14:textId="77777777" w:rsidR="00080551" w:rsidRDefault="00080551" w:rsidP="00080551">
            <w:pPr>
              <w:jc w:val="both"/>
              <w:rPr>
                <w:rFonts w:cstheme="minorHAnsi"/>
                <w:sz w:val="16"/>
                <w:szCs w:val="16"/>
              </w:rPr>
            </w:pPr>
          </w:p>
          <w:p w14:paraId="649AF79F" w14:textId="77777777" w:rsidR="00080551" w:rsidRDefault="00080551" w:rsidP="00080551">
            <w:pPr>
              <w:jc w:val="both"/>
              <w:rPr>
                <w:rFonts w:cstheme="minorHAnsi"/>
                <w:sz w:val="16"/>
                <w:szCs w:val="16"/>
              </w:rPr>
            </w:pPr>
          </w:p>
          <w:p w14:paraId="281A6C93" w14:textId="77777777" w:rsidR="00080551" w:rsidRDefault="00080551" w:rsidP="00080551">
            <w:pPr>
              <w:jc w:val="both"/>
              <w:rPr>
                <w:rFonts w:cstheme="minorHAnsi"/>
                <w:sz w:val="16"/>
                <w:szCs w:val="16"/>
              </w:rPr>
            </w:pPr>
          </w:p>
          <w:p w14:paraId="18C406C4" w14:textId="77777777" w:rsidR="00080551" w:rsidRDefault="00080551" w:rsidP="00080551">
            <w:pPr>
              <w:jc w:val="both"/>
              <w:rPr>
                <w:rFonts w:cstheme="minorHAnsi"/>
                <w:sz w:val="16"/>
                <w:szCs w:val="16"/>
              </w:rPr>
            </w:pPr>
          </w:p>
          <w:p w14:paraId="33444BFE" w14:textId="77777777" w:rsidR="00080551" w:rsidRDefault="00080551" w:rsidP="00080551">
            <w:pPr>
              <w:jc w:val="both"/>
              <w:rPr>
                <w:rFonts w:cstheme="minorHAnsi"/>
                <w:sz w:val="16"/>
                <w:szCs w:val="16"/>
              </w:rPr>
            </w:pPr>
          </w:p>
          <w:p w14:paraId="5E24315A" w14:textId="77777777" w:rsidR="00080551" w:rsidRDefault="00080551" w:rsidP="00080551">
            <w:pPr>
              <w:jc w:val="both"/>
              <w:rPr>
                <w:rFonts w:cstheme="minorHAnsi"/>
                <w:sz w:val="16"/>
                <w:szCs w:val="16"/>
              </w:rPr>
            </w:pPr>
          </w:p>
          <w:p w14:paraId="2D8640FC" w14:textId="77777777" w:rsidR="00080551" w:rsidRDefault="00080551" w:rsidP="00080551">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277BD9F" w14:textId="77777777" w:rsidR="00080551" w:rsidRDefault="00080551" w:rsidP="00080551">
            <w:pPr>
              <w:jc w:val="both"/>
              <w:rPr>
                <w:rFonts w:cstheme="minorHAnsi"/>
                <w:sz w:val="16"/>
                <w:szCs w:val="16"/>
              </w:rPr>
            </w:pPr>
          </w:p>
          <w:p w14:paraId="16B22779" w14:textId="77777777" w:rsidR="00080551" w:rsidRDefault="00080551" w:rsidP="00080551">
            <w:pPr>
              <w:jc w:val="both"/>
              <w:rPr>
                <w:rFonts w:cstheme="minorHAnsi"/>
                <w:sz w:val="16"/>
                <w:szCs w:val="16"/>
              </w:rPr>
            </w:pPr>
          </w:p>
          <w:p w14:paraId="4BA114F6" w14:textId="77777777" w:rsidR="00080551" w:rsidRDefault="00080551" w:rsidP="00080551">
            <w:pPr>
              <w:jc w:val="both"/>
              <w:rPr>
                <w:rFonts w:cstheme="minorHAnsi"/>
                <w:sz w:val="16"/>
                <w:szCs w:val="16"/>
              </w:rPr>
            </w:pPr>
          </w:p>
          <w:p w14:paraId="7DAE108F" w14:textId="77777777" w:rsidR="00080551" w:rsidRDefault="00080551" w:rsidP="00080551">
            <w:pPr>
              <w:jc w:val="both"/>
              <w:rPr>
                <w:rFonts w:cstheme="minorHAnsi"/>
                <w:sz w:val="16"/>
                <w:szCs w:val="16"/>
              </w:rPr>
            </w:pPr>
          </w:p>
          <w:p w14:paraId="19BE2D12" w14:textId="77777777" w:rsidR="00080551" w:rsidRDefault="00080551" w:rsidP="00080551">
            <w:pPr>
              <w:jc w:val="both"/>
              <w:rPr>
                <w:rFonts w:cstheme="minorHAnsi"/>
                <w:sz w:val="16"/>
                <w:szCs w:val="16"/>
              </w:rPr>
            </w:pPr>
          </w:p>
          <w:p w14:paraId="2FD3CD67" w14:textId="77777777" w:rsidR="00080551" w:rsidRDefault="00080551" w:rsidP="00080551">
            <w:pPr>
              <w:jc w:val="both"/>
              <w:rPr>
                <w:rFonts w:cstheme="minorHAnsi"/>
                <w:sz w:val="16"/>
                <w:szCs w:val="16"/>
              </w:rPr>
            </w:pPr>
          </w:p>
          <w:p w14:paraId="6B7BB54B" w14:textId="77777777" w:rsidR="00080551" w:rsidRDefault="00080551" w:rsidP="00080551">
            <w:pPr>
              <w:jc w:val="both"/>
              <w:rPr>
                <w:rFonts w:cstheme="minorHAnsi"/>
                <w:sz w:val="16"/>
                <w:szCs w:val="16"/>
              </w:rPr>
            </w:pPr>
          </w:p>
          <w:p w14:paraId="03E6E607" w14:textId="77777777" w:rsidR="00080551" w:rsidRDefault="00080551" w:rsidP="00080551">
            <w:pPr>
              <w:jc w:val="both"/>
              <w:rPr>
                <w:rFonts w:cstheme="minorHAnsi"/>
                <w:sz w:val="16"/>
                <w:szCs w:val="16"/>
              </w:rPr>
            </w:pPr>
          </w:p>
          <w:p w14:paraId="4C133DAF" w14:textId="77777777" w:rsidR="00080551" w:rsidRDefault="00080551" w:rsidP="00080551">
            <w:pPr>
              <w:jc w:val="both"/>
              <w:rPr>
                <w:rFonts w:cstheme="minorHAnsi"/>
                <w:sz w:val="16"/>
                <w:szCs w:val="16"/>
              </w:rPr>
            </w:pPr>
          </w:p>
          <w:p w14:paraId="193243AF" w14:textId="77777777" w:rsidR="00080551" w:rsidRDefault="00080551" w:rsidP="00080551">
            <w:pPr>
              <w:jc w:val="both"/>
              <w:rPr>
                <w:rFonts w:cstheme="minorHAnsi"/>
                <w:sz w:val="16"/>
                <w:szCs w:val="16"/>
              </w:rPr>
            </w:pPr>
          </w:p>
          <w:p w14:paraId="385B53A3" w14:textId="77777777" w:rsidR="00080551" w:rsidRDefault="00080551" w:rsidP="00080551">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r>
              <w:rPr>
                <w:rFonts w:cstheme="minorHAnsi"/>
                <w:sz w:val="16"/>
                <w:szCs w:val="16"/>
              </w:rPr>
              <w:t xml:space="preserve"> due to lack of social distancing </w:t>
            </w:r>
          </w:p>
          <w:p w14:paraId="22A45D7F" w14:textId="77777777" w:rsidR="00080551" w:rsidRPr="0091182D" w:rsidRDefault="00080551" w:rsidP="00080551">
            <w:pPr>
              <w:jc w:val="both"/>
              <w:rPr>
                <w:rFonts w:cstheme="minorHAnsi"/>
                <w:sz w:val="16"/>
                <w:szCs w:val="16"/>
              </w:rPr>
            </w:pPr>
          </w:p>
          <w:p w14:paraId="16A39D57" w14:textId="77777777" w:rsidR="00080551" w:rsidRPr="0091182D" w:rsidRDefault="00080551" w:rsidP="00080551">
            <w:pPr>
              <w:jc w:val="both"/>
              <w:rPr>
                <w:rFonts w:cstheme="minorHAnsi"/>
                <w:sz w:val="16"/>
                <w:szCs w:val="16"/>
              </w:rPr>
            </w:pPr>
          </w:p>
          <w:p w14:paraId="1DD7E208" w14:textId="77777777" w:rsidR="00080551" w:rsidRDefault="00080551" w:rsidP="00080551">
            <w:pPr>
              <w:jc w:val="both"/>
              <w:rPr>
                <w:rFonts w:cstheme="minorHAnsi"/>
                <w:sz w:val="16"/>
                <w:szCs w:val="16"/>
              </w:rPr>
            </w:pPr>
          </w:p>
          <w:p w14:paraId="7E07150F" w14:textId="77777777" w:rsidR="00080551" w:rsidRDefault="00080551" w:rsidP="00080551">
            <w:pPr>
              <w:jc w:val="both"/>
              <w:rPr>
                <w:rFonts w:cstheme="minorHAnsi"/>
                <w:sz w:val="16"/>
                <w:szCs w:val="16"/>
              </w:rPr>
            </w:pPr>
          </w:p>
          <w:p w14:paraId="70BFDD94" w14:textId="77777777" w:rsidR="00080551" w:rsidRDefault="00080551" w:rsidP="00080551">
            <w:pPr>
              <w:jc w:val="both"/>
              <w:rPr>
                <w:rFonts w:cstheme="minorHAnsi"/>
                <w:sz w:val="16"/>
                <w:szCs w:val="16"/>
              </w:rPr>
            </w:pPr>
          </w:p>
          <w:p w14:paraId="0BA45DCC" w14:textId="77777777" w:rsidR="00080551" w:rsidRDefault="00080551" w:rsidP="00080551">
            <w:pPr>
              <w:jc w:val="both"/>
              <w:rPr>
                <w:rFonts w:cstheme="minorHAnsi"/>
                <w:sz w:val="16"/>
                <w:szCs w:val="16"/>
              </w:rPr>
            </w:pPr>
          </w:p>
          <w:p w14:paraId="3BAF054B" w14:textId="77777777" w:rsidR="00080551" w:rsidRDefault="00080551" w:rsidP="00080551">
            <w:pPr>
              <w:jc w:val="both"/>
              <w:rPr>
                <w:rFonts w:cstheme="minorHAnsi"/>
                <w:sz w:val="16"/>
                <w:szCs w:val="16"/>
              </w:rPr>
            </w:pPr>
          </w:p>
          <w:p w14:paraId="446AF233" w14:textId="77777777" w:rsidR="00080551" w:rsidRDefault="00080551" w:rsidP="00080551">
            <w:pPr>
              <w:jc w:val="both"/>
              <w:rPr>
                <w:rFonts w:cstheme="minorHAnsi"/>
                <w:sz w:val="16"/>
                <w:szCs w:val="16"/>
              </w:rPr>
            </w:pPr>
          </w:p>
          <w:p w14:paraId="55DA7434" w14:textId="77777777" w:rsidR="00080551" w:rsidRDefault="00080551" w:rsidP="00080551">
            <w:pPr>
              <w:jc w:val="both"/>
              <w:rPr>
                <w:rFonts w:cstheme="minorHAnsi"/>
                <w:sz w:val="16"/>
                <w:szCs w:val="16"/>
              </w:rPr>
            </w:pPr>
          </w:p>
          <w:p w14:paraId="38A8DB63" w14:textId="77777777" w:rsidR="00080551" w:rsidRDefault="00080551" w:rsidP="00080551">
            <w:pPr>
              <w:jc w:val="both"/>
              <w:rPr>
                <w:rFonts w:cstheme="minorHAnsi"/>
                <w:sz w:val="16"/>
                <w:szCs w:val="16"/>
              </w:rPr>
            </w:pPr>
          </w:p>
          <w:p w14:paraId="40F53F67" w14:textId="77777777" w:rsidR="00080551" w:rsidRDefault="00080551" w:rsidP="00080551">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B8E357A" w14:textId="77777777" w:rsidR="00080551" w:rsidRDefault="00080551" w:rsidP="00080551">
            <w:pPr>
              <w:jc w:val="both"/>
              <w:rPr>
                <w:rFonts w:cstheme="minorHAnsi"/>
                <w:sz w:val="16"/>
                <w:szCs w:val="16"/>
              </w:rPr>
            </w:pPr>
          </w:p>
          <w:p w14:paraId="39A641BE" w14:textId="77777777" w:rsidR="00080551" w:rsidRDefault="00080551" w:rsidP="00080551">
            <w:pPr>
              <w:jc w:val="both"/>
              <w:rPr>
                <w:rFonts w:cstheme="minorHAnsi"/>
                <w:sz w:val="16"/>
                <w:szCs w:val="16"/>
              </w:rPr>
            </w:pPr>
          </w:p>
          <w:p w14:paraId="3A34E73F" w14:textId="77777777" w:rsidR="00080551" w:rsidRDefault="00080551" w:rsidP="00080551">
            <w:pPr>
              <w:jc w:val="both"/>
              <w:rPr>
                <w:rFonts w:cstheme="minorHAnsi"/>
                <w:sz w:val="16"/>
                <w:szCs w:val="16"/>
              </w:rPr>
            </w:pPr>
          </w:p>
          <w:p w14:paraId="1A9831D5" w14:textId="77777777" w:rsidR="00080551" w:rsidRDefault="00080551" w:rsidP="00080551">
            <w:pPr>
              <w:jc w:val="both"/>
              <w:rPr>
                <w:rFonts w:cstheme="minorHAnsi"/>
                <w:sz w:val="16"/>
                <w:szCs w:val="16"/>
              </w:rPr>
            </w:pPr>
          </w:p>
          <w:p w14:paraId="5BBC78F7" w14:textId="77777777" w:rsidR="00080551" w:rsidRDefault="00080551" w:rsidP="00080551">
            <w:pPr>
              <w:jc w:val="both"/>
              <w:rPr>
                <w:rFonts w:cstheme="minorHAnsi"/>
                <w:sz w:val="16"/>
                <w:szCs w:val="16"/>
              </w:rPr>
            </w:pPr>
          </w:p>
          <w:p w14:paraId="68798B99" w14:textId="77777777" w:rsidR="00080551" w:rsidRDefault="00080551" w:rsidP="00080551">
            <w:pPr>
              <w:jc w:val="both"/>
              <w:rPr>
                <w:rFonts w:cstheme="minorHAnsi"/>
                <w:sz w:val="16"/>
                <w:szCs w:val="16"/>
              </w:rPr>
            </w:pPr>
          </w:p>
          <w:p w14:paraId="19ED4DB1" w14:textId="77777777" w:rsidR="00080551" w:rsidRDefault="00080551" w:rsidP="00080551">
            <w:pPr>
              <w:jc w:val="both"/>
              <w:rPr>
                <w:rFonts w:cstheme="minorHAnsi"/>
                <w:sz w:val="16"/>
                <w:szCs w:val="16"/>
              </w:rPr>
            </w:pPr>
          </w:p>
          <w:p w14:paraId="3FCA425D" w14:textId="77777777" w:rsidR="00080551" w:rsidRDefault="00080551" w:rsidP="00080551">
            <w:pPr>
              <w:jc w:val="both"/>
              <w:rPr>
                <w:rFonts w:cstheme="minorHAnsi"/>
                <w:sz w:val="16"/>
                <w:szCs w:val="16"/>
              </w:rPr>
            </w:pPr>
          </w:p>
          <w:p w14:paraId="4D60B311" w14:textId="77777777" w:rsidR="00080551" w:rsidRDefault="00080551" w:rsidP="00080551">
            <w:pPr>
              <w:jc w:val="both"/>
              <w:rPr>
                <w:rFonts w:cstheme="minorHAnsi"/>
                <w:sz w:val="16"/>
                <w:szCs w:val="16"/>
              </w:rPr>
            </w:pPr>
          </w:p>
          <w:p w14:paraId="11C25F62" w14:textId="77777777" w:rsidR="00080551" w:rsidRDefault="00080551" w:rsidP="00080551">
            <w:pPr>
              <w:jc w:val="both"/>
              <w:rPr>
                <w:rFonts w:cstheme="minorHAnsi"/>
                <w:sz w:val="16"/>
                <w:szCs w:val="16"/>
              </w:rPr>
            </w:pPr>
          </w:p>
          <w:p w14:paraId="68D1DBA9" w14:textId="77777777" w:rsidR="00080551" w:rsidRDefault="00080551" w:rsidP="00080551">
            <w:pPr>
              <w:jc w:val="both"/>
              <w:rPr>
                <w:rFonts w:cstheme="minorHAnsi"/>
                <w:sz w:val="16"/>
                <w:szCs w:val="16"/>
              </w:rPr>
            </w:pPr>
          </w:p>
          <w:p w14:paraId="55E4D0E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462F77C6" w14:textId="362C395E"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 visitors</w:t>
            </w:r>
          </w:p>
        </w:tc>
        <w:tc>
          <w:tcPr>
            <w:tcW w:w="347" w:type="pct"/>
            <w:shd w:val="clear" w:color="auto" w:fill="auto"/>
          </w:tcPr>
          <w:p w14:paraId="2612CDCF" w14:textId="77777777" w:rsidR="00080551" w:rsidRDefault="00080551" w:rsidP="00080551">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A6E40BC" w14:textId="77777777" w:rsidR="00080551" w:rsidRDefault="00080551" w:rsidP="00080551">
            <w:pPr>
              <w:pStyle w:val="NoSpacing"/>
              <w:jc w:val="both"/>
              <w:rPr>
                <w:sz w:val="16"/>
                <w:szCs w:val="16"/>
                <w:lang w:eastAsia="en-GB"/>
              </w:rPr>
            </w:pPr>
          </w:p>
          <w:p w14:paraId="32B65187" w14:textId="77777777" w:rsidR="00080551" w:rsidRDefault="00080551" w:rsidP="00080551">
            <w:pPr>
              <w:pStyle w:val="NoSpacing"/>
              <w:jc w:val="both"/>
              <w:rPr>
                <w:sz w:val="16"/>
                <w:szCs w:val="16"/>
                <w:lang w:eastAsia="en-GB"/>
              </w:rPr>
            </w:pPr>
          </w:p>
          <w:p w14:paraId="17626ABB" w14:textId="77777777" w:rsidR="00080551" w:rsidRDefault="00080551" w:rsidP="00080551">
            <w:pPr>
              <w:pStyle w:val="NoSpacing"/>
              <w:jc w:val="both"/>
              <w:rPr>
                <w:sz w:val="16"/>
                <w:szCs w:val="16"/>
                <w:lang w:eastAsia="en-GB"/>
              </w:rPr>
            </w:pPr>
          </w:p>
          <w:p w14:paraId="35A554BC" w14:textId="77777777" w:rsidR="00080551" w:rsidRDefault="00080551" w:rsidP="00080551">
            <w:pPr>
              <w:pStyle w:val="NoSpacing"/>
              <w:jc w:val="both"/>
              <w:rPr>
                <w:sz w:val="16"/>
                <w:szCs w:val="16"/>
                <w:lang w:eastAsia="en-GB"/>
              </w:rPr>
            </w:pPr>
          </w:p>
          <w:p w14:paraId="22B0911B" w14:textId="77777777" w:rsidR="00080551" w:rsidRDefault="00080551" w:rsidP="00080551">
            <w:pPr>
              <w:pStyle w:val="NoSpacing"/>
              <w:jc w:val="both"/>
              <w:rPr>
                <w:sz w:val="16"/>
                <w:szCs w:val="16"/>
                <w:lang w:eastAsia="en-GB"/>
              </w:rPr>
            </w:pPr>
          </w:p>
          <w:p w14:paraId="6ABB865B" w14:textId="77777777" w:rsidR="00080551" w:rsidRDefault="00080551" w:rsidP="00080551">
            <w:pPr>
              <w:pStyle w:val="NoSpacing"/>
              <w:jc w:val="both"/>
              <w:rPr>
                <w:sz w:val="16"/>
                <w:szCs w:val="16"/>
                <w:lang w:eastAsia="en-GB"/>
              </w:rPr>
            </w:pPr>
          </w:p>
          <w:p w14:paraId="371E5130" w14:textId="77777777" w:rsidR="00080551" w:rsidRDefault="00080551" w:rsidP="00080551">
            <w:pPr>
              <w:pStyle w:val="NoSpacing"/>
              <w:jc w:val="both"/>
              <w:rPr>
                <w:sz w:val="16"/>
                <w:szCs w:val="16"/>
                <w:lang w:eastAsia="en-GB"/>
              </w:rPr>
            </w:pPr>
          </w:p>
          <w:p w14:paraId="211D6925"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lastRenderedPageBreak/>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0576798" w14:textId="77777777" w:rsidR="00080551" w:rsidRDefault="00080551" w:rsidP="00080551">
            <w:pPr>
              <w:pStyle w:val="NoSpacing"/>
              <w:jc w:val="both"/>
              <w:rPr>
                <w:rFonts w:eastAsia="Times New Roman" w:cstheme="minorHAnsi"/>
                <w:sz w:val="16"/>
                <w:szCs w:val="16"/>
                <w:lang w:eastAsia="en-GB"/>
              </w:rPr>
            </w:pPr>
          </w:p>
          <w:p w14:paraId="342DD9B5" w14:textId="77777777" w:rsidR="00080551" w:rsidRDefault="00080551" w:rsidP="00080551">
            <w:pPr>
              <w:pStyle w:val="NoSpacing"/>
              <w:jc w:val="both"/>
              <w:rPr>
                <w:rFonts w:eastAsia="Times New Roman" w:cstheme="minorHAnsi"/>
                <w:sz w:val="16"/>
                <w:szCs w:val="16"/>
                <w:lang w:eastAsia="en-GB"/>
              </w:rPr>
            </w:pPr>
          </w:p>
          <w:p w14:paraId="5E05C407" w14:textId="77777777" w:rsidR="00080551" w:rsidRDefault="00080551" w:rsidP="00080551">
            <w:pPr>
              <w:pStyle w:val="NoSpacing"/>
              <w:jc w:val="both"/>
              <w:rPr>
                <w:rFonts w:eastAsia="Times New Roman" w:cstheme="minorHAnsi"/>
                <w:sz w:val="16"/>
                <w:szCs w:val="16"/>
                <w:lang w:eastAsia="en-GB"/>
              </w:rPr>
            </w:pPr>
          </w:p>
          <w:p w14:paraId="1E3E2F84" w14:textId="77777777" w:rsidR="00080551" w:rsidRDefault="00080551" w:rsidP="00080551">
            <w:pPr>
              <w:pStyle w:val="NoSpacing"/>
              <w:jc w:val="both"/>
              <w:rPr>
                <w:rFonts w:eastAsia="Times New Roman" w:cstheme="minorHAnsi"/>
                <w:sz w:val="16"/>
                <w:szCs w:val="16"/>
                <w:lang w:eastAsia="en-GB"/>
              </w:rPr>
            </w:pPr>
          </w:p>
          <w:p w14:paraId="52B18ECD" w14:textId="77777777" w:rsidR="00080551" w:rsidRDefault="00080551" w:rsidP="00080551">
            <w:pPr>
              <w:pStyle w:val="NoSpacing"/>
              <w:jc w:val="both"/>
              <w:rPr>
                <w:rFonts w:eastAsia="Times New Roman" w:cstheme="minorHAnsi"/>
                <w:sz w:val="16"/>
                <w:szCs w:val="16"/>
                <w:lang w:eastAsia="en-GB"/>
              </w:rPr>
            </w:pPr>
          </w:p>
          <w:p w14:paraId="00C042FE" w14:textId="77777777" w:rsidR="00080551" w:rsidRDefault="00080551" w:rsidP="00080551">
            <w:pPr>
              <w:pStyle w:val="NoSpacing"/>
              <w:jc w:val="both"/>
              <w:rPr>
                <w:rFonts w:eastAsia="Times New Roman" w:cstheme="minorHAnsi"/>
                <w:sz w:val="16"/>
                <w:szCs w:val="16"/>
                <w:lang w:eastAsia="en-GB"/>
              </w:rPr>
            </w:pPr>
          </w:p>
          <w:p w14:paraId="6AD6A8B1" w14:textId="77777777" w:rsidR="00080551" w:rsidRDefault="00080551" w:rsidP="00080551">
            <w:pPr>
              <w:pStyle w:val="NoSpacing"/>
              <w:jc w:val="both"/>
              <w:rPr>
                <w:rFonts w:eastAsia="Times New Roman" w:cstheme="minorHAnsi"/>
                <w:sz w:val="16"/>
                <w:szCs w:val="16"/>
                <w:lang w:eastAsia="en-GB"/>
              </w:rPr>
            </w:pPr>
          </w:p>
          <w:p w14:paraId="481284C3" w14:textId="77777777" w:rsidR="00080551" w:rsidRDefault="00080551" w:rsidP="00080551">
            <w:pPr>
              <w:pStyle w:val="NoSpacing"/>
              <w:jc w:val="both"/>
              <w:rPr>
                <w:rFonts w:eastAsia="Times New Roman" w:cstheme="minorHAnsi"/>
                <w:sz w:val="16"/>
                <w:szCs w:val="16"/>
                <w:lang w:eastAsia="en-GB"/>
              </w:rPr>
            </w:pPr>
          </w:p>
          <w:p w14:paraId="097C18F7" w14:textId="77777777" w:rsidR="00080551" w:rsidRDefault="00080551" w:rsidP="00080551">
            <w:pPr>
              <w:pStyle w:val="NoSpacing"/>
              <w:jc w:val="both"/>
              <w:rPr>
                <w:rFonts w:eastAsia="Times New Roman" w:cstheme="minorHAnsi"/>
                <w:sz w:val="16"/>
                <w:szCs w:val="16"/>
                <w:lang w:eastAsia="en-GB"/>
              </w:rPr>
            </w:pPr>
          </w:p>
          <w:p w14:paraId="78D67353" w14:textId="77777777" w:rsidR="00080551" w:rsidRDefault="00080551" w:rsidP="00080551">
            <w:pPr>
              <w:pStyle w:val="NoSpacing"/>
              <w:jc w:val="both"/>
              <w:rPr>
                <w:rFonts w:eastAsia="Times New Roman" w:cstheme="minorHAnsi"/>
                <w:sz w:val="16"/>
                <w:szCs w:val="16"/>
                <w:lang w:eastAsia="en-GB"/>
              </w:rPr>
            </w:pPr>
          </w:p>
          <w:p w14:paraId="56132ED0" w14:textId="77777777" w:rsidR="00080551" w:rsidRDefault="00080551" w:rsidP="00080551">
            <w:pPr>
              <w:pStyle w:val="NoSpacing"/>
              <w:jc w:val="both"/>
              <w:rPr>
                <w:rFonts w:eastAsia="Times New Roman" w:cstheme="minorHAnsi"/>
                <w:sz w:val="16"/>
                <w:szCs w:val="16"/>
                <w:lang w:eastAsia="en-GB"/>
              </w:rPr>
            </w:pPr>
          </w:p>
          <w:p w14:paraId="38F7BE8D" w14:textId="77777777" w:rsidR="00080551" w:rsidRDefault="00080551" w:rsidP="00080551">
            <w:pPr>
              <w:pStyle w:val="NoSpacing"/>
              <w:jc w:val="both"/>
              <w:rPr>
                <w:rFonts w:eastAsia="Times New Roman" w:cstheme="minorHAnsi"/>
                <w:sz w:val="16"/>
                <w:szCs w:val="16"/>
                <w:lang w:eastAsia="en-GB"/>
              </w:rPr>
            </w:pPr>
          </w:p>
          <w:p w14:paraId="1355EAA9" w14:textId="77777777" w:rsidR="00080551" w:rsidRDefault="00080551" w:rsidP="00080551">
            <w:pPr>
              <w:pStyle w:val="NoSpacing"/>
              <w:jc w:val="both"/>
              <w:rPr>
                <w:rFonts w:eastAsia="Times New Roman" w:cstheme="minorHAnsi"/>
                <w:sz w:val="16"/>
                <w:szCs w:val="16"/>
                <w:lang w:eastAsia="en-GB"/>
              </w:rPr>
            </w:pPr>
          </w:p>
          <w:p w14:paraId="62181B27" w14:textId="77777777" w:rsidR="00080551" w:rsidRDefault="00080551" w:rsidP="00080551">
            <w:pPr>
              <w:pStyle w:val="NoSpacing"/>
              <w:jc w:val="both"/>
              <w:rPr>
                <w:rFonts w:eastAsia="Times New Roman" w:cstheme="minorHAnsi"/>
                <w:sz w:val="16"/>
                <w:szCs w:val="16"/>
                <w:lang w:eastAsia="en-GB"/>
              </w:rPr>
            </w:pPr>
          </w:p>
          <w:p w14:paraId="51D68521" w14:textId="77777777" w:rsidR="00080551" w:rsidRDefault="00080551" w:rsidP="00080551">
            <w:pPr>
              <w:pStyle w:val="NoSpacing"/>
              <w:jc w:val="both"/>
              <w:rPr>
                <w:rFonts w:eastAsia="Times New Roman" w:cstheme="minorHAnsi"/>
                <w:sz w:val="16"/>
                <w:szCs w:val="16"/>
                <w:lang w:eastAsia="en-GB"/>
              </w:rPr>
            </w:pPr>
          </w:p>
          <w:p w14:paraId="2DBE1449" w14:textId="77777777" w:rsidR="00080551" w:rsidRDefault="00080551" w:rsidP="00080551">
            <w:pPr>
              <w:pStyle w:val="NoSpacing"/>
              <w:jc w:val="both"/>
              <w:rPr>
                <w:rFonts w:eastAsia="Times New Roman" w:cstheme="minorHAnsi"/>
                <w:sz w:val="16"/>
                <w:szCs w:val="16"/>
                <w:lang w:eastAsia="en-GB"/>
              </w:rPr>
            </w:pPr>
          </w:p>
          <w:p w14:paraId="701D116E" w14:textId="77777777" w:rsidR="00080551" w:rsidRDefault="00080551" w:rsidP="00080551">
            <w:pPr>
              <w:pStyle w:val="NoSpacing"/>
              <w:jc w:val="both"/>
              <w:rPr>
                <w:rFonts w:eastAsia="Times New Roman" w:cstheme="minorHAnsi"/>
                <w:sz w:val="16"/>
                <w:szCs w:val="16"/>
                <w:lang w:eastAsia="en-GB"/>
              </w:rPr>
            </w:pPr>
          </w:p>
          <w:p w14:paraId="26328BCB"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C29B4B2" w14:textId="77777777" w:rsidR="00080551" w:rsidRDefault="00080551" w:rsidP="00080551">
            <w:pPr>
              <w:pStyle w:val="NoSpacing"/>
              <w:jc w:val="both"/>
              <w:rPr>
                <w:rFonts w:eastAsia="Times New Roman" w:cstheme="minorHAnsi"/>
                <w:sz w:val="16"/>
                <w:szCs w:val="16"/>
                <w:lang w:eastAsia="en-GB"/>
              </w:rPr>
            </w:pPr>
          </w:p>
          <w:p w14:paraId="67061B94" w14:textId="77777777" w:rsidR="00080551" w:rsidRDefault="00080551" w:rsidP="00080551">
            <w:pPr>
              <w:pStyle w:val="NoSpacing"/>
              <w:jc w:val="both"/>
              <w:rPr>
                <w:rFonts w:eastAsia="Times New Roman" w:cstheme="minorHAnsi"/>
                <w:sz w:val="16"/>
                <w:szCs w:val="16"/>
                <w:lang w:eastAsia="en-GB"/>
              </w:rPr>
            </w:pPr>
          </w:p>
          <w:p w14:paraId="705CF3F9" w14:textId="77777777" w:rsidR="00080551" w:rsidRDefault="00080551" w:rsidP="00080551">
            <w:pPr>
              <w:pStyle w:val="NoSpacing"/>
              <w:jc w:val="both"/>
              <w:rPr>
                <w:rFonts w:eastAsia="Times New Roman" w:cstheme="minorHAnsi"/>
                <w:sz w:val="16"/>
                <w:szCs w:val="16"/>
                <w:lang w:eastAsia="en-GB"/>
              </w:rPr>
            </w:pPr>
          </w:p>
          <w:p w14:paraId="39089749" w14:textId="77777777" w:rsidR="00080551" w:rsidRDefault="00080551" w:rsidP="00080551">
            <w:pPr>
              <w:pStyle w:val="NoSpacing"/>
              <w:jc w:val="both"/>
              <w:rPr>
                <w:rFonts w:eastAsia="Times New Roman" w:cstheme="minorHAnsi"/>
                <w:sz w:val="16"/>
                <w:szCs w:val="16"/>
                <w:lang w:eastAsia="en-GB"/>
              </w:rPr>
            </w:pPr>
          </w:p>
          <w:p w14:paraId="19A0A0DE" w14:textId="77777777" w:rsidR="00080551" w:rsidRDefault="00080551" w:rsidP="00080551">
            <w:pPr>
              <w:pStyle w:val="NoSpacing"/>
              <w:jc w:val="both"/>
              <w:rPr>
                <w:rFonts w:eastAsia="Times New Roman" w:cstheme="minorHAnsi"/>
                <w:sz w:val="16"/>
                <w:szCs w:val="16"/>
                <w:lang w:eastAsia="en-GB"/>
              </w:rPr>
            </w:pPr>
          </w:p>
          <w:p w14:paraId="424813DA" w14:textId="77777777" w:rsidR="00080551" w:rsidRDefault="00080551" w:rsidP="00080551">
            <w:pPr>
              <w:pStyle w:val="NoSpacing"/>
              <w:jc w:val="both"/>
              <w:rPr>
                <w:rFonts w:eastAsia="Times New Roman" w:cstheme="minorHAnsi"/>
                <w:sz w:val="16"/>
                <w:szCs w:val="16"/>
                <w:lang w:eastAsia="en-GB"/>
              </w:rPr>
            </w:pPr>
          </w:p>
          <w:p w14:paraId="622E7CAB" w14:textId="77777777" w:rsidR="00080551" w:rsidRDefault="00080551" w:rsidP="00080551">
            <w:pPr>
              <w:pStyle w:val="NoSpacing"/>
              <w:jc w:val="both"/>
              <w:rPr>
                <w:rFonts w:eastAsia="Times New Roman" w:cstheme="minorHAnsi"/>
                <w:sz w:val="16"/>
                <w:szCs w:val="16"/>
                <w:lang w:eastAsia="en-GB"/>
              </w:rPr>
            </w:pPr>
          </w:p>
          <w:p w14:paraId="2C718A3C" w14:textId="77777777" w:rsidR="00080551" w:rsidRDefault="00080551" w:rsidP="00080551">
            <w:pPr>
              <w:pStyle w:val="NoSpacing"/>
              <w:jc w:val="both"/>
              <w:rPr>
                <w:rFonts w:eastAsia="Times New Roman" w:cstheme="minorHAnsi"/>
                <w:sz w:val="16"/>
                <w:szCs w:val="16"/>
                <w:lang w:eastAsia="en-GB"/>
              </w:rPr>
            </w:pPr>
          </w:p>
          <w:p w14:paraId="1AD0D8AC" w14:textId="77777777" w:rsidR="00080551" w:rsidRDefault="00080551" w:rsidP="00080551">
            <w:pPr>
              <w:pStyle w:val="NoSpacing"/>
              <w:jc w:val="both"/>
              <w:rPr>
                <w:rFonts w:eastAsia="Times New Roman" w:cstheme="minorHAnsi"/>
                <w:sz w:val="16"/>
                <w:szCs w:val="16"/>
                <w:lang w:eastAsia="en-GB"/>
              </w:rPr>
            </w:pPr>
          </w:p>
          <w:p w14:paraId="5914ECCA" w14:textId="77777777" w:rsidR="00080551" w:rsidRDefault="00080551" w:rsidP="00080551">
            <w:pPr>
              <w:pStyle w:val="NoSpacing"/>
              <w:jc w:val="both"/>
              <w:rPr>
                <w:rFonts w:eastAsia="Times New Roman" w:cstheme="minorHAnsi"/>
                <w:sz w:val="16"/>
                <w:szCs w:val="16"/>
                <w:lang w:eastAsia="en-GB"/>
              </w:rPr>
            </w:pPr>
          </w:p>
          <w:p w14:paraId="12CCE4F7" w14:textId="77777777" w:rsidR="00080551" w:rsidRDefault="00080551" w:rsidP="00080551">
            <w:pPr>
              <w:pStyle w:val="NoSpacing"/>
              <w:jc w:val="both"/>
              <w:rPr>
                <w:rFonts w:eastAsia="Times New Roman" w:cstheme="minorHAnsi"/>
                <w:sz w:val="16"/>
                <w:szCs w:val="16"/>
                <w:lang w:eastAsia="en-GB"/>
              </w:rPr>
            </w:pPr>
          </w:p>
          <w:p w14:paraId="59789A91" w14:textId="77777777" w:rsidR="00080551" w:rsidRDefault="00080551" w:rsidP="00080551">
            <w:pPr>
              <w:pStyle w:val="NoSpacing"/>
              <w:jc w:val="both"/>
              <w:rPr>
                <w:rFonts w:eastAsia="Times New Roman" w:cstheme="minorHAnsi"/>
                <w:sz w:val="16"/>
                <w:szCs w:val="16"/>
                <w:lang w:eastAsia="en-GB"/>
              </w:rPr>
            </w:pPr>
          </w:p>
          <w:p w14:paraId="02CE876B" w14:textId="77777777" w:rsidR="00080551" w:rsidRDefault="00080551" w:rsidP="00080551">
            <w:pPr>
              <w:pStyle w:val="NoSpacing"/>
              <w:jc w:val="both"/>
              <w:rPr>
                <w:rFonts w:eastAsia="Times New Roman" w:cstheme="minorHAnsi"/>
                <w:sz w:val="16"/>
                <w:szCs w:val="16"/>
                <w:lang w:eastAsia="en-GB"/>
              </w:rPr>
            </w:pPr>
          </w:p>
          <w:p w14:paraId="482DC613" w14:textId="77777777" w:rsidR="00080551" w:rsidRDefault="00080551" w:rsidP="00080551">
            <w:pPr>
              <w:pStyle w:val="NoSpacing"/>
              <w:jc w:val="both"/>
              <w:rPr>
                <w:rFonts w:eastAsia="Times New Roman" w:cstheme="minorHAnsi"/>
                <w:sz w:val="16"/>
                <w:szCs w:val="16"/>
                <w:lang w:eastAsia="en-GB"/>
              </w:rPr>
            </w:pPr>
          </w:p>
          <w:p w14:paraId="1F149535" w14:textId="77777777" w:rsidR="00080551" w:rsidRDefault="00080551" w:rsidP="00080551">
            <w:pPr>
              <w:pStyle w:val="NoSpacing"/>
              <w:jc w:val="both"/>
              <w:rPr>
                <w:rFonts w:eastAsia="Times New Roman" w:cstheme="minorHAnsi"/>
                <w:sz w:val="16"/>
                <w:szCs w:val="16"/>
                <w:lang w:eastAsia="en-GB"/>
              </w:rPr>
            </w:pPr>
          </w:p>
          <w:p w14:paraId="73ACD59D" w14:textId="77777777" w:rsidR="00080551" w:rsidRDefault="00080551" w:rsidP="00080551">
            <w:pPr>
              <w:pStyle w:val="NoSpacing"/>
              <w:jc w:val="both"/>
              <w:rPr>
                <w:rFonts w:eastAsia="Times New Roman" w:cstheme="minorHAnsi"/>
                <w:sz w:val="16"/>
                <w:szCs w:val="16"/>
                <w:lang w:eastAsia="en-GB"/>
              </w:rPr>
            </w:pPr>
          </w:p>
          <w:p w14:paraId="488BCD30" w14:textId="77777777" w:rsidR="00080551" w:rsidRDefault="00080551" w:rsidP="00080551">
            <w:pPr>
              <w:pStyle w:val="NoSpacing"/>
              <w:jc w:val="both"/>
              <w:rPr>
                <w:rFonts w:eastAsia="Times New Roman" w:cstheme="minorHAnsi"/>
                <w:sz w:val="16"/>
                <w:szCs w:val="16"/>
                <w:lang w:eastAsia="en-GB"/>
              </w:rPr>
            </w:pPr>
          </w:p>
          <w:p w14:paraId="364B8CAB" w14:textId="77777777" w:rsidR="00080551" w:rsidRPr="00AC5812" w:rsidRDefault="00080551" w:rsidP="00080551">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B605AFC" w14:textId="77777777" w:rsidR="00080551" w:rsidRPr="00AC5812" w:rsidRDefault="00080551" w:rsidP="00080551">
            <w:pPr>
              <w:pStyle w:val="NoSpacing"/>
              <w:jc w:val="both"/>
              <w:rPr>
                <w:sz w:val="16"/>
                <w:szCs w:val="16"/>
                <w:lang w:eastAsia="en-GB"/>
              </w:rPr>
            </w:pPr>
          </w:p>
          <w:p w14:paraId="0A8F2761" w14:textId="77777777" w:rsidR="00080551" w:rsidRDefault="00080551" w:rsidP="00080551">
            <w:pPr>
              <w:pStyle w:val="Title"/>
              <w:jc w:val="left"/>
              <w:rPr>
                <w:rFonts w:asciiTheme="minorHAnsi" w:hAnsiTheme="minorHAnsi" w:cstheme="minorHAnsi"/>
                <w:b w:val="0"/>
                <w:sz w:val="16"/>
                <w:szCs w:val="16"/>
                <w:u w:val="none"/>
              </w:rPr>
            </w:pPr>
          </w:p>
          <w:p w14:paraId="30E65FB3" w14:textId="77777777" w:rsidR="00080551" w:rsidRDefault="00080551" w:rsidP="00080551">
            <w:pPr>
              <w:pStyle w:val="Title"/>
              <w:jc w:val="left"/>
              <w:rPr>
                <w:rFonts w:asciiTheme="minorHAnsi" w:hAnsiTheme="minorHAnsi" w:cstheme="minorHAnsi"/>
                <w:b w:val="0"/>
                <w:sz w:val="16"/>
                <w:szCs w:val="16"/>
                <w:u w:val="none"/>
              </w:rPr>
            </w:pPr>
          </w:p>
          <w:p w14:paraId="10F216FE" w14:textId="77777777" w:rsidR="00080551" w:rsidRDefault="00080551" w:rsidP="00080551">
            <w:pPr>
              <w:pStyle w:val="Title"/>
              <w:jc w:val="left"/>
              <w:rPr>
                <w:rFonts w:asciiTheme="minorHAnsi" w:hAnsiTheme="minorHAnsi" w:cstheme="minorHAnsi"/>
                <w:b w:val="0"/>
                <w:sz w:val="16"/>
                <w:szCs w:val="16"/>
                <w:u w:val="none"/>
              </w:rPr>
            </w:pPr>
          </w:p>
          <w:p w14:paraId="3268D442" w14:textId="77777777" w:rsidR="00080551" w:rsidRDefault="00080551" w:rsidP="00080551">
            <w:pPr>
              <w:pStyle w:val="Title"/>
              <w:jc w:val="left"/>
              <w:rPr>
                <w:rFonts w:asciiTheme="minorHAnsi" w:hAnsiTheme="minorHAnsi" w:cstheme="minorHAnsi"/>
                <w:b w:val="0"/>
                <w:sz w:val="16"/>
                <w:szCs w:val="16"/>
                <w:u w:val="none"/>
              </w:rPr>
            </w:pPr>
          </w:p>
          <w:p w14:paraId="7AA3B47A" w14:textId="77777777" w:rsidR="00080551" w:rsidRDefault="00080551" w:rsidP="00080551">
            <w:pPr>
              <w:pStyle w:val="Title"/>
              <w:jc w:val="left"/>
              <w:rPr>
                <w:rFonts w:asciiTheme="minorHAnsi" w:hAnsiTheme="minorHAnsi" w:cstheme="minorHAnsi"/>
                <w:b w:val="0"/>
                <w:sz w:val="16"/>
                <w:szCs w:val="16"/>
                <w:u w:val="none"/>
              </w:rPr>
            </w:pPr>
          </w:p>
          <w:p w14:paraId="754F979D" w14:textId="77777777" w:rsidR="00080551" w:rsidRDefault="00080551" w:rsidP="00080551">
            <w:pPr>
              <w:pStyle w:val="Title"/>
              <w:jc w:val="left"/>
              <w:rPr>
                <w:rFonts w:asciiTheme="minorHAnsi" w:hAnsiTheme="minorHAnsi" w:cstheme="minorHAnsi"/>
                <w:b w:val="0"/>
                <w:sz w:val="16"/>
                <w:szCs w:val="16"/>
                <w:u w:val="none"/>
              </w:rPr>
            </w:pPr>
          </w:p>
          <w:p w14:paraId="09786670" w14:textId="77777777" w:rsidR="00080551" w:rsidRDefault="00080551" w:rsidP="00080551">
            <w:pPr>
              <w:pStyle w:val="Title"/>
              <w:jc w:val="left"/>
              <w:rPr>
                <w:rFonts w:asciiTheme="minorHAnsi" w:hAnsiTheme="minorHAnsi" w:cstheme="minorHAnsi"/>
                <w:b w:val="0"/>
                <w:sz w:val="16"/>
                <w:szCs w:val="16"/>
                <w:u w:val="none"/>
              </w:rPr>
            </w:pPr>
          </w:p>
          <w:p w14:paraId="6AFE88AA" w14:textId="77777777" w:rsidR="00080551" w:rsidRDefault="00080551" w:rsidP="00080551">
            <w:pPr>
              <w:pStyle w:val="Title"/>
              <w:jc w:val="left"/>
              <w:rPr>
                <w:rFonts w:asciiTheme="minorHAnsi" w:hAnsiTheme="minorHAnsi" w:cstheme="minorHAnsi"/>
                <w:b w:val="0"/>
                <w:sz w:val="16"/>
                <w:szCs w:val="16"/>
                <w:u w:val="none"/>
              </w:rPr>
            </w:pPr>
          </w:p>
          <w:p w14:paraId="41CDC184" w14:textId="77777777" w:rsidR="00080551" w:rsidRDefault="00080551" w:rsidP="00080551">
            <w:pPr>
              <w:pStyle w:val="Title"/>
              <w:jc w:val="left"/>
              <w:rPr>
                <w:rFonts w:asciiTheme="minorHAnsi" w:hAnsiTheme="minorHAnsi" w:cstheme="minorHAnsi"/>
                <w:b w:val="0"/>
                <w:sz w:val="16"/>
                <w:szCs w:val="16"/>
                <w:u w:val="none"/>
              </w:rPr>
            </w:pPr>
          </w:p>
          <w:p w14:paraId="0D85C431" w14:textId="77777777" w:rsidR="00080551" w:rsidRDefault="00080551" w:rsidP="00080551">
            <w:pPr>
              <w:pStyle w:val="Title"/>
              <w:jc w:val="left"/>
              <w:rPr>
                <w:rFonts w:asciiTheme="minorHAnsi" w:hAnsiTheme="minorHAnsi" w:cstheme="minorHAnsi"/>
                <w:b w:val="0"/>
                <w:sz w:val="16"/>
                <w:szCs w:val="16"/>
                <w:u w:val="none"/>
              </w:rPr>
            </w:pPr>
          </w:p>
          <w:p w14:paraId="5FC43A1B" w14:textId="77777777" w:rsidR="00080551" w:rsidRDefault="00080551" w:rsidP="00080551">
            <w:pPr>
              <w:pStyle w:val="Title"/>
              <w:jc w:val="left"/>
              <w:rPr>
                <w:rFonts w:asciiTheme="minorHAnsi" w:hAnsiTheme="minorHAnsi" w:cstheme="minorHAnsi"/>
                <w:b w:val="0"/>
                <w:sz w:val="16"/>
                <w:szCs w:val="16"/>
                <w:u w:val="none"/>
              </w:rPr>
            </w:pPr>
          </w:p>
          <w:p w14:paraId="05F60164" w14:textId="77777777" w:rsidR="00080551" w:rsidRDefault="00080551" w:rsidP="00080551">
            <w:pPr>
              <w:pStyle w:val="Title"/>
              <w:jc w:val="left"/>
              <w:rPr>
                <w:rFonts w:asciiTheme="minorHAnsi" w:hAnsiTheme="minorHAnsi" w:cstheme="minorHAnsi"/>
                <w:b w:val="0"/>
                <w:sz w:val="16"/>
                <w:szCs w:val="16"/>
                <w:u w:val="none"/>
              </w:rPr>
            </w:pPr>
          </w:p>
          <w:p w14:paraId="49A01C2A" w14:textId="77777777" w:rsidR="00080551" w:rsidRDefault="00080551" w:rsidP="00080551">
            <w:pPr>
              <w:pStyle w:val="Title"/>
              <w:jc w:val="left"/>
              <w:rPr>
                <w:rFonts w:asciiTheme="minorHAnsi" w:hAnsiTheme="minorHAnsi" w:cstheme="minorHAnsi"/>
                <w:b w:val="0"/>
                <w:sz w:val="16"/>
                <w:szCs w:val="16"/>
                <w:u w:val="none"/>
              </w:rPr>
            </w:pPr>
          </w:p>
          <w:p w14:paraId="1E655200" w14:textId="77777777" w:rsidR="00080551" w:rsidRDefault="00080551" w:rsidP="00080551">
            <w:pPr>
              <w:pStyle w:val="Title"/>
              <w:jc w:val="left"/>
              <w:rPr>
                <w:rFonts w:asciiTheme="minorHAnsi" w:hAnsiTheme="minorHAnsi" w:cstheme="minorHAnsi"/>
                <w:b w:val="0"/>
                <w:sz w:val="16"/>
                <w:szCs w:val="16"/>
                <w:u w:val="none"/>
              </w:rPr>
            </w:pPr>
          </w:p>
          <w:p w14:paraId="30077C34" w14:textId="77777777" w:rsidR="00080551" w:rsidRDefault="00080551" w:rsidP="00080551">
            <w:pPr>
              <w:pStyle w:val="Title"/>
              <w:jc w:val="left"/>
              <w:rPr>
                <w:rFonts w:asciiTheme="minorHAnsi" w:hAnsiTheme="minorHAnsi" w:cstheme="minorHAnsi"/>
                <w:b w:val="0"/>
                <w:sz w:val="16"/>
                <w:szCs w:val="16"/>
                <w:u w:val="none"/>
              </w:rPr>
            </w:pPr>
          </w:p>
          <w:p w14:paraId="2A34A531" w14:textId="77777777" w:rsidR="00080551" w:rsidRPr="00AC5812" w:rsidRDefault="00080551" w:rsidP="00080551">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0B21B86" w14:textId="77777777" w:rsidR="00080551" w:rsidRDefault="00080551" w:rsidP="00080551">
            <w:pPr>
              <w:pStyle w:val="Title"/>
              <w:jc w:val="left"/>
              <w:rPr>
                <w:rFonts w:asciiTheme="minorHAnsi" w:hAnsiTheme="minorHAnsi" w:cstheme="minorHAnsi"/>
                <w:b w:val="0"/>
                <w:sz w:val="16"/>
                <w:szCs w:val="16"/>
                <w:u w:val="none"/>
              </w:rPr>
            </w:pPr>
          </w:p>
          <w:p w14:paraId="0BD6AB8A" w14:textId="77777777" w:rsidR="00080551" w:rsidRDefault="00080551" w:rsidP="00080551">
            <w:pPr>
              <w:pStyle w:val="Title"/>
              <w:jc w:val="left"/>
              <w:rPr>
                <w:rFonts w:asciiTheme="minorHAnsi" w:hAnsiTheme="minorHAnsi" w:cstheme="minorHAnsi"/>
                <w:b w:val="0"/>
                <w:sz w:val="16"/>
                <w:szCs w:val="16"/>
                <w:u w:val="none"/>
              </w:rPr>
            </w:pPr>
          </w:p>
          <w:p w14:paraId="457F8807" w14:textId="77777777" w:rsidR="00080551" w:rsidRDefault="00080551" w:rsidP="00080551">
            <w:pPr>
              <w:pStyle w:val="Title"/>
              <w:jc w:val="left"/>
              <w:rPr>
                <w:rFonts w:asciiTheme="minorHAnsi" w:hAnsiTheme="minorHAnsi" w:cstheme="minorHAnsi"/>
                <w:b w:val="0"/>
                <w:sz w:val="16"/>
                <w:szCs w:val="16"/>
                <w:u w:val="none"/>
              </w:rPr>
            </w:pPr>
          </w:p>
          <w:p w14:paraId="4892458A" w14:textId="77777777" w:rsidR="00080551" w:rsidRDefault="00080551" w:rsidP="00080551">
            <w:pPr>
              <w:pStyle w:val="Title"/>
              <w:jc w:val="left"/>
              <w:rPr>
                <w:rFonts w:asciiTheme="minorHAnsi" w:hAnsiTheme="minorHAnsi" w:cstheme="minorHAnsi"/>
                <w:b w:val="0"/>
                <w:sz w:val="16"/>
                <w:szCs w:val="16"/>
                <w:u w:val="none"/>
              </w:rPr>
            </w:pPr>
          </w:p>
          <w:p w14:paraId="2E82A689" w14:textId="77777777" w:rsidR="00080551" w:rsidRDefault="00080551" w:rsidP="00080551">
            <w:pPr>
              <w:pStyle w:val="Title"/>
              <w:jc w:val="left"/>
              <w:rPr>
                <w:rFonts w:asciiTheme="minorHAnsi" w:hAnsiTheme="minorHAnsi" w:cstheme="minorHAnsi"/>
                <w:b w:val="0"/>
                <w:sz w:val="16"/>
                <w:szCs w:val="16"/>
                <w:u w:val="none"/>
              </w:rPr>
            </w:pPr>
          </w:p>
          <w:p w14:paraId="653BA2B8" w14:textId="77777777" w:rsidR="00080551" w:rsidRDefault="00080551" w:rsidP="00080551">
            <w:pPr>
              <w:pStyle w:val="Title"/>
              <w:jc w:val="left"/>
              <w:rPr>
                <w:rFonts w:asciiTheme="minorHAnsi" w:hAnsiTheme="minorHAnsi" w:cstheme="minorHAnsi"/>
                <w:b w:val="0"/>
                <w:sz w:val="16"/>
                <w:szCs w:val="16"/>
                <w:u w:val="none"/>
              </w:rPr>
            </w:pPr>
          </w:p>
          <w:p w14:paraId="3BDE5B97" w14:textId="77777777" w:rsidR="00080551" w:rsidRDefault="00080551" w:rsidP="00080551">
            <w:pPr>
              <w:pStyle w:val="Title"/>
              <w:jc w:val="left"/>
              <w:rPr>
                <w:rFonts w:asciiTheme="minorHAnsi" w:hAnsiTheme="minorHAnsi" w:cstheme="minorHAnsi"/>
                <w:b w:val="0"/>
                <w:sz w:val="16"/>
                <w:szCs w:val="16"/>
                <w:u w:val="none"/>
              </w:rPr>
            </w:pPr>
          </w:p>
          <w:p w14:paraId="5C6C752A" w14:textId="77777777" w:rsidR="00080551" w:rsidRDefault="00080551" w:rsidP="00080551">
            <w:pPr>
              <w:pStyle w:val="Title"/>
              <w:jc w:val="left"/>
              <w:rPr>
                <w:rFonts w:asciiTheme="minorHAnsi" w:hAnsiTheme="minorHAnsi" w:cstheme="minorHAnsi"/>
                <w:b w:val="0"/>
                <w:sz w:val="16"/>
                <w:szCs w:val="16"/>
                <w:u w:val="none"/>
              </w:rPr>
            </w:pPr>
          </w:p>
          <w:p w14:paraId="47D7A6C5" w14:textId="77777777" w:rsidR="00080551" w:rsidRDefault="00080551" w:rsidP="00080551">
            <w:pPr>
              <w:pStyle w:val="Title"/>
              <w:jc w:val="left"/>
              <w:rPr>
                <w:rFonts w:asciiTheme="minorHAnsi" w:hAnsiTheme="minorHAnsi" w:cstheme="minorHAnsi"/>
                <w:b w:val="0"/>
                <w:sz w:val="16"/>
                <w:szCs w:val="16"/>
                <w:u w:val="none"/>
              </w:rPr>
            </w:pPr>
          </w:p>
          <w:p w14:paraId="3725BD97" w14:textId="77777777" w:rsidR="00080551" w:rsidRDefault="00080551" w:rsidP="00080551">
            <w:pPr>
              <w:pStyle w:val="Title"/>
              <w:jc w:val="left"/>
              <w:rPr>
                <w:rFonts w:asciiTheme="minorHAnsi" w:hAnsiTheme="minorHAnsi" w:cstheme="minorHAnsi"/>
                <w:b w:val="0"/>
                <w:sz w:val="16"/>
                <w:szCs w:val="16"/>
                <w:u w:val="none"/>
              </w:rPr>
            </w:pPr>
          </w:p>
          <w:p w14:paraId="3DE72485" w14:textId="77777777" w:rsidR="00080551" w:rsidRDefault="00080551" w:rsidP="00080551">
            <w:pPr>
              <w:pStyle w:val="Title"/>
              <w:jc w:val="left"/>
              <w:rPr>
                <w:rFonts w:asciiTheme="minorHAnsi" w:hAnsiTheme="minorHAnsi" w:cstheme="minorHAnsi"/>
                <w:b w:val="0"/>
                <w:sz w:val="16"/>
                <w:szCs w:val="16"/>
                <w:u w:val="none"/>
              </w:rPr>
            </w:pPr>
          </w:p>
          <w:p w14:paraId="6770D3E9" w14:textId="77777777" w:rsidR="00080551" w:rsidRDefault="00080551" w:rsidP="00080551">
            <w:pPr>
              <w:pStyle w:val="Title"/>
              <w:jc w:val="left"/>
              <w:rPr>
                <w:rFonts w:asciiTheme="minorHAnsi" w:hAnsiTheme="minorHAnsi" w:cstheme="minorHAnsi"/>
                <w:b w:val="0"/>
                <w:sz w:val="16"/>
                <w:szCs w:val="16"/>
                <w:u w:val="none"/>
              </w:rPr>
            </w:pPr>
          </w:p>
          <w:p w14:paraId="6E7E8A6D" w14:textId="77777777" w:rsidR="00080551" w:rsidRDefault="00080551" w:rsidP="00080551">
            <w:pPr>
              <w:pStyle w:val="Title"/>
              <w:jc w:val="left"/>
              <w:rPr>
                <w:rFonts w:asciiTheme="minorHAnsi" w:hAnsiTheme="minorHAnsi" w:cstheme="minorHAnsi"/>
                <w:b w:val="0"/>
                <w:sz w:val="16"/>
                <w:szCs w:val="16"/>
                <w:u w:val="none"/>
              </w:rPr>
            </w:pPr>
          </w:p>
          <w:p w14:paraId="07917050" w14:textId="77777777" w:rsidR="00080551" w:rsidRDefault="00080551" w:rsidP="00080551">
            <w:pPr>
              <w:pStyle w:val="Title"/>
              <w:jc w:val="left"/>
              <w:rPr>
                <w:rFonts w:asciiTheme="minorHAnsi" w:hAnsiTheme="minorHAnsi" w:cstheme="minorHAnsi"/>
                <w:b w:val="0"/>
                <w:sz w:val="16"/>
                <w:szCs w:val="16"/>
                <w:u w:val="none"/>
              </w:rPr>
            </w:pPr>
          </w:p>
          <w:p w14:paraId="718E5226" w14:textId="77777777" w:rsidR="00080551" w:rsidRDefault="00080551" w:rsidP="00080551">
            <w:pPr>
              <w:pStyle w:val="Title"/>
              <w:jc w:val="left"/>
              <w:rPr>
                <w:rFonts w:asciiTheme="minorHAnsi" w:hAnsiTheme="minorHAnsi" w:cstheme="minorHAnsi"/>
                <w:b w:val="0"/>
                <w:sz w:val="16"/>
                <w:szCs w:val="16"/>
                <w:u w:val="none"/>
              </w:rPr>
            </w:pPr>
          </w:p>
          <w:p w14:paraId="7BF278A2" w14:textId="77777777" w:rsidR="00080551" w:rsidRDefault="00080551" w:rsidP="00080551">
            <w:pPr>
              <w:pStyle w:val="Title"/>
              <w:jc w:val="left"/>
              <w:rPr>
                <w:rFonts w:asciiTheme="minorHAnsi" w:hAnsiTheme="minorHAnsi" w:cstheme="minorHAnsi"/>
                <w:b w:val="0"/>
                <w:sz w:val="16"/>
                <w:szCs w:val="16"/>
                <w:u w:val="none"/>
              </w:rPr>
            </w:pPr>
          </w:p>
          <w:p w14:paraId="200AD05F" w14:textId="77777777" w:rsidR="00080551" w:rsidRDefault="00080551" w:rsidP="00080551">
            <w:pPr>
              <w:pStyle w:val="Title"/>
              <w:jc w:val="left"/>
              <w:rPr>
                <w:rFonts w:asciiTheme="minorHAnsi" w:hAnsiTheme="minorHAnsi" w:cstheme="minorHAnsi"/>
                <w:b w:val="0"/>
                <w:sz w:val="16"/>
                <w:szCs w:val="16"/>
                <w:u w:val="none"/>
              </w:rPr>
            </w:pPr>
          </w:p>
          <w:p w14:paraId="59E8872E" w14:textId="77777777" w:rsidR="00080551" w:rsidRDefault="00080551" w:rsidP="00080551">
            <w:pPr>
              <w:pStyle w:val="Title"/>
              <w:jc w:val="left"/>
              <w:rPr>
                <w:rFonts w:asciiTheme="minorHAnsi" w:hAnsiTheme="minorHAnsi" w:cstheme="minorHAnsi"/>
                <w:b w:val="0"/>
                <w:sz w:val="16"/>
                <w:szCs w:val="16"/>
                <w:u w:val="none"/>
              </w:rPr>
            </w:pPr>
          </w:p>
          <w:p w14:paraId="4896D22B" w14:textId="77777777" w:rsidR="00080551" w:rsidRPr="0091182D" w:rsidRDefault="00080551" w:rsidP="00080551">
            <w:pPr>
              <w:pStyle w:val="NoSpacing"/>
              <w:jc w:val="both"/>
              <w:rPr>
                <w:rFonts w:cstheme="minorHAnsi"/>
                <w:b/>
                <w:sz w:val="16"/>
                <w:szCs w:val="16"/>
              </w:rPr>
            </w:pPr>
          </w:p>
        </w:tc>
        <w:tc>
          <w:tcPr>
            <w:tcW w:w="1648" w:type="pct"/>
            <w:gridSpan w:val="2"/>
            <w:shd w:val="clear" w:color="auto" w:fill="auto"/>
          </w:tcPr>
          <w:p w14:paraId="166A96F9" w14:textId="45F9C0D3" w:rsidR="00B5346C" w:rsidRDefault="00B5346C" w:rsidP="00886422">
            <w:pPr>
              <w:jc w:val="both"/>
              <w:rPr>
                <w:rFonts w:cstheme="minorHAnsi"/>
                <w:color w:val="00B050"/>
                <w:sz w:val="16"/>
                <w:szCs w:val="16"/>
              </w:rPr>
            </w:pPr>
            <w:r>
              <w:rPr>
                <w:rFonts w:cstheme="minorHAnsi"/>
                <w:color w:val="00B050"/>
                <w:sz w:val="16"/>
                <w:szCs w:val="16"/>
              </w:rPr>
              <w:lastRenderedPageBreak/>
              <w:t>Regular access to the lateral flow device screening tests is provided to staff and students who are coming onto campus.</w:t>
            </w:r>
          </w:p>
          <w:p w14:paraId="281DCBF2" w14:textId="685B6CD2" w:rsidR="00886422" w:rsidRDefault="00886422" w:rsidP="00886422">
            <w:pPr>
              <w:jc w:val="both"/>
              <w:rPr>
                <w:rFonts w:cstheme="minorHAnsi"/>
                <w:color w:val="00B050"/>
                <w:sz w:val="16"/>
                <w:szCs w:val="16"/>
              </w:rPr>
            </w:pPr>
            <w:r w:rsidRPr="00F40373">
              <w:rPr>
                <w:rFonts w:cstheme="minorHAnsi"/>
                <w:color w:val="00B050"/>
                <w:sz w:val="16"/>
                <w:szCs w:val="16"/>
              </w:rPr>
              <w:t>Only essential work</w:t>
            </w:r>
            <w:r>
              <w:rPr>
                <w:rFonts w:cstheme="minorHAnsi"/>
                <w:color w:val="00B050"/>
                <w:sz w:val="16"/>
                <w:szCs w:val="16"/>
              </w:rPr>
              <w:t>,</w:t>
            </w:r>
            <w:r w:rsidRPr="00F40373">
              <w:rPr>
                <w:rFonts w:cstheme="minorHAnsi"/>
                <w:color w:val="00B050"/>
                <w:sz w:val="16"/>
                <w:szCs w:val="16"/>
              </w:rPr>
              <w:t xml:space="preserve"> authorised and approved by the Government and University is per</w:t>
            </w:r>
            <w:r>
              <w:rPr>
                <w:rFonts w:cstheme="minorHAnsi"/>
                <w:color w:val="00B050"/>
                <w:sz w:val="16"/>
                <w:szCs w:val="16"/>
              </w:rPr>
              <w:t>mitted in University buildings.</w:t>
            </w:r>
          </w:p>
          <w:p w14:paraId="5D098905" w14:textId="0119EBEB" w:rsidR="00080551" w:rsidRPr="00886422" w:rsidRDefault="00080551" w:rsidP="00886422">
            <w:pPr>
              <w:jc w:val="both"/>
              <w:rPr>
                <w:rFonts w:cstheme="minorHAnsi"/>
                <w:color w:val="00B050"/>
                <w:sz w:val="16"/>
                <w:szCs w:val="16"/>
              </w:rPr>
            </w:pPr>
            <w:r w:rsidRPr="006A08D0">
              <w:rPr>
                <w:rFonts w:cstheme="minorHAnsi"/>
                <w:sz w:val="16"/>
                <w:szCs w:val="16"/>
              </w:rPr>
              <w:t xml:space="preserve">Workplace routines changed to ensure room/building capacity calculated to maintain </w:t>
            </w:r>
            <w:r w:rsidR="00886422" w:rsidRPr="00886422">
              <w:rPr>
                <w:rFonts w:cstheme="minorHAnsi"/>
                <w:color w:val="00B050"/>
                <w:sz w:val="16"/>
                <w:szCs w:val="16"/>
              </w:rPr>
              <w:t xml:space="preserve">at least 2 metres </w:t>
            </w:r>
            <w:r w:rsidRPr="006A08D0">
              <w:rPr>
                <w:rFonts w:cstheme="minorHAnsi"/>
                <w:sz w:val="16"/>
                <w:szCs w:val="16"/>
              </w:rPr>
              <w:t>social dista</w:t>
            </w:r>
            <w:r w:rsidR="00B5346C">
              <w:rPr>
                <w:rFonts w:cstheme="minorHAnsi"/>
                <w:sz w:val="16"/>
                <w:szCs w:val="16"/>
              </w:rPr>
              <w:t>ncing is not exceeded including…</w:t>
            </w:r>
          </w:p>
          <w:p w14:paraId="51DA7702" w14:textId="3439007E" w:rsidR="00080551" w:rsidRPr="0083781E" w:rsidRDefault="00F27329" w:rsidP="00080551">
            <w:pPr>
              <w:pStyle w:val="NoSpacing"/>
              <w:numPr>
                <w:ilvl w:val="0"/>
                <w:numId w:val="11"/>
              </w:numPr>
              <w:rPr>
                <w:rFonts w:cstheme="minorHAnsi"/>
                <w:sz w:val="16"/>
                <w:szCs w:val="16"/>
              </w:rPr>
            </w:pPr>
            <w:r>
              <w:rPr>
                <w:rFonts w:cstheme="minorHAnsi"/>
                <w:sz w:val="16"/>
                <w:szCs w:val="16"/>
              </w:rPr>
              <w:t>Changes to core working hours</w:t>
            </w:r>
          </w:p>
          <w:p w14:paraId="45145AAC" w14:textId="77777777" w:rsidR="00080551" w:rsidRPr="00A97991" w:rsidRDefault="00080551" w:rsidP="00080551">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14:paraId="1DBE26C8" w14:textId="77777777" w:rsidR="00080551" w:rsidRPr="003A3560" w:rsidRDefault="00080551" w:rsidP="00080551">
            <w:pPr>
              <w:pStyle w:val="NoSpacing"/>
              <w:numPr>
                <w:ilvl w:val="0"/>
                <w:numId w:val="11"/>
              </w:numPr>
              <w:jc w:val="both"/>
              <w:rPr>
                <w:rFonts w:cstheme="minorHAnsi"/>
                <w:sz w:val="16"/>
                <w:szCs w:val="16"/>
              </w:rPr>
            </w:pPr>
            <w:r w:rsidRPr="003A3560">
              <w:rPr>
                <w:rFonts w:cstheme="minorHAnsi"/>
                <w:sz w:val="16"/>
                <w:szCs w:val="16"/>
              </w:rPr>
              <w:t>Fixed teams or adjusted booking processes in use to reduce the number of people in a lab at the same time to avoid overcrowding.</w:t>
            </w:r>
          </w:p>
          <w:p w14:paraId="22E298C8" w14:textId="4EEFBFD7" w:rsidR="00080551" w:rsidRPr="003A3560" w:rsidRDefault="00080551" w:rsidP="00080551">
            <w:pPr>
              <w:pStyle w:val="NoSpacing"/>
              <w:numPr>
                <w:ilvl w:val="0"/>
                <w:numId w:val="11"/>
              </w:numPr>
              <w:jc w:val="both"/>
              <w:rPr>
                <w:rFonts w:cstheme="minorHAnsi"/>
                <w:sz w:val="16"/>
                <w:szCs w:val="16"/>
              </w:rPr>
            </w:pPr>
            <w:r w:rsidRPr="003A3560">
              <w:rPr>
                <w:rFonts w:cstheme="minorHAnsi"/>
                <w:sz w:val="16"/>
                <w:szCs w:val="16"/>
              </w:rPr>
              <w:t>A rota for the work/those requiring</w:t>
            </w:r>
            <w:r w:rsidR="00F27329">
              <w:rPr>
                <w:rFonts w:cstheme="minorHAnsi"/>
                <w:sz w:val="16"/>
                <w:szCs w:val="16"/>
              </w:rPr>
              <w:t xml:space="preserve"> lab</w:t>
            </w:r>
            <w:r w:rsidRPr="003A3560">
              <w:rPr>
                <w:rFonts w:cstheme="minorHAnsi"/>
                <w:sz w:val="16"/>
                <w:szCs w:val="16"/>
              </w:rPr>
              <w:t xml:space="preserve"> access will be reviewed weekly by the technical manager and School Operations manager. The rota will be communicated via email.</w:t>
            </w:r>
          </w:p>
          <w:p w14:paraId="6A0BE720" w14:textId="77777777" w:rsidR="00080551" w:rsidRPr="003A3560" w:rsidRDefault="00080551" w:rsidP="00080551">
            <w:pPr>
              <w:pStyle w:val="NoSpacing"/>
              <w:numPr>
                <w:ilvl w:val="0"/>
                <w:numId w:val="11"/>
              </w:numPr>
              <w:jc w:val="both"/>
              <w:rPr>
                <w:rFonts w:cstheme="minorHAnsi"/>
                <w:sz w:val="16"/>
                <w:szCs w:val="16"/>
              </w:rPr>
            </w:pPr>
            <w:r w:rsidRPr="003A3560">
              <w:rPr>
                <w:rFonts w:cstheme="minorHAnsi"/>
                <w:sz w:val="16"/>
                <w:szCs w:val="16"/>
              </w:rPr>
              <w:t>Job and location rotation reduced.</w:t>
            </w:r>
          </w:p>
          <w:p w14:paraId="7AF65131" w14:textId="4AA663D2" w:rsidR="00080551" w:rsidRPr="003A3560" w:rsidRDefault="00080551" w:rsidP="00F61615">
            <w:pPr>
              <w:pStyle w:val="NoSpacing"/>
              <w:ind w:left="360"/>
              <w:rPr>
                <w:rFonts w:cstheme="minorHAnsi"/>
                <w:sz w:val="16"/>
                <w:szCs w:val="16"/>
              </w:rPr>
            </w:pPr>
          </w:p>
          <w:p w14:paraId="55F3B044" w14:textId="77777777" w:rsidR="00080551" w:rsidRDefault="00080551" w:rsidP="00080551">
            <w:pPr>
              <w:pStyle w:val="NoSpacing"/>
              <w:jc w:val="both"/>
              <w:rPr>
                <w:sz w:val="16"/>
                <w:szCs w:val="16"/>
              </w:rPr>
            </w:pPr>
          </w:p>
          <w:p w14:paraId="5695C860" w14:textId="3787206C" w:rsidR="00080551" w:rsidRDefault="00080551" w:rsidP="00080551">
            <w:pPr>
              <w:pStyle w:val="NoSpacing"/>
              <w:jc w:val="both"/>
              <w:rPr>
                <w:sz w:val="16"/>
                <w:szCs w:val="16"/>
              </w:rPr>
            </w:pPr>
            <w:r w:rsidRPr="005E351F">
              <w:rPr>
                <w:sz w:val="16"/>
                <w:szCs w:val="16"/>
              </w:rPr>
              <w:t xml:space="preserve">Access control for </w:t>
            </w:r>
            <w:r>
              <w:rPr>
                <w:sz w:val="16"/>
                <w:szCs w:val="16"/>
              </w:rPr>
              <w:t xml:space="preserve">the Engineering </w:t>
            </w:r>
            <w:r w:rsidRPr="005E351F">
              <w:rPr>
                <w:sz w:val="16"/>
                <w:szCs w:val="16"/>
              </w:rPr>
              <w:t xml:space="preserve">building </w:t>
            </w:r>
            <w:r>
              <w:rPr>
                <w:sz w:val="16"/>
                <w:szCs w:val="16"/>
              </w:rPr>
              <w:t xml:space="preserve">has been </w:t>
            </w:r>
            <w:r w:rsidRPr="005E351F">
              <w:rPr>
                <w:sz w:val="16"/>
                <w:szCs w:val="16"/>
              </w:rPr>
              <w:t xml:space="preserve">reviewed and a phased reoccupation </w:t>
            </w:r>
            <w:r>
              <w:rPr>
                <w:sz w:val="16"/>
                <w:szCs w:val="16"/>
              </w:rPr>
              <w:t xml:space="preserve">put into place. </w:t>
            </w:r>
          </w:p>
          <w:p w14:paraId="4B34E337" w14:textId="77777777" w:rsidR="00080551" w:rsidRDefault="00080551" w:rsidP="00080551">
            <w:pPr>
              <w:pStyle w:val="NoSpacing"/>
              <w:jc w:val="both"/>
              <w:rPr>
                <w:sz w:val="16"/>
                <w:szCs w:val="16"/>
              </w:rPr>
            </w:pPr>
          </w:p>
          <w:p w14:paraId="02B3641B" w14:textId="77777777" w:rsidR="00CE2411" w:rsidRDefault="00CE2411" w:rsidP="00F61615">
            <w:pPr>
              <w:pStyle w:val="NoSpacing"/>
              <w:jc w:val="both"/>
              <w:rPr>
                <w:sz w:val="16"/>
                <w:szCs w:val="16"/>
              </w:rPr>
            </w:pPr>
          </w:p>
          <w:p w14:paraId="19A77883" w14:textId="77777777" w:rsidR="00CE2411" w:rsidRDefault="00CE2411" w:rsidP="00F61615">
            <w:pPr>
              <w:pStyle w:val="NoSpacing"/>
              <w:jc w:val="both"/>
              <w:rPr>
                <w:sz w:val="16"/>
                <w:szCs w:val="16"/>
              </w:rPr>
            </w:pPr>
          </w:p>
          <w:p w14:paraId="16B4867C" w14:textId="77777777" w:rsidR="00CE2411" w:rsidRDefault="00CE2411" w:rsidP="00F61615">
            <w:pPr>
              <w:pStyle w:val="NoSpacing"/>
              <w:jc w:val="both"/>
              <w:rPr>
                <w:sz w:val="16"/>
                <w:szCs w:val="16"/>
              </w:rPr>
            </w:pPr>
          </w:p>
          <w:p w14:paraId="1887E397" w14:textId="48C70917" w:rsidR="00F61615" w:rsidRDefault="00F61615" w:rsidP="00F61615">
            <w:pPr>
              <w:pStyle w:val="NoSpacing"/>
              <w:jc w:val="both"/>
              <w:rPr>
                <w:sz w:val="16"/>
                <w:szCs w:val="16"/>
              </w:rPr>
            </w:pPr>
            <w:r>
              <w:rPr>
                <w:sz w:val="16"/>
                <w:szCs w:val="16"/>
              </w:rPr>
              <w:lastRenderedPageBreak/>
              <w:t>The following will be checked for e</w:t>
            </w:r>
            <w:r w:rsidR="005D6D8F">
              <w:rPr>
                <w:sz w:val="16"/>
                <w:szCs w:val="16"/>
              </w:rPr>
              <w:t xml:space="preserve">ach person wanting access to </w:t>
            </w:r>
            <w:r>
              <w:rPr>
                <w:sz w:val="16"/>
                <w:szCs w:val="16"/>
              </w:rPr>
              <w:t>the building before they are added to the swipe system:</w:t>
            </w:r>
          </w:p>
          <w:p w14:paraId="3032CC3B" w14:textId="77777777" w:rsidR="00F61615" w:rsidRDefault="00F61615" w:rsidP="00F61615">
            <w:pPr>
              <w:pStyle w:val="NoSpacing"/>
              <w:numPr>
                <w:ilvl w:val="0"/>
                <w:numId w:val="42"/>
              </w:numPr>
              <w:jc w:val="both"/>
              <w:rPr>
                <w:sz w:val="16"/>
                <w:szCs w:val="16"/>
              </w:rPr>
            </w:pPr>
            <w:r>
              <w:rPr>
                <w:sz w:val="16"/>
                <w:szCs w:val="16"/>
              </w:rPr>
              <w:t xml:space="preserve">They have completed and can prove they have done the </w:t>
            </w:r>
            <w:hyperlink r:id="rId21" w:history="1">
              <w:r w:rsidRPr="00D7189C">
                <w:rPr>
                  <w:rStyle w:val="Hyperlink"/>
                  <w:sz w:val="16"/>
                  <w:szCs w:val="16"/>
                </w:rPr>
                <w:t>University return to work canvas course</w:t>
              </w:r>
            </w:hyperlink>
          </w:p>
          <w:p w14:paraId="27D1CC00" w14:textId="77777777" w:rsidR="00F61615" w:rsidRDefault="00F61615" w:rsidP="00F61615">
            <w:pPr>
              <w:pStyle w:val="NoSpacing"/>
              <w:numPr>
                <w:ilvl w:val="0"/>
                <w:numId w:val="42"/>
              </w:numPr>
              <w:jc w:val="both"/>
              <w:rPr>
                <w:sz w:val="16"/>
                <w:szCs w:val="16"/>
              </w:rPr>
            </w:pPr>
            <w:r>
              <w:rPr>
                <w:sz w:val="16"/>
                <w:szCs w:val="16"/>
              </w:rPr>
              <w:t>H</w:t>
            </w:r>
            <w:r w:rsidRPr="00AD6671">
              <w:rPr>
                <w:sz w:val="16"/>
                <w:szCs w:val="16"/>
              </w:rPr>
              <w:t>ave a risk assessment for their work signed off by their supervisor</w:t>
            </w:r>
          </w:p>
          <w:p w14:paraId="368BEA4D" w14:textId="77777777" w:rsidR="00F61615" w:rsidRPr="003D1038" w:rsidRDefault="00F61615" w:rsidP="00F61615">
            <w:pPr>
              <w:pStyle w:val="NoSpacing"/>
              <w:numPr>
                <w:ilvl w:val="0"/>
                <w:numId w:val="42"/>
              </w:numPr>
              <w:jc w:val="both"/>
              <w:rPr>
                <w:sz w:val="16"/>
                <w:szCs w:val="16"/>
              </w:rPr>
            </w:pPr>
            <w:r>
              <w:rPr>
                <w:sz w:val="16"/>
                <w:szCs w:val="16"/>
              </w:rPr>
              <w:t xml:space="preserve">Have been given the School </w:t>
            </w:r>
            <w:proofErr w:type="spellStart"/>
            <w:r>
              <w:rPr>
                <w:sz w:val="16"/>
                <w:szCs w:val="16"/>
              </w:rPr>
              <w:t>Covid</w:t>
            </w:r>
            <w:proofErr w:type="spellEnd"/>
            <w:r>
              <w:rPr>
                <w:sz w:val="16"/>
                <w:szCs w:val="16"/>
              </w:rPr>
              <w:t xml:space="preserve"> induction</w:t>
            </w:r>
          </w:p>
          <w:p w14:paraId="75C3671E" w14:textId="77777777" w:rsidR="00080551" w:rsidRPr="003A3560" w:rsidRDefault="00080551" w:rsidP="00080551">
            <w:pPr>
              <w:pStyle w:val="NoSpacing"/>
              <w:jc w:val="both"/>
              <w:rPr>
                <w:rFonts w:cstheme="minorHAnsi"/>
                <w:sz w:val="16"/>
                <w:szCs w:val="16"/>
              </w:rPr>
            </w:pPr>
          </w:p>
          <w:p w14:paraId="18AEDC5F" w14:textId="77777777" w:rsidR="00080551" w:rsidRPr="00E54152" w:rsidRDefault="00080551" w:rsidP="00080551">
            <w:pPr>
              <w:pStyle w:val="NoSpacing"/>
              <w:jc w:val="both"/>
              <w:rPr>
                <w:color w:val="FF0000"/>
                <w:sz w:val="16"/>
                <w:szCs w:val="16"/>
              </w:rPr>
            </w:pPr>
          </w:p>
          <w:p w14:paraId="0748EAE7" w14:textId="79085F9C" w:rsidR="00080551" w:rsidRDefault="00080551" w:rsidP="00080551">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xml:space="preserve">: </w:t>
            </w:r>
            <w:r>
              <w:rPr>
                <w:b/>
                <w:i/>
                <w:sz w:val="16"/>
                <w:szCs w:val="16"/>
              </w:rPr>
              <w:t xml:space="preserve">Engineering </w:t>
            </w:r>
            <w:r w:rsidRPr="00442B6E">
              <w:rPr>
                <w:b/>
                <w:i/>
                <w:sz w:val="16"/>
                <w:szCs w:val="16"/>
              </w:rPr>
              <w:t>Building checklist</w:t>
            </w:r>
            <w:r w:rsidRPr="00442B6E">
              <w:rPr>
                <w:i/>
                <w:sz w:val="16"/>
                <w:szCs w:val="16"/>
              </w:rPr>
              <w:t xml:space="preserve"> </w:t>
            </w:r>
          </w:p>
          <w:p w14:paraId="136850D9" w14:textId="77777777" w:rsidR="00080551" w:rsidRDefault="00080551" w:rsidP="00080551">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22"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23F25FC3" w14:textId="0FDCC4D6" w:rsidR="00080551" w:rsidRDefault="00080551" w:rsidP="00080551">
            <w:pPr>
              <w:pStyle w:val="NoSpacing"/>
              <w:rPr>
                <w:bCs/>
                <w:sz w:val="16"/>
                <w:szCs w:val="16"/>
              </w:rPr>
            </w:pPr>
          </w:p>
          <w:p w14:paraId="4FEDC4FE" w14:textId="46FA0DDC" w:rsidR="00080551" w:rsidRPr="00F6445E" w:rsidRDefault="00080551" w:rsidP="00080551">
            <w:pPr>
              <w:pStyle w:val="Default"/>
              <w:jc w:val="both"/>
              <w:rPr>
                <w:color w:val="auto"/>
                <w:sz w:val="20"/>
                <w:szCs w:val="20"/>
              </w:rPr>
            </w:pPr>
            <w:r w:rsidRPr="00F6445E">
              <w:rPr>
                <w:color w:val="auto"/>
                <w:sz w:val="16"/>
                <w:szCs w:val="16"/>
              </w:rPr>
              <w:t>Monitoring and supervision arrangements</w:t>
            </w:r>
            <w:r w:rsidRPr="00F6445E">
              <w:rPr>
                <w:rFonts w:cstheme="minorHAnsi"/>
                <w:i/>
                <w:color w:val="auto"/>
                <w:sz w:val="16"/>
                <w:szCs w:val="16"/>
              </w:rPr>
              <w:t xml:space="preserve"> in the form of random checks carried out by the technical team</w:t>
            </w:r>
            <w:r>
              <w:rPr>
                <w:rStyle w:val="CommentReference"/>
                <w:rFonts w:asciiTheme="minorHAnsi" w:hAnsiTheme="minorHAnsi" w:cstheme="minorBidi"/>
              </w:rPr>
              <w:t xml:space="preserve"> have</w:t>
            </w:r>
            <w:r w:rsidRPr="00F6445E">
              <w:rPr>
                <w:color w:val="auto"/>
                <w:sz w:val="16"/>
                <w:szCs w:val="16"/>
              </w:rPr>
              <w:t xml:space="preserve"> been put in place to ensure people are following controls e.g. following</w:t>
            </w:r>
            <w:r w:rsidRPr="00F6445E">
              <w:rPr>
                <w:color w:val="auto"/>
                <w:sz w:val="20"/>
                <w:szCs w:val="20"/>
              </w:rPr>
              <w:t xml:space="preserve"> </w:t>
            </w:r>
            <w:r w:rsidRPr="00F6445E">
              <w:rPr>
                <w:color w:val="auto"/>
                <w:sz w:val="16"/>
                <w:szCs w:val="16"/>
              </w:rPr>
              <w:t>one-way systems, new working arrangements to maintain social distancing etc.</w:t>
            </w:r>
            <w:r w:rsidRPr="00F6445E">
              <w:rPr>
                <w:color w:val="auto"/>
                <w:sz w:val="20"/>
                <w:szCs w:val="20"/>
              </w:rPr>
              <w:t xml:space="preserve"> </w:t>
            </w:r>
            <w:r w:rsidRPr="00F6445E">
              <w:rPr>
                <w:color w:val="auto"/>
                <w:sz w:val="16"/>
                <w:szCs w:val="16"/>
              </w:rPr>
              <w:t>Near-miss reporting is encouraged to identify where controls cannot be followed or people are not doing what they should.</w:t>
            </w:r>
          </w:p>
          <w:p w14:paraId="23780F40" w14:textId="77777777" w:rsidR="00080551" w:rsidRDefault="00080551" w:rsidP="00080551">
            <w:pPr>
              <w:pStyle w:val="NoSpacing"/>
              <w:rPr>
                <w:bCs/>
                <w:sz w:val="16"/>
                <w:szCs w:val="16"/>
              </w:rPr>
            </w:pPr>
          </w:p>
          <w:p w14:paraId="245087E5" w14:textId="2BC0FF54" w:rsidR="00080551" w:rsidRDefault="00080551" w:rsidP="00080551">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 xml:space="preserve">e used for maintaining two metres distance throughout the Engineering building </w:t>
            </w:r>
          </w:p>
          <w:p w14:paraId="4B7CB7DB" w14:textId="77777777" w:rsidR="00080551" w:rsidRDefault="00080551" w:rsidP="00080551">
            <w:pPr>
              <w:pStyle w:val="NoSpacing"/>
              <w:rPr>
                <w:bCs/>
                <w:sz w:val="16"/>
                <w:szCs w:val="16"/>
              </w:rPr>
            </w:pPr>
          </w:p>
          <w:p w14:paraId="0AA6384F" w14:textId="6CA13A58" w:rsidR="00080551" w:rsidRPr="005B5F31" w:rsidRDefault="00080551" w:rsidP="00080551">
            <w:pPr>
              <w:pStyle w:val="NoSpacing"/>
              <w:jc w:val="both"/>
              <w:rPr>
                <w:bCs/>
                <w:sz w:val="16"/>
                <w:szCs w:val="16"/>
              </w:rPr>
            </w:pPr>
            <w:r w:rsidRPr="005B5F31">
              <w:rPr>
                <w:bCs/>
                <w:sz w:val="16"/>
                <w:szCs w:val="16"/>
              </w:rPr>
              <w:t>Staff activities a</w:t>
            </w:r>
            <w:r>
              <w:rPr>
                <w:bCs/>
                <w:sz w:val="16"/>
                <w:szCs w:val="16"/>
              </w:rPr>
              <w:t xml:space="preserve">re segregated to promote </w:t>
            </w:r>
            <w:r w:rsidRPr="00C01CEA">
              <w:rPr>
                <w:bCs/>
                <w:sz w:val="16"/>
                <w:szCs w:val="16"/>
              </w:rPr>
              <w:t xml:space="preserve">social </w:t>
            </w:r>
            <w:r>
              <w:rPr>
                <w:bCs/>
                <w:sz w:val="16"/>
                <w:szCs w:val="16"/>
              </w:rPr>
              <w:t xml:space="preserve"> distance including: </w:t>
            </w:r>
          </w:p>
          <w:p w14:paraId="25CAE9D2" w14:textId="77777777" w:rsidR="00080551" w:rsidRPr="005F6001" w:rsidRDefault="00080551" w:rsidP="00080551">
            <w:pPr>
              <w:pStyle w:val="NoSpacing"/>
              <w:numPr>
                <w:ilvl w:val="0"/>
                <w:numId w:val="11"/>
              </w:numPr>
              <w:jc w:val="both"/>
              <w:rPr>
                <w:rFonts w:cs="Arial"/>
                <w:sz w:val="16"/>
                <w:szCs w:val="16"/>
              </w:rPr>
            </w:pPr>
            <w:r w:rsidRPr="0084467E">
              <w:rPr>
                <w:rFonts w:cstheme="minorHAnsi"/>
                <w:sz w:val="16"/>
                <w:szCs w:val="16"/>
              </w:rPr>
              <w:t xml:space="preserve">Work stations </w:t>
            </w:r>
            <w:r>
              <w:rPr>
                <w:rFonts w:cstheme="minorHAnsi"/>
                <w:sz w:val="16"/>
                <w:szCs w:val="16"/>
              </w:rPr>
              <w:t xml:space="preserve">moved or staff relocated. </w:t>
            </w:r>
            <w:r>
              <w:rPr>
                <w:sz w:val="16"/>
                <w:szCs w:val="16"/>
              </w:rPr>
              <w:t>P</w:t>
            </w:r>
            <w:r w:rsidRPr="005202A0">
              <w:rPr>
                <w:sz w:val="16"/>
                <w:szCs w:val="16"/>
              </w:rPr>
              <w:t>rovision of additional screens where</w:t>
            </w:r>
            <w:r w:rsidRPr="00423BDC">
              <w:t xml:space="preserve"> </w:t>
            </w:r>
            <w:r w:rsidRPr="005202A0">
              <w:rPr>
                <w:sz w:val="16"/>
                <w:szCs w:val="16"/>
              </w:rPr>
              <w:t xml:space="preserve">needed to segregate </w:t>
            </w:r>
            <w:r>
              <w:rPr>
                <w:sz w:val="16"/>
                <w:szCs w:val="16"/>
              </w:rPr>
              <w:t>people</w:t>
            </w:r>
            <w:r w:rsidRPr="005202A0">
              <w:rPr>
                <w:sz w:val="16"/>
                <w:szCs w:val="16"/>
              </w:rPr>
              <w:t>.</w:t>
            </w:r>
            <w:r w:rsidRPr="005F0574">
              <w:t xml:space="preserve"> </w:t>
            </w:r>
            <w:r w:rsidRPr="005202A0">
              <w:rPr>
                <w:rFonts w:cstheme="minorHAnsi"/>
                <w:sz w:val="16"/>
                <w:szCs w:val="16"/>
              </w:rPr>
              <w:t xml:space="preserve"> </w:t>
            </w:r>
            <w:r w:rsidRPr="005B5F31">
              <w:rPr>
                <w:rFonts w:cs="Arial"/>
                <w:sz w:val="16"/>
                <w:szCs w:val="16"/>
              </w:rPr>
              <w:t xml:space="preserve">Desks are arranged </w:t>
            </w:r>
            <w:r>
              <w:rPr>
                <w:rFonts w:cs="Arial"/>
                <w:sz w:val="16"/>
                <w:szCs w:val="16"/>
              </w:rPr>
              <w:t>with employee</w:t>
            </w:r>
            <w:r w:rsidRPr="005B5F31">
              <w:rPr>
                <w:rFonts w:cs="Arial"/>
                <w:sz w:val="16"/>
                <w:szCs w:val="16"/>
              </w:rPr>
              <w:t>s facing in opposite directions.</w:t>
            </w:r>
            <w:r w:rsidRPr="00C07D4D">
              <w:rPr>
                <w:rFonts w:cstheme="minorHAnsi"/>
                <w:sz w:val="16"/>
                <w:szCs w:val="16"/>
              </w:rPr>
              <w:t xml:space="preserve"> Display Screen Equipment (DSE) assessments </w:t>
            </w:r>
            <w:r>
              <w:rPr>
                <w:rFonts w:cstheme="minorHAnsi"/>
                <w:sz w:val="16"/>
                <w:szCs w:val="16"/>
              </w:rPr>
              <w:t>reviewed and revised.</w:t>
            </w:r>
          </w:p>
          <w:p w14:paraId="7478DCD3" w14:textId="77777777" w:rsidR="00080551" w:rsidRPr="005202A0" w:rsidRDefault="00080551" w:rsidP="00080551">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5BBC8C0D" w14:textId="77777777" w:rsidR="00080551" w:rsidRPr="0084467E" w:rsidRDefault="00080551" w:rsidP="00080551">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w:t>
            </w:r>
          </w:p>
          <w:p w14:paraId="6B55C33C" w14:textId="77777777" w:rsidR="00080551" w:rsidRDefault="00080551" w:rsidP="00080551">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(e.g. toilets, welfare areas etc.).</w:t>
            </w:r>
          </w:p>
          <w:p w14:paraId="542FBFF2" w14:textId="40C74645" w:rsidR="00080551" w:rsidRPr="00CE2411" w:rsidRDefault="00080551" w:rsidP="00080551">
            <w:pPr>
              <w:pStyle w:val="ListParagraph"/>
              <w:spacing w:after="0" w:line="240" w:lineRule="auto"/>
              <w:ind w:left="360"/>
              <w:jc w:val="both"/>
              <w:rPr>
                <w:rFonts w:cstheme="minorHAnsi"/>
                <w:sz w:val="16"/>
                <w:szCs w:val="16"/>
              </w:rPr>
            </w:pPr>
            <w:r w:rsidRPr="00CE2411">
              <w:rPr>
                <w:rFonts w:cstheme="minorHAnsi"/>
                <w:color w:val="000000"/>
                <w:sz w:val="16"/>
                <w:szCs w:val="16"/>
              </w:rPr>
              <w:t>Staff encouraged to remain on-site including bringing their own lunch and, when not possible, maintaining social distancing while off-site.</w:t>
            </w:r>
            <w:r w:rsidRPr="00CE2411">
              <w:rPr>
                <w:rFonts w:ascii="Gill Sans MT" w:hAnsi="Gill Sans MT"/>
                <w:color w:val="000000"/>
              </w:rPr>
              <w:t xml:space="preserve"> </w:t>
            </w:r>
            <w:r w:rsidRPr="00CE2411">
              <w:rPr>
                <w:rFonts w:cstheme="minorHAnsi"/>
                <w:color w:val="000000"/>
                <w:sz w:val="16"/>
                <w:szCs w:val="16"/>
              </w:rPr>
              <w:t>Staff are encouraged to</w:t>
            </w:r>
            <w:r w:rsidRPr="00CE2411">
              <w:rPr>
                <w:rFonts w:ascii="Gill Sans MT" w:hAnsi="Gill Sans MT"/>
                <w:color w:val="000000"/>
                <w:sz w:val="16"/>
                <w:szCs w:val="16"/>
              </w:rPr>
              <w:t xml:space="preserve"> </w:t>
            </w:r>
            <w:r w:rsidRPr="00CE2411">
              <w:rPr>
                <w:rFonts w:cstheme="minorHAnsi"/>
                <w:color w:val="000000"/>
                <w:sz w:val="16"/>
                <w:szCs w:val="16"/>
              </w:rPr>
              <w:t>spend lunch breaks in their own offices.</w:t>
            </w:r>
          </w:p>
          <w:p w14:paraId="46E3772A" w14:textId="77777777" w:rsidR="00080551" w:rsidRPr="00CE2411" w:rsidRDefault="00080551" w:rsidP="00080551">
            <w:pPr>
              <w:pStyle w:val="ListParagraph"/>
              <w:numPr>
                <w:ilvl w:val="0"/>
                <w:numId w:val="11"/>
              </w:numPr>
              <w:spacing w:after="0" w:line="240" w:lineRule="auto"/>
              <w:jc w:val="both"/>
              <w:rPr>
                <w:rFonts w:cstheme="minorHAnsi"/>
                <w:sz w:val="16"/>
                <w:szCs w:val="16"/>
              </w:rPr>
            </w:pPr>
            <w:r w:rsidRPr="00CE2411">
              <w:rPr>
                <w:rFonts w:cstheme="minorHAnsi"/>
                <w:color w:val="000000"/>
                <w:sz w:val="16"/>
                <w:szCs w:val="16"/>
              </w:rPr>
              <w:t xml:space="preserve">Where available safe outside areas used for break. </w:t>
            </w:r>
          </w:p>
          <w:p w14:paraId="264D2F68" w14:textId="77777777" w:rsidR="00080551" w:rsidRPr="00CE2411" w:rsidRDefault="00080551" w:rsidP="00080551">
            <w:pPr>
              <w:pStyle w:val="ListParagraph"/>
              <w:numPr>
                <w:ilvl w:val="0"/>
                <w:numId w:val="11"/>
              </w:numPr>
              <w:spacing w:after="0" w:line="240" w:lineRule="auto"/>
              <w:jc w:val="both"/>
              <w:rPr>
                <w:rFonts w:cstheme="minorHAnsi"/>
                <w:sz w:val="16"/>
                <w:szCs w:val="16"/>
              </w:rPr>
            </w:pPr>
            <w:r w:rsidRPr="00CE2411">
              <w:rPr>
                <w:rFonts w:cstheme="minorHAnsi"/>
                <w:sz w:val="16"/>
                <w:szCs w:val="16"/>
              </w:rPr>
              <w:t>Lunch breaks will be staggered to avoid crowding in eating areas.</w:t>
            </w:r>
          </w:p>
          <w:p w14:paraId="49126408" w14:textId="6480EDE0" w:rsidR="00080551" w:rsidRPr="00CE2411" w:rsidRDefault="00080551" w:rsidP="00080551">
            <w:pPr>
              <w:numPr>
                <w:ilvl w:val="0"/>
                <w:numId w:val="11"/>
              </w:numPr>
              <w:spacing w:after="0" w:line="240" w:lineRule="auto"/>
              <w:jc w:val="both"/>
              <w:rPr>
                <w:rFonts w:cstheme="minorHAnsi"/>
                <w:sz w:val="16"/>
                <w:szCs w:val="16"/>
              </w:rPr>
            </w:pPr>
            <w:r w:rsidRPr="00CE2411">
              <w:rPr>
                <w:rFonts w:ascii="Calibri" w:hAnsi="Calibri" w:cs="Calibri"/>
                <w:sz w:val="16"/>
                <w:szCs w:val="16"/>
              </w:rPr>
              <w:t>Additional signage for the correct method for handwashing displayed</w:t>
            </w:r>
            <w:proofErr w:type="gramStart"/>
            <w:r w:rsidRPr="00CE2411">
              <w:rPr>
                <w:rFonts w:ascii="Calibri" w:hAnsi="Calibri" w:cs="Calibri"/>
                <w:sz w:val="16"/>
                <w:szCs w:val="16"/>
              </w:rPr>
              <w:t>..</w:t>
            </w:r>
            <w:proofErr w:type="gramEnd"/>
            <w:r w:rsidRPr="00CE2411">
              <w:rPr>
                <w:rFonts w:ascii="Calibri" w:hAnsi="Calibri" w:cs="Calibri"/>
                <w:sz w:val="16"/>
                <w:szCs w:val="16"/>
              </w:rPr>
              <w:t xml:space="preserve"> </w:t>
            </w:r>
          </w:p>
          <w:p w14:paraId="413299CB" w14:textId="738CAC91" w:rsidR="00080551" w:rsidRPr="00CE2411" w:rsidRDefault="00080551" w:rsidP="00080551">
            <w:pPr>
              <w:numPr>
                <w:ilvl w:val="0"/>
                <w:numId w:val="11"/>
              </w:numPr>
              <w:spacing w:after="0" w:line="240" w:lineRule="auto"/>
              <w:jc w:val="both"/>
              <w:rPr>
                <w:rFonts w:cstheme="minorHAnsi"/>
                <w:sz w:val="16"/>
                <w:szCs w:val="16"/>
              </w:rPr>
            </w:pPr>
            <w:r w:rsidRPr="00CE2411">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w:t>
            </w:r>
          </w:p>
          <w:p w14:paraId="758A4C20" w14:textId="53C5DCBE" w:rsidR="00080551" w:rsidRPr="00755170" w:rsidRDefault="00080551" w:rsidP="00080551">
            <w:pPr>
              <w:numPr>
                <w:ilvl w:val="0"/>
                <w:numId w:val="11"/>
              </w:numPr>
              <w:spacing w:after="0" w:line="240" w:lineRule="auto"/>
              <w:jc w:val="both"/>
              <w:rPr>
                <w:rFonts w:cstheme="minorHAnsi"/>
                <w:sz w:val="16"/>
                <w:szCs w:val="16"/>
              </w:rPr>
            </w:pPr>
            <w:r w:rsidRPr="00755170">
              <w:rPr>
                <w:rFonts w:ascii="Calibri" w:hAnsi="Calibri" w:cs="Calibri"/>
                <w:sz w:val="16"/>
                <w:szCs w:val="16"/>
              </w:rPr>
              <w:lastRenderedPageBreak/>
              <w:t>Signage instructing users to clean the water fountain before and after use will be displayed (Cleaning materials are provided). Signage will also ask users to avoid touching the spout with their bottles or hands.</w:t>
            </w:r>
          </w:p>
          <w:p w14:paraId="68B24514" w14:textId="736CA97C" w:rsidR="00080551" w:rsidRPr="00755170" w:rsidRDefault="00080551" w:rsidP="00080551">
            <w:pPr>
              <w:spacing w:after="0" w:line="240" w:lineRule="auto"/>
              <w:ind w:left="360"/>
              <w:jc w:val="both"/>
              <w:rPr>
                <w:rFonts w:cstheme="minorHAnsi"/>
                <w:sz w:val="16"/>
                <w:szCs w:val="16"/>
              </w:rPr>
            </w:pPr>
            <w:r w:rsidRPr="00755170">
              <w:rPr>
                <w:rFonts w:ascii="Calibri" w:hAnsi="Calibri" w:cs="Calibri"/>
                <w:sz w:val="16"/>
                <w:szCs w:val="16"/>
              </w:rPr>
              <w:t>If a case of a suspected Covid-19 occurs within the Engineering Building. The fountain will undergo deep cleaning.</w:t>
            </w:r>
          </w:p>
          <w:p w14:paraId="61946FBB" w14:textId="77777777" w:rsidR="00080551" w:rsidRPr="0063012F" w:rsidRDefault="00080551" w:rsidP="00080551">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w:t>
            </w:r>
            <w:r w:rsidRPr="0063012F">
              <w:rPr>
                <w:sz w:val="16"/>
                <w:szCs w:val="16"/>
              </w:rPr>
              <w:t>condition.</w:t>
            </w:r>
          </w:p>
          <w:p w14:paraId="6EB3FFE2" w14:textId="77777777" w:rsidR="00080551" w:rsidRPr="00486409" w:rsidRDefault="00080551" w:rsidP="00080551">
            <w:pPr>
              <w:pStyle w:val="NoSpacing"/>
              <w:rPr>
                <w:sz w:val="16"/>
                <w:szCs w:val="16"/>
              </w:rPr>
            </w:pPr>
          </w:p>
          <w:p w14:paraId="0A6C656F" w14:textId="0ED30F2E" w:rsidR="00080551" w:rsidRPr="00486409" w:rsidRDefault="00080551" w:rsidP="00080551">
            <w:pPr>
              <w:pStyle w:val="NoSpacing"/>
              <w:rPr>
                <w:sz w:val="16"/>
                <w:szCs w:val="16"/>
              </w:rPr>
            </w:pPr>
            <w:r w:rsidRPr="00486409">
              <w:rPr>
                <w:sz w:val="16"/>
                <w:szCs w:val="16"/>
              </w:rPr>
              <w:t xml:space="preserve">Clear method of socially distancing of staff and visitors in </w:t>
            </w:r>
            <w:r>
              <w:rPr>
                <w:sz w:val="16"/>
                <w:szCs w:val="16"/>
              </w:rPr>
              <w:t xml:space="preserve">entrance </w:t>
            </w:r>
            <w:r w:rsidRPr="00486409">
              <w:rPr>
                <w:sz w:val="16"/>
                <w:szCs w:val="16"/>
              </w:rPr>
              <w:t>areas defined and implemented</w:t>
            </w:r>
            <w:r>
              <w:rPr>
                <w:sz w:val="16"/>
                <w:szCs w:val="16"/>
              </w:rPr>
              <w:t xml:space="preserve"> including:</w:t>
            </w:r>
          </w:p>
          <w:p w14:paraId="7B7C0F30" w14:textId="77777777" w:rsidR="00080551" w:rsidRPr="00486409" w:rsidRDefault="00080551" w:rsidP="00080551">
            <w:pPr>
              <w:pStyle w:val="NoSpacing"/>
              <w:numPr>
                <w:ilvl w:val="0"/>
                <w:numId w:val="11"/>
              </w:numPr>
              <w:rPr>
                <w:sz w:val="16"/>
                <w:szCs w:val="16"/>
              </w:rPr>
            </w:pPr>
            <w:r>
              <w:rPr>
                <w:sz w:val="16"/>
                <w:szCs w:val="16"/>
              </w:rPr>
              <w:t>Queuing systems or processes</w:t>
            </w:r>
          </w:p>
          <w:p w14:paraId="615FA9A9" w14:textId="2582577A" w:rsidR="00080551" w:rsidRDefault="00080551" w:rsidP="00080551">
            <w:pPr>
              <w:pStyle w:val="NoSpacing"/>
              <w:numPr>
                <w:ilvl w:val="0"/>
                <w:numId w:val="11"/>
              </w:numPr>
              <w:rPr>
                <w:sz w:val="16"/>
                <w:szCs w:val="16"/>
              </w:rPr>
            </w:pPr>
            <w:r>
              <w:rPr>
                <w:sz w:val="16"/>
                <w:szCs w:val="16"/>
              </w:rPr>
              <w:t>Social Distancing</w:t>
            </w:r>
            <w:r w:rsidRPr="00486409">
              <w:rPr>
                <w:sz w:val="16"/>
                <w:szCs w:val="16"/>
              </w:rPr>
              <w:t xml:space="preserve"> in waiting and </w:t>
            </w:r>
            <w:r>
              <w:rPr>
                <w:sz w:val="16"/>
                <w:szCs w:val="16"/>
              </w:rPr>
              <w:t xml:space="preserve">entrance </w:t>
            </w:r>
            <w:r w:rsidRPr="00486409">
              <w:rPr>
                <w:sz w:val="16"/>
                <w:szCs w:val="16"/>
              </w:rPr>
              <w:t>areas</w:t>
            </w:r>
          </w:p>
          <w:p w14:paraId="2DFC90BD" w14:textId="77777777" w:rsidR="00080551" w:rsidRPr="007E3B7E" w:rsidRDefault="00080551" w:rsidP="00080551">
            <w:pPr>
              <w:pStyle w:val="NoSpacing"/>
              <w:numPr>
                <w:ilvl w:val="0"/>
                <w:numId w:val="11"/>
              </w:numPr>
              <w:rPr>
                <w:sz w:val="16"/>
                <w:szCs w:val="16"/>
              </w:rPr>
            </w:pPr>
            <w:r>
              <w:rPr>
                <w:rFonts w:cstheme="minorHAnsi"/>
                <w:sz w:val="16"/>
                <w:szCs w:val="16"/>
              </w:rPr>
              <w:t>E</w:t>
            </w:r>
            <w:r w:rsidRPr="007E3B7E">
              <w:rPr>
                <w:rFonts w:cstheme="minorHAnsi"/>
                <w:sz w:val="16"/>
                <w:szCs w:val="16"/>
              </w:rPr>
              <w:t xml:space="preserve">lectronic visitor management system </w:t>
            </w:r>
            <w:r>
              <w:rPr>
                <w:rFonts w:cstheme="minorHAnsi"/>
                <w:sz w:val="16"/>
                <w:szCs w:val="16"/>
              </w:rPr>
              <w:t>in place.</w:t>
            </w:r>
          </w:p>
          <w:p w14:paraId="4D495C0E" w14:textId="77777777" w:rsidR="00080551" w:rsidRPr="00D70718" w:rsidRDefault="00080551" w:rsidP="00080551">
            <w:pPr>
              <w:pStyle w:val="NoSpacing"/>
              <w:jc w:val="both"/>
              <w:rPr>
                <w:rFonts w:cstheme="minorHAnsi"/>
                <w:color w:val="000000"/>
                <w:sz w:val="16"/>
                <w:szCs w:val="16"/>
                <w:highlight w:val="magenta"/>
              </w:rPr>
            </w:pPr>
          </w:p>
          <w:p w14:paraId="125D642C" w14:textId="1462AFFA" w:rsidR="00080551" w:rsidRDefault="00080551" w:rsidP="00080551">
            <w:pPr>
              <w:pStyle w:val="NoSpacing"/>
              <w:jc w:val="both"/>
              <w:rPr>
                <w:rFonts w:cstheme="minorHAnsi"/>
                <w:color w:val="000000"/>
                <w:sz w:val="16"/>
                <w:szCs w:val="16"/>
                <w:highlight w:val="yellow"/>
              </w:rPr>
            </w:pPr>
            <w:r w:rsidRPr="00D70718">
              <w:rPr>
                <w:rFonts w:cstheme="minorHAnsi"/>
                <w:color w:val="000000"/>
                <w:sz w:val="16"/>
                <w:szCs w:val="16"/>
              </w:rPr>
              <w:t xml:space="preserve">Visits from people outside of the </w:t>
            </w:r>
            <w:r>
              <w:rPr>
                <w:rFonts w:cstheme="minorHAnsi"/>
                <w:color w:val="000000"/>
                <w:sz w:val="16"/>
                <w:szCs w:val="16"/>
              </w:rPr>
              <w:t xml:space="preserve">Engineering </w:t>
            </w:r>
            <w:r w:rsidRPr="00D70718">
              <w:rPr>
                <w:rFonts w:cstheme="minorHAnsi"/>
                <w:color w:val="000000"/>
                <w:sz w:val="16"/>
                <w:szCs w:val="16"/>
              </w:rPr>
              <w:t>building are managed via remote connection/working where this is an option. Where this is not an option visitor arrangements have been revised to ensure social distancing and hygiene at all times.</w:t>
            </w:r>
            <w:r>
              <w:rPr>
                <w:rFonts w:cstheme="minorHAnsi"/>
                <w:color w:val="000000"/>
                <w:sz w:val="16"/>
                <w:szCs w:val="16"/>
              </w:rPr>
              <w:t xml:space="preserve"> </w:t>
            </w:r>
            <w:r w:rsidRPr="007C0564">
              <w:rPr>
                <w:rFonts w:cstheme="minorHAnsi"/>
                <w:color w:val="000000"/>
                <w:sz w:val="16"/>
                <w:szCs w:val="16"/>
              </w:rPr>
              <w:t xml:space="preserve">These measures are monitored by the Technical Manager and where necessary concerns fed back to the third party manager e.g. LEV inspections and test – Estates Manager, Cleaner – Camus Services Domestic Manager. </w:t>
            </w:r>
          </w:p>
          <w:p w14:paraId="23D8B2B8" w14:textId="77777777" w:rsidR="00080551" w:rsidRDefault="00080551" w:rsidP="00080551">
            <w:pPr>
              <w:pStyle w:val="NoSpacing"/>
              <w:rPr>
                <w:sz w:val="16"/>
                <w:szCs w:val="16"/>
              </w:rPr>
            </w:pPr>
          </w:p>
          <w:p w14:paraId="4B4D024D" w14:textId="77777777" w:rsidR="00080551"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645E2C6C" w14:textId="2905C1D5" w:rsidR="00080551" w:rsidRDefault="00080551" w:rsidP="00080551">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 xml:space="preserve">d to (lines on floor </w:t>
            </w:r>
          </w:p>
          <w:p w14:paraId="0BDB0D05" w14:textId="77777777" w:rsidR="00080551" w:rsidRPr="00895638" w:rsidRDefault="00080551" w:rsidP="00080551">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6D8F2DDD" w14:textId="77777777" w:rsidR="00080551" w:rsidRPr="00895638" w:rsidRDefault="00080551" w:rsidP="00080551">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28DF6834" w14:textId="77777777" w:rsidR="00080551" w:rsidRPr="00895638" w:rsidRDefault="00080551" w:rsidP="00080551">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DAD628B" w14:textId="77777777" w:rsidR="00080551" w:rsidRDefault="00080551" w:rsidP="00080551">
            <w:pPr>
              <w:pStyle w:val="NoSpacing"/>
              <w:rPr>
                <w:sz w:val="16"/>
                <w:szCs w:val="16"/>
              </w:rPr>
            </w:pPr>
          </w:p>
          <w:p w14:paraId="1FAA2532" w14:textId="0B8D7822" w:rsidR="00080551"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 xml:space="preserve">Information provided and signed displayed informing people to use the stairwells rather than lifts unless they difficulty using the stairs. </w:t>
            </w:r>
            <w:r>
              <w:rPr>
                <w:rFonts w:ascii="Calibri" w:hAnsi="Calibri" w:cs="Calibri"/>
                <w:sz w:val="16"/>
                <w:szCs w:val="16"/>
              </w:rPr>
              <w:t xml:space="preserve"> 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has been reduced</w:t>
            </w:r>
            <w:r>
              <w:rPr>
                <w:rFonts w:ascii="Calibri" w:hAnsi="Calibri" w:cs="Calibri"/>
                <w:sz w:val="16"/>
                <w:szCs w:val="16"/>
              </w:rPr>
              <w:t xml:space="preserve"> </w:t>
            </w:r>
            <w:r w:rsidRPr="0063012F">
              <w:rPr>
                <w:rFonts w:ascii="Calibri" w:hAnsi="Calibri" w:cs="Calibri"/>
                <w:sz w:val="16"/>
                <w:szCs w:val="16"/>
              </w:rPr>
              <w:t xml:space="preserve">to </w:t>
            </w:r>
            <w:r w:rsidRPr="0063012F">
              <w:rPr>
                <w:rFonts w:ascii="Calibri" w:hAnsi="Calibri" w:cs="Calibri"/>
                <w:i/>
                <w:sz w:val="16"/>
                <w:szCs w:val="16"/>
              </w:rPr>
              <w:t xml:space="preserve">a single person </w:t>
            </w:r>
            <w:r w:rsidRPr="0063012F">
              <w:rPr>
                <w:rFonts w:ascii="Calibri" w:hAnsi="Calibri" w:cs="Calibri"/>
                <w:sz w:val="16"/>
                <w:szCs w:val="16"/>
              </w:rPr>
              <w:t xml:space="preserve">and </w:t>
            </w:r>
            <w:r w:rsidRPr="00611069">
              <w:rPr>
                <w:rFonts w:ascii="Calibri" w:hAnsi="Calibri" w:cs="Calibri"/>
                <w:sz w:val="16"/>
                <w:szCs w:val="16"/>
              </w:rPr>
              <w:t>social distance marked on</w:t>
            </w:r>
            <w:r>
              <w:rPr>
                <w:rFonts w:ascii="Calibri" w:hAnsi="Calibri" w:cs="Calibri"/>
              </w:rPr>
              <w:t xml:space="preserve"> </w:t>
            </w:r>
            <w:r w:rsidRPr="00611069">
              <w:rPr>
                <w:rFonts w:ascii="Calibri" w:hAnsi="Calibri" w:cs="Calibri"/>
                <w:sz w:val="16"/>
                <w:szCs w:val="16"/>
              </w:rPr>
              <w:t xml:space="preserve">the floor.  Users are encouraged to stand side by side or back to back.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t>their face.</w:t>
            </w:r>
          </w:p>
          <w:p w14:paraId="5D61B991" w14:textId="77777777" w:rsidR="00080551" w:rsidRPr="00611069"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p>
          <w:p w14:paraId="0918D7AE" w14:textId="77777777" w:rsidR="00080551" w:rsidRPr="00611069"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14:paraId="1916E62F" w14:textId="77777777" w:rsidR="00080551"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p>
          <w:p w14:paraId="1E8966DA" w14:textId="77777777" w:rsidR="00080551"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 for going up and a designated stairwell for coming down, this system will be enforced.</w:t>
            </w:r>
          </w:p>
          <w:p w14:paraId="183B8181" w14:textId="77777777" w:rsidR="00080551" w:rsidRPr="001C360D"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p>
          <w:p w14:paraId="6C82D986" w14:textId="77777777" w:rsidR="00080551" w:rsidRPr="001C360D"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72DFD353" w14:textId="77803E63" w:rsidR="00080551" w:rsidRDefault="00080551" w:rsidP="00080551">
            <w:pPr>
              <w:pStyle w:val="NoSpacing"/>
              <w:rPr>
                <w:rFonts w:ascii="Calibri" w:hAnsi="Calibri" w:cs="Calibri"/>
                <w:sz w:val="16"/>
                <w:szCs w:val="16"/>
              </w:rPr>
            </w:pPr>
            <w:r w:rsidRPr="001C360D">
              <w:rPr>
                <w:rFonts w:ascii="Calibri" w:hAnsi="Calibri" w:cs="Calibri"/>
                <w:sz w:val="16"/>
                <w:szCs w:val="16"/>
              </w:rPr>
              <w:t>Wash hand / use hand sanitiser on exit from stairwell</w:t>
            </w:r>
            <w:r>
              <w:rPr>
                <w:rFonts w:ascii="Calibri" w:hAnsi="Calibri" w:cs="Calibri"/>
                <w:sz w:val="16"/>
                <w:szCs w:val="16"/>
              </w:rPr>
              <w:t xml:space="preserve"> by the toilets in the basement and on ground floors and on the first floor landing by the entrance to LF laboratories.</w:t>
            </w:r>
          </w:p>
          <w:p w14:paraId="0FBB1BDB" w14:textId="712EF77A" w:rsidR="00080551" w:rsidRDefault="00080551" w:rsidP="00080551">
            <w:pPr>
              <w:pStyle w:val="NoSpacing"/>
              <w:rPr>
                <w:rFonts w:cs="Arial"/>
                <w:sz w:val="16"/>
                <w:szCs w:val="16"/>
              </w:rPr>
            </w:pPr>
            <w:r w:rsidRPr="00C07D4D">
              <w:rPr>
                <w:rFonts w:cs="Arial"/>
                <w:sz w:val="16"/>
                <w:szCs w:val="16"/>
              </w:rPr>
              <w:lastRenderedPageBreak/>
              <w:t>Social g</w:t>
            </w:r>
            <w:r w:rsidR="001A2CA3">
              <w:rPr>
                <w:rFonts w:cs="Arial"/>
                <w:sz w:val="16"/>
                <w:szCs w:val="16"/>
              </w:rPr>
              <w:t xml:space="preserve">athering amongst employees </w:t>
            </w:r>
            <w:r w:rsidR="001A2CA3" w:rsidRPr="00F40373">
              <w:rPr>
                <w:rFonts w:cs="Arial"/>
                <w:color w:val="00B050"/>
                <w:sz w:val="16"/>
                <w:szCs w:val="16"/>
              </w:rPr>
              <w:t xml:space="preserve">are not permitted </w:t>
            </w:r>
            <w:r>
              <w:rPr>
                <w:rFonts w:cs="Arial"/>
                <w:sz w:val="16"/>
                <w:szCs w:val="16"/>
              </w:rPr>
              <w:t xml:space="preserve">whilst at work including meetings where alternative arrangements have been provided e.g. virtual meetings. </w:t>
            </w:r>
          </w:p>
          <w:p w14:paraId="1828480C" w14:textId="2BEFC2AA" w:rsidR="00080551" w:rsidRPr="000C6881" w:rsidRDefault="00080551" w:rsidP="00080551">
            <w:pPr>
              <w:pStyle w:val="NoSpacing"/>
              <w:jc w:val="both"/>
              <w:rPr>
                <w:rFonts w:cs="Arial"/>
                <w:sz w:val="16"/>
                <w:szCs w:val="16"/>
              </w:rPr>
            </w:pPr>
            <w:r w:rsidRPr="000C6881">
              <w:rPr>
                <w:sz w:val="16"/>
                <w:szCs w:val="16"/>
              </w:rPr>
              <w:t>Large gatherings</w:t>
            </w:r>
            <w:r w:rsidR="001A2CA3">
              <w:rPr>
                <w:sz w:val="16"/>
                <w:szCs w:val="16"/>
              </w:rPr>
              <w:t xml:space="preserve">, </w:t>
            </w:r>
            <w:r w:rsidR="001A2CA3" w:rsidRPr="00F40373">
              <w:rPr>
                <w:color w:val="00B050"/>
                <w:sz w:val="16"/>
                <w:szCs w:val="16"/>
              </w:rPr>
              <w:t>including University events organised in public outdoor spaces</w:t>
            </w:r>
            <w:r w:rsidRPr="00F40373">
              <w:rPr>
                <w:color w:val="00B050"/>
                <w:sz w:val="16"/>
                <w:szCs w:val="16"/>
              </w:rPr>
              <w:t xml:space="preserve"> </w:t>
            </w:r>
            <w:r w:rsidRPr="000C6881">
              <w:rPr>
                <w:sz w:val="16"/>
                <w:szCs w:val="16"/>
              </w:rPr>
              <w:t xml:space="preserve">have been cancelled or postponed or alternative IT solutions provided. (Critical Training courses may still be performed </w:t>
            </w:r>
            <w:r>
              <w:rPr>
                <w:sz w:val="16"/>
                <w:szCs w:val="16"/>
              </w:rPr>
              <w:t xml:space="preserve">but only </w:t>
            </w:r>
            <w:r w:rsidRPr="000C6881">
              <w:rPr>
                <w:sz w:val="16"/>
                <w:szCs w:val="16"/>
              </w:rPr>
              <w:t xml:space="preserve">following the </w:t>
            </w:r>
            <w:r w:rsidR="001A2CA3" w:rsidRPr="00F40373">
              <w:rPr>
                <w:color w:val="00B050"/>
                <w:sz w:val="16"/>
                <w:szCs w:val="16"/>
              </w:rPr>
              <w:t xml:space="preserve">Government and University </w:t>
            </w:r>
            <w:r w:rsidRPr="000C6881">
              <w:rPr>
                <w:sz w:val="16"/>
                <w:szCs w:val="16"/>
              </w:rPr>
              <w:t>Covid-19 guidance.)</w:t>
            </w:r>
          </w:p>
          <w:p w14:paraId="5C60C3A2" w14:textId="77777777" w:rsidR="00080551" w:rsidRPr="00F92109" w:rsidRDefault="00080551" w:rsidP="00080551">
            <w:pPr>
              <w:pStyle w:val="NoSpacing"/>
              <w:rPr>
                <w:sz w:val="16"/>
                <w:szCs w:val="16"/>
              </w:rPr>
            </w:pPr>
          </w:p>
          <w:p w14:paraId="3D201F39" w14:textId="77777777" w:rsidR="00F40373" w:rsidRDefault="00F40373" w:rsidP="00080551">
            <w:pPr>
              <w:jc w:val="both"/>
              <w:rPr>
                <w:rFonts w:cstheme="minorHAnsi"/>
                <w:sz w:val="16"/>
                <w:szCs w:val="16"/>
              </w:rPr>
            </w:pPr>
          </w:p>
          <w:p w14:paraId="073DFE70" w14:textId="145A9AD0" w:rsidR="00080551" w:rsidRDefault="00080551" w:rsidP="00080551">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on a daily basis of the importance of social distancing both in </w:t>
            </w:r>
            <w:r>
              <w:rPr>
                <w:sz w:val="16"/>
                <w:szCs w:val="16"/>
              </w:rPr>
              <w:t xml:space="preserve">the workplace and outside of it </w:t>
            </w:r>
            <w:r w:rsidRPr="007C0564">
              <w:rPr>
                <w:sz w:val="16"/>
                <w:szCs w:val="16"/>
              </w:rPr>
              <w:t>in the form of daily toolbox talks prior to work starting. Signage reminding staff about social distancing will be displayed in all occupied areas. Staff are encouraged to report any concerns to their line manager,</w:t>
            </w:r>
          </w:p>
          <w:p w14:paraId="30447E6C" w14:textId="11DC614A" w:rsidR="002801DA" w:rsidRPr="002801DA" w:rsidRDefault="002801DA" w:rsidP="00080551">
            <w:pPr>
              <w:jc w:val="both"/>
              <w:rPr>
                <w:sz w:val="16"/>
                <w:szCs w:val="16"/>
              </w:rPr>
            </w:pPr>
            <w:r w:rsidRPr="002801DA">
              <w:rPr>
                <w:rFonts w:cstheme="minorHAnsi"/>
                <w:sz w:val="16"/>
                <w:szCs w:val="16"/>
              </w:rPr>
              <w:t xml:space="preserve">Individuals (including staff, students, visitors and contractors), unless exempt, are required to wear face coverings inside University buildings </w:t>
            </w:r>
            <w:r w:rsidRPr="002801DA">
              <w:rPr>
                <w:rFonts w:cstheme="minorHAnsi"/>
                <w:color w:val="0B0C0C"/>
                <w:sz w:val="16"/>
                <w:szCs w:val="16"/>
                <w:shd w:val="clear" w:color="auto" w:fill="FFFFFF"/>
              </w:rPr>
              <w:t>where 2m social distancing isn’t possible and cannot be maintained</w:t>
            </w:r>
            <w:r>
              <w:rPr>
                <w:rFonts w:cstheme="minorHAnsi"/>
                <w:color w:val="0B0C0C"/>
                <w:sz w:val="16"/>
                <w:szCs w:val="16"/>
                <w:shd w:val="clear" w:color="auto" w:fill="FFFFFF"/>
              </w:rPr>
              <w:t>. This includes in communal areas such as corridors and toilets</w:t>
            </w:r>
          </w:p>
          <w:p w14:paraId="7056C755" w14:textId="22777B27" w:rsidR="00080551" w:rsidRPr="00247A1C" w:rsidRDefault="00080551" w:rsidP="00080551">
            <w:pPr>
              <w:pStyle w:val="NoSpacing"/>
              <w:jc w:val="both"/>
              <w:rPr>
                <w:rFonts w:cstheme="minorHAnsi"/>
                <w:sz w:val="16"/>
                <w:szCs w:val="16"/>
              </w:rPr>
            </w:pPr>
            <w:r w:rsidRPr="00247A1C">
              <w:rPr>
                <w:rFonts w:cstheme="minorHAnsi"/>
                <w:sz w:val="16"/>
                <w:szCs w:val="16"/>
              </w:rPr>
              <w:t>Where the social distancing guidelines cannot be followed in full in re</w:t>
            </w:r>
            <w:r>
              <w:rPr>
                <w:rFonts w:cstheme="minorHAnsi"/>
                <w:sz w:val="16"/>
                <w:szCs w:val="16"/>
              </w:rPr>
              <w:t>lation to a particular activity for example manual handling of goods, installation and running of engines in G48, c</w:t>
            </w:r>
            <w:r w:rsidRPr="00247A1C">
              <w:rPr>
                <w:rFonts w:cstheme="minorHAnsi"/>
                <w:sz w:val="16"/>
                <w:szCs w:val="16"/>
              </w:rPr>
              <w:t xml:space="preserve">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4C29EE01" w14:textId="77777777" w:rsidR="00080551" w:rsidRPr="00247A1C" w:rsidRDefault="00080551" w:rsidP="00080551">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7F9C8C61" w14:textId="77777777" w:rsidR="00080551" w:rsidRPr="00247A1C" w:rsidRDefault="00080551" w:rsidP="00080551">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33C25448" w14:textId="77777777" w:rsidR="00080551" w:rsidRPr="00247A1C" w:rsidRDefault="00080551" w:rsidP="00080551">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41282F7D" w14:textId="77777777" w:rsidR="00080551" w:rsidRPr="00247A1C" w:rsidRDefault="00080551" w:rsidP="00080551">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3DB2A660" w14:textId="77777777" w:rsidR="00080551" w:rsidRDefault="00080551" w:rsidP="00080551">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09A59429" w14:textId="77777777" w:rsidR="00080551" w:rsidRPr="00392AE9" w:rsidRDefault="00080551" w:rsidP="00080551">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0318FDC" w14:textId="77777777" w:rsidR="00080551" w:rsidRDefault="00080551" w:rsidP="00080551">
            <w:pPr>
              <w:pStyle w:val="NoSpacing"/>
              <w:rPr>
                <w:sz w:val="16"/>
                <w:szCs w:val="16"/>
              </w:rPr>
            </w:pPr>
          </w:p>
          <w:p w14:paraId="7868AFC7" w14:textId="496EEB5C" w:rsidR="00080551" w:rsidRPr="005B5F31" w:rsidRDefault="00080551" w:rsidP="00080551">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w:t>
            </w:r>
            <w:r>
              <w:rPr>
                <w:sz w:val="16"/>
                <w:szCs w:val="16"/>
              </w:rPr>
              <w:t xml:space="preserve"> to be given during inductions. Signage on hygiene guidance to be displayed in occupied areas.</w:t>
            </w:r>
          </w:p>
          <w:p w14:paraId="632C62B9" w14:textId="77777777" w:rsidR="00080551" w:rsidRDefault="00080551" w:rsidP="00080551">
            <w:pPr>
              <w:pStyle w:val="NoSpacing"/>
              <w:jc w:val="both"/>
              <w:rPr>
                <w:rFonts w:ascii="Gill Sans MT" w:hAnsi="Gill Sans MT"/>
                <w:color w:val="000000"/>
              </w:rPr>
            </w:pPr>
          </w:p>
          <w:p w14:paraId="38D42FBF" w14:textId="562C128B" w:rsidR="00080551" w:rsidRPr="009D0B80" w:rsidRDefault="00080551" w:rsidP="00080551">
            <w:pPr>
              <w:pStyle w:val="NoSpacing"/>
              <w:jc w:val="both"/>
              <w:rPr>
                <w:rFonts w:cstheme="minorHAnsi"/>
                <w:sz w:val="16"/>
                <w:szCs w:val="16"/>
              </w:rPr>
            </w:pPr>
            <w:r w:rsidRPr="009D0B80">
              <w:rPr>
                <w:rFonts w:cs="Arial"/>
                <w:sz w:val="16"/>
                <w:szCs w:val="16"/>
              </w:rPr>
              <w:t xml:space="preserve">PPE is provided </w:t>
            </w:r>
            <w:r>
              <w:rPr>
                <w:rFonts w:cstheme="minorHAnsi"/>
                <w:color w:val="000000"/>
                <w:sz w:val="16"/>
                <w:szCs w:val="16"/>
              </w:rPr>
              <w:t xml:space="preserve">for </w:t>
            </w:r>
            <w:r w:rsidRPr="009D0B80">
              <w:rPr>
                <w:rFonts w:cstheme="minorHAnsi"/>
                <w:color w:val="000000"/>
                <w:sz w:val="16"/>
                <w:szCs w:val="16"/>
              </w:rPr>
              <w:t>first aiders</w:t>
            </w:r>
            <w:r w:rsidRPr="006A08D0">
              <w:rPr>
                <w:rFonts w:cs="Arial"/>
                <w:sz w:val="16"/>
                <w:szCs w:val="16"/>
              </w:rPr>
              <w:t xml:space="preserve">. </w:t>
            </w:r>
            <w:r w:rsidRPr="006A08D0">
              <w:rPr>
                <w:sz w:val="16"/>
                <w:szCs w:val="16"/>
              </w:rPr>
              <w:t>The taking of PPE home is not permitted.</w:t>
            </w:r>
          </w:p>
          <w:p w14:paraId="3F387260" w14:textId="77777777" w:rsidR="00080551" w:rsidRPr="005B5F31" w:rsidRDefault="00080551" w:rsidP="00080551">
            <w:pPr>
              <w:pStyle w:val="NoSpacing"/>
              <w:rPr>
                <w:sz w:val="16"/>
                <w:szCs w:val="16"/>
              </w:rPr>
            </w:pPr>
          </w:p>
          <w:p w14:paraId="7388AB5B" w14:textId="77777777" w:rsidR="00080551" w:rsidRDefault="00080551" w:rsidP="00080551">
            <w:pPr>
              <w:pStyle w:val="NoSpacing"/>
              <w:jc w:val="both"/>
              <w:rPr>
                <w:rFonts w:cs="Arial"/>
                <w:sz w:val="16"/>
                <w:szCs w:val="16"/>
              </w:rPr>
            </w:pPr>
            <w:r w:rsidRPr="005B5F31">
              <w:rPr>
                <w:rFonts w:cs="Arial"/>
                <w:sz w:val="16"/>
                <w:szCs w:val="16"/>
              </w:rPr>
              <w:t>Adequate training has been made on what PPE is required (i.e. gloves, masks, aprons, Filtering Face Pieces (P3), goggles, the correct donning/doffing of PPE and face fit testing.</w:t>
            </w:r>
            <w:r>
              <w:rPr>
                <w:rFonts w:cs="Arial"/>
                <w:sz w:val="16"/>
                <w:szCs w:val="16"/>
              </w:rPr>
              <w:t xml:space="preserve"> Government advice is followed:</w:t>
            </w:r>
          </w:p>
          <w:p w14:paraId="5D22C422" w14:textId="77777777" w:rsidR="00080551" w:rsidRDefault="00F40373" w:rsidP="00080551">
            <w:pPr>
              <w:pStyle w:val="NoSpacing"/>
              <w:jc w:val="both"/>
              <w:rPr>
                <w:rFonts w:cs="Arial"/>
                <w:sz w:val="16"/>
                <w:szCs w:val="16"/>
              </w:rPr>
            </w:pPr>
            <w:hyperlink r:id="rId23" w:history="1">
              <w:r w:rsidR="00080551" w:rsidRPr="006068A4">
                <w:rPr>
                  <w:rStyle w:val="Hyperlink"/>
                  <w:rFonts w:cs="Arial"/>
                  <w:sz w:val="16"/>
                  <w:szCs w:val="16"/>
                </w:rPr>
                <w:t>https://www.gov.uk/government/collections/coronavirus-covid-19-personal-protective-equipment-ppe</w:t>
              </w:r>
            </w:hyperlink>
          </w:p>
          <w:p w14:paraId="19CB32C8" w14:textId="77777777" w:rsidR="00080551" w:rsidRDefault="00F40373" w:rsidP="00080551">
            <w:pPr>
              <w:pStyle w:val="NoSpacing"/>
              <w:jc w:val="both"/>
              <w:rPr>
                <w:rFonts w:cs="Arial"/>
                <w:sz w:val="16"/>
                <w:szCs w:val="16"/>
              </w:rPr>
            </w:pPr>
            <w:hyperlink r:id="rId24" w:history="1">
              <w:r w:rsidR="00080551" w:rsidRPr="006068A4">
                <w:rPr>
                  <w:rStyle w:val="Hyperlink"/>
                  <w:rFonts w:cs="Arial"/>
                  <w:sz w:val="16"/>
                  <w:szCs w:val="16"/>
                </w:rPr>
                <w:t>https://www.gov.uk/government/publications/covid-19-decontamination-in-non-healthcare-settings/covid-19-decontamination-in-non-healthcare-settings</w:t>
              </w:r>
            </w:hyperlink>
          </w:p>
          <w:p w14:paraId="2367E1BF" w14:textId="77777777" w:rsidR="00080551" w:rsidRDefault="00080551" w:rsidP="00080551">
            <w:pPr>
              <w:pStyle w:val="NoSpacing"/>
              <w:jc w:val="both"/>
              <w:rPr>
                <w:rFonts w:cs="Arial"/>
                <w:sz w:val="16"/>
                <w:szCs w:val="16"/>
              </w:rPr>
            </w:pPr>
          </w:p>
          <w:p w14:paraId="634C33FA" w14:textId="77777777" w:rsidR="00080551" w:rsidRDefault="00080551" w:rsidP="00080551">
            <w:pPr>
              <w:pStyle w:val="NoSpacing"/>
              <w:jc w:val="both"/>
              <w:rPr>
                <w:rFonts w:cs="Arial"/>
                <w:sz w:val="16"/>
                <w:szCs w:val="16"/>
              </w:rPr>
            </w:pPr>
            <w:r w:rsidRPr="005B5F31">
              <w:rPr>
                <w:rFonts w:cs="Arial"/>
                <w:sz w:val="16"/>
                <w:szCs w:val="16"/>
              </w:rPr>
              <w:t xml:space="preserve">PHE quick guides for correct donning and doffing of PPE for </w:t>
            </w:r>
            <w:hyperlink r:id="rId25"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proofErr w:type="gramStart"/>
            <w:r w:rsidRPr="005B5F31">
              <w:rPr>
                <w:rFonts w:cs="Arial"/>
                <w:sz w:val="16"/>
                <w:szCs w:val="16"/>
              </w:rPr>
              <w:t>as</w:t>
            </w:r>
            <w:proofErr w:type="gramEnd"/>
            <w:r w:rsidRPr="005B5F31">
              <w:rPr>
                <w:rFonts w:cs="Arial"/>
                <w:sz w:val="16"/>
                <w:szCs w:val="16"/>
              </w:rPr>
              <w:t xml:space="preserve"> well as for</w:t>
            </w:r>
            <w:hyperlink r:id="rId26"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19 has been utilised for examples in best practice for putting on and taking off (donning and doffing). </w:t>
            </w:r>
          </w:p>
          <w:p w14:paraId="7D72E49E" w14:textId="0EFC52A6" w:rsidR="00080551" w:rsidRPr="00170F3E" w:rsidRDefault="00080551" w:rsidP="00080551">
            <w:pPr>
              <w:pStyle w:val="NoSpacing"/>
              <w:jc w:val="both"/>
              <w:rPr>
                <w:rFonts w:cs="Arial"/>
                <w:sz w:val="16"/>
                <w:szCs w:val="16"/>
              </w:rPr>
            </w:pPr>
            <w:r w:rsidRPr="00170F3E">
              <w:rPr>
                <w:rFonts w:cs="Arial"/>
                <w:sz w:val="16"/>
                <w:szCs w:val="16"/>
              </w:rPr>
              <w:t>Use of PPE is monitored so that stock control can be maintained</w:t>
            </w:r>
          </w:p>
          <w:p w14:paraId="00FB5B76" w14:textId="45F07756" w:rsidR="00080551" w:rsidRDefault="00080551" w:rsidP="00080551">
            <w:pPr>
              <w:pStyle w:val="NoSpacing"/>
              <w:jc w:val="both"/>
              <w:rPr>
                <w:rFonts w:cs="Arial"/>
                <w:color w:val="FF0000"/>
                <w:sz w:val="16"/>
                <w:szCs w:val="16"/>
              </w:rPr>
            </w:pPr>
          </w:p>
          <w:p w14:paraId="01F4A5B0" w14:textId="77777777" w:rsidR="00080551" w:rsidRPr="00170F3E" w:rsidRDefault="00080551" w:rsidP="00080551">
            <w:pPr>
              <w:pStyle w:val="NoSpacing"/>
              <w:jc w:val="both"/>
              <w:rPr>
                <w:sz w:val="16"/>
                <w:szCs w:val="16"/>
              </w:rPr>
            </w:pPr>
            <w:r w:rsidRPr="00170F3E">
              <w:rPr>
                <w:sz w:val="16"/>
                <w:szCs w:val="16"/>
              </w:rPr>
              <w:t xml:space="preserve">Face coverings are not PPE and are not required to be worn in the workplace. However where people choose to wear them managers support them. </w:t>
            </w:r>
          </w:p>
          <w:p w14:paraId="351F044C" w14:textId="77777777" w:rsidR="00080551" w:rsidRPr="00F11CD1" w:rsidRDefault="00080551" w:rsidP="00080551">
            <w:pPr>
              <w:pStyle w:val="NoSpacing"/>
              <w:jc w:val="both"/>
              <w:rPr>
                <w:rFonts w:cs="Arial"/>
                <w:color w:val="FF0000"/>
                <w:sz w:val="16"/>
                <w:szCs w:val="16"/>
              </w:rPr>
            </w:pPr>
          </w:p>
          <w:p w14:paraId="3BB989B2" w14:textId="77777777" w:rsidR="00080551" w:rsidRPr="00C94F1C" w:rsidRDefault="00080551" w:rsidP="00080551">
            <w:pPr>
              <w:pStyle w:val="NoSpacing"/>
              <w:jc w:val="both"/>
              <w:rPr>
                <w:sz w:val="16"/>
                <w:szCs w:val="16"/>
              </w:rPr>
            </w:pPr>
          </w:p>
        </w:tc>
        <w:tc>
          <w:tcPr>
            <w:tcW w:w="95" w:type="pct"/>
            <w:shd w:val="clear" w:color="auto" w:fill="auto"/>
          </w:tcPr>
          <w:p w14:paraId="57E434B9"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5" w:type="pct"/>
            <w:shd w:val="clear" w:color="auto" w:fill="auto"/>
          </w:tcPr>
          <w:p w14:paraId="68C78CD9"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4" w:type="pct"/>
            <w:gridSpan w:val="2"/>
            <w:shd w:val="clear" w:color="auto" w:fill="auto"/>
          </w:tcPr>
          <w:p w14:paraId="4A735366"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80" w:type="pct"/>
            <w:shd w:val="clear" w:color="auto" w:fill="auto"/>
          </w:tcPr>
          <w:p w14:paraId="45533F7B"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no</w:t>
            </w:r>
            <w:proofErr w:type="gramEnd"/>
          </w:p>
        </w:tc>
        <w:tc>
          <w:tcPr>
            <w:tcW w:w="415" w:type="pct"/>
            <w:gridSpan w:val="2"/>
            <w:shd w:val="clear" w:color="auto" w:fill="auto"/>
          </w:tcPr>
          <w:p w14:paraId="25B719D7" w14:textId="37F54ACD" w:rsidR="00080551" w:rsidRPr="00386C49" w:rsidRDefault="00080551" w:rsidP="00080551">
            <w:pPr>
              <w:pStyle w:val="Title"/>
              <w:jc w:val="left"/>
              <w:rPr>
                <w:rFonts w:asciiTheme="minorHAnsi" w:hAnsiTheme="minorHAnsi" w:cstheme="minorHAnsi"/>
                <w:b w:val="0"/>
                <w:color w:val="FF0000"/>
                <w:sz w:val="16"/>
                <w:szCs w:val="16"/>
                <w:u w:val="none"/>
              </w:rPr>
            </w:pPr>
            <w:r w:rsidRPr="003A3560">
              <w:rPr>
                <w:rFonts w:asciiTheme="minorHAnsi" w:hAnsiTheme="minorHAnsi" w:cstheme="minorHAnsi"/>
                <w:b w:val="0"/>
                <w:sz w:val="16"/>
                <w:szCs w:val="16"/>
                <w:u w:val="none"/>
              </w:rPr>
              <w:t xml:space="preserve">Risk assessments for each activity to be carried out by </w:t>
            </w:r>
            <w:proofErr w:type="gramStart"/>
            <w:r w:rsidRPr="003A3560">
              <w:rPr>
                <w:rFonts w:asciiTheme="minorHAnsi" w:hAnsiTheme="minorHAnsi" w:cstheme="minorHAnsi"/>
                <w:b w:val="0"/>
                <w:sz w:val="16"/>
                <w:szCs w:val="16"/>
                <w:u w:val="none"/>
              </w:rPr>
              <w:t>staff  before</w:t>
            </w:r>
            <w:proofErr w:type="gramEnd"/>
            <w:r w:rsidRPr="003A3560">
              <w:rPr>
                <w:rFonts w:asciiTheme="minorHAnsi" w:hAnsiTheme="minorHAnsi" w:cstheme="minorHAnsi"/>
                <w:b w:val="0"/>
                <w:sz w:val="16"/>
                <w:szCs w:val="16"/>
                <w:u w:val="none"/>
              </w:rPr>
              <w:t xml:space="preserve"> access is allowed and to be reviewed once building is occupied.</w:t>
            </w:r>
          </w:p>
        </w:tc>
        <w:tc>
          <w:tcPr>
            <w:tcW w:w="95" w:type="pct"/>
            <w:shd w:val="clear" w:color="auto" w:fill="auto"/>
          </w:tcPr>
          <w:p w14:paraId="7C6723DE"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1BD808E4"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8" w:type="pct"/>
            <w:shd w:val="clear" w:color="auto" w:fill="auto"/>
          </w:tcPr>
          <w:p w14:paraId="49D9D570"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04" w:type="pct"/>
            <w:shd w:val="clear" w:color="auto" w:fill="auto"/>
          </w:tcPr>
          <w:p w14:paraId="44DE15E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16FA640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1EDC5416"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5B3B665C" w14:textId="77777777" w:rsidTr="00080551">
        <w:trPr>
          <w:trHeight w:val="5094"/>
        </w:trPr>
        <w:tc>
          <w:tcPr>
            <w:tcW w:w="359" w:type="pct"/>
            <w:shd w:val="clear" w:color="auto" w:fill="auto"/>
          </w:tcPr>
          <w:p w14:paraId="614E9E51"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201C6511" w14:textId="77777777" w:rsidR="00080551" w:rsidRDefault="00080551" w:rsidP="00080551">
            <w:pPr>
              <w:pStyle w:val="Title"/>
              <w:jc w:val="left"/>
              <w:rPr>
                <w:rFonts w:asciiTheme="minorHAnsi" w:hAnsiTheme="minorHAnsi" w:cstheme="minorHAnsi"/>
                <w:b w:val="0"/>
                <w:sz w:val="16"/>
                <w:szCs w:val="16"/>
                <w:u w:val="none"/>
              </w:rPr>
            </w:pPr>
          </w:p>
          <w:p w14:paraId="7C5DF645" w14:textId="77777777" w:rsidR="00080551" w:rsidRDefault="00080551" w:rsidP="00080551">
            <w:pPr>
              <w:pStyle w:val="Title"/>
              <w:jc w:val="left"/>
              <w:rPr>
                <w:rFonts w:asciiTheme="minorHAnsi" w:hAnsiTheme="minorHAnsi" w:cstheme="minorHAnsi"/>
                <w:b w:val="0"/>
                <w:sz w:val="16"/>
                <w:szCs w:val="16"/>
                <w:u w:val="none"/>
              </w:rPr>
            </w:pPr>
          </w:p>
          <w:p w14:paraId="3BBD9EA4" w14:textId="77777777" w:rsidR="00080551" w:rsidRDefault="00080551" w:rsidP="00080551">
            <w:pPr>
              <w:pStyle w:val="Title"/>
              <w:jc w:val="left"/>
              <w:rPr>
                <w:rFonts w:asciiTheme="minorHAnsi" w:hAnsiTheme="minorHAnsi" w:cstheme="minorHAnsi"/>
                <w:b w:val="0"/>
                <w:sz w:val="16"/>
                <w:szCs w:val="16"/>
                <w:u w:val="none"/>
              </w:rPr>
            </w:pPr>
          </w:p>
          <w:p w14:paraId="747BD0DE" w14:textId="77777777" w:rsidR="00080551" w:rsidRDefault="00080551" w:rsidP="00080551">
            <w:pPr>
              <w:pStyle w:val="Title"/>
              <w:jc w:val="left"/>
              <w:rPr>
                <w:rFonts w:asciiTheme="minorHAnsi" w:hAnsiTheme="minorHAnsi" w:cstheme="minorHAnsi"/>
                <w:b w:val="0"/>
                <w:sz w:val="16"/>
                <w:szCs w:val="16"/>
                <w:u w:val="none"/>
              </w:rPr>
            </w:pPr>
          </w:p>
          <w:p w14:paraId="4D08C5F1" w14:textId="77777777" w:rsidR="00080551" w:rsidRDefault="00080551" w:rsidP="00080551">
            <w:pPr>
              <w:pStyle w:val="Title"/>
              <w:jc w:val="left"/>
              <w:rPr>
                <w:rFonts w:asciiTheme="minorHAnsi" w:hAnsiTheme="minorHAnsi" w:cstheme="minorHAnsi"/>
                <w:b w:val="0"/>
                <w:sz w:val="16"/>
                <w:szCs w:val="16"/>
                <w:u w:val="none"/>
              </w:rPr>
            </w:pPr>
          </w:p>
          <w:p w14:paraId="649E7A9A" w14:textId="77777777" w:rsidR="00080551" w:rsidRDefault="00080551" w:rsidP="00080551">
            <w:pPr>
              <w:pStyle w:val="Title"/>
              <w:jc w:val="left"/>
              <w:rPr>
                <w:rFonts w:asciiTheme="minorHAnsi" w:hAnsiTheme="minorHAnsi" w:cstheme="minorHAnsi"/>
                <w:b w:val="0"/>
                <w:sz w:val="16"/>
                <w:szCs w:val="16"/>
                <w:u w:val="none"/>
              </w:rPr>
            </w:pPr>
          </w:p>
          <w:p w14:paraId="2ED24DCC" w14:textId="77777777" w:rsidR="00080551" w:rsidRDefault="00080551" w:rsidP="00080551">
            <w:pPr>
              <w:pStyle w:val="Title"/>
              <w:jc w:val="left"/>
              <w:rPr>
                <w:rFonts w:asciiTheme="minorHAnsi" w:hAnsiTheme="minorHAnsi" w:cstheme="minorHAnsi"/>
                <w:b w:val="0"/>
                <w:sz w:val="16"/>
                <w:szCs w:val="16"/>
                <w:u w:val="none"/>
              </w:rPr>
            </w:pPr>
          </w:p>
          <w:p w14:paraId="54FF5B82" w14:textId="77777777" w:rsidR="00080551" w:rsidRDefault="00080551" w:rsidP="00080551">
            <w:pPr>
              <w:pStyle w:val="Title"/>
              <w:jc w:val="left"/>
              <w:rPr>
                <w:rFonts w:asciiTheme="minorHAnsi" w:hAnsiTheme="minorHAnsi" w:cstheme="minorHAnsi"/>
                <w:b w:val="0"/>
                <w:sz w:val="16"/>
                <w:szCs w:val="16"/>
                <w:u w:val="none"/>
              </w:rPr>
            </w:pPr>
          </w:p>
          <w:p w14:paraId="6366603E" w14:textId="77777777" w:rsidR="00080551" w:rsidRDefault="00080551" w:rsidP="00080551">
            <w:pPr>
              <w:pStyle w:val="Title"/>
              <w:jc w:val="left"/>
              <w:rPr>
                <w:rFonts w:asciiTheme="minorHAnsi" w:hAnsiTheme="minorHAnsi" w:cstheme="minorHAnsi"/>
                <w:b w:val="0"/>
                <w:sz w:val="16"/>
                <w:szCs w:val="16"/>
                <w:u w:val="none"/>
              </w:rPr>
            </w:pPr>
          </w:p>
          <w:p w14:paraId="69871871" w14:textId="77777777" w:rsidR="00080551" w:rsidRDefault="00080551" w:rsidP="00080551">
            <w:pPr>
              <w:pStyle w:val="Title"/>
              <w:jc w:val="left"/>
              <w:rPr>
                <w:rFonts w:asciiTheme="minorHAnsi" w:hAnsiTheme="minorHAnsi" w:cstheme="minorHAnsi"/>
                <w:b w:val="0"/>
                <w:sz w:val="16"/>
                <w:szCs w:val="16"/>
                <w:u w:val="none"/>
              </w:rPr>
            </w:pPr>
          </w:p>
          <w:p w14:paraId="7EC192CB" w14:textId="77777777" w:rsidR="00080551" w:rsidRDefault="00080551" w:rsidP="00080551">
            <w:pPr>
              <w:pStyle w:val="Title"/>
              <w:jc w:val="left"/>
              <w:rPr>
                <w:rFonts w:asciiTheme="minorHAnsi" w:hAnsiTheme="minorHAnsi" w:cstheme="minorHAnsi"/>
                <w:b w:val="0"/>
                <w:sz w:val="16"/>
                <w:szCs w:val="16"/>
                <w:u w:val="none"/>
              </w:rPr>
            </w:pPr>
          </w:p>
          <w:p w14:paraId="63297D97" w14:textId="77777777" w:rsidR="00080551" w:rsidRDefault="00080551" w:rsidP="00080551">
            <w:pPr>
              <w:pStyle w:val="Title"/>
              <w:jc w:val="left"/>
              <w:rPr>
                <w:rFonts w:asciiTheme="minorHAnsi" w:hAnsiTheme="minorHAnsi" w:cstheme="minorHAnsi"/>
                <w:b w:val="0"/>
                <w:sz w:val="16"/>
                <w:szCs w:val="16"/>
                <w:u w:val="none"/>
              </w:rPr>
            </w:pPr>
          </w:p>
          <w:p w14:paraId="49C3EFD5" w14:textId="77777777" w:rsidR="00080551" w:rsidRDefault="00080551" w:rsidP="00080551">
            <w:pPr>
              <w:pStyle w:val="Title"/>
              <w:jc w:val="left"/>
              <w:rPr>
                <w:rFonts w:asciiTheme="minorHAnsi" w:hAnsiTheme="minorHAnsi" w:cstheme="minorHAnsi"/>
                <w:b w:val="0"/>
                <w:sz w:val="16"/>
                <w:szCs w:val="16"/>
                <w:u w:val="none"/>
              </w:rPr>
            </w:pPr>
          </w:p>
          <w:p w14:paraId="7CD4A062" w14:textId="77777777" w:rsidR="00080551" w:rsidRDefault="00080551" w:rsidP="00080551">
            <w:pPr>
              <w:pStyle w:val="Title"/>
              <w:jc w:val="left"/>
              <w:rPr>
                <w:rFonts w:asciiTheme="minorHAnsi" w:hAnsiTheme="minorHAnsi" w:cstheme="minorHAnsi"/>
                <w:b w:val="0"/>
                <w:sz w:val="16"/>
                <w:szCs w:val="16"/>
                <w:u w:val="none"/>
              </w:rPr>
            </w:pPr>
          </w:p>
          <w:p w14:paraId="0419BFEC" w14:textId="77777777" w:rsidR="00080551" w:rsidRDefault="00080551" w:rsidP="00080551">
            <w:pPr>
              <w:pStyle w:val="Title"/>
              <w:jc w:val="left"/>
              <w:rPr>
                <w:rFonts w:asciiTheme="minorHAnsi" w:hAnsiTheme="minorHAnsi" w:cstheme="minorHAnsi"/>
                <w:b w:val="0"/>
                <w:sz w:val="16"/>
                <w:szCs w:val="16"/>
                <w:u w:val="none"/>
              </w:rPr>
            </w:pPr>
          </w:p>
          <w:p w14:paraId="6AE47EFF" w14:textId="77777777" w:rsidR="00080551" w:rsidRDefault="00080551" w:rsidP="00080551">
            <w:pPr>
              <w:pStyle w:val="Title"/>
              <w:jc w:val="left"/>
              <w:rPr>
                <w:rFonts w:asciiTheme="minorHAnsi" w:hAnsiTheme="minorHAnsi" w:cstheme="minorHAnsi"/>
                <w:b w:val="0"/>
                <w:sz w:val="16"/>
                <w:szCs w:val="16"/>
                <w:u w:val="none"/>
              </w:rPr>
            </w:pPr>
          </w:p>
          <w:p w14:paraId="5AE8FAAA" w14:textId="77777777" w:rsidR="00080551" w:rsidRDefault="00080551" w:rsidP="00080551">
            <w:pPr>
              <w:pStyle w:val="Title"/>
              <w:jc w:val="left"/>
              <w:rPr>
                <w:rFonts w:asciiTheme="minorHAnsi" w:hAnsiTheme="minorHAnsi" w:cstheme="minorHAnsi"/>
                <w:b w:val="0"/>
                <w:sz w:val="16"/>
                <w:szCs w:val="16"/>
                <w:u w:val="none"/>
              </w:rPr>
            </w:pPr>
          </w:p>
          <w:p w14:paraId="36E539AE" w14:textId="77777777" w:rsidR="00080551" w:rsidRDefault="00080551" w:rsidP="00080551">
            <w:pPr>
              <w:pStyle w:val="Title"/>
              <w:jc w:val="left"/>
              <w:rPr>
                <w:rFonts w:asciiTheme="minorHAnsi" w:hAnsiTheme="minorHAnsi" w:cstheme="minorHAnsi"/>
                <w:b w:val="0"/>
                <w:sz w:val="16"/>
                <w:szCs w:val="16"/>
                <w:u w:val="none"/>
              </w:rPr>
            </w:pPr>
          </w:p>
          <w:p w14:paraId="12E28D99" w14:textId="77777777" w:rsidR="00080551" w:rsidRDefault="00080551" w:rsidP="00080551">
            <w:pPr>
              <w:pStyle w:val="Title"/>
              <w:jc w:val="left"/>
              <w:rPr>
                <w:rFonts w:asciiTheme="minorHAnsi" w:hAnsiTheme="minorHAnsi" w:cstheme="minorHAnsi"/>
                <w:b w:val="0"/>
                <w:sz w:val="16"/>
                <w:szCs w:val="16"/>
                <w:u w:val="none"/>
              </w:rPr>
            </w:pPr>
          </w:p>
          <w:p w14:paraId="185EE1B4" w14:textId="77777777" w:rsidR="00080551" w:rsidRDefault="00080551" w:rsidP="00080551">
            <w:pPr>
              <w:pStyle w:val="Title"/>
              <w:jc w:val="left"/>
              <w:rPr>
                <w:rFonts w:asciiTheme="minorHAnsi" w:hAnsiTheme="minorHAnsi" w:cstheme="minorHAnsi"/>
                <w:b w:val="0"/>
                <w:sz w:val="16"/>
                <w:szCs w:val="16"/>
                <w:u w:val="none"/>
              </w:rPr>
            </w:pPr>
          </w:p>
          <w:p w14:paraId="0B0575EF" w14:textId="77777777" w:rsidR="00080551" w:rsidRDefault="00080551" w:rsidP="00080551">
            <w:pPr>
              <w:pStyle w:val="Title"/>
              <w:jc w:val="left"/>
              <w:rPr>
                <w:rFonts w:asciiTheme="minorHAnsi" w:hAnsiTheme="minorHAnsi" w:cstheme="minorHAnsi"/>
                <w:b w:val="0"/>
                <w:sz w:val="16"/>
                <w:szCs w:val="16"/>
                <w:u w:val="none"/>
              </w:rPr>
            </w:pPr>
          </w:p>
          <w:p w14:paraId="6B8A067F" w14:textId="77777777" w:rsidR="00080551" w:rsidRDefault="00080551" w:rsidP="00080551">
            <w:pPr>
              <w:pStyle w:val="Title"/>
              <w:jc w:val="left"/>
              <w:rPr>
                <w:rFonts w:asciiTheme="minorHAnsi" w:hAnsiTheme="minorHAnsi" w:cstheme="minorHAnsi"/>
                <w:b w:val="0"/>
                <w:sz w:val="16"/>
                <w:szCs w:val="16"/>
                <w:u w:val="none"/>
              </w:rPr>
            </w:pPr>
          </w:p>
          <w:p w14:paraId="29282A94" w14:textId="77777777" w:rsidR="00080551" w:rsidRDefault="00080551" w:rsidP="00080551">
            <w:pPr>
              <w:pStyle w:val="Title"/>
              <w:jc w:val="left"/>
              <w:rPr>
                <w:rFonts w:asciiTheme="minorHAnsi" w:hAnsiTheme="minorHAnsi" w:cstheme="minorHAnsi"/>
                <w:b w:val="0"/>
                <w:sz w:val="16"/>
                <w:szCs w:val="16"/>
                <w:u w:val="none"/>
              </w:rPr>
            </w:pPr>
          </w:p>
          <w:p w14:paraId="04F62DBC" w14:textId="77777777" w:rsidR="00080551" w:rsidRDefault="00080551" w:rsidP="00080551">
            <w:pPr>
              <w:pStyle w:val="Title"/>
              <w:jc w:val="left"/>
              <w:rPr>
                <w:rFonts w:asciiTheme="minorHAnsi" w:hAnsiTheme="minorHAnsi" w:cstheme="minorHAnsi"/>
                <w:b w:val="0"/>
                <w:sz w:val="16"/>
                <w:szCs w:val="16"/>
                <w:u w:val="none"/>
              </w:rPr>
            </w:pPr>
          </w:p>
          <w:p w14:paraId="73454116" w14:textId="77777777" w:rsidR="00080551" w:rsidRDefault="00080551" w:rsidP="00080551">
            <w:pPr>
              <w:pStyle w:val="Title"/>
              <w:jc w:val="left"/>
              <w:rPr>
                <w:rFonts w:asciiTheme="minorHAnsi" w:hAnsiTheme="minorHAnsi" w:cstheme="minorHAnsi"/>
                <w:b w:val="0"/>
                <w:sz w:val="16"/>
                <w:szCs w:val="16"/>
                <w:u w:val="none"/>
              </w:rPr>
            </w:pPr>
          </w:p>
          <w:p w14:paraId="42DEE73F" w14:textId="77777777" w:rsidR="00080551" w:rsidRDefault="00080551" w:rsidP="00080551">
            <w:pPr>
              <w:pStyle w:val="Title"/>
              <w:jc w:val="left"/>
              <w:rPr>
                <w:rFonts w:asciiTheme="minorHAnsi" w:hAnsiTheme="minorHAnsi" w:cstheme="minorHAnsi"/>
                <w:b w:val="0"/>
                <w:sz w:val="16"/>
                <w:szCs w:val="16"/>
                <w:u w:val="none"/>
              </w:rPr>
            </w:pPr>
          </w:p>
          <w:p w14:paraId="7C5A3845" w14:textId="77777777" w:rsidR="00080551" w:rsidRDefault="00080551" w:rsidP="00080551">
            <w:pPr>
              <w:pStyle w:val="Title"/>
              <w:jc w:val="left"/>
              <w:rPr>
                <w:rFonts w:asciiTheme="minorHAnsi" w:hAnsiTheme="minorHAnsi" w:cstheme="minorHAnsi"/>
                <w:b w:val="0"/>
                <w:sz w:val="16"/>
                <w:szCs w:val="16"/>
                <w:u w:val="none"/>
              </w:rPr>
            </w:pPr>
          </w:p>
          <w:p w14:paraId="2C2DADD9" w14:textId="77777777" w:rsidR="00080551" w:rsidRDefault="00080551" w:rsidP="00080551">
            <w:pPr>
              <w:pStyle w:val="Title"/>
              <w:jc w:val="left"/>
              <w:rPr>
                <w:rFonts w:asciiTheme="minorHAnsi" w:hAnsiTheme="minorHAnsi" w:cstheme="minorHAnsi"/>
                <w:b w:val="0"/>
                <w:sz w:val="16"/>
                <w:szCs w:val="16"/>
                <w:u w:val="none"/>
              </w:rPr>
            </w:pPr>
          </w:p>
          <w:p w14:paraId="6F731E31" w14:textId="77777777" w:rsidR="00080551" w:rsidRDefault="00080551" w:rsidP="00080551">
            <w:pPr>
              <w:pStyle w:val="Title"/>
              <w:jc w:val="left"/>
              <w:rPr>
                <w:rFonts w:asciiTheme="minorHAnsi" w:hAnsiTheme="minorHAnsi" w:cstheme="minorHAnsi"/>
                <w:b w:val="0"/>
                <w:sz w:val="16"/>
                <w:szCs w:val="16"/>
                <w:u w:val="none"/>
              </w:rPr>
            </w:pPr>
          </w:p>
          <w:p w14:paraId="2E5A3F21" w14:textId="77777777" w:rsidR="00080551" w:rsidRDefault="00080551" w:rsidP="00080551">
            <w:pPr>
              <w:pStyle w:val="Title"/>
              <w:jc w:val="left"/>
              <w:rPr>
                <w:rFonts w:asciiTheme="minorHAnsi" w:hAnsiTheme="minorHAnsi" w:cstheme="minorHAnsi"/>
                <w:b w:val="0"/>
                <w:sz w:val="16"/>
                <w:szCs w:val="16"/>
                <w:u w:val="none"/>
              </w:rPr>
            </w:pPr>
          </w:p>
          <w:p w14:paraId="57349C3E" w14:textId="77777777" w:rsidR="00080551" w:rsidRDefault="00080551" w:rsidP="00080551">
            <w:pPr>
              <w:pStyle w:val="Title"/>
              <w:jc w:val="left"/>
              <w:rPr>
                <w:rFonts w:asciiTheme="minorHAnsi" w:hAnsiTheme="minorHAnsi" w:cstheme="minorHAnsi"/>
                <w:b w:val="0"/>
                <w:sz w:val="16"/>
                <w:szCs w:val="16"/>
                <w:u w:val="none"/>
              </w:rPr>
            </w:pPr>
          </w:p>
          <w:p w14:paraId="185AECC3" w14:textId="77777777" w:rsidR="00080551" w:rsidRDefault="00080551" w:rsidP="00080551">
            <w:pPr>
              <w:pStyle w:val="Title"/>
              <w:jc w:val="left"/>
              <w:rPr>
                <w:rFonts w:asciiTheme="minorHAnsi" w:hAnsiTheme="minorHAnsi" w:cstheme="minorHAnsi"/>
                <w:b w:val="0"/>
                <w:sz w:val="16"/>
                <w:szCs w:val="16"/>
                <w:u w:val="none"/>
              </w:rPr>
            </w:pPr>
          </w:p>
          <w:p w14:paraId="7339C071" w14:textId="77777777" w:rsidR="00080551" w:rsidRDefault="00080551" w:rsidP="00080551">
            <w:pPr>
              <w:pStyle w:val="Title"/>
              <w:jc w:val="left"/>
              <w:rPr>
                <w:rFonts w:asciiTheme="minorHAnsi" w:hAnsiTheme="minorHAnsi" w:cstheme="minorHAnsi"/>
                <w:b w:val="0"/>
                <w:sz w:val="16"/>
                <w:szCs w:val="16"/>
                <w:u w:val="none"/>
              </w:rPr>
            </w:pPr>
          </w:p>
          <w:p w14:paraId="09989375" w14:textId="77777777" w:rsidR="00080551" w:rsidRDefault="00080551" w:rsidP="00080551">
            <w:pPr>
              <w:pStyle w:val="Title"/>
              <w:jc w:val="left"/>
              <w:rPr>
                <w:rFonts w:asciiTheme="minorHAnsi" w:hAnsiTheme="minorHAnsi" w:cstheme="minorHAnsi"/>
                <w:b w:val="0"/>
                <w:sz w:val="16"/>
                <w:szCs w:val="16"/>
                <w:u w:val="none"/>
              </w:rPr>
            </w:pPr>
          </w:p>
          <w:p w14:paraId="3D5DB244"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9" w:type="pct"/>
            <w:gridSpan w:val="2"/>
            <w:shd w:val="clear" w:color="auto" w:fill="auto"/>
          </w:tcPr>
          <w:p w14:paraId="4E8CAE79" w14:textId="77777777" w:rsidR="00080551" w:rsidRPr="001D127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60E34A6" w14:textId="77777777" w:rsidR="00080551" w:rsidRDefault="00080551" w:rsidP="00080551">
            <w:pPr>
              <w:pStyle w:val="Title"/>
              <w:jc w:val="left"/>
              <w:rPr>
                <w:rFonts w:asciiTheme="minorHAnsi" w:hAnsiTheme="minorHAnsi" w:cstheme="minorHAnsi"/>
                <w:b w:val="0"/>
                <w:sz w:val="16"/>
                <w:szCs w:val="16"/>
                <w:u w:val="none"/>
              </w:rPr>
            </w:pPr>
          </w:p>
          <w:p w14:paraId="6A066BDD" w14:textId="77777777" w:rsidR="00080551" w:rsidRDefault="00080551" w:rsidP="00080551">
            <w:pPr>
              <w:pStyle w:val="Title"/>
              <w:jc w:val="left"/>
              <w:rPr>
                <w:rFonts w:asciiTheme="minorHAnsi" w:hAnsiTheme="minorHAnsi" w:cstheme="minorHAnsi"/>
                <w:b w:val="0"/>
                <w:sz w:val="16"/>
                <w:szCs w:val="16"/>
                <w:u w:val="none"/>
              </w:rPr>
            </w:pPr>
          </w:p>
          <w:p w14:paraId="1364F9E5" w14:textId="77777777" w:rsidR="00080551" w:rsidRDefault="00080551" w:rsidP="00080551">
            <w:pPr>
              <w:pStyle w:val="Title"/>
              <w:jc w:val="left"/>
              <w:rPr>
                <w:rFonts w:asciiTheme="minorHAnsi" w:hAnsiTheme="minorHAnsi" w:cstheme="minorHAnsi"/>
                <w:b w:val="0"/>
                <w:sz w:val="16"/>
                <w:szCs w:val="16"/>
                <w:u w:val="none"/>
              </w:rPr>
            </w:pPr>
          </w:p>
          <w:p w14:paraId="23D37C4B" w14:textId="77777777" w:rsidR="00080551" w:rsidRDefault="00080551" w:rsidP="00080551">
            <w:pPr>
              <w:pStyle w:val="Title"/>
              <w:jc w:val="left"/>
              <w:rPr>
                <w:rFonts w:asciiTheme="minorHAnsi" w:hAnsiTheme="minorHAnsi" w:cstheme="minorHAnsi"/>
                <w:b w:val="0"/>
                <w:sz w:val="16"/>
                <w:szCs w:val="16"/>
                <w:u w:val="none"/>
              </w:rPr>
            </w:pPr>
          </w:p>
          <w:p w14:paraId="03540245" w14:textId="77777777" w:rsidR="00080551" w:rsidRDefault="00080551" w:rsidP="00080551">
            <w:pPr>
              <w:pStyle w:val="Title"/>
              <w:jc w:val="left"/>
              <w:rPr>
                <w:rFonts w:asciiTheme="minorHAnsi" w:hAnsiTheme="minorHAnsi" w:cstheme="minorHAnsi"/>
                <w:b w:val="0"/>
                <w:sz w:val="16"/>
                <w:szCs w:val="16"/>
                <w:u w:val="none"/>
              </w:rPr>
            </w:pPr>
          </w:p>
          <w:p w14:paraId="48E7CD4F" w14:textId="77777777" w:rsidR="00080551" w:rsidRDefault="00080551" w:rsidP="00080551">
            <w:pPr>
              <w:pStyle w:val="Title"/>
              <w:jc w:val="left"/>
              <w:rPr>
                <w:rFonts w:asciiTheme="minorHAnsi" w:hAnsiTheme="minorHAnsi" w:cstheme="minorHAnsi"/>
                <w:b w:val="0"/>
                <w:sz w:val="16"/>
                <w:szCs w:val="16"/>
                <w:u w:val="none"/>
              </w:rPr>
            </w:pPr>
          </w:p>
          <w:p w14:paraId="7FBC2B09" w14:textId="77777777" w:rsidR="00080551" w:rsidRDefault="00080551" w:rsidP="00080551">
            <w:pPr>
              <w:pStyle w:val="Title"/>
              <w:jc w:val="left"/>
              <w:rPr>
                <w:rFonts w:asciiTheme="minorHAnsi" w:hAnsiTheme="minorHAnsi" w:cstheme="minorHAnsi"/>
                <w:b w:val="0"/>
                <w:sz w:val="16"/>
                <w:szCs w:val="16"/>
                <w:u w:val="none"/>
              </w:rPr>
            </w:pPr>
          </w:p>
          <w:p w14:paraId="70CBF938" w14:textId="77777777" w:rsidR="00080551" w:rsidRDefault="00080551" w:rsidP="00080551">
            <w:pPr>
              <w:pStyle w:val="Title"/>
              <w:jc w:val="left"/>
              <w:rPr>
                <w:rFonts w:asciiTheme="minorHAnsi" w:hAnsiTheme="minorHAnsi" w:cstheme="minorHAnsi"/>
                <w:b w:val="0"/>
                <w:sz w:val="16"/>
                <w:szCs w:val="16"/>
                <w:u w:val="none"/>
              </w:rPr>
            </w:pPr>
          </w:p>
          <w:p w14:paraId="5C24CA69" w14:textId="77777777" w:rsidR="00080551" w:rsidRDefault="00080551" w:rsidP="00080551">
            <w:pPr>
              <w:pStyle w:val="Title"/>
              <w:jc w:val="left"/>
              <w:rPr>
                <w:rFonts w:asciiTheme="minorHAnsi" w:hAnsiTheme="minorHAnsi" w:cstheme="minorHAnsi"/>
                <w:b w:val="0"/>
                <w:sz w:val="16"/>
                <w:szCs w:val="16"/>
                <w:u w:val="none"/>
              </w:rPr>
            </w:pPr>
          </w:p>
          <w:p w14:paraId="0A75FBBC" w14:textId="77777777" w:rsidR="00080551" w:rsidRDefault="00080551" w:rsidP="00080551">
            <w:pPr>
              <w:pStyle w:val="Title"/>
              <w:jc w:val="left"/>
              <w:rPr>
                <w:rFonts w:asciiTheme="minorHAnsi" w:hAnsiTheme="minorHAnsi" w:cstheme="minorHAnsi"/>
                <w:b w:val="0"/>
                <w:sz w:val="16"/>
                <w:szCs w:val="16"/>
                <w:u w:val="none"/>
              </w:rPr>
            </w:pPr>
          </w:p>
          <w:p w14:paraId="6B4709C0" w14:textId="77777777" w:rsidR="00080551" w:rsidRDefault="00080551" w:rsidP="00080551">
            <w:pPr>
              <w:pStyle w:val="Title"/>
              <w:jc w:val="left"/>
              <w:rPr>
                <w:rFonts w:asciiTheme="minorHAnsi" w:hAnsiTheme="minorHAnsi" w:cstheme="minorHAnsi"/>
                <w:b w:val="0"/>
                <w:sz w:val="16"/>
                <w:szCs w:val="16"/>
                <w:u w:val="none"/>
              </w:rPr>
            </w:pPr>
          </w:p>
          <w:p w14:paraId="1F4DFC45" w14:textId="77777777" w:rsidR="00080551" w:rsidRDefault="00080551" w:rsidP="00080551">
            <w:pPr>
              <w:pStyle w:val="Title"/>
              <w:jc w:val="left"/>
              <w:rPr>
                <w:rFonts w:asciiTheme="minorHAnsi" w:hAnsiTheme="minorHAnsi" w:cstheme="minorHAnsi"/>
                <w:b w:val="0"/>
                <w:sz w:val="16"/>
                <w:szCs w:val="16"/>
                <w:u w:val="none"/>
              </w:rPr>
            </w:pPr>
          </w:p>
          <w:p w14:paraId="0DD39DBD" w14:textId="77777777" w:rsidR="00080551" w:rsidRDefault="00080551" w:rsidP="00080551">
            <w:pPr>
              <w:pStyle w:val="Title"/>
              <w:jc w:val="left"/>
              <w:rPr>
                <w:rFonts w:asciiTheme="minorHAnsi" w:hAnsiTheme="minorHAnsi" w:cstheme="minorHAnsi"/>
                <w:b w:val="0"/>
                <w:sz w:val="16"/>
                <w:szCs w:val="16"/>
                <w:u w:val="none"/>
              </w:rPr>
            </w:pPr>
          </w:p>
          <w:p w14:paraId="0A5717C2" w14:textId="77777777" w:rsidR="00080551" w:rsidRDefault="00080551" w:rsidP="00080551">
            <w:pPr>
              <w:pStyle w:val="Title"/>
              <w:jc w:val="left"/>
              <w:rPr>
                <w:rFonts w:asciiTheme="minorHAnsi" w:hAnsiTheme="minorHAnsi" w:cstheme="minorHAnsi"/>
                <w:b w:val="0"/>
                <w:sz w:val="16"/>
                <w:szCs w:val="16"/>
                <w:u w:val="none"/>
              </w:rPr>
            </w:pPr>
          </w:p>
          <w:p w14:paraId="4A371484" w14:textId="77777777" w:rsidR="00080551" w:rsidRDefault="00080551" w:rsidP="00080551">
            <w:pPr>
              <w:pStyle w:val="Title"/>
              <w:jc w:val="left"/>
              <w:rPr>
                <w:rFonts w:asciiTheme="minorHAnsi" w:hAnsiTheme="minorHAnsi" w:cstheme="minorHAnsi"/>
                <w:b w:val="0"/>
                <w:sz w:val="16"/>
                <w:szCs w:val="16"/>
                <w:u w:val="none"/>
              </w:rPr>
            </w:pPr>
          </w:p>
          <w:p w14:paraId="3E1AD7C8" w14:textId="77777777" w:rsidR="00080551" w:rsidRDefault="00080551" w:rsidP="00080551">
            <w:pPr>
              <w:pStyle w:val="Title"/>
              <w:jc w:val="left"/>
              <w:rPr>
                <w:rFonts w:asciiTheme="minorHAnsi" w:hAnsiTheme="minorHAnsi" w:cstheme="minorHAnsi"/>
                <w:b w:val="0"/>
                <w:sz w:val="16"/>
                <w:szCs w:val="16"/>
                <w:u w:val="none"/>
              </w:rPr>
            </w:pPr>
          </w:p>
          <w:p w14:paraId="26D4E69B" w14:textId="77777777" w:rsidR="00080551" w:rsidRDefault="00080551" w:rsidP="00080551">
            <w:pPr>
              <w:pStyle w:val="Title"/>
              <w:jc w:val="left"/>
              <w:rPr>
                <w:rFonts w:asciiTheme="minorHAnsi" w:hAnsiTheme="minorHAnsi" w:cstheme="minorHAnsi"/>
                <w:b w:val="0"/>
                <w:sz w:val="16"/>
                <w:szCs w:val="16"/>
                <w:u w:val="none"/>
              </w:rPr>
            </w:pPr>
          </w:p>
          <w:p w14:paraId="509F7EB5" w14:textId="77777777" w:rsidR="00080551" w:rsidRDefault="00080551" w:rsidP="00080551">
            <w:pPr>
              <w:pStyle w:val="Title"/>
              <w:jc w:val="left"/>
              <w:rPr>
                <w:rFonts w:asciiTheme="minorHAnsi" w:hAnsiTheme="minorHAnsi" w:cstheme="minorHAnsi"/>
                <w:b w:val="0"/>
                <w:sz w:val="16"/>
                <w:szCs w:val="16"/>
                <w:u w:val="none"/>
              </w:rPr>
            </w:pPr>
          </w:p>
          <w:p w14:paraId="11CCBAA7" w14:textId="77777777" w:rsidR="00080551" w:rsidRDefault="00080551" w:rsidP="00080551">
            <w:pPr>
              <w:pStyle w:val="Title"/>
              <w:jc w:val="left"/>
              <w:rPr>
                <w:rFonts w:asciiTheme="minorHAnsi" w:hAnsiTheme="minorHAnsi" w:cstheme="minorHAnsi"/>
                <w:b w:val="0"/>
                <w:sz w:val="16"/>
                <w:szCs w:val="16"/>
                <w:u w:val="none"/>
              </w:rPr>
            </w:pPr>
          </w:p>
          <w:p w14:paraId="7621446C" w14:textId="77777777" w:rsidR="00080551" w:rsidRDefault="00080551" w:rsidP="00080551">
            <w:pPr>
              <w:pStyle w:val="Title"/>
              <w:jc w:val="left"/>
              <w:rPr>
                <w:rFonts w:asciiTheme="minorHAnsi" w:hAnsiTheme="minorHAnsi" w:cstheme="minorHAnsi"/>
                <w:b w:val="0"/>
                <w:sz w:val="16"/>
                <w:szCs w:val="16"/>
                <w:u w:val="none"/>
              </w:rPr>
            </w:pPr>
          </w:p>
          <w:p w14:paraId="754AE66E" w14:textId="77777777" w:rsidR="00080551" w:rsidRDefault="00080551" w:rsidP="00080551">
            <w:pPr>
              <w:pStyle w:val="Title"/>
              <w:jc w:val="left"/>
              <w:rPr>
                <w:rFonts w:asciiTheme="minorHAnsi" w:hAnsiTheme="minorHAnsi" w:cstheme="minorHAnsi"/>
                <w:b w:val="0"/>
                <w:sz w:val="16"/>
                <w:szCs w:val="16"/>
                <w:u w:val="none"/>
              </w:rPr>
            </w:pPr>
          </w:p>
          <w:p w14:paraId="55770C43" w14:textId="77777777" w:rsidR="00080551" w:rsidRDefault="00080551" w:rsidP="00080551">
            <w:pPr>
              <w:pStyle w:val="Title"/>
              <w:jc w:val="left"/>
              <w:rPr>
                <w:rFonts w:asciiTheme="minorHAnsi" w:hAnsiTheme="minorHAnsi" w:cstheme="minorHAnsi"/>
                <w:b w:val="0"/>
                <w:sz w:val="16"/>
                <w:szCs w:val="16"/>
                <w:u w:val="none"/>
              </w:rPr>
            </w:pPr>
          </w:p>
          <w:p w14:paraId="531E3B62" w14:textId="77777777" w:rsidR="00080551" w:rsidRDefault="00080551" w:rsidP="00080551">
            <w:pPr>
              <w:pStyle w:val="Title"/>
              <w:jc w:val="left"/>
              <w:rPr>
                <w:rFonts w:asciiTheme="minorHAnsi" w:hAnsiTheme="minorHAnsi" w:cstheme="minorHAnsi"/>
                <w:b w:val="0"/>
                <w:sz w:val="16"/>
                <w:szCs w:val="16"/>
                <w:u w:val="none"/>
              </w:rPr>
            </w:pPr>
          </w:p>
          <w:p w14:paraId="49D8FEA9" w14:textId="77777777" w:rsidR="00080551" w:rsidRDefault="00080551" w:rsidP="00080551">
            <w:pPr>
              <w:pStyle w:val="Title"/>
              <w:jc w:val="left"/>
              <w:rPr>
                <w:rFonts w:asciiTheme="minorHAnsi" w:hAnsiTheme="minorHAnsi" w:cstheme="minorHAnsi"/>
                <w:b w:val="0"/>
                <w:sz w:val="16"/>
                <w:szCs w:val="16"/>
                <w:u w:val="none"/>
              </w:rPr>
            </w:pPr>
          </w:p>
          <w:p w14:paraId="24AE6DFE" w14:textId="77777777" w:rsidR="00080551" w:rsidRDefault="00080551" w:rsidP="00080551">
            <w:pPr>
              <w:pStyle w:val="Title"/>
              <w:jc w:val="left"/>
              <w:rPr>
                <w:rFonts w:asciiTheme="minorHAnsi" w:hAnsiTheme="minorHAnsi" w:cstheme="minorHAnsi"/>
                <w:b w:val="0"/>
                <w:sz w:val="16"/>
                <w:szCs w:val="16"/>
                <w:u w:val="none"/>
              </w:rPr>
            </w:pPr>
          </w:p>
          <w:p w14:paraId="52BE5F85" w14:textId="77777777" w:rsidR="00080551" w:rsidRDefault="00080551" w:rsidP="00080551">
            <w:pPr>
              <w:pStyle w:val="Title"/>
              <w:jc w:val="left"/>
              <w:rPr>
                <w:rFonts w:asciiTheme="minorHAnsi" w:hAnsiTheme="minorHAnsi" w:cstheme="minorHAnsi"/>
                <w:b w:val="0"/>
                <w:sz w:val="16"/>
                <w:szCs w:val="16"/>
                <w:u w:val="none"/>
              </w:rPr>
            </w:pPr>
          </w:p>
          <w:p w14:paraId="6C635EA2" w14:textId="77777777" w:rsidR="00080551" w:rsidRDefault="00080551" w:rsidP="00080551">
            <w:pPr>
              <w:pStyle w:val="Title"/>
              <w:jc w:val="left"/>
              <w:rPr>
                <w:rFonts w:asciiTheme="minorHAnsi" w:hAnsiTheme="minorHAnsi" w:cstheme="minorHAnsi"/>
                <w:b w:val="0"/>
                <w:sz w:val="16"/>
                <w:szCs w:val="16"/>
                <w:u w:val="none"/>
              </w:rPr>
            </w:pPr>
          </w:p>
          <w:p w14:paraId="3B326D94" w14:textId="77777777" w:rsidR="00080551" w:rsidRDefault="00080551" w:rsidP="00080551">
            <w:pPr>
              <w:pStyle w:val="Title"/>
              <w:jc w:val="left"/>
              <w:rPr>
                <w:rFonts w:asciiTheme="minorHAnsi" w:hAnsiTheme="minorHAnsi" w:cstheme="minorHAnsi"/>
                <w:b w:val="0"/>
                <w:sz w:val="16"/>
                <w:szCs w:val="16"/>
                <w:u w:val="none"/>
              </w:rPr>
            </w:pPr>
          </w:p>
          <w:p w14:paraId="18A2A301" w14:textId="77777777" w:rsidR="00080551" w:rsidRDefault="00080551" w:rsidP="00080551">
            <w:pPr>
              <w:pStyle w:val="Title"/>
              <w:jc w:val="left"/>
              <w:rPr>
                <w:rFonts w:asciiTheme="minorHAnsi" w:hAnsiTheme="minorHAnsi" w:cstheme="minorHAnsi"/>
                <w:b w:val="0"/>
                <w:sz w:val="16"/>
                <w:szCs w:val="16"/>
                <w:u w:val="none"/>
              </w:rPr>
            </w:pPr>
          </w:p>
          <w:p w14:paraId="325427D8" w14:textId="77777777" w:rsidR="00080551" w:rsidRDefault="00080551" w:rsidP="00080551">
            <w:pPr>
              <w:pStyle w:val="Title"/>
              <w:jc w:val="left"/>
              <w:rPr>
                <w:rFonts w:asciiTheme="minorHAnsi" w:hAnsiTheme="minorHAnsi" w:cstheme="minorHAnsi"/>
                <w:b w:val="0"/>
                <w:sz w:val="16"/>
                <w:szCs w:val="16"/>
                <w:u w:val="none"/>
              </w:rPr>
            </w:pPr>
          </w:p>
          <w:p w14:paraId="61895213" w14:textId="77777777" w:rsidR="00080551" w:rsidRDefault="00080551" w:rsidP="00080551">
            <w:pPr>
              <w:pStyle w:val="Title"/>
              <w:jc w:val="left"/>
              <w:rPr>
                <w:rFonts w:asciiTheme="minorHAnsi" w:hAnsiTheme="minorHAnsi" w:cstheme="minorHAnsi"/>
                <w:b w:val="0"/>
                <w:sz w:val="16"/>
                <w:szCs w:val="16"/>
                <w:u w:val="none"/>
              </w:rPr>
            </w:pPr>
          </w:p>
          <w:p w14:paraId="6C1E7D1D" w14:textId="77777777" w:rsidR="00080551" w:rsidRDefault="00080551" w:rsidP="00080551">
            <w:pPr>
              <w:pStyle w:val="Title"/>
              <w:jc w:val="left"/>
              <w:rPr>
                <w:rFonts w:asciiTheme="minorHAnsi" w:hAnsiTheme="minorHAnsi" w:cstheme="minorHAnsi"/>
                <w:b w:val="0"/>
                <w:sz w:val="16"/>
                <w:szCs w:val="16"/>
                <w:u w:val="none"/>
              </w:rPr>
            </w:pPr>
          </w:p>
          <w:p w14:paraId="68B2B60C" w14:textId="77777777" w:rsidR="00080551" w:rsidRPr="001D127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AFED595" w14:textId="77777777" w:rsidR="00080551" w:rsidRPr="001D1271" w:rsidRDefault="00080551" w:rsidP="00080551">
            <w:pPr>
              <w:pStyle w:val="Title"/>
              <w:jc w:val="left"/>
              <w:rPr>
                <w:rFonts w:asciiTheme="minorHAnsi" w:hAnsiTheme="minorHAnsi" w:cstheme="minorHAnsi"/>
                <w:sz w:val="16"/>
                <w:szCs w:val="16"/>
              </w:rPr>
            </w:pPr>
          </w:p>
        </w:tc>
        <w:tc>
          <w:tcPr>
            <w:tcW w:w="380" w:type="pct"/>
            <w:shd w:val="clear" w:color="auto" w:fill="auto"/>
          </w:tcPr>
          <w:p w14:paraId="0D548C33" w14:textId="7790EED6"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 visitors</w:t>
            </w:r>
          </w:p>
        </w:tc>
        <w:tc>
          <w:tcPr>
            <w:tcW w:w="347" w:type="pct"/>
            <w:shd w:val="clear" w:color="auto" w:fill="auto"/>
          </w:tcPr>
          <w:p w14:paraId="7F93368C"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DA097A3" w14:textId="77777777" w:rsidR="00080551" w:rsidRDefault="00080551" w:rsidP="00080551">
            <w:pPr>
              <w:pStyle w:val="NoSpacing"/>
              <w:jc w:val="both"/>
              <w:rPr>
                <w:sz w:val="16"/>
                <w:szCs w:val="16"/>
                <w:lang w:eastAsia="en-GB"/>
              </w:rPr>
            </w:pPr>
          </w:p>
          <w:p w14:paraId="24E62EF2" w14:textId="77777777" w:rsidR="00080551" w:rsidRDefault="00080551" w:rsidP="00080551">
            <w:pPr>
              <w:pStyle w:val="NoSpacing"/>
              <w:jc w:val="both"/>
              <w:rPr>
                <w:sz w:val="16"/>
                <w:szCs w:val="16"/>
                <w:lang w:eastAsia="en-GB"/>
              </w:rPr>
            </w:pPr>
          </w:p>
          <w:p w14:paraId="2DA3AE84" w14:textId="77777777" w:rsidR="00080551" w:rsidRDefault="00080551" w:rsidP="00080551">
            <w:pPr>
              <w:pStyle w:val="NoSpacing"/>
              <w:jc w:val="both"/>
              <w:rPr>
                <w:sz w:val="16"/>
                <w:szCs w:val="16"/>
                <w:lang w:eastAsia="en-GB"/>
              </w:rPr>
            </w:pPr>
          </w:p>
          <w:p w14:paraId="7B6AC50F" w14:textId="77777777" w:rsidR="00080551" w:rsidRDefault="00080551" w:rsidP="00080551">
            <w:pPr>
              <w:pStyle w:val="NoSpacing"/>
              <w:jc w:val="both"/>
              <w:rPr>
                <w:sz w:val="16"/>
                <w:szCs w:val="16"/>
                <w:lang w:eastAsia="en-GB"/>
              </w:rPr>
            </w:pPr>
          </w:p>
          <w:p w14:paraId="4A16B8C0" w14:textId="77777777" w:rsidR="00080551" w:rsidRDefault="00080551" w:rsidP="00080551">
            <w:pPr>
              <w:pStyle w:val="NoSpacing"/>
              <w:jc w:val="both"/>
              <w:rPr>
                <w:sz w:val="16"/>
                <w:szCs w:val="16"/>
                <w:lang w:eastAsia="en-GB"/>
              </w:rPr>
            </w:pPr>
          </w:p>
          <w:p w14:paraId="64BA7198" w14:textId="77777777" w:rsidR="00080551" w:rsidRDefault="00080551" w:rsidP="00080551">
            <w:pPr>
              <w:pStyle w:val="NoSpacing"/>
              <w:jc w:val="both"/>
              <w:rPr>
                <w:sz w:val="16"/>
                <w:szCs w:val="16"/>
                <w:lang w:eastAsia="en-GB"/>
              </w:rPr>
            </w:pPr>
          </w:p>
          <w:p w14:paraId="5FA4B7DF" w14:textId="77777777" w:rsidR="00080551" w:rsidRDefault="00080551" w:rsidP="00080551">
            <w:pPr>
              <w:pStyle w:val="NoSpacing"/>
              <w:jc w:val="both"/>
              <w:rPr>
                <w:sz w:val="16"/>
                <w:szCs w:val="16"/>
                <w:lang w:eastAsia="en-GB"/>
              </w:rPr>
            </w:pPr>
          </w:p>
          <w:p w14:paraId="4D2ED62E" w14:textId="77777777" w:rsidR="00080551" w:rsidRDefault="00080551" w:rsidP="00080551">
            <w:pPr>
              <w:pStyle w:val="NoSpacing"/>
              <w:jc w:val="both"/>
              <w:rPr>
                <w:sz w:val="16"/>
                <w:szCs w:val="16"/>
                <w:lang w:eastAsia="en-GB"/>
              </w:rPr>
            </w:pPr>
          </w:p>
          <w:p w14:paraId="18DB7955" w14:textId="77777777" w:rsidR="00080551" w:rsidRDefault="00080551" w:rsidP="00080551">
            <w:pPr>
              <w:pStyle w:val="NoSpacing"/>
              <w:jc w:val="both"/>
              <w:rPr>
                <w:sz w:val="16"/>
                <w:szCs w:val="16"/>
                <w:lang w:eastAsia="en-GB"/>
              </w:rPr>
            </w:pPr>
          </w:p>
          <w:p w14:paraId="36CA6475" w14:textId="77777777" w:rsidR="00080551" w:rsidRDefault="00080551" w:rsidP="00080551">
            <w:pPr>
              <w:pStyle w:val="NoSpacing"/>
              <w:jc w:val="both"/>
              <w:rPr>
                <w:sz w:val="16"/>
                <w:szCs w:val="16"/>
                <w:lang w:eastAsia="en-GB"/>
              </w:rPr>
            </w:pPr>
          </w:p>
          <w:p w14:paraId="0D7CA749" w14:textId="77777777" w:rsidR="00080551" w:rsidRDefault="00080551" w:rsidP="00080551">
            <w:pPr>
              <w:pStyle w:val="NoSpacing"/>
              <w:jc w:val="both"/>
              <w:rPr>
                <w:sz w:val="16"/>
                <w:szCs w:val="16"/>
                <w:lang w:eastAsia="en-GB"/>
              </w:rPr>
            </w:pPr>
          </w:p>
          <w:p w14:paraId="022A59A4" w14:textId="77777777" w:rsidR="00080551" w:rsidRDefault="00080551" w:rsidP="00080551">
            <w:pPr>
              <w:pStyle w:val="NoSpacing"/>
              <w:jc w:val="both"/>
              <w:rPr>
                <w:sz w:val="16"/>
                <w:szCs w:val="16"/>
                <w:lang w:eastAsia="en-GB"/>
              </w:rPr>
            </w:pPr>
          </w:p>
          <w:p w14:paraId="2DBD8BF2" w14:textId="77777777" w:rsidR="00080551" w:rsidRDefault="00080551" w:rsidP="00080551">
            <w:pPr>
              <w:pStyle w:val="NoSpacing"/>
              <w:jc w:val="both"/>
              <w:rPr>
                <w:sz w:val="16"/>
                <w:szCs w:val="16"/>
                <w:lang w:eastAsia="en-GB"/>
              </w:rPr>
            </w:pPr>
          </w:p>
          <w:p w14:paraId="5BAE9290" w14:textId="77777777" w:rsidR="00080551" w:rsidRDefault="00080551" w:rsidP="00080551">
            <w:pPr>
              <w:pStyle w:val="NoSpacing"/>
              <w:jc w:val="both"/>
              <w:rPr>
                <w:sz w:val="16"/>
                <w:szCs w:val="16"/>
                <w:lang w:eastAsia="en-GB"/>
              </w:rPr>
            </w:pPr>
          </w:p>
          <w:p w14:paraId="53399260" w14:textId="77777777" w:rsidR="00080551" w:rsidRDefault="00080551" w:rsidP="00080551">
            <w:pPr>
              <w:pStyle w:val="NoSpacing"/>
              <w:jc w:val="both"/>
              <w:rPr>
                <w:sz w:val="16"/>
                <w:szCs w:val="16"/>
                <w:lang w:eastAsia="en-GB"/>
              </w:rPr>
            </w:pPr>
          </w:p>
          <w:p w14:paraId="62B15493" w14:textId="77777777" w:rsidR="00080551" w:rsidRDefault="00080551" w:rsidP="00080551">
            <w:pPr>
              <w:pStyle w:val="NoSpacing"/>
              <w:jc w:val="both"/>
              <w:rPr>
                <w:sz w:val="16"/>
                <w:szCs w:val="16"/>
                <w:lang w:eastAsia="en-GB"/>
              </w:rPr>
            </w:pPr>
          </w:p>
          <w:p w14:paraId="4806743A" w14:textId="77777777" w:rsidR="00080551" w:rsidRDefault="00080551" w:rsidP="00080551">
            <w:pPr>
              <w:pStyle w:val="NoSpacing"/>
              <w:jc w:val="both"/>
              <w:rPr>
                <w:sz w:val="16"/>
                <w:szCs w:val="16"/>
                <w:lang w:eastAsia="en-GB"/>
              </w:rPr>
            </w:pPr>
          </w:p>
          <w:p w14:paraId="3AA5B355" w14:textId="77777777" w:rsidR="00080551" w:rsidRDefault="00080551" w:rsidP="00080551">
            <w:pPr>
              <w:pStyle w:val="NoSpacing"/>
              <w:jc w:val="both"/>
              <w:rPr>
                <w:sz w:val="16"/>
                <w:szCs w:val="16"/>
                <w:lang w:eastAsia="en-GB"/>
              </w:rPr>
            </w:pPr>
          </w:p>
          <w:p w14:paraId="01DD8AB1" w14:textId="77777777" w:rsidR="00080551" w:rsidRDefault="00080551" w:rsidP="00080551">
            <w:pPr>
              <w:pStyle w:val="NoSpacing"/>
              <w:jc w:val="both"/>
              <w:rPr>
                <w:sz w:val="16"/>
                <w:szCs w:val="16"/>
                <w:lang w:eastAsia="en-GB"/>
              </w:rPr>
            </w:pPr>
          </w:p>
          <w:p w14:paraId="2B1E4E5E" w14:textId="77777777" w:rsidR="00080551" w:rsidRDefault="00080551" w:rsidP="00080551">
            <w:pPr>
              <w:pStyle w:val="NoSpacing"/>
              <w:jc w:val="both"/>
              <w:rPr>
                <w:sz w:val="16"/>
                <w:szCs w:val="16"/>
                <w:lang w:eastAsia="en-GB"/>
              </w:rPr>
            </w:pPr>
          </w:p>
          <w:p w14:paraId="44B12A1E" w14:textId="77777777" w:rsidR="00080551" w:rsidRDefault="00080551" w:rsidP="00080551">
            <w:pPr>
              <w:pStyle w:val="NoSpacing"/>
              <w:jc w:val="both"/>
              <w:rPr>
                <w:sz w:val="16"/>
                <w:szCs w:val="16"/>
                <w:lang w:eastAsia="en-GB"/>
              </w:rPr>
            </w:pPr>
          </w:p>
          <w:p w14:paraId="5BA993B1" w14:textId="77777777" w:rsidR="00080551" w:rsidRDefault="00080551" w:rsidP="00080551">
            <w:pPr>
              <w:pStyle w:val="NoSpacing"/>
              <w:jc w:val="both"/>
              <w:rPr>
                <w:sz w:val="16"/>
                <w:szCs w:val="16"/>
                <w:lang w:eastAsia="en-GB"/>
              </w:rPr>
            </w:pPr>
          </w:p>
          <w:p w14:paraId="1393E27E" w14:textId="77777777" w:rsidR="00080551" w:rsidRDefault="00080551" w:rsidP="00080551">
            <w:pPr>
              <w:pStyle w:val="NoSpacing"/>
              <w:jc w:val="both"/>
              <w:rPr>
                <w:sz w:val="16"/>
                <w:szCs w:val="16"/>
                <w:lang w:eastAsia="en-GB"/>
              </w:rPr>
            </w:pPr>
          </w:p>
          <w:p w14:paraId="2B64B28C" w14:textId="77777777" w:rsidR="00080551" w:rsidRDefault="00080551" w:rsidP="00080551">
            <w:pPr>
              <w:pStyle w:val="NoSpacing"/>
              <w:jc w:val="both"/>
              <w:rPr>
                <w:sz w:val="16"/>
                <w:szCs w:val="16"/>
                <w:lang w:eastAsia="en-GB"/>
              </w:rPr>
            </w:pPr>
          </w:p>
          <w:p w14:paraId="5122763B" w14:textId="77777777" w:rsidR="00080551" w:rsidRDefault="00080551" w:rsidP="00080551">
            <w:pPr>
              <w:pStyle w:val="NoSpacing"/>
              <w:jc w:val="both"/>
              <w:rPr>
                <w:sz w:val="16"/>
                <w:szCs w:val="16"/>
                <w:lang w:eastAsia="en-GB"/>
              </w:rPr>
            </w:pPr>
          </w:p>
          <w:p w14:paraId="321E9950"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AEC70C5" w14:textId="77777777" w:rsidR="00080551" w:rsidRDefault="00080551" w:rsidP="00080551">
            <w:pPr>
              <w:pStyle w:val="NoSpacing"/>
              <w:jc w:val="both"/>
              <w:rPr>
                <w:sz w:val="16"/>
                <w:szCs w:val="16"/>
                <w:lang w:eastAsia="en-GB"/>
              </w:rPr>
            </w:pPr>
          </w:p>
          <w:p w14:paraId="3BAF262F" w14:textId="77777777" w:rsidR="00080551" w:rsidRDefault="00080551" w:rsidP="00080551">
            <w:pPr>
              <w:pStyle w:val="NoSpacing"/>
              <w:jc w:val="both"/>
              <w:rPr>
                <w:sz w:val="16"/>
                <w:szCs w:val="16"/>
                <w:lang w:eastAsia="en-GB"/>
              </w:rPr>
            </w:pPr>
          </w:p>
          <w:p w14:paraId="4958B323" w14:textId="77777777" w:rsidR="00080551" w:rsidRPr="00ED4338" w:rsidRDefault="00080551" w:rsidP="00080551">
            <w:pPr>
              <w:spacing w:after="0" w:line="240" w:lineRule="auto"/>
              <w:jc w:val="both"/>
              <w:textAlignment w:val="baseline"/>
              <w:rPr>
                <w:rFonts w:eastAsia="Times New Roman" w:cstheme="minorHAnsi"/>
                <w:sz w:val="16"/>
                <w:szCs w:val="16"/>
                <w:lang w:eastAsia="en-GB"/>
              </w:rPr>
            </w:pPr>
          </w:p>
        </w:tc>
        <w:tc>
          <w:tcPr>
            <w:tcW w:w="1648" w:type="pct"/>
            <w:gridSpan w:val="2"/>
            <w:shd w:val="clear" w:color="auto" w:fill="auto"/>
          </w:tcPr>
          <w:p w14:paraId="6ADD2C4A" w14:textId="77777777" w:rsidR="00080551" w:rsidRPr="006A08D0" w:rsidRDefault="00080551" w:rsidP="0008055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41F90646" w14:textId="77777777" w:rsidR="00080551" w:rsidRPr="006A08D0" w:rsidRDefault="00080551" w:rsidP="00080551">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7" w:history="1">
              <w:r w:rsidRPr="006A08D0">
                <w:rPr>
                  <w:rStyle w:val="Hyperlink"/>
                  <w:sz w:val="16"/>
                  <w:szCs w:val="16"/>
                </w:rPr>
                <w:t>https://www.gov.uk/guidance/nhs-test-and-trace-workplace-guidance</w:t>
              </w:r>
            </w:hyperlink>
          </w:p>
          <w:p w14:paraId="09727AC8" w14:textId="77777777" w:rsidR="00080551" w:rsidRPr="006A08D0" w:rsidRDefault="00080551" w:rsidP="00080551">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4F2CD5F3" w14:textId="7A6F2279" w:rsidR="00080551" w:rsidRPr="00170F3E" w:rsidRDefault="00080551" w:rsidP="00080551">
            <w:pPr>
              <w:pStyle w:val="NoSpacing"/>
              <w:numPr>
                <w:ilvl w:val="1"/>
                <w:numId w:val="19"/>
              </w:numPr>
              <w:jc w:val="both"/>
              <w:rPr>
                <w:rFonts w:cstheme="minorHAnsi"/>
                <w:strike/>
                <w:sz w:val="16"/>
                <w:szCs w:val="16"/>
              </w:rPr>
            </w:pPr>
            <w:r w:rsidRPr="00170F3E">
              <w:rPr>
                <w:rFonts w:cstheme="minorHAnsi"/>
                <w:color w:val="0B0C0C"/>
                <w:sz w:val="16"/>
                <w:szCs w:val="16"/>
                <w:shd w:val="clear" w:color="auto" w:fill="FFFFFF"/>
              </w:rPr>
              <w:t>Cleaning an area with normal household disinfectant after someone with suspected coronavirus (</w:t>
            </w:r>
            <w:r w:rsidRPr="00170F3E">
              <w:rPr>
                <w:rFonts w:cstheme="minorHAnsi"/>
                <w:sz w:val="16"/>
                <w:szCs w:val="16"/>
              </w:rPr>
              <w:t>COVID-19</w:t>
            </w:r>
            <w:r w:rsidRPr="00170F3E">
              <w:rPr>
                <w:rFonts w:cstheme="minorHAnsi"/>
                <w:color w:val="0B0C0C"/>
                <w:sz w:val="16"/>
                <w:szCs w:val="16"/>
                <w:shd w:val="clear" w:color="auto" w:fill="FFFFFF"/>
              </w:rPr>
              <w:t>) has left will reduce the risk of passing the infection on to other people</w:t>
            </w:r>
          </w:p>
          <w:p w14:paraId="461C385B" w14:textId="77777777" w:rsidR="00080551" w:rsidRPr="006A08D0" w:rsidRDefault="00080551" w:rsidP="00080551">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43AAE190" w14:textId="77777777" w:rsidR="00080551" w:rsidRPr="006A08D0" w:rsidRDefault="00080551" w:rsidP="00080551">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0D9C1760" w14:textId="77777777" w:rsidR="00080551" w:rsidRPr="006A08D0" w:rsidRDefault="00080551" w:rsidP="00080551">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38396AFC" w14:textId="77777777" w:rsidR="00080551" w:rsidRPr="00D35372" w:rsidRDefault="00080551" w:rsidP="00080551">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0DCA065D" w14:textId="77777777" w:rsidR="00080551" w:rsidRPr="00D35372" w:rsidRDefault="00080551" w:rsidP="00080551">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2D5D6" w14:textId="77777777" w:rsidR="00080551" w:rsidRDefault="00080551" w:rsidP="00080551">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5CB2211F" w14:textId="77777777" w:rsidR="00080551" w:rsidRDefault="00080551" w:rsidP="00080551">
            <w:pPr>
              <w:pStyle w:val="NoSpacing"/>
              <w:numPr>
                <w:ilvl w:val="0"/>
                <w:numId w:val="19"/>
              </w:numPr>
              <w:jc w:val="both"/>
              <w:rPr>
                <w:sz w:val="16"/>
                <w:szCs w:val="16"/>
              </w:rPr>
            </w:pPr>
            <w:r>
              <w:rPr>
                <w:sz w:val="16"/>
                <w:szCs w:val="16"/>
              </w:rPr>
              <w:t xml:space="preserve">Employees to follow the Government advice: </w:t>
            </w:r>
            <w:hyperlink r:id="rId29" w:history="1">
              <w:r w:rsidRPr="006068A4">
                <w:rPr>
                  <w:rStyle w:val="Hyperlink"/>
                  <w:sz w:val="16"/>
                  <w:szCs w:val="16"/>
                </w:rPr>
                <w:t>https://www.gov.uk/coronavirus</w:t>
              </w:r>
            </w:hyperlink>
          </w:p>
          <w:p w14:paraId="38AD8CCF" w14:textId="7E8C2984" w:rsidR="00080551" w:rsidRPr="006A08D0" w:rsidRDefault="00080551" w:rsidP="00080551">
            <w:pPr>
              <w:pStyle w:val="NoSpacing"/>
              <w:numPr>
                <w:ilvl w:val="0"/>
                <w:numId w:val="19"/>
              </w:numPr>
              <w:jc w:val="both"/>
              <w:rPr>
                <w:rStyle w:val="Hyperlink"/>
                <w:color w:val="auto"/>
                <w:sz w:val="16"/>
                <w:szCs w:val="16"/>
                <w:u w:val="none"/>
              </w:rPr>
            </w:pPr>
            <w:r w:rsidRPr="00170F3E">
              <w:rPr>
                <w:sz w:val="16"/>
                <w:szCs w:val="16"/>
              </w:rPr>
              <w:t>Line managers will maintain regular contact with staff members during this time,  in accordance with the University sickness absence guidance</w:t>
            </w:r>
            <w:r>
              <w:rPr>
                <w:sz w:val="16"/>
                <w:szCs w:val="16"/>
              </w:rPr>
              <w:t xml:space="preserve"> </w:t>
            </w:r>
            <w:r w:rsidRPr="006A08D0">
              <w:rPr>
                <w:sz w:val="16"/>
                <w:szCs w:val="16"/>
              </w:rPr>
              <w:t xml:space="preserve">and monitor for signs of symptoms in the remaining workforce and keep Senior Managers informed of the situation whilst following the Government’s guidance for contact tracing: contact with co-workers: </w:t>
            </w:r>
            <w:hyperlink r:id="rId30" w:history="1">
              <w:r w:rsidRPr="006A08D0">
                <w:rPr>
                  <w:rStyle w:val="Hyperlink"/>
                  <w:sz w:val="16"/>
                  <w:szCs w:val="16"/>
                </w:rPr>
                <w:t>https://www.gov.uk/guidance/nhs-test-and-trace-workplace-guidance</w:t>
              </w:r>
            </w:hyperlink>
          </w:p>
          <w:p w14:paraId="74FFC646" w14:textId="77777777" w:rsidR="00080551" w:rsidRPr="006A08D0" w:rsidRDefault="00080551" w:rsidP="00080551">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3666CE9" w14:textId="77777777" w:rsidR="00080551" w:rsidRPr="006A08D0" w:rsidRDefault="00080551" w:rsidP="00080551">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B6CD553" w14:textId="77777777" w:rsidR="00080551" w:rsidRPr="006A08D0" w:rsidRDefault="00080551" w:rsidP="00080551">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7940B135" w14:textId="77777777" w:rsidR="00080551" w:rsidRPr="006A08D0" w:rsidRDefault="00080551" w:rsidP="00080551">
            <w:pPr>
              <w:pStyle w:val="NoSpacing"/>
              <w:numPr>
                <w:ilvl w:val="1"/>
                <w:numId w:val="19"/>
              </w:numPr>
              <w:rPr>
                <w:sz w:val="16"/>
                <w:szCs w:val="16"/>
                <w:lang w:eastAsia="en-GB"/>
              </w:rPr>
            </w:pPr>
            <w:r w:rsidRPr="006A08D0">
              <w:rPr>
                <w:sz w:val="16"/>
                <w:szCs w:val="16"/>
                <w:lang w:eastAsia="en-GB"/>
              </w:rPr>
              <w:t>have tested positive for coronavirus</w:t>
            </w:r>
          </w:p>
          <w:p w14:paraId="41DB3936" w14:textId="77777777" w:rsidR="00080551" w:rsidRPr="006A08D0" w:rsidRDefault="00080551" w:rsidP="00080551">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22EA94E" w14:textId="7E15DEEF" w:rsidR="00080551" w:rsidRDefault="00080551" w:rsidP="00080551">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0259A86D" w14:textId="77777777" w:rsidR="00080551" w:rsidRDefault="00F40373" w:rsidP="00080551">
            <w:pPr>
              <w:pStyle w:val="NoSpacing"/>
              <w:rPr>
                <w:sz w:val="16"/>
                <w:szCs w:val="16"/>
                <w:lang w:eastAsia="en-GB"/>
              </w:rPr>
            </w:pPr>
            <w:hyperlink r:id="rId31" w:history="1">
              <w:r w:rsidR="00080551" w:rsidRPr="00170F3E">
                <w:rPr>
                  <w:rStyle w:val="Hyperlink"/>
                  <w:sz w:val="16"/>
                  <w:szCs w:val="16"/>
                  <w:lang w:eastAsia="en-GB"/>
                </w:rPr>
                <w:t>https://www.gov.uk/government/publications/covid-19-stay-at-home-guidance/stay-at-home-guidance-for-households-with-possible-coronavirus-covid-19-infection</w:t>
              </w:r>
            </w:hyperlink>
          </w:p>
          <w:p w14:paraId="01017573" w14:textId="77777777" w:rsidR="001D28A2" w:rsidRPr="00635CEC" w:rsidRDefault="001D28A2" w:rsidP="001D28A2">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0036192" w14:textId="77777777" w:rsidR="001D28A2" w:rsidRDefault="001D28A2" w:rsidP="001D28A2">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Pr>
                <w:rFonts w:ascii="Calibri" w:hAnsi="Calibri" w:cs="Calibri"/>
                <w:sz w:val="16"/>
                <w:szCs w:val="16"/>
              </w:rPr>
              <w:t xml:space="preserve"> when </w:t>
            </w:r>
            <w:proofErr w:type="gramStart"/>
            <w:r>
              <w:rPr>
                <w:rFonts w:ascii="Calibri" w:hAnsi="Calibri" w:cs="Calibri"/>
                <w:sz w:val="16"/>
                <w:szCs w:val="16"/>
              </w:rPr>
              <w:t>It</w:t>
            </w:r>
            <w:proofErr w:type="gramEnd"/>
            <w:r>
              <w:rPr>
                <w:rFonts w:ascii="Calibri" w:hAnsi="Calibri" w:cs="Calibri"/>
                <w:sz w:val="16"/>
                <w:szCs w:val="16"/>
              </w:rPr>
              <w:t xml:space="preserve"> becomes available</w:t>
            </w:r>
            <w:r w:rsidRPr="00635CEC">
              <w:rPr>
                <w:rFonts w:ascii="Calibri" w:hAnsi="Calibri" w:cs="Calibri"/>
                <w:sz w:val="16"/>
                <w:szCs w:val="16"/>
              </w:rPr>
              <w:t>.</w:t>
            </w:r>
          </w:p>
          <w:p w14:paraId="281680D8" w14:textId="77777777" w:rsidR="00080551" w:rsidRPr="006A08D0" w:rsidRDefault="00080551" w:rsidP="00080551">
            <w:pPr>
              <w:pStyle w:val="NoSpacing"/>
              <w:rPr>
                <w:sz w:val="16"/>
                <w:szCs w:val="16"/>
                <w:lang w:eastAsia="en-GB"/>
              </w:rPr>
            </w:pPr>
          </w:p>
          <w:p w14:paraId="4EE4CB97" w14:textId="77777777" w:rsidR="00080551" w:rsidRPr="00D70718" w:rsidRDefault="00080551" w:rsidP="00080551">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95" w:type="pct"/>
            <w:shd w:val="clear" w:color="auto" w:fill="auto"/>
          </w:tcPr>
          <w:p w14:paraId="3A633F3D"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5" w:type="pct"/>
            <w:shd w:val="clear" w:color="auto" w:fill="auto"/>
          </w:tcPr>
          <w:p w14:paraId="0C7DE9C5"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4" w:type="pct"/>
            <w:gridSpan w:val="2"/>
            <w:shd w:val="clear" w:color="auto" w:fill="auto"/>
          </w:tcPr>
          <w:p w14:paraId="557DDF8A"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80" w:type="pct"/>
            <w:shd w:val="clear" w:color="auto" w:fill="auto"/>
          </w:tcPr>
          <w:p w14:paraId="58F59B15"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614B4852" w14:textId="5D9DA312" w:rsidR="00080551" w:rsidRPr="00170F3E" w:rsidRDefault="00080551" w:rsidP="00080551">
            <w:pPr>
              <w:pStyle w:val="Title"/>
              <w:jc w:val="left"/>
              <w:rPr>
                <w:rFonts w:asciiTheme="minorHAnsi" w:hAnsiTheme="minorHAnsi" w:cstheme="minorHAnsi"/>
                <w:b w:val="0"/>
                <w:sz w:val="16"/>
                <w:szCs w:val="16"/>
                <w:u w:val="none"/>
              </w:rPr>
            </w:pPr>
            <w:r w:rsidRPr="00170F3E">
              <w:rPr>
                <w:rFonts w:asciiTheme="minorHAnsi" w:hAnsiTheme="minorHAnsi" w:cstheme="minorHAnsi"/>
                <w:b w:val="0"/>
                <w:sz w:val="16"/>
                <w:szCs w:val="16"/>
                <w:u w:val="none"/>
              </w:rPr>
              <w:t xml:space="preserve">Person with suspected Covid-19 symptoms will be removed from building swipe card access for the duration of their self-isolation and treatment. </w:t>
            </w:r>
          </w:p>
          <w:p w14:paraId="0385D78A" w14:textId="46A4FE43" w:rsidR="00080551" w:rsidRPr="00170F3E" w:rsidRDefault="00080551" w:rsidP="00080551">
            <w:pPr>
              <w:pStyle w:val="Title"/>
              <w:jc w:val="left"/>
              <w:rPr>
                <w:rFonts w:asciiTheme="minorHAnsi" w:hAnsiTheme="minorHAnsi" w:cstheme="minorHAnsi"/>
                <w:b w:val="0"/>
                <w:sz w:val="16"/>
                <w:szCs w:val="16"/>
                <w:u w:val="none"/>
              </w:rPr>
            </w:pPr>
            <w:r w:rsidRPr="00170F3E">
              <w:rPr>
                <w:rFonts w:asciiTheme="minorHAnsi" w:hAnsiTheme="minorHAnsi" w:cstheme="minorHAnsi"/>
                <w:b w:val="0"/>
                <w:sz w:val="16"/>
                <w:szCs w:val="16"/>
                <w:u w:val="none"/>
              </w:rPr>
              <w:t xml:space="preserve">Anyone who may have been in contact with the affected person will be advised to </w:t>
            </w:r>
            <w:proofErr w:type="spellStart"/>
            <w:r w:rsidRPr="00170F3E">
              <w:rPr>
                <w:rFonts w:asciiTheme="minorHAnsi" w:hAnsiTheme="minorHAnsi" w:cstheme="minorHAnsi"/>
                <w:b w:val="0"/>
                <w:sz w:val="16"/>
                <w:szCs w:val="16"/>
                <w:u w:val="none"/>
              </w:rPr>
              <w:t>self isolate</w:t>
            </w:r>
            <w:proofErr w:type="spellEnd"/>
            <w:r w:rsidRPr="00170F3E">
              <w:rPr>
                <w:rFonts w:asciiTheme="minorHAnsi" w:hAnsiTheme="minorHAnsi" w:cstheme="minorHAnsi"/>
                <w:b w:val="0"/>
                <w:sz w:val="16"/>
                <w:szCs w:val="16"/>
                <w:u w:val="none"/>
              </w:rPr>
              <w:t xml:space="preserve"> at home for a minimum of 14 days.</w:t>
            </w:r>
          </w:p>
          <w:p w14:paraId="20226DDF" w14:textId="77777777" w:rsidR="00080551" w:rsidRPr="00170F3E" w:rsidRDefault="00080551" w:rsidP="00080551">
            <w:pPr>
              <w:pStyle w:val="Title"/>
              <w:jc w:val="left"/>
              <w:rPr>
                <w:rFonts w:asciiTheme="minorHAnsi" w:hAnsiTheme="minorHAnsi" w:cstheme="minorHAnsi"/>
                <w:b w:val="0"/>
                <w:sz w:val="16"/>
                <w:szCs w:val="16"/>
                <w:u w:val="none"/>
              </w:rPr>
            </w:pPr>
          </w:p>
          <w:p w14:paraId="63DDD60E" w14:textId="77777777" w:rsidR="00080551" w:rsidRPr="00170F3E" w:rsidRDefault="00080551" w:rsidP="00080551">
            <w:pPr>
              <w:pStyle w:val="Title"/>
              <w:jc w:val="left"/>
              <w:rPr>
                <w:rFonts w:asciiTheme="minorHAnsi" w:hAnsiTheme="minorHAnsi" w:cstheme="minorHAnsi"/>
                <w:b w:val="0"/>
                <w:sz w:val="16"/>
                <w:szCs w:val="16"/>
                <w:u w:val="none"/>
              </w:rPr>
            </w:pPr>
            <w:r w:rsidRPr="00170F3E">
              <w:rPr>
                <w:rFonts w:asciiTheme="minorHAnsi" w:hAnsiTheme="minorHAnsi" w:cstheme="minorHAnsi"/>
                <w:b w:val="0"/>
                <w:sz w:val="16"/>
                <w:szCs w:val="16"/>
                <w:u w:val="none"/>
              </w:rPr>
              <w:t xml:space="preserve">On confirmation of a case within our buildings we will email all staff and students who have building access informing them of the actions taken and any additional requirements they should follow. We will </w:t>
            </w:r>
            <w:r w:rsidRPr="00170F3E">
              <w:rPr>
                <w:rFonts w:asciiTheme="minorHAnsi" w:hAnsiTheme="minorHAnsi" w:cstheme="minorHAnsi"/>
                <w:b w:val="0"/>
                <w:sz w:val="16"/>
                <w:szCs w:val="16"/>
                <w:u w:val="none"/>
              </w:rPr>
              <w:lastRenderedPageBreak/>
              <w:t>also reinforce our advice on who to contact if they have any concerns.</w:t>
            </w:r>
          </w:p>
        </w:tc>
        <w:tc>
          <w:tcPr>
            <w:tcW w:w="95" w:type="pct"/>
            <w:shd w:val="clear" w:color="auto" w:fill="auto"/>
          </w:tcPr>
          <w:p w14:paraId="5069D351" w14:textId="77777777" w:rsidR="00080551" w:rsidRPr="00170F3E" w:rsidRDefault="00080551" w:rsidP="00080551">
            <w:pPr>
              <w:pStyle w:val="Title"/>
              <w:jc w:val="left"/>
              <w:rPr>
                <w:rFonts w:asciiTheme="minorHAnsi" w:hAnsiTheme="minorHAnsi" w:cstheme="minorHAnsi"/>
                <w:b w:val="0"/>
                <w:sz w:val="16"/>
                <w:szCs w:val="16"/>
                <w:u w:val="none"/>
              </w:rPr>
            </w:pPr>
            <w:r w:rsidRPr="00170F3E">
              <w:rPr>
                <w:rFonts w:asciiTheme="minorHAnsi" w:hAnsiTheme="minorHAnsi" w:cstheme="minorHAnsi"/>
                <w:b w:val="0"/>
                <w:sz w:val="16"/>
                <w:szCs w:val="16"/>
                <w:u w:val="none"/>
              </w:rPr>
              <w:lastRenderedPageBreak/>
              <w:t>4</w:t>
            </w:r>
          </w:p>
        </w:tc>
        <w:tc>
          <w:tcPr>
            <w:tcW w:w="95" w:type="pct"/>
            <w:shd w:val="clear" w:color="auto" w:fill="auto"/>
          </w:tcPr>
          <w:p w14:paraId="06DCAA6A"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8" w:type="pct"/>
            <w:shd w:val="clear" w:color="auto" w:fill="auto"/>
          </w:tcPr>
          <w:p w14:paraId="5A824BC5"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04" w:type="pct"/>
            <w:shd w:val="clear" w:color="auto" w:fill="auto"/>
          </w:tcPr>
          <w:p w14:paraId="53A1A54C"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7B4F418D"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2A92C279"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63BFD422" w14:textId="77777777" w:rsidTr="00080551">
        <w:trPr>
          <w:trHeight w:val="249"/>
        </w:trPr>
        <w:tc>
          <w:tcPr>
            <w:tcW w:w="359" w:type="pct"/>
            <w:shd w:val="clear" w:color="auto" w:fill="auto"/>
          </w:tcPr>
          <w:p w14:paraId="10D2BF6D"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9" w:type="pct"/>
            <w:gridSpan w:val="2"/>
            <w:shd w:val="clear" w:color="auto" w:fill="auto"/>
          </w:tcPr>
          <w:p w14:paraId="00067093" w14:textId="77777777" w:rsidR="00080551" w:rsidRPr="00525D65" w:rsidRDefault="00080551" w:rsidP="00080551">
            <w:pPr>
              <w:jc w:val="both"/>
              <w:rPr>
                <w:rFonts w:cs="Arial"/>
                <w:sz w:val="16"/>
                <w:szCs w:val="16"/>
              </w:rPr>
            </w:pPr>
            <w:r w:rsidRPr="00525D65">
              <w:rPr>
                <w:rFonts w:cs="Arial"/>
                <w:color w:val="000000"/>
                <w:sz w:val="16"/>
                <w:szCs w:val="16"/>
              </w:rPr>
              <w:t>Someone entering the workplace with COVID-19</w:t>
            </w:r>
          </w:p>
          <w:p w14:paraId="12195ED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7257403B" w14:textId="5B1BB345"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347" w:type="pct"/>
            <w:shd w:val="clear" w:color="auto" w:fill="auto"/>
          </w:tcPr>
          <w:p w14:paraId="184809CC"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EAC89D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8" w:type="pct"/>
            <w:gridSpan w:val="2"/>
            <w:shd w:val="clear" w:color="auto" w:fill="auto"/>
          </w:tcPr>
          <w:p w14:paraId="5C30AF75" w14:textId="47E10F99" w:rsidR="00080551" w:rsidRDefault="00080551" w:rsidP="00080551">
            <w:pPr>
              <w:pStyle w:val="NoSpacing"/>
              <w:jc w:val="both"/>
              <w:rPr>
                <w:sz w:val="16"/>
                <w:szCs w:val="16"/>
              </w:rPr>
            </w:pPr>
            <w:r w:rsidRPr="007C0564">
              <w:rPr>
                <w:sz w:val="16"/>
                <w:szCs w:val="16"/>
              </w:rPr>
              <w:t>In order to safeguard Engineering staff</w:t>
            </w:r>
            <w:r>
              <w:rPr>
                <w:sz w:val="16"/>
                <w:szCs w:val="16"/>
              </w:rPr>
              <w:t>, students visitors</w:t>
            </w:r>
            <w:r w:rsidRPr="007C0564">
              <w:rPr>
                <w:sz w:val="16"/>
                <w:szCs w:val="16"/>
              </w:rPr>
              <w:t xml:space="preserve"> against exposure to COVID-19,</w:t>
            </w:r>
            <w:r>
              <w:rPr>
                <w:sz w:val="16"/>
                <w:szCs w:val="16"/>
              </w:rPr>
              <w:t xml:space="preserve"> c</w:t>
            </w:r>
            <w:r w:rsidRPr="005B5F31">
              <w:rPr>
                <w:sz w:val="16"/>
                <w:szCs w:val="16"/>
              </w:rPr>
              <w:t xml:space="preserve">ompanies who attend </w:t>
            </w:r>
            <w:r>
              <w:rPr>
                <w:sz w:val="16"/>
                <w:szCs w:val="16"/>
              </w:rPr>
              <w:t>or work in the Engineering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52C7F7BD" w14:textId="77777777" w:rsidR="00080551" w:rsidRPr="005B5F31" w:rsidRDefault="00080551" w:rsidP="00080551">
            <w:pPr>
              <w:pStyle w:val="NoSpacing"/>
              <w:jc w:val="both"/>
              <w:rPr>
                <w:sz w:val="16"/>
                <w:szCs w:val="16"/>
              </w:rPr>
            </w:pPr>
          </w:p>
          <w:p w14:paraId="5C77FE80" w14:textId="77777777" w:rsidR="00080551" w:rsidRDefault="00080551" w:rsidP="00080551">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026B6379" w14:textId="77777777" w:rsidR="00080551" w:rsidRPr="005B5F31" w:rsidRDefault="00080551" w:rsidP="00080551">
            <w:pPr>
              <w:pStyle w:val="NoSpacing"/>
              <w:jc w:val="both"/>
              <w:rPr>
                <w:sz w:val="16"/>
                <w:szCs w:val="16"/>
              </w:rPr>
            </w:pPr>
          </w:p>
          <w:p w14:paraId="6CD3CCCE" w14:textId="77777777" w:rsidR="00080551" w:rsidRDefault="00080551" w:rsidP="00080551">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1464EF5B" w14:textId="77777777" w:rsidR="00080551" w:rsidRDefault="00080551" w:rsidP="00080551">
            <w:pPr>
              <w:pStyle w:val="NoSpacing"/>
              <w:jc w:val="both"/>
              <w:rPr>
                <w:sz w:val="16"/>
                <w:szCs w:val="16"/>
              </w:rPr>
            </w:pPr>
          </w:p>
          <w:p w14:paraId="7F3F2B7B" w14:textId="77777777" w:rsidR="00080551" w:rsidRDefault="00080551" w:rsidP="00080551">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2" w:history="1">
              <w:r w:rsidRPr="006A08D0">
                <w:rPr>
                  <w:rStyle w:val="Hyperlink"/>
                  <w:sz w:val="16"/>
                  <w:szCs w:val="16"/>
                </w:rPr>
                <w:t>https://www.gov.uk/guidance/nhs-test-and-trace-workplace-guidance</w:t>
              </w:r>
            </w:hyperlink>
          </w:p>
          <w:p w14:paraId="3573FB14" w14:textId="77777777" w:rsidR="00080551" w:rsidRPr="00D70718" w:rsidRDefault="00080551" w:rsidP="00080551">
            <w:pPr>
              <w:pStyle w:val="NoSpacing"/>
              <w:jc w:val="both"/>
              <w:rPr>
                <w:sz w:val="16"/>
                <w:szCs w:val="16"/>
              </w:rPr>
            </w:pPr>
          </w:p>
        </w:tc>
        <w:tc>
          <w:tcPr>
            <w:tcW w:w="95" w:type="pct"/>
            <w:shd w:val="clear" w:color="auto" w:fill="auto"/>
          </w:tcPr>
          <w:p w14:paraId="3D740F99"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2887388D"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4" w:type="pct"/>
            <w:gridSpan w:val="2"/>
            <w:shd w:val="clear" w:color="auto" w:fill="auto"/>
          </w:tcPr>
          <w:p w14:paraId="66913623"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280" w:type="pct"/>
            <w:shd w:val="clear" w:color="auto" w:fill="auto"/>
          </w:tcPr>
          <w:p w14:paraId="6BD6D067"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2B05EAA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1D076CB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40E2B23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53DB22D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18D3B96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0D7C08C6"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6A69466E"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5A3456CA" w14:textId="77777777" w:rsidTr="00080551">
        <w:trPr>
          <w:trHeight w:val="233"/>
        </w:trPr>
        <w:tc>
          <w:tcPr>
            <w:tcW w:w="359" w:type="pct"/>
            <w:shd w:val="clear" w:color="auto" w:fill="auto"/>
          </w:tcPr>
          <w:p w14:paraId="513A04F3" w14:textId="0C9C255D" w:rsidR="00080551" w:rsidRPr="006A08D0"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9DCCDFF" w14:textId="77777777" w:rsidR="00080551" w:rsidRPr="006A08D0" w:rsidRDefault="00080551" w:rsidP="00080551">
            <w:pPr>
              <w:pStyle w:val="Title"/>
              <w:jc w:val="left"/>
              <w:rPr>
                <w:rFonts w:asciiTheme="minorHAnsi" w:hAnsiTheme="minorHAnsi" w:cstheme="minorHAnsi"/>
                <w:b w:val="0"/>
                <w:sz w:val="16"/>
                <w:szCs w:val="16"/>
                <w:u w:val="none"/>
              </w:rPr>
            </w:pPr>
          </w:p>
          <w:p w14:paraId="66D782CE" w14:textId="77777777" w:rsidR="00080551" w:rsidRPr="006A08D0" w:rsidRDefault="00080551" w:rsidP="00080551">
            <w:pPr>
              <w:pStyle w:val="Title"/>
              <w:jc w:val="left"/>
              <w:rPr>
                <w:rFonts w:asciiTheme="minorHAnsi" w:hAnsiTheme="minorHAnsi" w:cstheme="minorHAnsi"/>
                <w:b w:val="0"/>
                <w:sz w:val="16"/>
                <w:szCs w:val="16"/>
                <w:u w:val="none"/>
              </w:rPr>
            </w:pPr>
          </w:p>
          <w:p w14:paraId="74C20A80" w14:textId="77777777" w:rsidR="00080551" w:rsidRPr="006A08D0" w:rsidRDefault="00080551" w:rsidP="00080551">
            <w:pPr>
              <w:pStyle w:val="Title"/>
              <w:jc w:val="left"/>
              <w:rPr>
                <w:rFonts w:asciiTheme="minorHAnsi" w:hAnsiTheme="minorHAnsi" w:cstheme="minorHAnsi"/>
                <w:b w:val="0"/>
                <w:sz w:val="16"/>
                <w:szCs w:val="16"/>
                <w:u w:val="none"/>
              </w:rPr>
            </w:pPr>
          </w:p>
          <w:p w14:paraId="5319BF65" w14:textId="77777777" w:rsidR="00080551" w:rsidRPr="006A08D0" w:rsidRDefault="00080551" w:rsidP="00080551">
            <w:pPr>
              <w:pStyle w:val="Title"/>
              <w:jc w:val="left"/>
              <w:rPr>
                <w:rFonts w:asciiTheme="minorHAnsi" w:hAnsiTheme="minorHAnsi" w:cstheme="minorHAnsi"/>
                <w:b w:val="0"/>
                <w:sz w:val="16"/>
                <w:szCs w:val="16"/>
                <w:u w:val="none"/>
              </w:rPr>
            </w:pPr>
          </w:p>
          <w:p w14:paraId="1DD058F0" w14:textId="77777777" w:rsidR="00080551" w:rsidRPr="006A08D0" w:rsidRDefault="00080551" w:rsidP="00080551">
            <w:pPr>
              <w:pStyle w:val="Title"/>
              <w:jc w:val="left"/>
              <w:rPr>
                <w:rFonts w:asciiTheme="minorHAnsi" w:hAnsiTheme="minorHAnsi" w:cstheme="minorHAnsi"/>
                <w:b w:val="0"/>
                <w:sz w:val="16"/>
                <w:szCs w:val="16"/>
                <w:u w:val="none"/>
              </w:rPr>
            </w:pPr>
          </w:p>
          <w:p w14:paraId="5CF0C175" w14:textId="77777777" w:rsidR="00080551" w:rsidRPr="006A08D0" w:rsidRDefault="00080551" w:rsidP="00080551">
            <w:pPr>
              <w:pStyle w:val="Title"/>
              <w:jc w:val="left"/>
              <w:rPr>
                <w:rFonts w:asciiTheme="minorHAnsi" w:hAnsiTheme="minorHAnsi" w:cstheme="minorHAnsi"/>
                <w:b w:val="0"/>
                <w:sz w:val="16"/>
                <w:szCs w:val="16"/>
                <w:u w:val="none"/>
              </w:rPr>
            </w:pPr>
          </w:p>
          <w:p w14:paraId="1B3A9047" w14:textId="77777777" w:rsidR="00080551" w:rsidRPr="006A08D0" w:rsidRDefault="00080551" w:rsidP="00080551">
            <w:pPr>
              <w:pStyle w:val="Title"/>
              <w:jc w:val="left"/>
              <w:rPr>
                <w:rFonts w:asciiTheme="minorHAnsi" w:hAnsiTheme="minorHAnsi" w:cstheme="minorHAnsi"/>
                <w:b w:val="0"/>
                <w:sz w:val="16"/>
                <w:szCs w:val="16"/>
                <w:u w:val="none"/>
              </w:rPr>
            </w:pPr>
          </w:p>
          <w:p w14:paraId="30BDC76A" w14:textId="77777777" w:rsidR="00080551" w:rsidRPr="006A08D0" w:rsidRDefault="00080551" w:rsidP="00080551">
            <w:pPr>
              <w:pStyle w:val="Title"/>
              <w:jc w:val="left"/>
              <w:rPr>
                <w:rFonts w:asciiTheme="minorHAnsi" w:hAnsiTheme="minorHAnsi" w:cstheme="minorHAnsi"/>
                <w:b w:val="0"/>
                <w:sz w:val="16"/>
                <w:szCs w:val="16"/>
                <w:u w:val="none"/>
              </w:rPr>
            </w:pPr>
          </w:p>
          <w:p w14:paraId="7B97FC41" w14:textId="77777777" w:rsidR="00080551" w:rsidRPr="006A08D0"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0B54626" w14:textId="77777777" w:rsidR="00080551" w:rsidRPr="006A08D0" w:rsidRDefault="00080551" w:rsidP="00080551">
            <w:pPr>
              <w:pStyle w:val="Title"/>
              <w:jc w:val="left"/>
              <w:rPr>
                <w:rFonts w:asciiTheme="minorHAnsi" w:hAnsiTheme="minorHAnsi" w:cstheme="minorHAnsi"/>
                <w:b w:val="0"/>
                <w:sz w:val="16"/>
                <w:szCs w:val="16"/>
                <w:u w:val="none"/>
              </w:rPr>
            </w:pPr>
          </w:p>
          <w:p w14:paraId="1550CF16" w14:textId="77777777" w:rsidR="00080551" w:rsidRPr="006A08D0" w:rsidRDefault="00080551" w:rsidP="00080551">
            <w:pPr>
              <w:pStyle w:val="Title"/>
              <w:jc w:val="left"/>
              <w:rPr>
                <w:rFonts w:asciiTheme="minorHAnsi" w:hAnsiTheme="minorHAnsi" w:cstheme="minorHAnsi"/>
                <w:b w:val="0"/>
                <w:sz w:val="16"/>
                <w:szCs w:val="16"/>
                <w:u w:val="none"/>
              </w:rPr>
            </w:pPr>
          </w:p>
          <w:p w14:paraId="58254A12" w14:textId="77777777" w:rsidR="00080551" w:rsidRPr="006A08D0" w:rsidRDefault="00080551" w:rsidP="00080551">
            <w:pPr>
              <w:pStyle w:val="Title"/>
              <w:jc w:val="left"/>
              <w:rPr>
                <w:rFonts w:asciiTheme="minorHAnsi" w:hAnsiTheme="minorHAnsi" w:cstheme="minorHAnsi"/>
                <w:b w:val="0"/>
                <w:sz w:val="16"/>
                <w:szCs w:val="16"/>
                <w:u w:val="none"/>
              </w:rPr>
            </w:pPr>
          </w:p>
          <w:p w14:paraId="29976E88" w14:textId="77777777" w:rsidR="00080551" w:rsidRPr="006A08D0" w:rsidRDefault="00080551" w:rsidP="00080551">
            <w:pPr>
              <w:pStyle w:val="Title"/>
              <w:jc w:val="left"/>
              <w:rPr>
                <w:rFonts w:asciiTheme="minorHAnsi" w:hAnsiTheme="minorHAnsi" w:cstheme="minorHAnsi"/>
                <w:b w:val="0"/>
                <w:sz w:val="16"/>
                <w:szCs w:val="16"/>
                <w:u w:val="none"/>
              </w:rPr>
            </w:pPr>
          </w:p>
          <w:p w14:paraId="317810A7" w14:textId="77777777" w:rsidR="00080551" w:rsidRPr="006A08D0" w:rsidRDefault="00080551" w:rsidP="00080551">
            <w:pPr>
              <w:pStyle w:val="Title"/>
              <w:jc w:val="left"/>
              <w:rPr>
                <w:rFonts w:asciiTheme="minorHAnsi" w:hAnsiTheme="minorHAnsi" w:cstheme="minorHAnsi"/>
                <w:b w:val="0"/>
                <w:sz w:val="16"/>
                <w:szCs w:val="16"/>
                <w:u w:val="none"/>
              </w:rPr>
            </w:pPr>
          </w:p>
          <w:p w14:paraId="6623A7D0" w14:textId="77777777" w:rsidR="00080551" w:rsidRPr="006A08D0" w:rsidRDefault="00080551" w:rsidP="00080551">
            <w:pPr>
              <w:pStyle w:val="Title"/>
              <w:jc w:val="left"/>
              <w:rPr>
                <w:rFonts w:asciiTheme="minorHAnsi" w:hAnsiTheme="minorHAnsi" w:cstheme="minorHAnsi"/>
                <w:b w:val="0"/>
                <w:sz w:val="16"/>
                <w:szCs w:val="16"/>
                <w:u w:val="none"/>
              </w:rPr>
            </w:pPr>
          </w:p>
          <w:p w14:paraId="00E9CBE8" w14:textId="77777777" w:rsidR="00080551" w:rsidRPr="006A08D0" w:rsidRDefault="00080551" w:rsidP="00080551">
            <w:pPr>
              <w:pStyle w:val="Title"/>
              <w:jc w:val="left"/>
              <w:rPr>
                <w:rFonts w:asciiTheme="minorHAnsi" w:hAnsiTheme="minorHAnsi" w:cstheme="minorHAnsi"/>
                <w:b w:val="0"/>
                <w:sz w:val="16"/>
                <w:szCs w:val="16"/>
                <w:u w:val="none"/>
              </w:rPr>
            </w:pPr>
          </w:p>
          <w:p w14:paraId="244021A1" w14:textId="77777777" w:rsidR="00080551" w:rsidRPr="006A08D0" w:rsidRDefault="00080551" w:rsidP="00080551">
            <w:pPr>
              <w:pStyle w:val="Title"/>
              <w:jc w:val="left"/>
              <w:rPr>
                <w:rFonts w:asciiTheme="minorHAnsi" w:hAnsiTheme="minorHAnsi" w:cstheme="minorHAnsi"/>
                <w:b w:val="0"/>
                <w:sz w:val="16"/>
                <w:szCs w:val="16"/>
                <w:u w:val="none"/>
              </w:rPr>
            </w:pPr>
          </w:p>
          <w:p w14:paraId="4B56E69E" w14:textId="77777777" w:rsidR="00080551" w:rsidRPr="006A08D0" w:rsidRDefault="00080551" w:rsidP="00080551">
            <w:pPr>
              <w:pStyle w:val="Title"/>
              <w:jc w:val="left"/>
              <w:rPr>
                <w:rFonts w:asciiTheme="minorHAnsi" w:hAnsiTheme="minorHAnsi" w:cstheme="minorHAnsi"/>
                <w:b w:val="0"/>
                <w:sz w:val="16"/>
                <w:szCs w:val="16"/>
                <w:u w:val="none"/>
              </w:rPr>
            </w:pPr>
          </w:p>
          <w:p w14:paraId="5FDA2B87" w14:textId="77777777" w:rsidR="00080551" w:rsidRPr="006A08D0" w:rsidRDefault="00080551" w:rsidP="00080551">
            <w:pPr>
              <w:pStyle w:val="Title"/>
              <w:jc w:val="left"/>
              <w:rPr>
                <w:rFonts w:asciiTheme="minorHAnsi" w:hAnsiTheme="minorHAnsi" w:cstheme="minorHAnsi"/>
                <w:b w:val="0"/>
                <w:sz w:val="16"/>
                <w:szCs w:val="16"/>
                <w:u w:val="none"/>
              </w:rPr>
            </w:pPr>
          </w:p>
          <w:p w14:paraId="4FC4C065" w14:textId="77777777" w:rsidR="00080551" w:rsidRPr="006A08D0" w:rsidRDefault="00080551" w:rsidP="00080551">
            <w:pPr>
              <w:pStyle w:val="Title"/>
              <w:jc w:val="left"/>
              <w:rPr>
                <w:rFonts w:asciiTheme="minorHAnsi" w:hAnsiTheme="minorHAnsi" w:cstheme="minorHAnsi"/>
                <w:b w:val="0"/>
                <w:sz w:val="16"/>
                <w:szCs w:val="16"/>
                <w:u w:val="none"/>
              </w:rPr>
            </w:pPr>
          </w:p>
          <w:p w14:paraId="4A15C12D" w14:textId="77777777" w:rsidR="00080551" w:rsidRPr="006A08D0" w:rsidRDefault="00080551" w:rsidP="00080551">
            <w:pPr>
              <w:pStyle w:val="Title"/>
              <w:jc w:val="left"/>
              <w:rPr>
                <w:rFonts w:asciiTheme="minorHAnsi" w:hAnsiTheme="minorHAnsi" w:cstheme="minorHAnsi"/>
                <w:b w:val="0"/>
                <w:sz w:val="16"/>
                <w:szCs w:val="16"/>
                <w:u w:val="none"/>
              </w:rPr>
            </w:pPr>
          </w:p>
          <w:p w14:paraId="3FA0B70F" w14:textId="77777777" w:rsidR="00080551" w:rsidRPr="006A08D0" w:rsidRDefault="00080551" w:rsidP="00080551">
            <w:pPr>
              <w:pStyle w:val="Title"/>
              <w:jc w:val="left"/>
              <w:rPr>
                <w:rFonts w:asciiTheme="minorHAnsi" w:hAnsiTheme="minorHAnsi" w:cstheme="minorHAnsi"/>
                <w:b w:val="0"/>
                <w:sz w:val="16"/>
                <w:szCs w:val="16"/>
                <w:u w:val="none"/>
              </w:rPr>
            </w:pPr>
          </w:p>
          <w:p w14:paraId="139BA0E1" w14:textId="77777777" w:rsidR="00080551" w:rsidRPr="006A08D0" w:rsidRDefault="00080551" w:rsidP="00080551">
            <w:pPr>
              <w:pStyle w:val="Title"/>
              <w:jc w:val="left"/>
              <w:rPr>
                <w:rFonts w:asciiTheme="minorHAnsi" w:hAnsiTheme="minorHAnsi" w:cstheme="minorHAnsi"/>
                <w:b w:val="0"/>
                <w:sz w:val="16"/>
                <w:szCs w:val="16"/>
                <w:u w:val="none"/>
              </w:rPr>
            </w:pPr>
          </w:p>
          <w:p w14:paraId="547796D4" w14:textId="77777777" w:rsidR="00080551" w:rsidRPr="006A08D0" w:rsidRDefault="00080551" w:rsidP="00080551">
            <w:pPr>
              <w:pStyle w:val="Title"/>
              <w:jc w:val="left"/>
              <w:rPr>
                <w:rFonts w:asciiTheme="minorHAnsi" w:hAnsiTheme="minorHAnsi" w:cstheme="minorHAnsi"/>
                <w:b w:val="0"/>
                <w:sz w:val="16"/>
                <w:szCs w:val="16"/>
                <w:u w:val="none"/>
              </w:rPr>
            </w:pPr>
          </w:p>
          <w:p w14:paraId="0AE21A9C" w14:textId="77777777" w:rsidR="00080551" w:rsidRPr="006A08D0" w:rsidRDefault="00080551" w:rsidP="00080551">
            <w:pPr>
              <w:pStyle w:val="Title"/>
              <w:jc w:val="left"/>
              <w:rPr>
                <w:rFonts w:asciiTheme="minorHAnsi" w:hAnsiTheme="minorHAnsi" w:cstheme="minorHAnsi"/>
                <w:b w:val="0"/>
                <w:sz w:val="16"/>
                <w:szCs w:val="16"/>
                <w:u w:val="none"/>
              </w:rPr>
            </w:pPr>
          </w:p>
          <w:p w14:paraId="1F23931D" w14:textId="77777777" w:rsidR="00080551" w:rsidRPr="006A08D0" w:rsidRDefault="00080551" w:rsidP="00080551">
            <w:pPr>
              <w:pStyle w:val="Title"/>
              <w:jc w:val="left"/>
              <w:rPr>
                <w:rFonts w:asciiTheme="minorHAnsi" w:hAnsiTheme="minorHAnsi" w:cstheme="minorHAnsi"/>
                <w:b w:val="0"/>
                <w:sz w:val="16"/>
                <w:szCs w:val="16"/>
                <w:u w:val="none"/>
              </w:rPr>
            </w:pPr>
          </w:p>
          <w:p w14:paraId="32CF7B1B" w14:textId="77777777" w:rsidR="00080551" w:rsidRPr="006A08D0" w:rsidRDefault="00080551" w:rsidP="00080551">
            <w:pPr>
              <w:pStyle w:val="Title"/>
              <w:jc w:val="left"/>
              <w:rPr>
                <w:rFonts w:asciiTheme="minorHAnsi" w:hAnsiTheme="minorHAnsi" w:cstheme="minorHAnsi"/>
                <w:b w:val="0"/>
                <w:sz w:val="16"/>
                <w:szCs w:val="16"/>
                <w:u w:val="none"/>
              </w:rPr>
            </w:pPr>
          </w:p>
          <w:p w14:paraId="5CB27DCB" w14:textId="77777777" w:rsidR="00080551" w:rsidRPr="006A08D0" w:rsidRDefault="00080551" w:rsidP="00080551">
            <w:pPr>
              <w:pStyle w:val="Title"/>
              <w:jc w:val="left"/>
              <w:rPr>
                <w:rFonts w:asciiTheme="minorHAnsi" w:hAnsiTheme="minorHAnsi" w:cstheme="minorHAnsi"/>
                <w:b w:val="0"/>
                <w:sz w:val="16"/>
                <w:szCs w:val="16"/>
                <w:u w:val="none"/>
              </w:rPr>
            </w:pPr>
          </w:p>
          <w:p w14:paraId="4690BD6C" w14:textId="77777777" w:rsidR="00080551" w:rsidRPr="006A08D0" w:rsidRDefault="00080551" w:rsidP="00080551">
            <w:pPr>
              <w:pStyle w:val="Title"/>
              <w:jc w:val="left"/>
              <w:rPr>
                <w:rFonts w:asciiTheme="minorHAnsi" w:hAnsiTheme="minorHAnsi" w:cstheme="minorHAnsi"/>
                <w:b w:val="0"/>
                <w:sz w:val="16"/>
                <w:szCs w:val="16"/>
                <w:u w:val="none"/>
              </w:rPr>
            </w:pPr>
          </w:p>
          <w:p w14:paraId="39BFA88F" w14:textId="77777777" w:rsidR="00080551" w:rsidRPr="006A08D0" w:rsidRDefault="00080551" w:rsidP="00080551">
            <w:pPr>
              <w:pStyle w:val="Title"/>
              <w:jc w:val="left"/>
              <w:rPr>
                <w:rFonts w:asciiTheme="minorHAnsi" w:hAnsiTheme="minorHAnsi" w:cstheme="minorHAnsi"/>
                <w:b w:val="0"/>
                <w:sz w:val="16"/>
                <w:szCs w:val="16"/>
                <w:u w:val="none"/>
              </w:rPr>
            </w:pPr>
          </w:p>
          <w:p w14:paraId="08B24501" w14:textId="77777777" w:rsidR="00080551" w:rsidRPr="006A08D0" w:rsidRDefault="00080551" w:rsidP="00080551">
            <w:pPr>
              <w:pStyle w:val="Title"/>
              <w:jc w:val="left"/>
              <w:rPr>
                <w:rFonts w:asciiTheme="minorHAnsi" w:hAnsiTheme="minorHAnsi" w:cstheme="minorHAnsi"/>
                <w:b w:val="0"/>
                <w:sz w:val="16"/>
                <w:szCs w:val="16"/>
                <w:u w:val="none"/>
              </w:rPr>
            </w:pPr>
          </w:p>
          <w:p w14:paraId="3A0DDCAE" w14:textId="77777777" w:rsidR="00080551" w:rsidRPr="006A08D0" w:rsidRDefault="00080551" w:rsidP="00080551">
            <w:pPr>
              <w:pStyle w:val="Title"/>
              <w:jc w:val="left"/>
              <w:rPr>
                <w:rFonts w:asciiTheme="minorHAnsi" w:hAnsiTheme="minorHAnsi" w:cstheme="minorHAnsi"/>
                <w:b w:val="0"/>
                <w:sz w:val="16"/>
                <w:szCs w:val="16"/>
                <w:u w:val="none"/>
              </w:rPr>
            </w:pPr>
          </w:p>
          <w:p w14:paraId="40D7C438" w14:textId="77777777" w:rsidR="00080551" w:rsidRPr="006A08D0" w:rsidRDefault="00080551" w:rsidP="00080551">
            <w:pPr>
              <w:pStyle w:val="Title"/>
              <w:jc w:val="left"/>
              <w:rPr>
                <w:rFonts w:asciiTheme="minorHAnsi" w:hAnsiTheme="minorHAnsi" w:cstheme="minorHAnsi"/>
                <w:b w:val="0"/>
                <w:sz w:val="16"/>
                <w:szCs w:val="16"/>
                <w:u w:val="none"/>
              </w:rPr>
            </w:pPr>
          </w:p>
          <w:p w14:paraId="308F7D59" w14:textId="77777777" w:rsidR="00080551" w:rsidRPr="006A08D0" w:rsidRDefault="00080551" w:rsidP="00080551">
            <w:pPr>
              <w:pStyle w:val="Title"/>
              <w:jc w:val="left"/>
              <w:rPr>
                <w:rFonts w:asciiTheme="minorHAnsi" w:hAnsiTheme="minorHAnsi" w:cstheme="minorHAnsi"/>
                <w:b w:val="0"/>
                <w:sz w:val="16"/>
                <w:szCs w:val="16"/>
                <w:u w:val="none"/>
              </w:rPr>
            </w:pPr>
          </w:p>
          <w:p w14:paraId="0BC8937B" w14:textId="77777777" w:rsidR="00080551" w:rsidRPr="006A08D0" w:rsidRDefault="00080551" w:rsidP="00080551">
            <w:pPr>
              <w:pStyle w:val="Title"/>
              <w:jc w:val="left"/>
              <w:rPr>
                <w:rFonts w:asciiTheme="minorHAnsi" w:hAnsiTheme="minorHAnsi" w:cstheme="minorHAnsi"/>
                <w:b w:val="0"/>
                <w:sz w:val="16"/>
                <w:szCs w:val="16"/>
                <w:u w:val="none"/>
              </w:rPr>
            </w:pPr>
          </w:p>
          <w:p w14:paraId="28CE887D" w14:textId="77777777" w:rsidR="00080551" w:rsidRPr="006A08D0" w:rsidRDefault="00080551" w:rsidP="00080551">
            <w:pPr>
              <w:pStyle w:val="Title"/>
              <w:jc w:val="left"/>
              <w:rPr>
                <w:rFonts w:asciiTheme="minorHAnsi" w:hAnsiTheme="minorHAnsi" w:cstheme="minorHAnsi"/>
                <w:b w:val="0"/>
                <w:sz w:val="16"/>
                <w:szCs w:val="16"/>
                <w:u w:val="none"/>
              </w:rPr>
            </w:pPr>
          </w:p>
          <w:p w14:paraId="1656DCBC" w14:textId="77777777" w:rsidR="00080551" w:rsidRPr="006A08D0" w:rsidRDefault="00080551" w:rsidP="00080551">
            <w:pPr>
              <w:pStyle w:val="Title"/>
              <w:jc w:val="left"/>
              <w:rPr>
                <w:rFonts w:asciiTheme="minorHAnsi" w:hAnsiTheme="minorHAnsi" w:cstheme="minorHAnsi"/>
                <w:b w:val="0"/>
                <w:sz w:val="16"/>
                <w:szCs w:val="16"/>
                <w:u w:val="none"/>
              </w:rPr>
            </w:pPr>
          </w:p>
          <w:p w14:paraId="1D5ECA0D" w14:textId="77777777" w:rsidR="00080551" w:rsidRPr="006A08D0"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87A1F93" w14:textId="77777777" w:rsidR="00080551" w:rsidRPr="006A08D0" w:rsidRDefault="00080551" w:rsidP="00080551">
            <w:pPr>
              <w:pStyle w:val="Title"/>
              <w:jc w:val="left"/>
              <w:rPr>
                <w:rFonts w:asciiTheme="minorHAnsi" w:hAnsiTheme="minorHAnsi" w:cstheme="minorHAnsi"/>
                <w:b w:val="0"/>
                <w:sz w:val="16"/>
                <w:szCs w:val="16"/>
                <w:u w:val="none"/>
              </w:rPr>
            </w:pPr>
          </w:p>
          <w:p w14:paraId="601A35D9" w14:textId="77777777" w:rsidR="00080551" w:rsidRPr="006A08D0" w:rsidRDefault="00080551" w:rsidP="00080551">
            <w:pPr>
              <w:pStyle w:val="Title"/>
              <w:jc w:val="left"/>
              <w:rPr>
                <w:rFonts w:asciiTheme="minorHAnsi" w:hAnsiTheme="minorHAnsi" w:cstheme="minorHAnsi"/>
                <w:b w:val="0"/>
                <w:sz w:val="16"/>
                <w:szCs w:val="16"/>
                <w:u w:val="none"/>
              </w:rPr>
            </w:pPr>
          </w:p>
          <w:p w14:paraId="6890B1CD" w14:textId="77777777" w:rsidR="00080551" w:rsidRPr="006A08D0" w:rsidRDefault="00080551" w:rsidP="00080551">
            <w:pPr>
              <w:pStyle w:val="Title"/>
              <w:jc w:val="left"/>
              <w:rPr>
                <w:rFonts w:asciiTheme="minorHAnsi" w:hAnsiTheme="minorHAnsi" w:cstheme="minorHAnsi"/>
                <w:b w:val="0"/>
                <w:sz w:val="16"/>
                <w:szCs w:val="16"/>
                <w:u w:val="none"/>
              </w:rPr>
            </w:pPr>
          </w:p>
          <w:p w14:paraId="1201FBDD" w14:textId="77777777" w:rsidR="00080551" w:rsidRPr="006A08D0" w:rsidRDefault="00080551" w:rsidP="00080551">
            <w:pPr>
              <w:pStyle w:val="Title"/>
              <w:jc w:val="left"/>
              <w:rPr>
                <w:rFonts w:asciiTheme="minorHAnsi" w:hAnsiTheme="minorHAnsi" w:cstheme="minorHAnsi"/>
                <w:b w:val="0"/>
                <w:sz w:val="16"/>
                <w:szCs w:val="16"/>
                <w:u w:val="none"/>
              </w:rPr>
            </w:pPr>
          </w:p>
          <w:p w14:paraId="71280075" w14:textId="77777777" w:rsidR="00080551" w:rsidRPr="006A08D0" w:rsidRDefault="00080551" w:rsidP="00080551">
            <w:pPr>
              <w:pStyle w:val="Title"/>
              <w:jc w:val="left"/>
              <w:rPr>
                <w:rFonts w:asciiTheme="minorHAnsi" w:hAnsiTheme="minorHAnsi" w:cstheme="minorHAnsi"/>
                <w:b w:val="0"/>
                <w:sz w:val="16"/>
                <w:szCs w:val="16"/>
                <w:u w:val="none"/>
              </w:rPr>
            </w:pPr>
          </w:p>
          <w:p w14:paraId="26A68B08" w14:textId="77777777" w:rsidR="00080551" w:rsidRPr="006A08D0" w:rsidRDefault="00080551" w:rsidP="00080551">
            <w:pPr>
              <w:pStyle w:val="Title"/>
              <w:jc w:val="left"/>
              <w:rPr>
                <w:rFonts w:asciiTheme="minorHAnsi" w:hAnsiTheme="minorHAnsi" w:cstheme="minorHAnsi"/>
                <w:b w:val="0"/>
                <w:sz w:val="16"/>
                <w:szCs w:val="16"/>
                <w:u w:val="none"/>
              </w:rPr>
            </w:pPr>
          </w:p>
          <w:p w14:paraId="5E307591" w14:textId="77777777" w:rsidR="00080551" w:rsidRPr="006A08D0" w:rsidRDefault="00080551" w:rsidP="00080551">
            <w:pPr>
              <w:pStyle w:val="Title"/>
              <w:jc w:val="left"/>
              <w:rPr>
                <w:rFonts w:asciiTheme="minorHAnsi" w:hAnsiTheme="minorHAnsi" w:cstheme="minorHAnsi"/>
                <w:b w:val="0"/>
                <w:sz w:val="16"/>
                <w:szCs w:val="16"/>
                <w:u w:val="none"/>
              </w:rPr>
            </w:pPr>
          </w:p>
          <w:p w14:paraId="041B1658" w14:textId="77777777" w:rsidR="00080551" w:rsidRPr="006A08D0" w:rsidRDefault="00080551" w:rsidP="00080551">
            <w:pPr>
              <w:pStyle w:val="Title"/>
              <w:jc w:val="left"/>
              <w:rPr>
                <w:rFonts w:asciiTheme="minorHAnsi" w:hAnsiTheme="minorHAnsi" w:cstheme="minorHAnsi"/>
                <w:b w:val="0"/>
                <w:sz w:val="16"/>
                <w:szCs w:val="16"/>
                <w:u w:val="none"/>
              </w:rPr>
            </w:pPr>
          </w:p>
          <w:p w14:paraId="1E34D934" w14:textId="77777777" w:rsidR="00080551" w:rsidRPr="006A08D0" w:rsidRDefault="00080551" w:rsidP="00080551">
            <w:pPr>
              <w:pStyle w:val="Title"/>
              <w:jc w:val="left"/>
              <w:rPr>
                <w:rFonts w:asciiTheme="minorHAnsi" w:hAnsiTheme="minorHAnsi" w:cstheme="minorHAnsi"/>
                <w:b w:val="0"/>
                <w:sz w:val="16"/>
                <w:szCs w:val="16"/>
                <w:u w:val="none"/>
              </w:rPr>
            </w:pPr>
          </w:p>
          <w:p w14:paraId="6C7D724F" w14:textId="77777777" w:rsidR="00080551" w:rsidRPr="006A08D0" w:rsidRDefault="00080551" w:rsidP="00080551">
            <w:pPr>
              <w:pStyle w:val="Title"/>
              <w:jc w:val="left"/>
              <w:rPr>
                <w:rFonts w:asciiTheme="minorHAnsi" w:hAnsiTheme="minorHAnsi" w:cstheme="minorHAnsi"/>
                <w:b w:val="0"/>
                <w:sz w:val="16"/>
                <w:szCs w:val="16"/>
                <w:u w:val="none"/>
              </w:rPr>
            </w:pPr>
          </w:p>
          <w:p w14:paraId="23973969" w14:textId="77777777" w:rsidR="00080551" w:rsidRPr="006A08D0" w:rsidRDefault="00080551" w:rsidP="00080551">
            <w:pPr>
              <w:pStyle w:val="Title"/>
              <w:jc w:val="left"/>
              <w:rPr>
                <w:rFonts w:asciiTheme="minorHAnsi" w:hAnsiTheme="minorHAnsi" w:cstheme="minorHAnsi"/>
                <w:b w:val="0"/>
                <w:sz w:val="16"/>
                <w:szCs w:val="16"/>
                <w:u w:val="none"/>
              </w:rPr>
            </w:pPr>
          </w:p>
          <w:p w14:paraId="7B823C98" w14:textId="77777777" w:rsidR="00080551" w:rsidRPr="006A08D0" w:rsidRDefault="00080551" w:rsidP="00080551">
            <w:pPr>
              <w:pStyle w:val="Title"/>
              <w:jc w:val="left"/>
              <w:rPr>
                <w:rFonts w:asciiTheme="minorHAnsi" w:hAnsiTheme="minorHAnsi" w:cstheme="minorHAnsi"/>
                <w:b w:val="0"/>
                <w:sz w:val="16"/>
                <w:szCs w:val="16"/>
                <w:u w:val="none"/>
              </w:rPr>
            </w:pPr>
          </w:p>
          <w:p w14:paraId="4E5B900C" w14:textId="77777777" w:rsidR="00080551" w:rsidRPr="006A08D0" w:rsidRDefault="00080551" w:rsidP="00080551">
            <w:pPr>
              <w:pStyle w:val="Title"/>
              <w:jc w:val="left"/>
              <w:rPr>
                <w:rFonts w:asciiTheme="minorHAnsi" w:hAnsiTheme="minorHAnsi" w:cstheme="minorHAnsi"/>
                <w:b w:val="0"/>
                <w:sz w:val="16"/>
                <w:szCs w:val="16"/>
                <w:u w:val="none"/>
              </w:rPr>
            </w:pPr>
          </w:p>
          <w:p w14:paraId="29B20DE1" w14:textId="77777777" w:rsidR="00080551" w:rsidRPr="006A08D0" w:rsidRDefault="00080551" w:rsidP="00080551">
            <w:pPr>
              <w:pStyle w:val="Title"/>
              <w:jc w:val="left"/>
              <w:rPr>
                <w:rFonts w:asciiTheme="minorHAnsi" w:hAnsiTheme="minorHAnsi" w:cstheme="minorHAnsi"/>
                <w:b w:val="0"/>
                <w:sz w:val="16"/>
                <w:szCs w:val="16"/>
                <w:u w:val="none"/>
              </w:rPr>
            </w:pPr>
          </w:p>
          <w:p w14:paraId="2ECB2B55" w14:textId="77777777" w:rsidR="00080551" w:rsidRPr="006A08D0" w:rsidRDefault="00080551" w:rsidP="00080551">
            <w:pPr>
              <w:pStyle w:val="Title"/>
              <w:jc w:val="left"/>
              <w:rPr>
                <w:rFonts w:asciiTheme="minorHAnsi" w:hAnsiTheme="minorHAnsi" w:cstheme="minorHAnsi"/>
                <w:b w:val="0"/>
                <w:sz w:val="16"/>
                <w:szCs w:val="16"/>
                <w:u w:val="none"/>
              </w:rPr>
            </w:pPr>
          </w:p>
          <w:p w14:paraId="434A375E" w14:textId="77777777" w:rsidR="00080551" w:rsidRPr="006A08D0" w:rsidRDefault="00080551" w:rsidP="00080551">
            <w:pPr>
              <w:pStyle w:val="Title"/>
              <w:jc w:val="left"/>
              <w:rPr>
                <w:rFonts w:asciiTheme="minorHAnsi" w:hAnsiTheme="minorHAnsi" w:cstheme="minorHAnsi"/>
                <w:b w:val="0"/>
                <w:sz w:val="16"/>
                <w:szCs w:val="16"/>
                <w:u w:val="none"/>
              </w:rPr>
            </w:pPr>
          </w:p>
          <w:p w14:paraId="113AE2AC" w14:textId="77777777" w:rsidR="00080551" w:rsidRPr="006A08D0" w:rsidRDefault="00080551" w:rsidP="00080551">
            <w:pPr>
              <w:pStyle w:val="Title"/>
              <w:jc w:val="left"/>
              <w:rPr>
                <w:rFonts w:asciiTheme="minorHAnsi" w:hAnsiTheme="minorHAnsi" w:cstheme="minorHAnsi"/>
                <w:b w:val="0"/>
                <w:sz w:val="16"/>
                <w:szCs w:val="16"/>
                <w:u w:val="none"/>
              </w:rPr>
            </w:pPr>
          </w:p>
          <w:p w14:paraId="1B16ABF1" w14:textId="77777777" w:rsidR="00080551" w:rsidRPr="006A08D0" w:rsidRDefault="00080551" w:rsidP="00080551">
            <w:pPr>
              <w:pStyle w:val="Title"/>
              <w:jc w:val="left"/>
              <w:rPr>
                <w:rFonts w:asciiTheme="minorHAnsi" w:hAnsiTheme="minorHAnsi" w:cstheme="minorHAnsi"/>
                <w:b w:val="0"/>
                <w:sz w:val="16"/>
                <w:szCs w:val="16"/>
                <w:u w:val="none"/>
              </w:rPr>
            </w:pPr>
          </w:p>
          <w:p w14:paraId="4FCEECA7" w14:textId="77777777" w:rsidR="00080551" w:rsidRPr="006A08D0" w:rsidRDefault="00080551" w:rsidP="00080551">
            <w:pPr>
              <w:pStyle w:val="Title"/>
              <w:jc w:val="left"/>
              <w:rPr>
                <w:rFonts w:asciiTheme="minorHAnsi" w:hAnsiTheme="minorHAnsi" w:cstheme="minorHAnsi"/>
                <w:b w:val="0"/>
                <w:sz w:val="16"/>
                <w:szCs w:val="16"/>
                <w:u w:val="none"/>
              </w:rPr>
            </w:pPr>
          </w:p>
          <w:p w14:paraId="5059B409" w14:textId="77777777" w:rsidR="00080551" w:rsidRPr="006A08D0" w:rsidRDefault="00080551" w:rsidP="00080551">
            <w:pPr>
              <w:pStyle w:val="Title"/>
              <w:jc w:val="left"/>
              <w:rPr>
                <w:rFonts w:asciiTheme="minorHAnsi" w:hAnsiTheme="minorHAnsi" w:cstheme="minorHAnsi"/>
                <w:b w:val="0"/>
                <w:sz w:val="16"/>
                <w:szCs w:val="16"/>
                <w:u w:val="none"/>
              </w:rPr>
            </w:pPr>
          </w:p>
          <w:p w14:paraId="1C5C904B" w14:textId="77777777" w:rsidR="00080551" w:rsidRPr="006A08D0" w:rsidRDefault="00080551" w:rsidP="00080551">
            <w:pPr>
              <w:pStyle w:val="Title"/>
              <w:jc w:val="left"/>
              <w:rPr>
                <w:rFonts w:asciiTheme="minorHAnsi" w:hAnsiTheme="minorHAnsi" w:cstheme="minorHAnsi"/>
                <w:b w:val="0"/>
                <w:sz w:val="16"/>
                <w:szCs w:val="16"/>
                <w:u w:val="none"/>
              </w:rPr>
            </w:pPr>
          </w:p>
          <w:p w14:paraId="26184A9D" w14:textId="77777777" w:rsidR="00080551" w:rsidRPr="006A08D0" w:rsidRDefault="00080551" w:rsidP="00080551">
            <w:pPr>
              <w:pStyle w:val="Title"/>
              <w:jc w:val="left"/>
              <w:rPr>
                <w:rFonts w:asciiTheme="minorHAnsi" w:hAnsiTheme="minorHAnsi" w:cstheme="minorHAnsi"/>
                <w:b w:val="0"/>
                <w:sz w:val="16"/>
                <w:szCs w:val="16"/>
                <w:u w:val="none"/>
              </w:rPr>
            </w:pPr>
          </w:p>
          <w:p w14:paraId="0CF339D0" w14:textId="77777777" w:rsidR="00080551" w:rsidRPr="006A08D0" w:rsidRDefault="00080551" w:rsidP="00080551">
            <w:pPr>
              <w:pStyle w:val="Title"/>
              <w:jc w:val="left"/>
              <w:rPr>
                <w:rFonts w:asciiTheme="minorHAnsi" w:hAnsiTheme="minorHAnsi" w:cstheme="minorHAnsi"/>
                <w:b w:val="0"/>
                <w:sz w:val="16"/>
                <w:szCs w:val="16"/>
                <w:u w:val="none"/>
              </w:rPr>
            </w:pPr>
          </w:p>
          <w:p w14:paraId="69FD8CB1" w14:textId="77777777" w:rsidR="00080551" w:rsidRPr="006A08D0" w:rsidRDefault="00080551" w:rsidP="00080551">
            <w:pPr>
              <w:pStyle w:val="Title"/>
              <w:jc w:val="left"/>
              <w:rPr>
                <w:rFonts w:asciiTheme="minorHAnsi" w:hAnsiTheme="minorHAnsi" w:cstheme="minorHAnsi"/>
                <w:b w:val="0"/>
                <w:sz w:val="16"/>
                <w:szCs w:val="16"/>
                <w:u w:val="none"/>
              </w:rPr>
            </w:pPr>
          </w:p>
          <w:p w14:paraId="3F0B61FB" w14:textId="77777777" w:rsidR="00080551" w:rsidRPr="006A08D0" w:rsidRDefault="00080551" w:rsidP="00080551">
            <w:pPr>
              <w:pStyle w:val="Title"/>
              <w:jc w:val="left"/>
              <w:rPr>
                <w:rFonts w:asciiTheme="minorHAnsi" w:hAnsiTheme="minorHAnsi" w:cstheme="minorHAnsi"/>
                <w:b w:val="0"/>
                <w:sz w:val="16"/>
                <w:szCs w:val="16"/>
                <w:u w:val="none"/>
              </w:rPr>
            </w:pPr>
          </w:p>
          <w:p w14:paraId="32BAA171" w14:textId="77777777" w:rsidR="00080551" w:rsidRPr="006A08D0" w:rsidRDefault="00080551" w:rsidP="00080551">
            <w:pPr>
              <w:pStyle w:val="Title"/>
              <w:jc w:val="left"/>
              <w:rPr>
                <w:rFonts w:asciiTheme="minorHAnsi" w:hAnsiTheme="minorHAnsi" w:cstheme="minorHAnsi"/>
                <w:b w:val="0"/>
                <w:sz w:val="16"/>
                <w:szCs w:val="16"/>
                <w:u w:val="none"/>
              </w:rPr>
            </w:pPr>
          </w:p>
          <w:p w14:paraId="3CD03BED" w14:textId="77777777" w:rsidR="00080551" w:rsidRPr="006A08D0" w:rsidRDefault="00080551" w:rsidP="00080551">
            <w:pPr>
              <w:pStyle w:val="Title"/>
              <w:jc w:val="left"/>
              <w:rPr>
                <w:rFonts w:asciiTheme="minorHAnsi" w:hAnsiTheme="minorHAnsi" w:cstheme="minorHAnsi"/>
                <w:b w:val="0"/>
                <w:sz w:val="16"/>
                <w:szCs w:val="16"/>
                <w:u w:val="none"/>
              </w:rPr>
            </w:pPr>
          </w:p>
          <w:p w14:paraId="1B97BEB4" w14:textId="77777777" w:rsidR="00080551" w:rsidRPr="006A08D0" w:rsidRDefault="00080551" w:rsidP="00080551">
            <w:pPr>
              <w:pStyle w:val="Title"/>
              <w:jc w:val="left"/>
              <w:rPr>
                <w:rFonts w:asciiTheme="minorHAnsi" w:hAnsiTheme="minorHAnsi" w:cstheme="minorHAnsi"/>
                <w:b w:val="0"/>
                <w:sz w:val="16"/>
                <w:szCs w:val="16"/>
                <w:u w:val="none"/>
              </w:rPr>
            </w:pPr>
          </w:p>
          <w:p w14:paraId="277BBD6F" w14:textId="77777777" w:rsidR="00080551" w:rsidRPr="006A08D0"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11F0E16" w14:textId="77777777" w:rsidR="00080551" w:rsidRPr="006A08D0" w:rsidRDefault="00080551" w:rsidP="00080551">
            <w:pPr>
              <w:pStyle w:val="Title"/>
              <w:jc w:val="left"/>
              <w:rPr>
                <w:rFonts w:asciiTheme="minorHAnsi" w:hAnsiTheme="minorHAnsi" w:cstheme="minorHAnsi"/>
                <w:b w:val="0"/>
                <w:sz w:val="16"/>
                <w:szCs w:val="16"/>
                <w:u w:val="none"/>
              </w:rPr>
            </w:pPr>
          </w:p>
          <w:p w14:paraId="2F6C35C3" w14:textId="77777777" w:rsidR="00080551" w:rsidRPr="006A08D0" w:rsidRDefault="00080551" w:rsidP="00080551">
            <w:pPr>
              <w:pStyle w:val="Title"/>
              <w:jc w:val="left"/>
              <w:rPr>
                <w:rFonts w:asciiTheme="minorHAnsi" w:hAnsiTheme="minorHAnsi" w:cstheme="minorHAnsi"/>
                <w:b w:val="0"/>
                <w:sz w:val="16"/>
                <w:szCs w:val="16"/>
                <w:u w:val="none"/>
              </w:rPr>
            </w:pPr>
          </w:p>
          <w:p w14:paraId="65575686" w14:textId="77777777" w:rsidR="00080551" w:rsidRPr="006A08D0" w:rsidRDefault="00080551" w:rsidP="00080551">
            <w:pPr>
              <w:pStyle w:val="Title"/>
              <w:jc w:val="left"/>
              <w:rPr>
                <w:rFonts w:asciiTheme="minorHAnsi" w:hAnsiTheme="minorHAnsi" w:cstheme="minorHAnsi"/>
                <w:b w:val="0"/>
                <w:sz w:val="16"/>
                <w:szCs w:val="16"/>
                <w:u w:val="none"/>
              </w:rPr>
            </w:pPr>
          </w:p>
          <w:p w14:paraId="629F46F7" w14:textId="77777777" w:rsidR="00080551" w:rsidRPr="006A08D0" w:rsidRDefault="00080551" w:rsidP="00080551">
            <w:pPr>
              <w:pStyle w:val="Title"/>
              <w:jc w:val="left"/>
              <w:rPr>
                <w:rFonts w:asciiTheme="minorHAnsi" w:hAnsiTheme="minorHAnsi" w:cstheme="minorHAnsi"/>
                <w:b w:val="0"/>
                <w:sz w:val="16"/>
                <w:szCs w:val="16"/>
                <w:u w:val="none"/>
              </w:rPr>
            </w:pPr>
          </w:p>
          <w:p w14:paraId="13726E57"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27FFB5B5" w14:textId="0578F6AE" w:rsidR="00080551" w:rsidRDefault="00080551" w:rsidP="00080551">
            <w:pPr>
              <w:jc w:val="both"/>
              <w:rPr>
                <w:rFonts w:cstheme="minorHAnsi"/>
                <w:sz w:val="16"/>
                <w:szCs w:val="16"/>
              </w:rPr>
            </w:pPr>
            <w:r w:rsidRPr="0091182D">
              <w:rPr>
                <w:rFonts w:cstheme="minorHAnsi"/>
                <w:sz w:val="16"/>
                <w:szCs w:val="16"/>
              </w:rPr>
              <w:lastRenderedPageBreak/>
              <w:t>Vir</w:t>
            </w:r>
            <w:r>
              <w:rPr>
                <w:rFonts w:cstheme="minorHAnsi"/>
                <w:sz w:val="16"/>
                <w:szCs w:val="16"/>
              </w:rPr>
              <w:t xml:space="preserve">us transmission in the </w:t>
            </w:r>
            <w:r>
              <w:rPr>
                <w:rFonts w:cstheme="minorHAnsi"/>
                <w:sz w:val="16"/>
                <w:szCs w:val="16"/>
              </w:rPr>
              <w:lastRenderedPageBreak/>
              <w:t>Engineering Building</w:t>
            </w:r>
          </w:p>
          <w:p w14:paraId="17EA99C7" w14:textId="77777777" w:rsidR="00080551" w:rsidRDefault="00080551" w:rsidP="00080551">
            <w:pPr>
              <w:jc w:val="both"/>
              <w:rPr>
                <w:rFonts w:cstheme="minorHAnsi"/>
                <w:sz w:val="16"/>
                <w:szCs w:val="16"/>
              </w:rPr>
            </w:pPr>
          </w:p>
          <w:p w14:paraId="1E1A238A" w14:textId="77777777" w:rsidR="00080551" w:rsidRDefault="00080551" w:rsidP="00080551">
            <w:pPr>
              <w:jc w:val="both"/>
              <w:rPr>
                <w:rFonts w:cstheme="minorHAnsi"/>
                <w:sz w:val="16"/>
                <w:szCs w:val="16"/>
              </w:rPr>
            </w:pPr>
          </w:p>
          <w:p w14:paraId="6BD21A1B" w14:textId="77777777" w:rsidR="00080551" w:rsidRPr="0091182D" w:rsidRDefault="00080551" w:rsidP="00080551">
            <w:pPr>
              <w:jc w:val="both"/>
              <w:rPr>
                <w:rFonts w:cstheme="minorHAnsi"/>
                <w:sz w:val="16"/>
                <w:szCs w:val="16"/>
              </w:rPr>
            </w:pPr>
            <w:r w:rsidRPr="0091182D">
              <w:rPr>
                <w:rFonts w:cstheme="minorHAnsi"/>
                <w:sz w:val="16"/>
                <w:szCs w:val="16"/>
              </w:rPr>
              <w:t>Virus transmission in the workplace</w:t>
            </w:r>
          </w:p>
          <w:p w14:paraId="764067C1" w14:textId="77777777" w:rsidR="00080551" w:rsidRDefault="00080551" w:rsidP="00080551">
            <w:pPr>
              <w:jc w:val="both"/>
              <w:rPr>
                <w:rFonts w:cstheme="minorHAnsi"/>
                <w:sz w:val="16"/>
                <w:szCs w:val="16"/>
              </w:rPr>
            </w:pPr>
          </w:p>
          <w:p w14:paraId="1FD95153" w14:textId="77777777" w:rsidR="00080551" w:rsidRDefault="00080551" w:rsidP="00080551">
            <w:pPr>
              <w:jc w:val="both"/>
              <w:rPr>
                <w:rFonts w:cstheme="minorHAnsi"/>
                <w:sz w:val="16"/>
                <w:szCs w:val="16"/>
              </w:rPr>
            </w:pPr>
          </w:p>
          <w:p w14:paraId="6F119A84" w14:textId="77777777" w:rsidR="00080551" w:rsidRDefault="00080551" w:rsidP="00080551">
            <w:pPr>
              <w:jc w:val="both"/>
              <w:rPr>
                <w:rFonts w:cstheme="minorHAnsi"/>
                <w:sz w:val="16"/>
                <w:szCs w:val="16"/>
              </w:rPr>
            </w:pPr>
          </w:p>
          <w:p w14:paraId="1161B118" w14:textId="77777777" w:rsidR="00080551" w:rsidRDefault="00080551" w:rsidP="00080551">
            <w:pPr>
              <w:jc w:val="both"/>
              <w:rPr>
                <w:rFonts w:cstheme="minorHAnsi"/>
                <w:sz w:val="16"/>
                <w:szCs w:val="16"/>
              </w:rPr>
            </w:pPr>
          </w:p>
          <w:p w14:paraId="6BD39200" w14:textId="77777777" w:rsidR="00080551" w:rsidRDefault="00080551" w:rsidP="00080551">
            <w:pPr>
              <w:jc w:val="both"/>
              <w:rPr>
                <w:rFonts w:cstheme="minorHAnsi"/>
                <w:sz w:val="16"/>
                <w:szCs w:val="16"/>
              </w:rPr>
            </w:pPr>
          </w:p>
          <w:p w14:paraId="2E94F141" w14:textId="77777777" w:rsidR="00080551" w:rsidRDefault="00080551" w:rsidP="00080551">
            <w:pPr>
              <w:jc w:val="both"/>
              <w:rPr>
                <w:rFonts w:cstheme="minorHAnsi"/>
                <w:sz w:val="16"/>
                <w:szCs w:val="16"/>
              </w:rPr>
            </w:pPr>
          </w:p>
          <w:p w14:paraId="22F809C8" w14:textId="77777777" w:rsidR="00080551" w:rsidRDefault="00080551" w:rsidP="00080551">
            <w:pPr>
              <w:jc w:val="both"/>
              <w:rPr>
                <w:rFonts w:cstheme="minorHAnsi"/>
                <w:sz w:val="16"/>
                <w:szCs w:val="16"/>
              </w:rPr>
            </w:pPr>
          </w:p>
          <w:p w14:paraId="209BF5DB" w14:textId="77777777" w:rsidR="00080551" w:rsidRDefault="00080551" w:rsidP="00080551">
            <w:pPr>
              <w:jc w:val="both"/>
              <w:rPr>
                <w:rFonts w:cstheme="minorHAnsi"/>
                <w:sz w:val="16"/>
                <w:szCs w:val="16"/>
              </w:rPr>
            </w:pPr>
          </w:p>
          <w:p w14:paraId="1A338EE1" w14:textId="77777777" w:rsidR="00080551" w:rsidRDefault="00080551" w:rsidP="00080551">
            <w:pPr>
              <w:jc w:val="both"/>
              <w:rPr>
                <w:rFonts w:cstheme="minorHAnsi"/>
                <w:sz w:val="16"/>
                <w:szCs w:val="16"/>
              </w:rPr>
            </w:pPr>
          </w:p>
          <w:p w14:paraId="46FD09AE" w14:textId="77777777" w:rsidR="00080551" w:rsidRDefault="00080551" w:rsidP="00080551">
            <w:pPr>
              <w:jc w:val="both"/>
              <w:rPr>
                <w:rFonts w:cstheme="minorHAnsi"/>
                <w:sz w:val="16"/>
                <w:szCs w:val="16"/>
              </w:rPr>
            </w:pPr>
          </w:p>
          <w:p w14:paraId="74693E09" w14:textId="77777777" w:rsidR="00080551" w:rsidRDefault="00080551" w:rsidP="00080551">
            <w:pPr>
              <w:jc w:val="both"/>
              <w:rPr>
                <w:rFonts w:cstheme="minorHAnsi"/>
                <w:sz w:val="16"/>
                <w:szCs w:val="16"/>
              </w:rPr>
            </w:pPr>
          </w:p>
          <w:p w14:paraId="047DD9B5" w14:textId="77777777" w:rsidR="00080551" w:rsidRDefault="00080551" w:rsidP="00080551">
            <w:pPr>
              <w:jc w:val="both"/>
              <w:rPr>
                <w:rFonts w:cstheme="minorHAnsi"/>
                <w:sz w:val="16"/>
                <w:szCs w:val="16"/>
              </w:rPr>
            </w:pPr>
          </w:p>
          <w:p w14:paraId="6B15A0BC" w14:textId="77777777" w:rsidR="00080551" w:rsidRDefault="00080551" w:rsidP="00080551">
            <w:pPr>
              <w:jc w:val="both"/>
              <w:rPr>
                <w:rFonts w:cstheme="minorHAnsi"/>
                <w:sz w:val="16"/>
                <w:szCs w:val="16"/>
              </w:rPr>
            </w:pPr>
            <w:r w:rsidRPr="0091182D">
              <w:rPr>
                <w:rFonts w:cstheme="minorHAnsi"/>
                <w:sz w:val="16"/>
                <w:szCs w:val="16"/>
              </w:rPr>
              <w:t>Virus transmission in the workplace</w:t>
            </w:r>
          </w:p>
          <w:p w14:paraId="37C43E0A" w14:textId="77777777" w:rsidR="00080551" w:rsidRDefault="00080551" w:rsidP="00080551">
            <w:pPr>
              <w:jc w:val="both"/>
              <w:rPr>
                <w:rFonts w:cstheme="minorHAnsi"/>
                <w:sz w:val="16"/>
                <w:szCs w:val="16"/>
              </w:rPr>
            </w:pPr>
          </w:p>
          <w:p w14:paraId="7E8CD547" w14:textId="77777777" w:rsidR="00080551" w:rsidRDefault="00080551" w:rsidP="00080551">
            <w:pPr>
              <w:jc w:val="both"/>
              <w:rPr>
                <w:rFonts w:cstheme="minorHAnsi"/>
                <w:sz w:val="16"/>
                <w:szCs w:val="16"/>
              </w:rPr>
            </w:pPr>
          </w:p>
          <w:p w14:paraId="7BDF0837" w14:textId="77777777" w:rsidR="00080551" w:rsidRDefault="00080551" w:rsidP="00080551">
            <w:pPr>
              <w:jc w:val="both"/>
              <w:rPr>
                <w:rFonts w:cstheme="minorHAnsi"/>
                <w:sz w:val="16"/>
                <w:szCs w:val="16"/>
              </w:rPr>
            </w:pPr>
          </w:p>
          <w:p w14:paraId="364B16E6" w14:textId="77777777" w:rsidR="00080551" w:rsidRDefault="00080551" w:rsidP="00080551">
            <w:pPr>
              <w:jc w:val="both"/>
              <w:rPr>
                <w:rFonts w:cstheme="minorHAnsi"/>
                <w:sz w:val="16"/>
                <w:szCs w:val="16"/>
              </w:rPr>
            </w:pPr>
          </w:p>
          <w:p w14:paraId="79BA4533" w14:textId="77777777" w:rsidR="00080551" w:rsidRDefault="00080551" w:rsidP="00080551">
            <w:pPr>
              <w:jc w:val="both"/>
              <w:rPr>
                <w:rFonts w:cstheme="minorHAnsi"/>
                <w:sz w:val="16"/>
                <w:szCs w:val="16"/>
              </w:rPr>
            </w:pPr>
          </w:p>
          <w:p w14:paraId="79FDB8F3" w14:textId="77777777" w:rsidR="00080551" w:rsidRDefault="00080551" w:rsidP="00080551">
            <w:pPr>
              <w:jc w:val="both"/>
              <w:rPr>
                <w:rFonts w:cstheme="minorHAnsi"/>
                <w:sz w:val="16"/>
                <w:szCs w:val="16"/>
              </w:rPr>
            </w:pPr>
          </w:p>
          <w:p w14:paraId="15AD3332" w14:textId="77777777" w:rsidR="00080551" w:rsidRDefault="00080551" w:rsidP="00080551">
            <w:pPr>
              <w:jc w:val="both"/>
              <w:rPr>
                <w:rFonts w:cstheme="minorHAnsi"/>
                <w:sz w:val="16"/>
                <w:szCs w:val="16"/>
              </w:rPr>
            </w:pPr>
          </w:p>
          <w:p w14:paraId="3091D4D0" w14:textId="77777777" w:rsidR="00080551" w:rsidRDefault="00080551" w:rsidP="00080551">
            <w:pPr>
              <w:jc w:val="both"/>
              <w:rPr>
                <w:rFonts w:cstheme="minorHAnsi"/>
                <w:sz w:val="16"/>
                <w:szCs w:val="16"/>
              </w:rPr>
            </w:pPr>
          </w:p>
          <w:p w14:paraId="659E0C9F" w14:textId="77777777" w:rsidR="00080551" w:rsidRDefault="00080551" w:rsidP="00080551">
            <w:pPr>
              <w:jc w:val="both"/>
              <w:rPr>
                <w:rFonts w:cstheme="minorHAnsi"/>
                <w:sz w:val="16"/>
                <w:szCs w:val="16"/>
              </w:rPr>
            </w:pPr>
          </w:p>
          <w:p w14:paraId="7B572087" w14:textId="77777777" w:rsidR="00080551" w:rsidRDefault="00080551" w:rsidP="00080551">
            <w:pPr>
              <w:jc w:val="both"/>
              <w:rPr>
                <w:rFonts w:cstheme="minorHAnsi"/>
                <w:sz w:val="16"/>
                <w:szCs w:val="16"/>
              </w:rPr>
            </w:pPr>
          </w:p>
          <w:p w14:paraId="5887C30B" w14:textId="77777777" w:rsidR="00080551" w:rsidRDefault="00080551" w:rsidP="00080551">
            <w:pPr>
              <w:jc w:val="both"/>
              <w:rPr>
                <w:rFonts w:cstheme="minorHAnsi"/>
                <w:sz w:val="16"/>
                <w:szCs w:val="16"/>
              </w:rPr>
            </w:pPr>
          </w:p>
          <w:p w14:paraId="6B525B54" w14:textId="77777777" w:rsidR="00080551" w:rsidRDefault="00080551" w:rsidP="00080551">
            <w:pPr>
              <w:jc w:val="both"/>
              <w:rPr>
                <w:rFonts w:cstheme="minorHAnsi"/>
                <w:sz w:val="16"/>
                <w:szCs w:val="16"/>
              </w:rPr>
            </w:pPr>
          </w:p>
          <w:p w14:paraId="518699A7" w14:textId="77777777" w:rsidR="00080551" w:rsidRPr="00AB1F0A" w:rsidRDefault="00080551" w:rsidP="00080551">
            <w:pPr>
              <w:jc w:val="both"/>
              <w:rPr>
                <w:rFonts w:cstheme="minorHAnsi"/>
                <w:sz w:val="16"/>
                <w:szCs w:val="16"/>
              </w:rPr>
            </w:pPr>
            <w:r w:rsidRPr="0091182D">
              <w:rPr>
                <w:rFonts w:cstheme="minorHAnsi"/>
                <w:sz w:val="16"/>
                <w:szCs w:val="16"/>
              </w:rPr>
              <w:t>Virus transmission in the workplace</w:t>
            </w:r>
          </w:p>
        </w:tc>
        <w:tc>
          <w:tcPr>
            <w:tcW w:w="380" w:type="pct"/>
            <w:shd w:val="clear" w:color="auto" w:fill="auto"/>
          </w:tcPr>
          <w:p w14:paraId="33C18A7D" w14:textId="5647BA2A"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 visitors</w:t>
            </w:r>
          </w:p>
        </w:tc>
        <w:tc>
          <w:tcPr>
            <w:tcW w:w="347" w:type="pct"/>
            <w:shd w:val="clear" w:color="auto" w:fill="auto"/>
          </w:tcPr>
          <w:p w14:paraId="22EAA9B0" w14:textId="77777777" w:rsidR="00080551" w:rsidRPr="00A325E6" w:rsidRDefault="00080551" w:rsidP="00080551">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with </w:t>
            </w:r>
            <w:r w:rsidRPr="00ED4338">
              <w:rPr>
                <w:rFonts w:eastAsia="Times New Roman" w:cstheme="minorHAnsi"/>
                <w:sz w:val="16"/>
                <w:szCs w:val="16"/>
                <w:lang w:eastAsia="en-GB"/>
              </w:rPr>
              <w:lastRenderedPageBreak/>
              <w:t>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F7C9B55" w14:textId="77777777" w:rsidR="00080551" w:rsidRDefault="00080551" w:rsidP="00080551">
            <w:pPr>
              <w:spacing w:after="0" w:line="240" w:lineRule="auto"/>
              <w:jc w:val="both"/>
              <w:textAlignment w:val="baseline"/>
              <w:rPr>
                <w:rFonts w:cstheme="minorHAnsi"/>
                <w:bCs/>
                <w:i/>
                <w:sz w:val="16"/>
                <w:szCs w:val="16"/>
              </w:rPr>
            </w:pPr>
          </w:p>
          <w:p w14:paraId="0A5FCFEB" w14:textId="77777777" w:rsidR="00080551" w:rsidRDefault="00080551" w:rsidP="00080551">
            <w:pPr>
              <w:spacing w:after="0" w:line="240" w:lineRule="auto"/>
              <w:jc w:val="both"/>
              <w:textAlignment w:val="baseline"/>
              <w:rPr>
                <w:rFonts w:cstheme="minorHAnsi"/>
                <w:bCs/>
                <w:i/>
                <w:sz w:val="16"/>
                <w:szCs w:val="16"/>
              </w:rPr>
            </w:pPr>
          </w:p>
          <w:p w14:paraId="18B81B27"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69F66428"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2C6D4D31"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78371189"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73A8B292"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29D78A58"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4CE31CD2"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3FD58FBD"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7EF80B44"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0CD52618"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682319E5"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25A5425B"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4FEF6091"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2D588DC4"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3943720B"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6B7AE1AA" w14:textId="77777777" w:rsidR="00080551" w:rsidRPr="00A325E6" w:rsidRDefault="00080551" w:rsidP="00080551">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w:t>
            </w:r>
            <w:r w:rsidRPr="00ED4338">
              <w:rPr>
                <w:rFonts w:eastAsia="Times New Roman" w:cstheme="minorHAnsi"/>
                <w:sz w:val="16"/>
                <w:szCs w:val="16"/>
                <w:lang w:eastAsia="en-GB"/>
              </w:rPr>
              <w:lastRenderedPageBreak/>
              <w:t>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4303682"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28A80DE4"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5229B68C"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254D0715"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17156B86"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2BCAC4AE"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1CE80840"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0C914C34"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3D252F46"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569355BD" w14:textId="77777777" w:rsidR="00080551" w:rsidRDefault="00080551" w:rsidP="00080551">
            <w:pPr>
              <w:spacing w:after="0" w:line="240" w:lineRule="auto"/>
              <w:jc w:val="both"/>
              <w:textAlignment w:val="baseline"/>
              <w:rPr>
                <w:rFonts w:eastAsia="Times New Roman" w:cstheme="minorHAnsi"/>
                <w:sz w:val="16"/>
                <w:szCs w:val="16"/>
                <w:lang w:eastAsia="en-GB"/>
              </w:rPr>
            </w:pPr>
          </w:p>
          <w:p w14:paraId="6D4D0E2C" w14:textId="77777777" w:rsidR="00080551" w:rsidRPr="00895638" w:rsidRDefault="00080551" w:rsidP="00080551">
            <w:pPr>
              <w:spacing w:after="0" w:line="240" w:lineRule="auto"/>
              <w:jc w:val="both"/>
              <w:textAlignment w:val="baseline"/>
              <w:rPr>
                <w:rFonts w:eastAsia="Times New Roman" w:cstheme="minorHAnsi"/>
                <w:sz w:val="16"/>
                <w:szCs w:val="16"/>
                <w:lang w:eastAsia="en-GB"/>
              </w:rPr>
            </w:pPr>
          </w:p>
        </w:tc>
        <w:tc>
          <w:tcPr>
            <w:tcW w:w="1648" w:type="pct"/>
            <w:gridSpan w:val="2"/>
            <w:shd w:val="clear" w:color="auto" w:fill="auto"/>
          </w:tcPr>
          <w:p w14:paraId="40259802" w14:textId="26B8A403" w:rsidR="00080551" w:rsidRDefault="00080551" w:rsidP="00080551">
            <w:pPr>
              <w:pStyle w:val="NoSpacing"/>
              <w:jc w:val="both"/>
              <w:rPr>
                <w:rFonts w:cs="Arial"/>
                <w:sz w:val="16"/>
                <w:szCs w:val="16"/>
              </w:rPr>
            </w:pPr>
            <w:r w:rsidRPr="007C0564">
              <w:rPr>
                <w:rFonts w:cs="Arial"/>
                <w:sz w:val="16"/>
                <w:szCs w:val="16"/>
              </w:rPr>
              <w:lastRenderedPageBreak/>
              <w:t>In order to protect themselves and other occupants against the spread of COVID-19, staff</w:t>
            </w:r>
            <w:r>
              <w:rPr>
                <w:rFonts w:cs="Arial"/>
                <w:sz w:val="16"/>
                <w:szCs w:val="16"/>
              </w:rPr>
              <w:t xml:space="preserve"> </w:t>
            </w:r>
            <w:r w:rsidRPr="00C94F1C">
              <w:rPr>
                <w:rFonts w:cs="Arial"/>
                <w:sz w:val="16"/>
                <w:szCs w:val="16"/>
              </w:rPr>
              <w:t xml:space="preserve">have been instructed </w:t>
            </w:r>
            <w:r w:rsidRPr="00BC0521">
              <w:rPr>
                <w:rFonts w:cs="Arial"/>
                <w:sz w:val="16"/>
                <w:szCs w:val="16"/>
              </w:rPr>
              <w:t>via induction</w:t>
            </w:r>
            <w:r>
              <w:rPr>
                <w:rFonts w:cs="Arial"/>
                <w:sz w:val="16"/>
                <w:szCs w:val="16"/>
              </w:rPr>
              <w:t xml:space="preserve"> 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7D455F76" w14:textId="77777777" w:rsidR="00080551" w:rsidRPr="00FB4CF1" w:rsidRDefault="00F40373" w:rsidP="00080551">
            <w:pPr>
              <w:spacing w:after="0" w:line="240" w:lineRule="auto"/>
              <w:jc w:val="both"/>
              <w:rPr>
                <w:sz w:val="16"/>
                <w:szCs w:val="16"/>
              </w:rPr>
            </w:pPr>
            <w:hyperlink r:id="rId33" w:history="1">
              <w:r w:rsidR="00080551" w:rsidRPr="00FB4CF1">
                <w:rPr>
                  <w:rStyle w:val="Hyperlink"/>
                  <w:sz w:val="16"/>
                  <w:szCs w:val="16"/>
                </w:rPr>
                <w:t>https://www.nhs.uk/live-well/healthy-body/best-way-to-wash-your-hands/</w:t>
              </w:r>
            </w:hyperlink>
          </w:p>
          <w:p w14:paraId="696C30CB" w14:textId="4696D567" w:rsidR="00080551" w:rsidRDefault="00080551" w:rsidP="00080551">
            <w:pPr>
              <w:pStyle w:val="NoSpacing"/>
              <w:rPr>
                <w:sz w:val="16"/>
                <w:szCs w:val="16"/>
              </w:rPr>
            </w:pPr>
            <w:proofErr w:type="gramStart"/>
            <w:r>
              <w:rPr>
                <w:sz w:val="16"/>
                <w:szCs w:val="16"/>
              </w:rPr>
              <w:t>this</w:t>
            </w:r>
            <w:proofErr w:type="gramEnd"/>
            <w:r>
              <w:rPr>
                <w:sz w:val="16"/>
                <w:szCs w:val="16"/>
              </w:rPr>
              <w:t xml:space="preserve"> will be included in the induction. Staff and students will be reminded during tool box talks prior to work starting each day.</w:t>
            </w:r>
          </w:p>
          <w:p w14:paraId="7698D08E" w14:textId="77777777" w:rsidR="00080551" w:rsidRDefault="00080551" w:rsidP="00080551">
            <w:pPr>
              <w:pStyle w:val="NoSpacing"/>
              <w:rPr>
                <w:sz w:val="16"/>
                <w:szCs w:val="16"/>
              </w:rPr>
            </w:pPr>
            <w:r>
              <w:rPr>
                <w:sz w:val="16"/>
                <w:szCs w:val="16"/>
              </w:rPr>
              <w:t>Posters are displayed around the workplace including in welfare facilities.</w:t>
            </w:r>
          </w:p>
          <w:p w14:paraId="5F85DE9B" w14:textId="77777777" w:rsidR="00080551" w:rsidRPr="0084467E" w:rsidRDefault="00080551" w:rsidP="00080551">
            <w:pPr>
              <w:pStyle w:val="NoSpacing"/>
              <w:rPr>
                <w:rFonts w:cs="Arial"/>
                <w:sz w:val="16"/>
                <w:szCs w:val="16"/>
                <w:highlight w:val="yellow"/>
              </w:rPr>
            </w:pPr>
          </w:p>
          <w:p w14:paraId="2DB9C670" w14:textId="7F814F28" w:rsidR="00080551" w:rsidRDefault="00080551" w:rsidP="00080551">
            <w:pPr>
              <w:pStyle w:val="NoSpacing"/>
              <w:jc w:val="both"/>
              <w:rPr>
                <w:rFonts w:cs="Arial"/>
                <w:sz w:val="16"/>
                <w:szCs w:val="16"/>
              </w:rPr>
            </w:pPr>
            <w:r w:rsidRPr="00C94F1C">
              <w:rPr>
                <w:rFonts w:cs="Arial"/>
                <w:sz w:val="16"/>
                <w:szCs w:val="16"/>
              </w:rPr>
              <w:t>S</w:t>
            </w:r>
            <w:r>
              <w:rPr>
                <w:rFonts w:cs="Arial"/>
                <w:sz w:val="16"/>
                <w:szCs w:val="16"/>
              </w:rPr>
              <w:t xml:space="preserve">oap and water and/or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in the workplace </w:t>
            </w:r>
            <w:r>
              <w:rPr>
                <w:rFonts w:cs="Arial"/>
                <w:sz w:val="16"/>
                <w:szCs w:val="16"/>
              </w:rPr>
              <w:t xml:space="preserve">(in toilets, by stairwells) </w:t>
            </w:r>
            <w:r w:rsidRPr="00C94F1C">
              <w:rPr>
                <w:rFonts w:cs="Arial"/>
                <w:sz w:val="16"/>
                <w:szCs w:val="16"/>
              </w:rPr>
              <w:t>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sidRPr="007C0564">
              <w:rPr>
                <w:rFonts w:cs="Arial"/>
                <w:sz w:val="16"/>
                <w:szCs w:val="16"/>
              </w:rPr>
              <w:t>. Technical staff that may have to move between different labs are provided with personal bottles of hand sanitiser.</w:t>
            </w:r>
          </w:p>
          <w:p w14:paraId="2E2C1FF5" w14:textId="6DD2C6BA" w:rsidR="00080551" w:rsidRDefault="00080551" w:rsidP="00080551">
            <w:pPr>
              <w:pStyle w:val="NoSpacing"/>
              <w:jc w:val="both"/>
              <w:rPr>
                <w:rFonts w:cs="Arial"/>
                <w:sz w:val="16"/>
                <w:szCs w:val="16"/>
              </w:rPr>
            </w:pPr>
          </w:p>
          <w:p w14:paraId="1AC8F6AE" w14:textId="77777777" w:rsidR="00080551" w:rsidRPr="006D4BB8" w:rsidRDefault="00080551" w:rsidP="00080551">
            <w:pPr>
              <w:pStyle w:val="Default"/>
              <w:jc w:val="both"/>
              <w:rPr>
                <w:sz w:val="16"/>
                <w:szCs w:val="16"/>
              </w:rPr>
            </w:pPr>
            <w:r w:rsidRPr="00BC0521">
              <w:rPr>
                <w:sz w:val="16"/>
                <w:szCs w:val="16"/>
              </w:rPr>
              <w:t>Individuals have been informed to check their skin for dryness and cracking and to inform their line manager or supervisor if there is a problem.</w:t>
            </w:r>
          </w:p>
          <w:p w14:paraId="4A1ECDC6" w14:textId="77777777" w:rsidR="00080551" w:rsidRDefault="00080551" w:rsidP="00080551">
            <w:pPr>
              <w:pStyle w:val="NoSpacing"/>
              <w:jc w:val="both"/>
              <w:rPr>
                <w:rFonts w:cs="Arial"/>
                <w:sz w:val="16"/>
                <w:szCs w:val="16"/>
              </w:rPr>
            </w:pPr>
          </w:p>
          <w:p w14:paraId="6838A4B4" w14:textId="78EF06FA" w:rsidR="0051334C" w:rsidRPr="0051334C" w:rsidRDefault="0051334C" w:rsidP="00080551">
            <w:pPr>
              <w:pStyle w:val="NoSpacing"/>
              <w:jc w:val="both"/>
              <w:rPr>
                <w:color w:val="00B050"/>
                <w:sz w:val="16"/>
                <w:szCs w:val="16"/>
              </w:rPr>
            </w:pPr>
            <w:r w:rsidRPr="0051334C">
              <w:rPr>
                <w:color w:val="00B050"/>
                <w:sz w:val="16"/>
                <w:szCs w:val="16"/>
              </w:rPr>
              <w:t xml:space="preserve">Individuals (including staff, students, visitors and contractors), unless exempt, are </w:t>
            </w:r>
            <w:r w:rsidR="00516A2E">
              <w:rPr>
                <w:color w:val="00B050"/>
                <w:sz w:val="16"/>
                <w:szCs w:val="16"/>
              </w:rPr>
              <w:t>required to wear face coverings</w:t>
            </w:r>
            <w:r w:rsidRPr="0051334C">
              <w:rPr>
                <w:color w:val="00B050"/>
                <w:sz w:val="16"/>
                <w:szCs w:val="16"/>
              </w:rPr>
              <w:t xml:space="preserve"> inside all University buildings</w:t>
            </w:r>
            <w:r w:rsidR="00516A2E">
              <w:rPr>
                <w:color w:val="00B050"/>
                <w:sz w:val="16"/>
                <w:szCs w:val="16"/>
              </w:rPr>
              <w:t>,</w:t>
            </w:r>
            <w:r w:rsidRPr="0051334C">
              <w:rPr>
                <w:color w:val="00B050"/>
                <w:sz w:val="16"/>
                <w:szCs w:val="16"/>
              </w:rPr>
              <w:t xml:space="preserve"> at all times</w:t>
            </w:r>
            <w:r w:rsidR="00516A2E">
              <w:rPr>
                <w:color w:val="00B050"/>
                <w:sz w:val="16"/>
                <w:szCs w:val="16"/>
              </w:rPr>
              <w:t>,</w:t>
            </w:r>
            <w:r w:rsidRPr="0051334C">
              <w:rPr>
                <w:color w:val="00B050"/>
                <w:sz w:val="16"/>
                <w:szCs w:val="16"/>
              </w:rPr>
              <w:t xml:space="preserve"> except for at their place of work (desk, work bench, equipment work station </w:t>
            </w:r>
            <w:proofErr w:type="spellStart"/>
            <w:r w:rsidRPr="0051334C">
              <w:rPr>
                <w:color w:val="00B050"/>
                <w:sz w:val="16"/>
                <w:szCs w:val="16"/>
              </w:rPr>
              <w:t>etc</w:t>
            </w:r>
            <w:proofErr w:type="spellEnd"/>
            <w:r w:rsidRPr="0051334C">
              <w:rPr>
                <w:color w:val="00B050"/>
                <w:sz w:val="16"/>
                <w:szCs w:val="16"/>
              </w:rPr>
              <w:t>) where</w:t>
            </w:r>
            <w:r w:rsidR="00516A2E">
              <w:rPr>
                <w:color w:val="00B050"/>
                <w:sz w:val="16"/>
                <w:szCs w:val="16"/>
              </w:rPr>
              <w:t>by</w:t>
            </w:r>
            <w:r w:rsidRPr="0051334C">
              <w:rPr>
                <w:color w:val="00B050"/>
                <w:sz w:val="16"/>
                <w:szCs w:val="16"/>
              </w:rPr>
              <w:t xml:space="preserve"> a separate risk assessment will cover these activities. Working in a single occupancy room will not require a separate risk assessment.</w:t>
            </w:r>
          </w:p>
          <w:p w14:paraId="680C5ED2" w14:textId="77777777" w:rsidR="0051334C" w:rsidRDefault="0051334C" w:rsidP="00080551">
            <w:pPr>
              <w:pStyle w:val="NoSpacing"/>
              <w:jc w:val="both"/>
              <w:rPr>
                <w:sz w:val="16"/>
                <w:szCs w:val="16"/>
              </w:rPr>
            </w:pPr>
          </w:p>
          <w:p w14:paraId="4AFE8044" w14:textId="60138619" w:rsidR="00080551" w:rsidRDefault="00080551" w:rsidP="00080551">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208B98C8" w14:textId="77777777" w:rsidR="00080551" w:rsidRDefault="00080551" w:rsidP="00080551">
            <w:pPr>
              <w:pStyle w:val="NoSpacing"/>
              <w:jc w:val="both"/>
              <w:rPr>
                <w:sz w:val="16"/>
                <w:szCs w:val="16"/>
              </w:rPr>
            </w:pPr>
          </w:p>
          <w:p w14:paraId="2670EF99" w14:textId="5754BE76" w:rsidR="00080551" w:rsidRPr="00526A0C" w:rsidRDefault="00080551" w:rsidP="00080551">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during induction and  weekly meetings with line managers </w:t>
            </w:r>
            <w:r w:rsidRPr="00526A0C">
              <w:rPr>
                <w:sz w:val="16"/>
                <w:szCs w:val="16"/>
              </w:rPr>
              <w:t>of the public health advice:</w:t>
            </w:r>
          </w:p>
          <w:p w14:paraId="55A48A3C" w14:textId="77777777" w:rsidR="00080551" w:rsidRPr="00526A0C" w:rsidRDefault="00F40373" w:rsidP="00080551">
            <w:pPr>
              <w:pStyle w:val="NoSpacing"/>
              <w:rPr>
                <w:color w:val="FF0000"/>
                <w:sz w:val="16"/>
                <w:szCs w:val="16"/>
              </w:rPr>
            </w:pPr>
            <w:hyperlink r:id="rId34" w:history="1">
              <w:r w:rsidR="00080551" w:rsidRPr="00526A0C">
                <w:rPr>
                  <w:rStyle w:val="Hyperlink"/>
                  <w:sz w:val="16"/>
                  <w:szCs w:val="16"/>
                </w:rPr>
                <w:t>https://www.gov.uk/government/publications/coronavirus-outbreak-faqs-what-you-can-and-cant-do/coronavirus-outbreak-faqs-what-you-can-and-cant-do</w:t>
              </w:r>
            </w:hyperlink>
          </w:p>
          <w:p w14:paraId="24580ED8" w14:textId="77777777" w:rsidR="00080551" w:rsidRPr="00A86138" w:rsidRDefault="00080551" w:rsidP="00080551">
            <w:pPr>
              <w:pStyle w:val="NoSpacing"/>
              <w:rPr>
                <w:rFonts w:cstheme="minorHAnsi"/>
                <w:sz w:val="16"/>
                <w:szCs w:val="16"/>
              </w:rPr>
            </w:pPr>
          </w:p>
          <w:p w14:paraId="613E2F49" w14:textId="77777777" w:rsidR="00080551" w:rsidRPr="00A86138" w:rsidRDefault="00080551" w:rsidP="00080551">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9A8F3EA" w14:textId="77777777" w:rsidR="00080551" w:rsidRDefault="00080551" w:rsidP="00080551">
            <w:pPr>
              <w:pStyle w:val="NoSpacing"/>
              <w:jc w:val="both"/>
              <w:rPr>
                <w:rFonts w:cstheme="minorHAnsi"/>
                <w:color w:val="000000"/>
                <w:sz w:val="16"/>
                <w:szCs w:val="16"/>
              </w:rPr>
            </w:pPr>
          </w:p>
          <w:p w14:paraId="51A21D2A" w14:textId="77777777" w:rsidR="00080551" w:rsidRDefault="00080551" w:rsidP="00080551">
            <w:pPr>
              <w:pStyle w:val="NoSpacing"/>
              <w:jc w:val="both"/>
              <w:rPr>
                <w:rFonts w:cstheme="minorHAnsi"/>
                <w:sz w:val="16"/>
                <w:szCs w:val="16"/>
              </w:rPr>
            </w:pPr>
            <w:r w:rsidRPr="00F92109">
              <w:rPr>
                <w:rFonts w:cstheme="minorHAnsi"/>
                <w:sz w:val="16"/>
                <w:szCs w:val="16"/>
              </w:rPr>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w:t>
            </w:r>
            <w:r>
              <w:rPr>
                <w:rFonts w:cstheme="minorHAnsi"/>
                <w:sz w:val="16"/>
                <w:szCs w:val="16"/>
              </w:rPr>
              <w:t>chanical test sites</w:t>
            </w:r>
            <w:r w:rsidRPr="00F92109">
              <w:rPr>
                <w:rFonts w:cstheme="minorHAnsi"/>
                <w:sz w:val="16"/>
                <w:szCs w:val="16"/>
              </w:rPr>
              <w:t xml:space="preserve"> designated.</w:t>
            </w:r>
            <w:r>
              <w:rPr>
                <w:rFonts w:cstheme="minorHAnsi"/>
                <w:sz w:val="16"/>
                <w:szCs w:val="16"/>
              </w:rPr>
              <w:t xml:space="preserve"> </w:t>
            </w:r>
          </w:p>
          <w:p w14:paraId="5345C732" w14:textId="3F09DEC9" w:rsidR="00080551" w:rsidRPr="00BC0521" w:rsidRDefault="00080551" w:rsidP="00080551">
            <w:pPr>
              <w:pStyle w:val="NoSpacing"/>
              <w:jc w:val="both"/>
              <w:rPr>
                <w:rFonts w:cstheme="minorHAnsi"/>
                <w:sz w:val="16"/>
                <w:szCs w:val="16"/>
              </w:rPr>
            </w:pPr>
            <w:r w:rsidRPr="00BC0521">
              <w:rPr>
                <w:rFonts w:cstheme="minorHAnsi"/>
                <w:sz w:val="16"/>
                <w:szCs w:val="16"/>
              </w:rPr>
              <w:t xml:space="preserve">Where touch pad security control exist, users will be provided with cleaning materials and instructed to wedge open (if not fire doors or involve high risk activities the which may affect users of areas outside the lab, e.g. Use of lasers) </w:t>
            </w:r>
          </w:p>
          <w:p w14:paraId="36F7BB6E" w14:textId="61E793FB" w:rsidR="00080551" w:rsidRDefault="00080551" w:rsidP="00080551">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r>
              <w:rPr>
                <w:rFonts w:cstheme="minorHAnsi"/>
                <w:color w:val="000000"/>
                <w:sz w:val="16"/>
                <w:szCs w:val="16"/>
              </w:rPr>
              <w:t>Cleaning stations</w:t>
            </w:r>
          </w:p>
          <w:p w14:paraId="58DE44E0" w14:textId="77777777" w:rsidR="00080551" w:rsidRDefault="00080551" w:rsidP="00080551">
            <w:pPr>
              <w:pStyle w:val="NoSpacing"/>
              <w:rPr>
                <w:rFonts w:cstheme="minorHAnsi"/>
                <w:color w:val="000000"/>
                <w:sz w:val="16"/>
                <w:szCs w:val="16"/>
              </w:rPr>
            </w:pPr>
          </w:p>
          <w:p w14:paraId="62051E03" w14:textId="02B040F1" w:rsidR="00080551" w:rsidRDefault="00080551" w:rsidP="00080551">
            <w:pPr>
              <w:pStyle w:val="NoSpacing"/>
              <w:jc w:val="both"/>
              <w:rPr>
                <w:sz w:val="16"/>
                <w:szCs w:val="16"/>
              </w:rPr>
            </w:pPr>
            <w:r w:rsidRPr="00A86138">
              <w:rPr>
                <w:sz w:val="16"/>
                <w:szCs w:val="16"/>
              </w:rPr>
              <w:t>Sharing of equipment is restricted where possible (additional equipment/hand t</w:t>
            </w:r>
            <w:r>
              <w:rPr>
                <w:sz w:val="16"/>
                <w:szCs w:val="16"/>
              </w:rPr>
              <w:t xml:space="preserve">ools may be supplied (if the risk assessment for the </w:t>
            </w:r>
            <w:proofErr w:type="gramStart"/>
            <w:r>
              <w:rPr>
                <w:sz w:val="16"/>
                <w:szCs w:val="16"/>
              </w:rPr>
              <w:t>activity  requires</w:t>
            </w:r>
            <w:proofErr w:type="gramEnd"/>
            <w:r>
              <w:rPr>
                <w:sz w:val="16"/>
                <w:szCs w:val="16"/>
              </w:rPr>
              <w:t xml:space="preserve">) </w:t>
            </w:r>
            <w:r w:rsidRPr="00A86138">
              <w:rPr>
                <w:sz w:val="16"/>
                <w:szCs w:val="16"/>
              </w:rPr>
              <w:t xml:space="preserve"> and cleaned / disinfected before and after use. </w:t>
            </w:r>
          </w:p>
          <w:p w14:paraId="795D54B8" w14:textId="77777777" w:rsidR="00080551" w:rsidRPr="00E40345" w:rsidRDefault="00080551" w:rsidP="00080551">
            <w:pPr>
              <w:pStyle w:val="NoSpacing"/>
              <w:jc w:val="both"/>
              <w:rPr>
                <w:sz w:val="16"/>
                <w:szCs w:val="16"/>
              </w:rPr>
            </w:pPr>
            <w:r w:rsidRPr="00E40345">
              <w:rPr>
                <w:sz w:val="16"/>
                <w:szCs w:val="16"/>
              </w:rPr>
              <w:lastRenderedPageBreak/>
              <w:t>Research equipment is to be cleaned regularly by users (included in risk assessment for each activity)</w:t>
            </w:r>
          </w:p>
          <w:p w14:paraId="0C880BCF" w14:textId="77777777" w:rsidR="00080551" w:rsidRPr="003E6F29" w:rsidRDefault="00080551" w:rsidP="00080551">
            <w:pPr>
              <w:pStyle w:val="NoSpacing"/>
              <w:jc w:val="both"/>
              <w:rPr>
                <w:rFonts w:cstheme="minorHAnsi"/>
                <w:color w:val="000000"/>
                <w:sz w:val="16"/>
                <w:szCs w:val="16"/>
              </w:rPr>
            </w:pPr>
          </w:p>
          <w:p w14:paraId="5A39CC81" w14:textId="77777777" w:rsidR="00080551" w:rsidRDefault="00080551" w:rsidP="00080551">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76675590" w14:textId="77777777" w:rsidR="00080551" w:rsidRDefault="00080551" w:rsidP="00080551">
            <w:pPr>
              <w:pStyle w:val="NoSpacing"/>
              <w:jc w:val="both"/>
              <w:rPr>
                <w:rFonts w:cstheme="minorHAnsi"/>
                <w:color w:val="000000"/>
                <w:sz w:val="16"/>
                <w:szCs w:val="16"/>
              </w:rPr>
            </w:pPr>
          </w:p>
          <w:p w14:paraId="754A7A4F" w14:textId="77777777" w:rsidR="00080551" w:rsidRPr="00E40345" w:rsidRDefault="00080551" w:rsidP="00080551">
            <w:pPr>
              <w:pStyle w:val="NoSpacing"/>
              <w:jc w:val="both"/>
              <w:rPr>
                <w:rFonts w:cstheme="minorHAnsi"/>
                <w:sz w:val="16"/>
                <w:szCs w:val="16"/>
              </w:rPr>
            </w:pPr>
            <w:r w:rsidRPr="00E40345">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4543126C" w14:textId="77777777" w:rsidR="00080551" w:rsidRDefault="00080551" w:rsidP="00080551">
            <w:pPr>
              <w:pStyle w:val="NoSpacing"/>
              <w:jc w:val="both"/>
              <w:rPr>
                <w:rFonts w:cstheme="minorHAnsi"/>
                <w:color w:val="000000"/>
                <w:sz w:val="16"/>
                <w:szCs w:val="16"/>
              </w:rPr>
            </w:pPr>
          </w:p>
          <w:p w14:paraId="39269E77" w14:textId="77777777" w:rsidR="00080551" w:rsidRDefault="00080551" w:rsidP="00080551">
            <w:pPr>
              <w:pStyle w:val="NoSpacing"/>
              <w:jc w:val="both"/>
              <w:rPr>
                <w:rFonts w:cstheme="minorHAnsi"/>
                <w:color w:val="000000"/>
                <w:sz w:val="16"/>
                <w:szCs w:val="16"/>
              </w:rPr>
            </w:pPr>
          </w:p>
          <w:p w14:paraId="1999FDEB" w14:textId="77777777" w:rsidR="00080551" w:rsidRPr="008C5929" w:rsidRDefault="00080551" w:rsidP="00080551">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3AEED2C" w14:textId="77777777" w:rsidR="00080551" w:rsidRDefault="00080551" w:rsidP="00080551">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28CD91CB" w14:textId="77777777" w:rsidR="00080551" w:rsidRDefault="00080551" w:rsidP="00080551">
            <w:pPr>
              <w:pStyle w:val="NoSpacing"/>
              <w:jc w:val="both"/>
              <w:rPr>
                <w:sz w:val="16"/>
                <w:szCs w:val="16"/>
              </w:rPr>
            </w:pPr>
          </w:p>
          <w:p w14:paraId="715EE64B" w14:textId="77777777" w:rsidR="00080551" w:rsidRDefault="00080551" w:rsidP="00080551">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60B5CB5F" w14:textId="77777777" w:rsidR="00080551" w:rsidRPr="00A86138" w:rsidRDefault="00080551" w:rsidP="00080551">
            <w:pPr>
              <w:pStyle w:val="NoSpacing"/>
              <w:jc w:val="both"/>
              <w:rPr>
                <w:sz w:val="16"/>
                <w:szCs w:val="16"/>
              </w:rPr>
            </w:pPr>
          </w:p>
          <w:p w14:paraId="3947ECBB" w14:textId="77777777" w:rsidR="00080551" w:rsidRPr="007961D0" w:rsidRDefault="00080551" w:rsidP="00080551">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17518705" w14:textId="77777777" w:rsidR="00080551" w:rsidRDefault="00080551" w:rsidP="00080551">
            <w:pPr>
              <w:pStyle w:val="NoSpacing"/>
              <w:jc w:val="both"/>
              <w:rPr>
                <w:sz w:val="16"/>
                <w:szCs w:val="16"/>
              </w:rPr>
            </w:pPr>
          </w:p>
          <w:p w14:paraId="2DB5906D" w14:textId="77777777" w:rsidR="00080551" w:rsidRDefault="00080551" w:rsidP="00080551">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2972759F" w14:textId="77777777" w:rsidR="00080551" w:rsidRPr="00A86138" w:rsidRDefault="00080551" w:rsidP="00080551">
            <w:pPr>
              <w:pStyle w:val="NoSpacing"/>
              <w:jc w:val="both"/>
              <w:rPr>
                <w:sz w:val="16"/>
                <w:szCs w:val="16"/>
              </w:rPr>
            </w:pPr>
          </w:p>
          <w:p w14:paraId="27172E4E" w14:textId="77777777" w:rsidR="00080551" w:rsidRPr="00FB5A9F" w:rsidRDefault="00080551" w:rsidP="00080551">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3F581C23" w14:textId="77777777" w:rsidR="00080551" w:rsidRPr="0084467E" w:rsidRDefault="00080551" w:rsidP="00080551">
            <w:pPr>
              <w:pStyle w:val="NoSpacing"/>
              <w:rPr>
                <w:rFonts w:cs="Arial"/>
                <w:sz w:val="16"/>
                <w:szCs w:val="16"/>
                <w:highlight w:val="yellow"/>
              </w:rPr>
            </w:pPr>
          </w:p>
          <w:p w14:paraId="323C2E3A" w14:textId="0CE35D2F" w:rsidR="00080551" w:rsidRPr="00FB5A9F" w:rsidRDefault="00080551" w:rsidP="00080551">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r>
              <w:rPr>
                <w:rFonts w:cstheme="minorHAnsi"/>
                <w:color w:val="000000"/>
                <w:sz w:val="16"/>
                <w:szCs w:val="16"/>
              </w:rPr>
              <w:t xml:space="preserve"> Technical Staff will have cabinets in their work areas. Researchers will be advised to identify storage for clothing in labs as part of their risk assessment</w:t>
            </w:r>
          </w:p>
          <w:p w14:paraId="49C633CC" w14:textId="77777777" w:rsidR="00080551" w:rsidRPr="005B5F31" w:rsidRDefault="00080551" w:rsidP="00080551">
            <w:pPr>
              <w:pStyle w:val="NoSpacing"/>
              <w:rPr>
                <w:rFonts w:cs="Arial"/>
                <w:sz w:val="16"/>
                <w:szCs w:val="16"/>
              </w:rPr>
            </w:pPr>
          </w:p>
          <w:p w14:paraId="53BDF2F3" w14:textId="6B1323B7" w:rsidR="00080551" w:rsidRPr="00FB5A9F" w:rsidRDefault="00080551" w:rsidP="00080551">
            <w:pPr>
              <w:pStyle w:val="NoSpacing"/>
              <w:rPr>
                <w:rFonts w:cstheme="minorHAnsi"/>
                <w:sz w:val="16"/>
                <w:szCs w:val="16"/>
              </w:rPr>
            </w:pPr>
            <w:r w:rsidRPr="00FB5A9F">
              <w:rPr>
                <w:rFonts w:cstheme="minorHAnsi"/>
                <w:sz w:val="16"/>
                <w:szCs w:val="16"/>
              </w:rPr>
              <w:t>Lab clothing and equ</w:t>
            </w:r>
            <w:r w:rsidR="001D28A2">
              <w:rPr>
                <w:rFonts w:cstheme="minorHAnsi"/>
                <w:sz w:val="16"/>
                <w:szCs w:val="16"/>
              </w:rPr>
              <w:t>ipment such as goggles washed via a laundry service</w:t>
            </w:r>
            <w:r w:rsidRPr="00FB5A9F">
              <w:rPr>
                <w:rFonts w:cstheme="minorHAnsi"/>
                <w:sz w:val="16"/>
                <w:szCs w:val="16"/>
              </w:rPr>
              <w:t xml:space="preserve"> rather than by individual staff members at home.</w:t>
            </w:r>
          </w:p>
          <w:p w14:paraId="391E25F3" w14:textId="4432B4AE" w:rsidR="00080551" w:rsidRDefault="00080551" w:rsidP="00080551">
            <w:pPr>
              <w:pStyle w:val="NoSpacing"/>
              <w:rPr>
                <w:sz w:val="16"/>
                <w:szCs w:val="16"/>
              </w:rPr>
            </w:pPr>
          </w:p>
          <w:p w14:paraId="040BE8CE" w14:textId="6B43E0F6" w:rsidR="00080551" w:rsidRPr="00E40345" w:rsidRDefault="00080551" w:rsidP="00080551">
            <w:pPr>
              <w:pStyle w:val="NoSpacing"/>
              <w:jc w:val="both"/>
              <w:rPr>
                <w:sz w:val="16"/>
                <w:szCs w:val="16"/>
              </w:rPr>
            </w:pPr>
            <w:r w:rsidRPr="00755170">
              <w:rPr>
                <w:sz w:val="16"/>
                <w:szCs w:val="16"/>
              </w:rPr>
              <w:t xml:space="preserve">Monitoring and supervision arrangements (spot checks to be carried out by the technical team) </w:t>
            </w:r>
            <w:r w:rsidRPr="00755170">
              <w:rPr>
                <w:rFonts w:cstheme="minorHAnsi"/>
                <w:i/>
                <w:sz w:val="16"/>
                <w:szCs w:val="16"/>
              </w:rPr>
              <w:t xml:space="preserve"> hav</w:t>
            </w:r>
            <w:r w:rsidRPr="00755170">
              <w:rPr>
                <w:sz w:val="16"/>
                <w:szCs w:val="16"/>
              </w:rPr>
              <w:t>e been put in place to ensure people are following controls e.g. implementing the new cleaning regime, following hygiene procedures etc.</w:t>
            </w:r>
          </w:p>
          <w:p w14:paraId="684A437C" w14:textId="77777777" w:rsidR="00080551" w:rsidRDefault="00080551" w:rsidP="00080551">
            <w:pPr>
              <w:pStyle w:val="NoSpacing"/>
              <w:rPr>
                <w:sz w:val="16"/>
                <w:szCs w:val="16"/>
              </w:rPr>
            </w:pPr>
          </w:p>
          <w:p w14:paraId="54A2B4AA" w14:textId="77777777" w:rsidR="00080551" w:rsidRDefault="00080551" w:rsidP="00080551">
            <w:pPr>
              <w:pStyle w:val="NoSpacing"/>
              <w:jc w:val="both"/>
              <w:rPr>
                <w:sz w:val="16"/>
                <w:szCs w:val="16"/>
              </w:rPr>
            </w:pPr>
            <w:r w:rsidRPr="00CC16EA">
              <w:rPr>
                <w:bCs/>
                <w:sz w:val="16"/>
                <w:szCs w:val="16"/>
              </w:rPr>
              <w:lastRenderedPageBreak/>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00F9D25A" w14:textId="77777777" w:rsidR="00080551" w:rsidRDefault="00080551" w:rsidP="00080551">
            <w:pPr>
              <w:pStyle w:val="NoSpacing"/>
              <w:jc w:val="both"/>
              <w:rPr>
                <w:sz w:val="16"/>
                <w:szCs w:val="16"/>
              </w:rPr>
            </w:pPr>
          </w:p>
          <w:p w14:paraId="0B076C17" w14:textId="77777777" w:rsidR="00080551" w:rsidRDefault="00080551" w:rsidP="00080551">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36CA53F9" w14:textId="77777777" w:rsidR="00080551" w:rsidRPr="00CC16EA" w:rsidRDefault="00080551" w:rsidP="00080551">
            <w:pPr>
              <w:pStyle w:val="NoSpacing"/>
              <w:jc w:val="both"/>
              <w:rPr>
                <w:sz w:val="16"/>
                <w:szCs w:val="16"/>
              </w:rPr>
            </w:pPr>
          </w:p>
        </w:tc>
        <w:tc>
          <w:tcPr>
            <w:tcW w:w="95" w:type="pct"/>
            <w:shd w:val="clear" w:color="auto" w:fill="auto"/>
          </w:tcPr>
          <w:p w14:paraId="0B043D7B"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5" w:type="pct"/>
            <w:shd w:val="clear" w:color="auto" w:fill="auto"/>
          </w:tcPr>
          <w:p w14:paraId="3CB75487"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60328566"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0D348967"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3387E4BF"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F5F534B"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070B514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583982A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31554E0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309F3FD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68608753"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4E5B9B15" w14:textId="77777777" w:rsidTr="00080551">
        <w:trPr>
          <w:trHeight w:val="233"/>
        </w:trPr>
        <w:tc>
          <w:tcPr>
            <w:tcW w:w="359" w:type="pct"/>
            <w:shd w:val="clear" w:color="auto" w:fill="auto"/>
          </w:tcPr>
          <w:p w14:paraId="24F262D8"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1C6BBAF" w14:textId="77777777" w:rsidR="00080551" w:rsidRDefault="00080551" w:rsidP="00080551">
            <w:pPr>
              <w:pStyle w:val="Title"/>
              <w:jc w:val="left"/>
              <w:rPr>
                <w:rFonts w:asciiTheme="minorHAnsi" w:hAnsiTheme="minorHAnsi" w:cstheme="minorHAnsi"/>
                <w:b w:val="0"/>
                <w:sz w:val="16"/>
                <w:szCs w:val="16"/>
                <w:u w:val="none"/>
              </w:rPr>
            </w:pPr>
          </w:p>
          <w:p w14:paraId="401AD96E" w14:textId="77777777" w:rsidR="00080551" w:rsidRDefault="00080551" w:rsidP="00080551">
            <w:pPr>
              <w:pStyle w:val="Title"/>
              <w:jc w:val="left"/>
              <w:rPr>
                <w:rFonts w:asciiTheme="minorHAnsi" w:hAnsiTheme="minorHAnsi" w:cstheme="minorHAnsi"/>
                <w:b w:val="0"/>
                <w:sz w:val="16"/>
                <w:szCs w:val="16"/>
                <w:u w:val="none"/>
              </w:rPr>
            </w:pPr>
          </w:p>
          <w:p w14:paraId="611414EC" w14:textId="77777777" w:rsidR="00080551" w:rsidRDefault="00080551" w:rsidP="00080551">
            <w:pPr>
              <w:pStyle w:val="Title"/>
              <w:jc w:val="left"/>
              <w:rPr>
                <w:rFonts w:asciiTheme="minorHAnsi" w:hAnsiTheme="minorHAnsi" w:cstheme="minorHAnsi"/>
                <w:b w:val="0"/>
                <w:sz w:val="16"/>
                <w:szCs w:val="16"/>
                <w:u w:val="none"/>
              </w:rPr>
            </w:pPr>
          </w:p>
          <w:p w14:paraId="5A7388E9" w14:textId="77777777" w:rsidR="00080551" w:rsidRDefault="00080551" w:rsidP="00080551">
            <w:pPr>
              <w:pStyle w:val="Title"/>
              <w:jc w:val="left"/>
              <w:rPr>
                <w:rFonts w:asciiTheme="minorHAnsi" w:hAnsiTheme="minorHAnsi" w:cstheme="minorHAnsi"/>
                <w:b w:val="0"/>
                <w:sz w:val="16"/>
                <w:szCs w:val="16"/>
                <w:u w:val="none"/>
              </w:rPr>
            </w:pPr>
          </w:p>
          <w:p w14:paraId="1D58310E" w14:textId="77777777" w:rsidR="00080551" w:rsidRDefault="00080551" w:rsidP="00080551">
            <w:pPr>
              <w:pStyle w:val="Title"/>
              <w:jc w:val="left"/>
              <w:rPr>
                <w:rFonts w:asciiTheme="minorHAnsi" w:hAnsiTheme="minorHAnsi" w:cstheme="minorHAnsi"/>
                <w:b w:val="0"/>
                <w:sz w:val="16"/>
                <w:szCs w:val="16"/>
                <w:u w:val="none"/>
              </w:rPr>
            </w:pPr>
          </w:p>
          <w:p w14:paraId="5B5EBAD4" w14:textId="77777777" w:rsidR="00080551" w:rsidRDefault="00080551" w:rsidP="00080551">
            <w:pPr>
              <w:pStyle w:val="Title"/>
              <w:jc w:val="left"/>
              <w:rPr>
                <w:rFonts w:asciiTheme="minorHAnsi" w:hAnsiTheme="minorHAnsi" w:cstheme="minorHAnsi"/>
                <w:b w:val="0"/>
                <w:sz w:val="16"/>
                <w:szCs w:val="16"/>
                <w:u w:val="none"/>
              </w:rPr>
            </w:pPr>
          </w:p>
          <w:p w14:paraId="5C324190" w14:textId="77777777" w:rsidR="00080551" w:rsidRDefault="00080551" w:rsidP="00080551">
            <w:pPr>
              <w:pStyle w:val="Title"/>
              <w:jc w:val="left"/>
              <w:rPr>
                <w:rFonts w:asciiTheme="minorHAnsi" w:hAnsiTheme="minorHAnsi" w:cstheme="minorHAnsi"/>
                <w:b w:val="0"/>
                <w:sz w:val="16"/>
                <w:szCs w:val="16"/>
                <w:u w:val="none"/>
              </w:rPr>
            </w:pPr>
          </w:p>
          <w:p w14:paraId="0F0A1665" w14:textId="77777777" w:rsidR="00080551" w:rsidRDefault="00080551" w:rsidP="00080551">
            <w:pPr>
              <w:pStyle w:val="Title"/>
              <w:jc w:val="left"/>
              <w:rPr>
                <w:rFonts w:asciiTheme="minorHAnsi" w:hAnsiTheme="minorHAnsi" w:cstheme="minorHAnsi"/>
                <w:b w:val="0"/>
                <w:sz w:val="16"/>
                <w:szCs w:val="16"/>
                <w:u w:val="none"/>
              </w:rPr>
            </w:pPr>
          </w:p>
          <w:p w14:paraId="1109D572" w14:textId="77777777" w:rsidR="00080551" w:rsidRDefault="00080551" w:rsidP="00080551">
            <w:pPr>
              <w:pStyle w:val="Title"/>
              <w:jc w:val="left"/>
              <w:rPr>
                <w:rFonts w:asciiTheme="minorHAnsi" w:hAnsiTheme="minorHAnsi" w:cstheme="minorHAnsi"/>
                <w:b w:val="0"/>
                <w:sz w:val="16"/>
                <w:szCs w:val="16"/>
                <w:u w:val="none"/>
              </w:rPr>
            </w:pPr>
          </w:p>
          <w:p w14:paraId="414E2518" w14:textId="77777777" w:rsidR="00080551" w:rsidRDefault="00080551" w:rsidP="00080551">
            <w:pPr>
              <w:pStyle w:val="Title"/>
              <w:jc w:val="left"/>
              <w:rPr>
                <w:rFonts w:asciiTheme="minorHAnsi" w:hAnsiTheme="minorHAnsi" w:cstheme="minorHAnsi"/>
                <w:b w:val="0"/>
                <w:sz w:val="16"/>
                <w:szCs w:val="16"/>
                <w:u w:val="none"/>
              </w:rPr>
            </w:pPr>
          </w:p>
          <w:p w14:paraId="6DF1E9C6"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9" w:type="pct"/>
            <w:gridSpan w:val="2"/>
            <w:shd w:val="clear" w:color="auto" w:fill="auto"/>
          </w:tcPr>
          <w:p w14:paraId="74A24BE2" w14:textId="77777777" w:rsidR="00080551" w:rsidRDefault="00080551" w:rsidP="00080551">
            <w:pPr>
              <w:jc w:val="both"/>
              <w:rPr>
                <w:rFonts w:cs="Arial"/>
                <w:color w:val="000000"/>
                <w:sz w:val="16"/>
                <w:szCs w:val="16"/>
              </w:rPr>
            </w:pPr>
            <w:r w:rsidRPr="00937772">
              <w:rPr>
                <w:rFonts w:cs="Arial"/>
                <w:color w:val="000000"/>
                <w:sz w:val="16"/>
                <w:szCs w:val="16"/>
              </w:rPr>
              <w:t>Exposure to Existing Hazards</w:t>
            </w:r>
          </w:p>
          <w:p w14:paraId="11462028" w14:textId="77777777" w:rsidR="00080551" w:rsidRDefault="00080551" w:rsidP="00080551">
            <w:pPr>
              <w:jc w:val="both"/>
              <w:rPr>
                <w:rFonts w:cs="Arial"/>
                <w:color w:val="000000"/>
                <w:sz w:val="16"/>
                <w:szCs w:val="16"/>
              </w:rPr>
            </w:pPr>
          </w:p>
          <w:p w14:paraId="4A4C462B" w14:textId="77777777" w:rsidR="00080551" w:rsidRDefault="00080551" w:rsidP="00080551">
            <w:pPr>
              <w:jc w:val="both"/>
              <w:rPr>
                <w:rFonts w:cs="Arial"/>
                <w:color w:val="000000"/>
                <w:sz w:val="16"/>
                <w:szCs w:val="16"/>
              </w:rPr>
            </w:pPr>
          </w:p>
          <w:p w14:paraId="6B2CBCD4" w14:textId="77777777" w:rsidR="00080551" w:rsidRDefault="00080551" w:rsidP="00080551">
            <w:pPr>
              <w:jc w:val="both"/>
              <w:rPr>
                <w:rFonts w:cs="Arial"/>
                <w:color w:val="000000"/>
                <w:sz w:val="16"/>
                <w:szCs w:val="16"/>
              </w:rPr>
            </w:pPr>
          </w:p>
          <w:p w14:paraId="2E550FB9" w14:textId="77777777" w:rsidR="00080551" w:rsidRPr="00937772" w:rsidRDefault="00080551" w:rsidP="00080551">
            <w:pPr>
              <w:jc w:val="both"/>
              <w:rPr>
                <w:rFonts w:cs="Arial"/>
                <w:color w:val="000000"/>
                <w:sz w:val="16"/>
                <w:szCs w:val="16"/>
              </w:rPr>
            </w:pPr>
            <w:r w:rsidRPr="00937772">
              <w:rPr>
                <w:rFonts w:cs="Arial"/>
                <w:color w:val="000000"/>
                <w:sz w:val="16"/>
                <w:szCs w:val="16"/>
              </w:rPr>
              <w:t>Exposure to Existing Hazards</w:t>
            </w:r>
          </w:p>
        </w:tc>
        <w:tc>
          <w:tcPr>
            <w:tcW w:w="380" w:type="pct"/>
            <w:shd w:val="clear" w:color="auto" w:fill="auto"/>
          </w:tcPr>
          <w:p w14:paraId="1048E5AE" w14:textId="5B35630D"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tc>
        <w:tc>
          <w:tcPr>
            <w:tcW w:w="347" w:type="pct"/>
            <w:shd w:val="clear" w:color="auto" w:fill="auto"/>
          </w:tcPr>
          <w:p w14:paraId="57A003E6"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0C27788"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F70623E" w14:textId="77777777" w:rsidR="00080551" w:rsidRDefault="00080551" w:rsidP="00080551">
            <w:pPr>
              <w:pStyle w:val="Title"/>
              <w:jc w:val="left"/>
              <w:rPr>
                <w:rFonts w:asciiTheme="minorHAnsi" w:hAnsiTheme="minorHAnsi" w:cstheme="minorHAnsi"/>
                <w:b w:val="0"/>
                <w:sz w:val="16"/>
                <w:szCs w:val="16"/>
                <w:u w:val="none"/>
              </w:rPr>
            </w:pPr>
          </w:p>
          <w:p w14:paraId="0575A318" w14:textId="77777777" w:rsidR="00080551" w:rsidRDefault="00080551" w:rsidP="00080551">
            <w:pPr>
              <w:pStyle w:val="Title"/>
              <w:jc w:val="left"/>
              <w:rPr>
                <w:rFonts w:asciiTheme="minorHAnsi" w:hAnsiTheme="minorHAnsi" w:cstheme="minorHAnsi"/>
                <w:b w:val="0"/>
                <w:sz w:val="16"/>
                <w:szCs w:val="16"/>
                <w:u w:val="none"/>
              </w:rPr>
            </w:pPr>
          </w:p>
          <w:p w14:paraId="0CFE7689" w14:textId="77777777" w:rsidR="00080551" w:rsidRDefault="00080551" w:rsidP="00080551">
            <w:pPr>
              <w:pStyle w:val="Title"/>
              <w:jc w:val="left"/>
              <w:rPr>
                <w:rFonts w:asciiTheme="minorHAnsi" w:hAnsiTheme="minorHAnsi" w:cstheme="minorHAnsi"/>
                <w:b w:val="0"/>
                <w:sz w:val="16"/>
                <w:szCs w:val="16"/>
                <w:u w:val="none"/>
              </w:rPr>
            </w:pPr>
          </w:p>
          <w:p w14:paraId="19161CB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8" w:type="pct"/>
            <w:gridSpan w:val="2"/>
            <w:shd w:val="clear" w:color="auto" w:fill="auto"/>
          </w:tcPr>
          <w:p w14:paraId="0057919D" w14:textId="2C904197" w:rsidR="00080551" w:rsidRPr="006A08D0" w:rsidRDefault="00080551" w:rsidP="00080551">
            <w:pPr>
              <w:pStyle w:val="NoSpacing"/>
              <w:jc w:val="both"/>
              <w:rPr>
                <w:rFonts w:cstheme="minorHAnsi"/>
                <w:sz w:val="16"/>
                <w:szCs w:val="16"/>
              </w:rPr>
            </w:pPr>
            <w:r w:rsidRPr="006A08D0">
              <w:rPr>
                <w:rFonts w:cstheme="minorHAnsi"/>
                <w:sz w:val="16"/>
                <w:szCs w:val="16"/>
              </w:rPr>
              <w:t xml:space="preserve">All relevant pre-existing (non COVID) risk assessments </w:t>
            </w:r>
            <w:r>
              <w:rPr>
                <w:rFonts w:cstheme="minorHAnsi"/>
                <w:sz w:val="16"/>
                <w:szCs w:val="16"/>
              </w:rPr>
              <w:t xml:space="preserve">for all work activities </w:t>
            </w:r>
            <w:r w:rsidRPr="00E208CD">
              <w:rPr>
                <w:sz w:val="16"/>
                <w:szCs w:val="16"/>
              </w:rPr>
              <w:t>including lone working assessments</w:t>
            </w:r>
            <w:r w:rsidRPr="006A08D0">
              <w:rPr>
                <w:sz w:val="16"/>
                <w:szCs w:val="16"/>
              </w:rPr>
              <w:t xml:space="preserve"> and procedures </w:t>
            </w:r>
            <w:r w:rsidRPr="006A08D0">
              <w:rPr>
                <w:rFonts w:cstheme="minorHAnsi"/>
                <w:sz w:val="16"/>
                <w:szCs w:val="16"/>
              </w:rPr>
              <w:t>have been reviewed to take into account the impacts of social distancing a</w:t>
            </w:r>
            <w:r>
              <w:rPr>
                <w:rFonts w:cstheme="minorHAnsi"/>
                <w:sz w:val="16"/>
                <w:szCs w:val="16"/>
              </w:rPr>
              <w:t>nd other COVID counter measures to safeguard individuals carrying out the tasks and others in the working environment</w:t>
            </w:r>
          </w:p>
          <w:p w14:paraId="3A79E94F" w14:textId="77777777" w:rsidR="00080551" w:rsidRPr="006A08D0" w:rsidRDefault="00080551" w:rsidP="00080551">
            <w:pPr>
              <w:pStyle w:val="NoSpacing"/>
              <w:jc w:val="both"/>
              <w:rPr>
                <w:rFonts w:cstheme="minorHAnsi"/>
                <w:sz w:val="16"/>
                <w:szCs w:val="16"/>
              </w:rPr>
            </w:pPr>
          </w:p>
          <w:p w14:paraId="71F85B28" w14:textId="77777777" w:rsidR="00080551" w:rsidRPr="006A08D0" w:rsidRDefault="00080551" w:rsidP="00080551">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to ensure suitable level of stock of certain PPE such as face masks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5FCE057D" w14:textId="77777777" w:rsidR="00080551" w:rsidRPr="006A08D0" w:rsidRDefault="00080551" w:rsidP="00080551">
            <w:pPr>
              <w:pStyle w:val="NoSpacing"/>
              <w:rPr>
                <w:sz w:val="16"/>
                <w:szCs w:val="16"/>
              </w:rPr>
            </w:pPr>
            <w:r w:rsidRPr="006A08D0">
              <w:rPr>
                <w:sz w:val="16"/>
                <w:szCs w:val="16"/>
              </w:rPr>
              <w:t>Emergency Procedures reviewed and revised including:</w:t>
            </w:r>
          </w:p>
          <w:p w14:paraId="7DB58544" w14:textId="77777777" w:rsidR="00080551" w:rsidRPr="006A08D0" w:rsidRDefault="00080551" w:rsidP="00080551">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37C68162" w14:textId="77777777" w:rsidR="00080551" w:rsidRPr="00937772" w:rsidRDefault="00080551" w:rsidP="00080551">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555E53DB" w14:textId="77777777" w:rsidR="00080551" w:rsidRPr="00937772" w:rsidRDefault="00080551" w:rsidP="00080551">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5" w:history="1">
              <w:r w:rsidRPr="008F3042">
                <w:rPr>
                  <w:rStyle w:val="Hyperlink"/>
                  <w:sz w:val="16"/>
                  <w:szCs w:val="16"/>
                </w:rPr>
                <w:t>University</w:t>
              </w:r>
            </w:hyperlink>
            <w:r>
              <w:rPr>
                <w:sz w:val="16"/>
                <w:szCs w:val="16"/>
              </w:rPr>
              <w:t xml:space="preserve"> or </w:t>
            </w:r>
            <w:hyperlink r:id="rId36"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EC3EECC" w14:textId="77777777" w:rsidR="00080551" w:rsidRDefault="00080551" w:rsidP="00080551">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DACD3B6" w14:textId="77777777" w:rsidR="00080551" w:rsidRPr="00937772" w:rsidRDefault="00080551" w:rsidP="00080551">
            <w:pPr>
              <w:pStyle w:val="NoSpacing"/>
              <w:ind w:left="360"/>
              <w:jc w:val="both"/>
              <w:rPr>
                <w:sz w:val="16"/>
                <w:szCs w:val="16"/>
              </w:rPr>
            </w:pPr>
          </w:p>
          <w:p w14:paraId="67B8F6D2" w14:textId="77777777" w:rsidR="00080551" w:rsidRPr="00760E9A" w:rsidRDefault="00080551" w:rsidP="00080551">
            <w:pPr>
              <w:pStyle w:val="NoSpacing"/>
              <w:rPr>
                <w:rFonts w:cstheme="minorHAnsi"/>
                <w:sz w:val="16"/>
                <w:szCs w:val="16"/>
              </w:rPr>
            </w:pPr>
          </w:p>
          <w:p w14:paraId="3DE1B2FA" w14:textId="77777777" w:rsidR="00080551" w:rsidRDefault="00080551" w:rsidP="00080551">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169BFA36" w14:textId="77777777" w:rsidR="00080551" w:rsidRDefault="00080551" w:rsidP="00080551">
            <w:pPr>
              <w:pStyle w:val="NoSpacing"/>
              <w:jc w:val="both"/>
              <w:rPr>
                <w:rFonts w:cstheme="minorHAnsi"/>
                <w:sz w:val="16"/>
                <w:szCs w:val="16"/>
              </w:rPr>
            </w:pPr>
          </w:p>
          <w:p w14:paraId="78DAB7D7" w14:textId="77777777" w:rsidR="00080551" w:rsidRDefault="00080551" w:rsidP="00080551">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79CBA538" w14:textId="77777777" w:rsidR="00080551" w:rsidRPr="00760E9A" w:rsidRDefault="00080551" w:rsidP="00080551">
            <w:pPr>
              <w:pStyle w:val="NoSpacing"/>
              <w:jc w:val="both"/>
              <w:rPr>
                <w:sz w:val="16"/>
                <w:szCs w:val="16"/>
              </w:rPr>
            </w:pPr>
          </w:p>
        </w:tc>
        <w:tc>
          <w:tcPr>
            <w:tcW w:w="95" w:type="pct"/>
            <w:shd w:val="clear" w:color="auto" w:fill="auto"/>
          </w:tcPr>
          <w:p w14:paraId="148E47C3" w14:textId="3531049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5" w:type="pct"/>
            <w:shd w:val="clear" w:color="auto" w:fill="auto"/>
          </w:tcPr>
          <w:p w14:paraId="3163C567" w14:textId="17DADA74"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5B98D7C8" w14:textId="132BBFA1"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119B0BEB"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0424FE4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1A3CB83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2673496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2FD3DC3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6DB3339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0ECF285C"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3C4C18AE"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55F2CE30" w14:textId="77777777" w:rsidTr="00080551">
        <w:trPr>
          <w:trHeight w:val="233"/>
        </w:trPr>
        <w:tc>
          <w:tcPr>
            <w:tcW w:w="359" w:type="pct"/>
            <w:shd w:val="clear" w:color="auto" w:fill="auto"/>
          </w:tcPr>
          <w:p w14:paraId="2B596699" w14:textId="77777777" w:rsidR="00080551"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FC1B9A0" w14:textId="77777777" w:rsidR="00080551"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65FAF1E2" w14:textId="77777777" w:rsidR="00080551" w:rsidRPr="00937772" w:rsidRDefault="00080551" w:rsidP="00080551">
            <w:pPr>
              <w:jc w:val="both"/>
              <w:rPr>
                <w:rFonts w:cs="Arial"/>
                <w:color w:val="000000"/>
                <w:sz w:val="16"/>
                <w:szCs w:val="16"/>
              </w:rPr>
            </w:pPr>
            <w:r>
              <w:rPr>
                <w:rFonts w:cs="Arial"/>
                <w:color w:val="000000"/>
                <w:sz w:val="16"/>
                <w:szCs w:val="16"/>
              </w:rPr>
              <w:t>Inbound &amp; Outbound Goods including Post</w:t>
            </w:r>
          </w:p>
        </w:tc>
        <w:tc>
          <w:tcPr>
            <w:tcW w:w="380" w:type="pct"/>
            <w:shd w:val="clear" w:color="auto" w:fill="auto"/>
          </w:tcPr>
          <w:p w14:paraId="162FCA58" w14:textId="77777777" w:rsidR="00080551"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p>
          <w:p w14:paraId="671E653C" w14:textId="59FBBDDE"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7" w:type="pct"/>
            <w:shd w:val="clear" w:color="auto" w:fill="auto"/>
          </w:tcPr>
          <w:p w14:paraId="141E8B7C"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2D9E1F8" w14:textId="77777777" w:rsidR="00080551" w:rsidRDefault="00080551" w:rsidP="00080551">
            <w:pPr>
              <w:pStyle w:val="Title"/>
              <w:jc w:val="left"/>
              <w:rPr>
                <w:rFonts w:asciiTheme="minorHAnsi" w:hAnsiTheme="minorHAnsi" w:cstheme="minorHAnsi"/>
                <w:b w:val="0"/>
                <w:sz w:val="16"/>
                <w:szCs w:val="16"/>
                <w:u w:val="none"/>
              </w:rPr>
            </w:pPr>
          </w:p>
        </w:tc>
        <w:tc>
          <w:tcPr>
            <w:tcW w:w="1648" w:type="pct"/>
            <w:gridSpan w:val="2"/>
            <w:shd w:val="clear" w:color="auto" w:fill="auto"/>
          </w:tcPr>
          <w:p w14:paraId="2BBEE3B3" w14:textId="07DA8050" w:rsidR="00080551" w:rsidRPr="00BC0E41" w:rsidRDefault="00080551" w:rsidP="00080551">
            <w:pPr>
              <w:pStyle w:val="Title"/>
              <w:jc w:val="left"/>
              <w:rPr>
                <w:rFonts w:asciiTheme="minorHAnsi" w:hAnsiTheme="minorHAnsi" w:cstheme="minorHAnsi"/>
                <w:b w:val="0"/>
                <w:sz w:val="16"/>
                <w:szCs w:val="16"/>
                <w:u w:val="none"/>
              </w:rPr>
            </w:pPr>
            <w:r w:rsidRPr="00BC0E41">
              <w:rPr>
                <w:rFonts w:asciiTheme="minorHAnsi" w:hAnsiTheme="minorHAnsi" w:cstheme="minorHAnsi"/>
                <w:b w:val="0"/>
                <w:sz w:val="16"/>
                <w:szCs w:val="16"/>
                <w:u w:val="none"/>
              </w:rPr>
              <w:t>No deliveries will be made to our building, they will be collected from stores by staff ordering goods.</w:t>
            </w:r>
            <w:r w:rsidRPr="00BC0E41">
              <w:rPr>
                <w:rFonts w:asciiTheme="minorHAnsi" w:hAnsiTheme="minorHAnsi" w:cstheme="minorHAnsi"/>
                <w:sz w:val="16"/>
                <w:szCs w:val="16"/>
                <w:u w:val="none"/>
              </w:rPr>
              <w:t xml:space="preserve"> </w:t>
            </w:r>
            <w:r w:rsidRPr="00BC0E41">
              <w:rPr>
                <w:rFonts w:asciiTheme="minorHAnsi" w:hAnsiTheme="minorHAnsi" w:cstheme="minorHAnsi"/>
                <w:b w:val="0"/>
                <w:sz w:val="16"/>
                <w:szCs w:val="16"/>
                <w:u w:val="none"/>
              </w:rPr>
              <w:t xml:space="preserve">Stores staff will email staff when a delivery arrives and will arrange a suitable time for </w:t>
            </w:r>
            <w:proofErr w:type="gramStart"/>
            <w:r w:rsidRPr="00BC0E41">
              <w:rPr>
                <w:rFonts w:asciiTheme="minorHAnsi" w:hAnsiTheme="minorHAnsi" w:cstheme="minorHAnsi"/>
                <w:b w:val="0"/>
                <w:sz w:val="16"/>
                <w:szCs w:val="16"/>
                <w:u w:val="none"/>
              </w:rPr>
              <w:t>collection</w:t>
            </w:r>
            <w:r w:rsidRPr="00BC0E41">
              <w:rPr>
                <w:rStyle w:val="CommentReference"/>
                <w:rFonts w:asciiTheme="minorHAnsi" w:eastAsiaTheme="minorHAnsi" w:hAnsiTheme="minorHAnsi" w:cstheme="minorBidi"/>
                <w:b w:val="0"/>
                <w:u w:val="none"/>
              </w:rPr>
              <w:t xml:space="preserve"> </w:t>
            </w:r>
            <w:r>
              <w:rPr>
                <w:rStyle w:val="CommentReference"/>
                <w:rFonts w:asciiTheme="minorHAnsi" w:eastAsiaTheme="minorHAnsi" w:hAnsiTheme="minorHAnsi" w:cstheme="minorBidi"/>
                <w:b w:val="0"/>
                <w:u w:val="none"/>
              </w:rPr>
              <w:t>.</w:t>
            </w:r>
            <w:proofErr w:type="gramEnd"/>
            <w:r>
              <w:rPr>
                <w:rStyle w:val="CommentReference"/>
                <w:rFonts w:asciiTheme="minorHAnsi" w:eastAsiaTheme="minorHAnsi" w:hAnsiTheme="minorHAnsi" w:cstheme="minorBidi"/>
                <w:b w:val="0"/>
                <w:u w:val="none"/>
              </w:rPr>
              <w:t xml:space="preserve"> Those involved (Stores staff and those collecting goods) will be reminded of the importance of hand washing before handling packages etc. to avoid any transfer of COVID-19. Where social distancing is not possible (e.g. handling a large item), PPE (face shield and gloves)</w:t>
            </w:r>
          </w:p>
          <w:p w14:paraId="55322690" w14:textId="77777777" w:rsidR="00080551" w:rsidRPr="00BC0E41" w:rsidRDefault="00080551" w:rsidP="00080551">
            <w:pPr>
              <w:pStyle w:val="Title"/>
              <w:jc w:val="left"/>
              <w:rPr>
                <w:rFonts w:asciiTheme="minorHAnsi" w:hAnsiTheme="minorHAnsi" w:cstheme="minorHAnsi"/>
                <w:b w:val="0"/>
                <w:sz w:val="16"/>
                <w:szCs w:val="16"/>
                <w:u w:val="none"/>
              </w:rPr>
            </w:pPr>
          </w:p>
          <w:p w14:paraId="729D7C40" w14:textId="47759977" w:rsidR="00080551" w:rsidRPr="00017479" w:rsidRDefault="00080551" w:rsidP="00080551">
            <w:pPr>
              <w:pStyle w:val="NoSpacing"/>
              <w:jc w:val="both"/>
              <w:rPr>
                <w:rFonts w:cstheme="minorHAnsi"/>
                <w:sz w:val="16"/>
                <w:szCs w:val="16"/>
              </w:rPr>
            </w:pPr>
            <w:r w:rsidRPr="00BC0E41">
              <w:rPr>
                <w:rFonts w:cstheme="minorHAnsi"/>
                <w:sz w:val="16"/>
                <w:szCs w:val="16"/>
              </w:rPr>
              <w:t>Fork lift truck access by arrangement in advance. Same two drivers will work as a pair when required and they will wear appropriate PPE.</w:t>
            </w:r>
            <w:r>
              <w:rPr>
                <w:rFonts w:cstheme="minorHAnsi"/>
                <w:sz w:val="16"/>
                <w:szCs w:val="16"/>
              </w:rPr>
              <w:t>(face shield and gloves)</w:t>
            </w:r>
          </w:p>
          <w:p w14:paraId="5936803E" w14:textId="77777777" w:rsidR="00080551" w:rsidRPr="00AB1F0A" w:rsidRDefault="00080551" w:rsidP="00080551">
            <w:pPr>
              <w:pStyle w:val="NoSpacing"/>
              <w:jc w:val="both"/>
              <w:rPr>
                <w:sz w:val="16"/>
                <w:szCs w:val="16"/>
              </w:rPr>
            </w:pPr>
          </w:p>
        </w:tc>
        <w:tc>
          <w:tcPr>
            <w:tcW w:w="95" w:type="pct"/>
            <w:shd w:val="clear" w:color="auto" w:fill="auto"/>
          </w:tcPr>
          <w:p w14:paraId="1AE2A650"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04131219"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6AAA040C"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176A3EB1"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61F3C93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607B36AB"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1ED295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3257EC0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7206F1C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0F77523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6F98DA12"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5F05202D" w14:textId="77777777" w:rsidTr="00080551">
        <w:trPr>
          <w:trHeight w:val="233"/>
        </w:trPr>
        <w:tc>
          <w:tcPr>
            <w:tcW w:w="359" w:type="pct"/>
            <w:shd w:val="clear" w:color="auto" w:fill="auto"/>
          </w:tcPr>
          <w:p w14:paraId="5EDCE5C5" w14:textId="77777777" w:rsidR="00080551" w:rsidRPr="006A08D0"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B67AAB4" w14:textId="77777777" w:rsidR="00080551" w:rsidRPr="006A08D0" w:rsidRDefault="00080551" w:rsidP="00080551">
            <w:pPr>
              <w:pStyle w:val="Title"/>
              <w:jc w:val="left"/>
              <w:rPr>
                <w:rFonts w:asciiTheme="minorHAnsi" w:hAnsiTheme="minorHAnsi" w:cstheme="minorHAnsi"/>
                <w:b w:val="0"/>
                <w:sz w:val="16"/>
                <w:szCs w:val="16"/>
                <w:u w:val="none"/>
              </w:rPr>
            </w:pPr>
          </w:p>
          <w:p w14:paraId="330CAA10"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07E4E628" w14:textId="77777777" w:rsidR="00080551" w:rsidRPr="006A08D0" w:rsidRDefault="00080551" w:rsidP="00080551">
            <w:pPr>
              <w:jc w:val="both"/>
              <w:rPr>
                <w:rFonts w:cstheme="minorHAnsi"/>
                <w:sz w:val="16"/>
                <w:szCs w:val="16"/>
              </w:rPr>
            </w:pPr>
            <w:r w:rsidRPr="006A08D0">
              <w:rPr>
                <w:rFonts w:cstheme="minorHAnsi"/>
                <w:sz w:val="16"/>
                <w:szCs w:val="16"/>
              </w:rPr>
              <w:t>Virus transmission outside of the workplace</w:t>
            </w:r>
          </w:p>
          <w:p w14:paraId="735E44CD" w14:textId="77777777" w:rsidR="00080551" w:rsidRPr="006A08D0" w:rsidRDefault="00080551" w:rsidP="00080551">
            <w:pPr>
              <w:jc w:val="both"/>
              <w:rPr>
                <w:rFonts w:cstheme="minorHAnsi"/>
                <w:sz w:val="16"/>
                <w:szCs w:val="16"/>
              </w:rPr>
            </w:pPr>
          </w:p>
          <w:p w14:paraId="02825620" w14:textId="77777777" w:rsidR="00080551" w:rsidRPr="006A08D0" w:rsidRDefault="00080551" w:rsidP="00080551">
            <w:pPr>
              <w:jc w:val="both"/>
              <w:rPr>
                <w:rFonts w:cstheme="minorHAnsi"/>
                <w:sz w:val="16"/>
                <w:szCs w:val="16"/>
              </w:rPr>
            </w:pPr>
          </w:p>
          <w:p w14:paraId="5D2EC198" w14:textId="77777777" w:rsidR="00080551" w:rsidRPr="006A08D0" w:rsidRDefault="00080551" w:rsidP="00080551">
            <w:pPr>
              <w:jc w:val="both"/>
              <w:rPr>
                <w:rFonts w:cstheme="minorHAnsi"/>
                <w:sz w:val="16"/>
                <w:szCs w:val="16"/>
              </w:rPr>
            </w:pPr>
          </w:p>
          <w:p w14:paraId="65C5D85C" w14:textId="77777777" w:rsidR="00080551" w:rsidRPr="006A08D0" w:rsidRDefault="00080551" w:rsidP="00080551">
            <w:pPr>
              <w:jc w:val="both"/>
              <w:rPr>
                <w:rFonts w:cs="Arial"/>
                <w:sz w:val="18"/>
                <w:szCs w:val="18"/>
              </w:rPr>
            </w:pPr>
          </w:p>
        </w:tc>
        <w:tc>
          <w:tcPr>
            <w:tcW w:w="380" w:type="pct"/>
            <w:shd w:val="clear" w:color="auto" w:fill="auto"/>
          </w:tcPr>
          <w:p w14:paraId="720A20BA" w14:textId="13117470" w:rsidR="00080551" w:rsidRPr="006A08D0"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visitors, </w:t>
            </w:r>
          </w:p>
        </w:tc>
        <w:tc>
          <w:tcPr>
            <w:tcW w:w="347" w:type="pct"/>
            <w:shd w:val="clear" w:color="auto" w:fill="auto"/>
          </w:tcPr>
          <w:p w14:paraId="09968193" w14:textId="77777777" w:rsidR="00080551" w:rsidRPr="006A08D0" w:rsidRDefault="00080551" w:rsidP="00080551">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F59D92" w14:textId="77777777" w:rsidR="00080551" w:rsidRPr="006A08D0" w:rsidRDefault="00080551" w:rsidP="00080551">
            <w:pPr>
              <w:pStyle w:val="Title"/>
              <w:jc w:val="left"/>
              <w:rPr>
                <w:rFonts w:asciiTheme="minorHAnsi" w:hAnsiTheme="minorHAnsi" w:cstheme="minorHAnsi"/>
                <w:b w:val="0"/>
                <w:sz w:val="16"/>
                <w:szCs w:val="16"/>
                <w:u w:val="none"/>
              </w:rPr>
            </w:pPr>
          </w:p>
        </w:tc>
        <w:tc>
          <w:tcPr>
            <w:tcW w:w="1648" w:type="pct"/>
            <w:gridSpan w:val="2"/>
            <w:shd w:val="clear" w:color="auto" w:fill="auto"/>
          </w:tcPr>
          <w:p w14:paraId="02AADA96" w14:textId="39B60C8D" w:rsidR="00080551" w:rsidRPr="006A08D0"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w:t>
            </w:r>
            <w:r>
              <w:rPr>
                <w:rFonts w:ascii="Calibri" w:hAnsi="Calibri" w:cs="Calibri"/>
                <w:sz w:val="16"/>
                <w:szCs w:val="16"/>
              </w:rPr>
              <w:t xml:space="preserve">(staff, Estates staff, contractors) who have access permission, </w:t>
            </w:r>
            <w:r w:rsidRPr="006A08D0">
              <w:rPr>
                <w:rFonts w:ascii="Calibri" w:hAnsi="Calibri" w:cs="Calibri"/>
                <w:sz w:val="16"/>
                <w:szCs w:val="16"/>
              </w:rPr>
              <w:t xml:space="preserve">prior to entering this building social distancing is in place </w:t>
            </w:r>
          </w:p>
          <w:p w14:paraId="6F90595F" w14:textId="77777777" w:rsidR="00080551" w:rsidRPr="006A08D0"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p>
          <w:p w14:paraId="0FC18A27" w14:textId="77777777" w:rsidR="00080551" w:rsidRPr="006A08D0"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051EF7AD" w14:textId="77777777" w:rsidR="00080551" w:rsidRPr="006A08D0" w:rsidRDefault="00080551" w:rsidP="00080551">
            <w:pPr>
              <w:pStyle w:val="NoSpacing"/>
              <w:rPr>
                <w:rFonts w:ascii="Calibri" w:hAnsi="Calibri" w:cs="Calibri"/>
                <w:sz w:val="16"/>
                <w:szCs w:val="16"/>
              </w:rPr>
            </w:pPr>
          </w:p>
          <w:p w14:paraId="10106285" w14:textId="584E106D" w:rsidR="00080551" w:rsidRPr="006A08D0" w:rsidRDefault="00080551" w:rsidP="00080551">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5" w:type="pct"/>
            <w:shd w:val="clear" w:color="auto" w:fill="auto"/>
          </w:tcPr>
          <w:p w14:paraId="5FA04468"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226D3D8C"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53DEEFB0"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2A9E05E2"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0B548BD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4586722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51D720D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4513683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1491E1D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3B91E97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67B67DCD"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008D12D6" w14:textId="77777777" w:rsidTr="00080551">
        <w:trPr>
          <w:trHeight w:val="233"/>
        </w:trPr>
        <w:tc>
          <w:tcPr>
            <w:tcW w:w="359" w:type="pct"/>
            <w:shd w:val="clear" w:color="auto" w:fill="auto"/>
          </w:tcPr>
          <w:p w14:paraId="62B03E1B"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9" w:type="pct"/>
            <w:gridSpan w:val="2"/>
            <w:shd w:val="clear" w:color="auto" w:fill="auto"/>
          </w:tcPr>
          <w:p w14:paraId="1E4B70E5" w14:textId="77777777" w:rsidR="00080551" w:rsidRPr="00134E03" w:rsidRDefault="00080551" w:rsidP="00080551">
            <w:pPr>
              <w:jc w:val="both"/>
              <w:rPr>
                <w:rFonts w:cs="Arial"/>
                <w:sz w:val="16"/>
                <w:szCs w:val="16"/>
              </w:rPr>
            </w:pPr>
            <w:r w:rsidRPr="00134E03">
              <w:rPr>
                <w:rFonts w:cs="Arial"/>
                <w:sz w:val="16"/>
                <w:szCs w:val="16"/>
              </w:rPr>
              <w:t>Travelling to work</w:t>
            </w:r>
          </w:p>
          <w:p w14:paraId="4F36C7EC"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03A0948F" w14:textId="034B7AB1"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347" w:type="pct"/>
            <w:shd w:val="clear" w:color="auto" w:fill="auto"/>
          </w:tcPr>
          <w:p w14:paraId="426FF409" w14:textId="77777777" w:rsidR="00080551" w:rsidRPr="00895638"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648" w:type="pct"/>
            <w:gridSpan w:val="2"/>
            <w:shd w:val="clear" w:color="auto" w:fill="auto"/>
          </w:tcPr>
          <w:p w14:paraId="4E6A5DAC" w14:textId="66F9C314" w:rsidR="00080551" w:rsidRPr="007C0564" w:rsidRDefault="00080551" w:rsidP="00080551">
            <w:pPr>
              <w:pStyle w:val="NoSpacing"/>
              <w:rPr>
                <w:sz w:val="16"/>
                <w:szCs w:val="16"/>
              </w:rPr>
            </w:pPr>
            <w:r>
              <w:rPr>
                <w:sz w:val="16"/>
                <w:szCs w:val="16"/>
              </w:rPr>
              <w:t>In order to protect themselves and the public staff</w:t>
            </w:r>
            <w:r w:rsidRPr="005B5F31">
              <w:rPr>
                <w:sz w:val="16"/>
                <w:szCs w:val="16"/>
              </w:rPr>
              <w:t xml:space="preserve"> told to avoid public transport where applicable and using alternatives e.g. cycling, walking to work etc</w:t>
            </w:r>
            <w:r>
              <w:rPr>
                <w:sz w:val="16"/>
                <w:szCs w:val="16"/>
              </w:rPr>
              <w:t xml:space="preserve">. </w:t>
            </w:r>
            <w:r w:rsidRPr="007C0564">
              <w:rPr>
                <w:sz w:val="16"/>
                <w:szCs w:val="16"/>
              </w:rPr>
              <w:t xml:space="preserve">Where staff are not able to avoid public transport they do so in accordance with Government and University Guidance: </w:t>
            </w:r>
          </w:p>
          <w:p w14:paraId="61985E02" w14:textId="77777777" w:rsidR="00080551" w:rsidRPr="007C0564" w:rsidRDefault="00F40373" w:rsidP="00080551">
            <w:pPr>
              <w:pStyle w:val="NoSpacing"/>
              <w:rPr>
                <w:rStyle w:val="Hyperlink"/>
                <w:sz w:val="16"/>
                <w:szCs w:val="16"/>
              </w:rPr>
            </w:pPr>
            <w:hyperlink r:id="rId37" w:history="1">
              <w:r w:rsidR="00080551" w:rsidRPr="007C0564">
                <w:rPr>
                  <w:rStyle w:val="Hyperlink"/>
                  <w:sz w:val="16"/>
                  <w:szCs w:val="16"/>
                </w:rPr>
                <w:t>https://www.gov.uk/coronavirus</w:t>
              </w:r>
            </w:hyperlink>
          </w:p>
          <w:p w14:paraId="2D5B5A5B" w14:textId="77777777" w:rsidR="00080551" w:rsidRDefault="00080551" w:rsidP="00080551">
            <w:pPr>
              <w:pStyle w:val="NoSpacing"/>
              <w:rPr>
                <w:rStyle w:val="Hyperlink"/>
                <w:sz w:val="16"/>
                <w:szCs w:val="16"/>
              </w:rPr>
            </w:pPr>
            <w:r w:rsidRPr="007C0564">
              <w:rPr>
                <w:rStyle w:val="Hyperlink"/>
                <w:sz w:val="16"/>
                <w:szCs w:val="16"/>
              </w:rPr>
              <w:t>https://intranet.birmingham.ac.uk/staff/coronavirus/faqs-for-staff.aspx</w:t>
            </w:r>
          </w:p>
          <w:p w14:paraId="24A6108E" w14:textId="77777777" w:rsidR="00080551" w:rsidRPr="00895638" w:rsidRDefault="00080551" w:rsidP="00080551">
            <w:pPr>
              <w:pStyle w:val="NoSpacing"/>
              <w:rPr>
                <w:sz w:val="16"/>
                <w:szCs w:val="16"/>
              </w:rPr>
            </w:pPr>
          </w:p>
        </w:tc>
        <w:tc>
          <w:tcPr>
            <w:tcW w:w="95" w:type="pct"/>
            <w:shd w:val="clear" w:color="auto" w:fill="auto"/>
          </w:tcPr>
          <w:p w14:paraId="11D5D39B" w14:textId="467E74EC"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5323A7BE" w14:textId="48B72CEA"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19E6F3F9" w14:textId="3FFAE05E"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4C2A6A0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12326ED4"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advised to stagger start and finish times if using public transport and to avoid public transport if at all possible</w:t>
            </w:r>
          </w:p>
        </w:tc>
        <w:tc>
          <w:tcPr>
            <w:tcW w:w="95" w:type="pct"/>
            <w:shd w:val="clear" w:color="auto" w:fill="auto"/>
          </w:tcPr>
          <w:p w14:paraId="33D27E2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2D3E6E6B"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4F1EC6F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6AC34E70"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61A509AF"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1371671A"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1A0DBFAF" w14:textId="77777777" w:rsidTr="00080551">
        <w:trPr>
          <w:trHeight w:val="233"/>
        </w:trPr>
        <w:tc>
          <w:tcPr>
            <w:tcW w:w="359" w:type="pct"/>
            <w:shd w:val="clear" w:color="auto" w:fill="auto"/>
          </w:tcPr>
          <w:p w14:paraId="3F184CAC"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9" w:type="pct"/>
            <w:gridSpan w:val="2"/>
            <w:shd w:val="clear" w:color="auto" w:fill="auto"/>
          </w:tcPr>
          <w:p w14:paraId="22422D6A" w14:textId="77777777" w:rsidR="00080551" w:rsidRPr="005B5F31" w:rsidRDefault="00080551" w:rsidP="00080551">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380" w:type="pct"/>
            <w:shd w:val="clear" w:color="auto" w:fill="auto"/>
          </w:tcPr>
          <w:p w14:paraId="5FD51306" w14:textId="32784C4B"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7" w:type="pct"/>
            <w:shd w:val="clear" w:color="auto" w:fill="auto"/>
          </w:tcPr>
          <w:p w14:paraId="0C47AD04"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4C5322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8" w:type="pct"/>
            <w:gridSpan w:val="2"/>
            <w:shd w:val="clear" w:color="auto" w:fill="auto"/>
          </w:tcPr>
          <w:p w14:paraId="3C972F9C" w14:textId="725701B7" w:rsidR="00080551" w:rsidRPr="006A08D0" w:rsidRDefault="00080551" w:rsidP="00080551">
            <w:pPr>
              <w:pStyle w:val="NoSpacing"/>
              <w:jc w:val="both"/>
              <w:rPr>
                <w:sz w:val="16"/>
                <w:szCs w:val="16"/>
              </w:rPr>
            </w:pPr>
            <w:r>
              <w:rPr>
                <w:sz w:val="16"/>
                <w:szCs w:val="16"/>
              </w:rPr>
              <w:t xml:space="preserve">Forklifts </w:t>
            </w:r>
            <w:r w:rsidRPr="006A08D0">
              <w:rPr>
                <w:sz w:val="16"/>
                <w:szCs w:val="16"/>
              </w:rPr>
              <w:t>are frequently cleaned including between shifts or on handover. This includes cleaning of objects and surfaces that are touched regularly, such as door handles and vehicle keys, and adequate disposal arrangements are in place.</w:t>
            </w:r>
          </w:p>
          <w:p w14:paraId="0F0A57E4" w14:textId="77777777" w:rsidR="00080551" w:rsidRPr="006A08D0" w:rsidRDefault="00080551" w:rsidP="00080551">
            <w:pPr>
              <w:pStyle w:val="NoSpacing"/>
              <w:jc w:val="both"/>
              <w:rPr>
                <w:sz w:val="16"/>
                <w:szCs w:val="16"/>
              </w:rPr>
            </w:pPr>
          </w:p>
          <w:p w14:paraId="1ADA8A51" w14:textId="38F10E3D" w:rsidR="00080551" w:rsidRPr="006A08D0" w:rsidRDefault="00080551" w:rsidP="00080551">
            <w:pPr>
              <w:pStyle w:val="NoSpacing"/>
              <w:jc w:val="both"/>
              <w:rPr>
                <w:rFonts w:cs="BSHHHP+HelveticaNeue"/>
                <w:color w:val="000000"/>
                <w:sz w:val="16"/>
                <w:szCs w:val="16"/>
              </w:rPr>
            </w:pPr>
            <w:r w:rsidRPr="006A08D0">
              <w:rPr>
                <w:rFonts w:cs="BSHHHP+HelveticaNeue"/>
                <w:color w:val="000000"/>
                <w:sz w:val="16"/>
                <w:szCs w:val="16"/>
              </w:rPr>
              <w:t>Sufficient quantities of hand sanitiser /w</w:t>
            </w:r>
            <w:r>
              <w:rPr>
                <w:rFonts w:cs="BSHHHP+HelveticaNeue"/>
                <w:color w:val="000000"/>
                <w:sz w:val="16"/>
                <w:szCs w:val="16"/>
              </w:rPr>
              <w:t xml:space="preserve">ipes are retained within forklifts </w:t>
            </w:r>
            <w:r w:rsidRPr="006A08D0">
              <w:rPr>
                <w:rFonts w:cs="BSHHHP+HelveticaNeue"/>
                <w:color w:val="000000"/>
                <w:sz w:val="16"/>
                <w:szCs w:val="16"/>
              </w:rPr>
              <w:t>to enable workers to clean hands after ea</w:t>
            </w:r>
            <w:r>
              <w:rPr>
                <w:rFonts w:cs="BSHHHP+HelveticaNeue"/>
                <w:color w:val="000000"/>
                <w:sz w:val="16"/>
                <w:szCs w:val="16"/>
              </w:rPr>
              <w:t>ch delivery / drop-off to prevent cross contamination between drivers</w:t>
            </w:r>
          </w:p>
          <w:p w14:paraId="4CF8F9A6" w14:textId="77777777" w:rsidR="00080551" w:rsidRPr="006A08D0" w:rsidRDefault="00080551" w:rsidP="00080551">
            <w:pPr>
              <w:pStyle w:val="NoSpacing"/>
              <w:jc w:val="both"/>
              <w:rPr>
                <w:sz w:val="16"/>
                <w:szCs w:val="16"/>
              </w:rPr>
            </w:pPr>
          </w:p>
          <w:p w14:paraId="068E464D" w14:textId="77777777" w:rsidR="00080551" w:rsidRPr="006816A5" w:rsidRDefault="00080551" w:rsidP="00080551">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95" w:type="pct"/>
            <w:shd w:val="clear" w:color="auto" w:fill="auto"/>
          </w:tcPr>
          <w:p w14:paraId="1B2BA827"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74DEB223"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1E64DDFB"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1EA4A400"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2D346839" w14:textId="6882B994"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roofErr w:type="gramStart"/>
            <w:r>
              <w:rPr>
                <w:rFonts w:asciiTheme="minorHAnsi" w:hAnsiTheme="minorHAnsi" w:cstheme="minorHAnsi"/>
                <w:b w:val="0"/>
                <w:sz w:val="16"/>
                <w:szCs w:val="16"/>
                <w:u w:val="none"/>
              </w:rPr>
              <w:t>fork</w:t>
            </w:r>
            <w:proofErr w:type="gramEnd"/>
            <w:r>
              <w:rPr>
                <w:rFonts w:asciiTheme="minorHAnsi" w:hAnsiTheme="minorHAnsi" w:cstheme="minorHAnsi"/>
                <w:b w:val="0"/>
                <w:sz w:val="16"/>
                <w:szCs w:val="16"/>
                <w:u w:val="none"/>
              </w:rPr>
              <w:t xml:space="preserve"> lift truck operations if necessary will  the same two drivers to work as a pair with the second staff member meeting the fork lift at the destination. They will not travel together in the cab.</w:t>
            </w:r>
          </w:p>
        </w:tc>
        <w:tc>
          <w:tcPr>
            <w:tcW w:w="95" w:type="pct"/>
            <w:shd w:val="clear" w:color="auto" w:fill="auto"/>
          </w:tcPr>
          <w:p w14:paraId="4E8F0C7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60DE7FE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52DCD99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7D94638C"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40BBEF1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04CF26BC"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34AE78FD" w14:textId="77777777" w:rsidTr="00080551">
        <w:trPr>
          <w:trHeight w:val="233"/>
        </w:trPr>
        <w:tc>
          <w:tcPr>
            <w:tcW w:w="359" w:type="pct"/>
            <w:shd w:val="clear" w:color="auto" w:fill="auto"/>
          </w:tcPr>
          <w:p w14:paraId="1C7F57B2" w14:textId="77777777" w:rsidR="00080551" w:rsidRPr="0091182D"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339" w:type="pct"/>
            <w:gridSpan w:val="2"/>
            <w:shd w:val="clear" w:color="auto" w:fill="auto"/>
          </w:tcPr>
          <w:p w14:paraId="5C540734" w14:textId="77777777" w:rsidR="00080551" w:rsidRPr="001C360D" w:rsidRDefault="00080551" w:rsidP="00080551">
            <w:pPr>
              <w:jc w:val="both"/>
              <w:rPr>
                <w:rFonts w:cstheme="minorHAnsi"/>
                <w:sz w:val="16"/>
                <w:szCs w:val="16"/>
              </w:rPr>
            </w:pPr>
            <w:r w:rsidRPr="001C360D">
              <w:rPr>
                <w:rFonts w:cstheme="minorHAnsi"/>
                <w:sz w:val="16"/>
                <w:szCs w:val="16"/>
              </w:rPr>
              <w:t>Machinery &amp; Equipment</w:t>
            </w:r>
          </w:p>
        </w:tc>
        <w:tc>
          <w:tcPr>
            <w:tcW w:w="380" w:type="pct"/>
            <w:shd w:val="clear" w:color="auto" w:fill="auto"/>
          </w:tcPr>
          <w:p w14:paraId="1EA530EE" w14:textId="1DD55B0A"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
            </w:r>
            <w:proofErr w:type="gramStart"/>
            <w:r>
              <w:rPr>
                <w:rFonts w:asciiTheme="minorHAnsi" w:hAnsiTheme="minorHAnsi" w:cstheme="minorHAnsi"/>
                <w:b w:val="0"/>
                <w:sz w:val="16"/>
                <w:szCs w:val="16"/>
                <w:u w:val="none"/>
              </w:rPr>
              <w:t>staff/students</w:t>
            </w:r>
            <w:proofErr w:type="gramEnd"/>
          </w:p>
        </w:tc>
        <w:tc>
          <w:tcPr>
            <w:tcW w:w="347" w:type="pct"/>
            <w:shd w:val="clear" w:color="auto" w:fill="auto"/>
          </w:tcPr>
          <w:p w14:paraId="4252E889" w14:textId="77777777" w:rsidR="00080551" w:rsidRPr="006816A5"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648" w:type="pct"/>
            <w:gridSpan w:val="2"/>
            <w:shd w:val="clear" w:color="auto" w:fill="auto"/>
          </w:tcPr>
          <w:p w14:paraId="01AFB3F4" w14:textId="6B97F121" w:rsidR="00080551" w:rsidRDefault="00080551" w:rsidP="00080551">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between users </w:t>
            </w:r>
          </w:p>
          <w:p w14:paraId="4C97457F" w14:textId="77777777" w:rsidR="00080551" w:rsidRPr="001C360D" w:rsidRDefault="00080551" w:rsidP="00080551">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6251F945" w14:textId="77777777" w:rsidR="00080551" w:rsidRPr="001C360D" w:rsidRDefault="00080551" w:rsidP="00080551">
            <w:pPr>
              <w:rPr>
                <w:rFonts w:cstheme="minorHAnsi"/>
                <w:b/>
                <w:sz w:val="16"/>
                <w:szCs w:val="16"/>
              </w:rPr>
            </w:pPr>
          </w:p>
        </w:tc>
        <w:tc>
          <w:tcPr>
            <w:tcW w:w="95" w:type="pct"/>
            <w:shd w:val="clear" w:color="auto" w:fill="auto"/>
          </w:tcPr>
          <w:p w14:paraId="7DD4BEA1"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65A21C46"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172397F4"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4B891C0B"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6605B8DF"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95" w:type="pct"/>
            <w:shd w:val="clear" w:color="auto" w:fill="auto"/>
          </w:tcPr>
          <w:p w14:paraId="04922BE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6AB6EDF"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29C94A10"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2A2B14C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51C86B9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10D41ECE"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47EDDFF6" w14:textId="77777777" w:rsidTr="00080551">
        <w:trPr>
          <w:trHeight w:val="233"/>
        </w:trPr>
        <w:tc>
          <w:tcPr>
            <w:tcW w:w="359" w:type="pct"/>
            <w:shd w:val="clear" w:color="auto" w:fill="auto"/>
          </w:tcPr>
          <w:p w14:paraId="24644593" w14:textId="77777777" w:rsidR="00080551" w:rsidRDefault="00080551" w:rsidP="0008055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5CDCCB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3332E6FD"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80" w:type="pct"/>
            <w:shd w:val="clear" w:color="auto" w:fill="auto"/>
          </w:tcPr>
          <w:p w14:paraId="42D44A55" w14:textId="69B6EC2C"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347" w:type="pct"/>
            <w:shd w:val="clear" w:color="auto" w:fill="auto"/>
          </w:tcPr>
          <w:p w14:paraId="65347139" w14:textId="77777777" w:rsidR="00080551" w:rsidRDefault="00080551" w:rsidP="0008055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7E8897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8" w:type="pct"/>
            <w:gridSpan w:val="2"/>
            <w:shd w:val="clear" w:color="auto" w:fill="auto"/>
          </w:tcPr>
          <w:p w14:paraId="3F005027" w14:textId="1574DBDC" w:rsidR="00080551" w:rsidRDefault="00080551" w:rsidP="00080551">
            <w:p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In order to prevent building occupants from the spread of COVID-19</w:t>
            </w:r>
          </w:p>
          <w:p w14:paraId="1EEDD047" w14:textId="6245720D" w:rsidR="00080551" w:rsidRPr="00B6429E" w:rsidRDefault="00080551" w:rsidP="00080551">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r>
              <w:rPr>
                <w:rFonts w:ascii="Calibri" w:hAnsi="Calibri" w:cs="Calibri"/>
                <w:sz w:val="16"/>
                <w:szCs w:val="16"/>
                <w:lang w:eastAsia="en-GB"/>
              </w:rPr>
              <w:t xml:space="preserve"> </w:t>
            </w:r>
            <w:r w:rsidRPr="00B6429E">
              <w:rPr>
                <w:rFonts w:ascii="Calibri" w:hAnsi="Calibri" w:cs="Calibri"/>
                <w:sz w:val="16"/>
                <w:szCs w:val="16"/>
                <w:lang w:eastAsia="en-GB"/>
              </w:rPr>
              <w:t>NA to Y3</w:t>
            </w:r>
          </w:p>
          <w:p w14:paraId="245C02EB" w14:textId="77777777" w:rsidR="00080551" w:rsidRPr="00576B7D" w:rsidRDefault="00080551" w:rsidP="00080551">
            <w:pPr>
              <w:autoSpaceDE w:val="0"/>
              <w:autoSpaceDN w:val="0"/>
              <w:adjustRightInd w:val="0"/>
              <w:spacing w:after="0" w:line="240" w:lineRule="auto"/>
              <w:jc w:val="both"/>
              <w:rPr>
                <w:rFonts w:ascii="Calibri" w:hAnsi="Calibri" w:cs="Calibri"/>
                <w:sz w:val="16"/>
                <w:szCs w:val="16"/>
              </w:rPr>
            </w:pPr>
          </w:p>
          <w:p w14:paraId="78E8C404" w14:textId="4797B402" w:rsidR="00080551" w:rsidRDefault="00080551" w:rsidP="00080551">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r>
              <w:rPr>
                <w:rFonts w:ascii="Calibri" w:hAnsi="Calibri" w:cs="Calibri"/>
                <w:sz w:val="16"/>
                <w:szCs w:val="16"/>
                <w:lang w:eastAsia="en-GB"/>
              </w:rPr>
              <w:t xml:space="preserve"> </w:t>
            </w:r>
          </w:p>
          <w:p w14:paraId="14B4B4B5" w14:textId="77777777" w:rsidR="00080551" w:rsidRPr="00576B7D" w:rsidRDefault="00080551" w:rsidP="00080551">
            <w:pPr>
              <w:autoSpaceDE w:val="0"/>
              <w:autoSpaceDN w:val="0"/>
              <w:adjustRightInd w:val="0"/>
              <w:spacing w:after="0" w:line="240" w:lineRule="auto"/>
              <w:jc w:val="both"/>
              <w:rPr>
                <w:rFonts w:ascii="Calibri" w:hAnsi="Calibri" w:cs="Calibri"/>
                <w:sz w:val="16"/>
                <w:szCs w:val="16"/>
              </w:rPr>
            </w:pPr>
          </w:p>
          <w:p w14:paraId="738542EA" w14:textId="77777777" w:rsidR="00080551" w:rsidRDefault="00080551" w:rsidP="00080551">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7715071F" w14:textId="77777777" w:rsidR="00080551" w:rsidRPr="00576B7D" w:rsidRDefault="00080551" w:rsidP="00080551">
            <w:pPr>
              <w:pStyle w:val="Title"/>
              <w:jc w:val="both"/>
              <w:rPr>
                <w:rFonts w:asciiTheme="minorHAnsi" w:hAnsiTheme="minorHAnsi" w:cstheme="minorHAnsi"/>
                <w:b w:val="0"/>
                <w:sz w:val="16"/>
                <w:szCs w:val="16"/>
                <w:u w:val="none"/>
              </w:rPr>
            </w:pPr>
          </w:p>
        </w:tc>
        <w:tc>
          <w:tcPr>
            <w:tcW w:w="95" w:type="pct"/>
            <w:shd w:val="clear" w:color="auto" w:fill="auto"/>
          </w:tcPr>
          <w:p w14:paraId="7CBF345B"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5" w:type="pct"/>
            <w:shd w:val="clear" w:color="auto" w:fill="auto"/>
          </w:tcPr>
          <w:p w14:paraId="4E489040"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4" w:type="pct"/>
            <w:gridSpan w:val="2"/>
            <w:shd w:val="clear" w:color="auto" w:fill="auto"/>
          </w:tcPr>
          <w:p w14:paraId="50D2D791" w14:textId="77777777" w:rsidR="00080551" w:rsidRPr="0091182D" w:rsidRDefault="00080551" w:rsidP="0008055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0" w:type="pct"/>
            <w:shd w:val="clear" w:color="auto" w:fill="auto"/>
          </w:tcPr>
          <w:p w14:paraId="43A4BA3B" w14:textId="77777777" w:rsidR="00080551" w:rsidRPr="0091182D" w:rsidRDefault="00080551" w:rsidP="00080551">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415" w:type="pct"/>
            <w:gridSpan w:val="2"/>
            <w:shd w:val="clear" w:color="auto" w:fill="auto"/>
          </w:tcPr>
          <w:p w14:paraId="5DD991F2" w14:textId="2FC3FDB3" w:rsidR="00080551" w:rsidRPr="00B6429E" w:rsidRDefault="00080551" w:rsidP="00080551">
            <w:pPr>
              <w:pStyle w:val="Title"/>
              <w:jc w:val="left"/>
              <w:rPr>
                <w:rFonts w:ascii="Calibri" w:hAnsi="Calibri" w:cs="Calibri"/>
                <w:sz w:val="16"/>
                <w:szCs w:val="16"/>
                <w:lang w:eastAsia="en-GB"/>
              </w:rPr>
            </w:pPr>
            <w:r w:rsidRPr="00B6429E">
              <w:rPr>
                <w:rFonts w:ascii="Calibri" w:hAnsi="Calibri" w:cs="Calibri"/>
                <w:sz w:val="16"/>
                <w:szCs w:val="16"/>
                <w:lang w:eastAsia="en-GB"/>
              </w:rPr>
              <w:t>Estates to confirm that ventilation has been serviced as required.</w:t>
            </w:r>
          </w:p>
          <w:p w14:paraId="41DF6AF9" w14:textId="77777777" w:rsidR="00080551" w:rsidRPr="00B6429E" w:rsidRDefault="00080551" w:rsidP="00080551">
            <w:pPr>
              <w:pStyle w:val="Title"/>
              <w:jc w:val="both"/>
              <w:rPr>
                <w:rFonts w:ascii="Calibri" w:hAnsi="Calibri" w:cs="Calibri"/>
                <w:b w:val="0"/>
                <w:sz w:val="16"/>
                <w:szCs w:val="16"/>
                <w:u w:val="none"/>
                <w:lang w:eastAsia="en-GB"/>
              </w:rPr>
            </w:pPr>
            <w:r w:rsidRPr="00B6429E">
              <w:rPr>
                <w:rFonts w:ascii="Calibri" w:hAnsi="Calibri" w:cs="Calibri"/>
                <w:b w:val="0"/>
                <w:sz w:val="16"/>
                <w:szCs w:val="16"/>
                <w:u w:val="none"/>
                <w:lang w:eastAsia="en-GB"/>
              </w:rPr>
              <w:t>Rooms that do not have mechanical ventilation or windows will be assessed to see if air flow can be improved by opening doors to corridors.</w:t>
            </w:r>
          </w:p>
          <w:p w14:paraId="3317B331" w14:textId="77777777" w:rsidR="00080551" w:rsidRPr="00B6429E" w:rsidRDefault="00080551" w:rsidP="00080551">
            <w:pPr>
              <w:pStyle w:val="Title"/>
              <w:jc w:val="both"/>
              <w:rPr>
                <w:rFonts w:ascii="Calibri" w:hAnsi="Calibri" w:cs="Calibri"/>
                <w:b w:val="0"/>
                <w:sz w:val="16"/>
                <w:szCs w:val="16"/>
                <w:u w:val="none"/>
                <w:lang w:eastAsia="en-GB"/>
              </w:rPr>
            </w:pPr>
            <w:r w:rsidRPr="00B6429E">
              <w:rPr>
                <w:rFonts w:ascii="Calibri" w:hAnsi="Calibri" w:cs="Calibri"/>
                <w:b w:val="0"/>
                <w:sz w:val="16"/>
                <w:szCs w:val="16"/>
                <w:u w:val="none"/>
                <w:lang w:eastAsia="en-GB"/>
              </w:rPr>
              <w:t>Risk assessments for these areas will include additional control measures such as reduced occupancy in terms of personnel and time.</w:t>
            </w:r>
          </w:p>
          <w:p w14:paraId="21893A22" w14:textId="7EC0DAD2" w:rsidR="00080551" w:rsidRPr="00B6429E"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2887F5E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02F0962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62BE033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2E8EC1D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35AED93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0FD05F8A"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2377C085" w14:textId="77777777" w:rsidTr="00080551">
        <w:trPr>
          <w:trHeight w:val="233"/>
        </w:trPr>
        <w:tc>
          <w:tcPr>
            <w:tcW w:w="359" w:type="pct"/>
            <w:shd w:val="clear" w:color="auto" w:fill="auto"/>
          </w:tcPr>
          <w:p w14:paraId="0BB5CE5E"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58BA9223" w14:textId="77777777" w:rsidR="00080551"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0885261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47" w:type="pct"/>
            <w:shd w:val="clear" w:color="auto" w:fill="auto"/>
          </w:tcPr>
          <w:p w14:paraId="77128D2D" w14:textId="77777777" w:rsidR="00080551" w:rsidRPr="00AC5812" w:rsidRDefault="00080551" w:rsidP="00080551">
            <w:pPr>
              <w:pStyle w:val="NoSpacing"/>
              <w:jc w:val="both"/>
              <w:rPr>
                <w:sz w:val="16"/>
                <w:szCs w:val="16"/>
                <w:lang w:eastAsia="en-GB"/>
              </w:rPr>
            </w:pPr>
          </w:p>
        </w:tc>
        <w:tc>
          <w:tcPr>
            <w:tcW w:w="1648" w:type="pct"/>
            <w:gridSpan w:val="2"/>
            <w:shd w:val="clear" w:color="auto" w:fill="auto"/>
          </w:tcPr>
          <w:p w14:paraId="1DBEF53B" w14:textId="77777777" w:rsidR="00080551" w:rsidRPr="00576B7D" w:rsidRDefault="00080551" w:rsidP="00080551">
            <w:pPr>
              <w:autoSpaceDE w:val="0"/>
              <w:autoSpaceDN w:val="0"/>
              <w:adjustRightInd w:val="0"/>
              <w:spacing w:after="0" w:line="240" w:lineRule="auto"/>
              <w:jc w:val="both"/>
              <w:rPr>
                <w:rFonts w:ascii="Calibri" w:hAnsi="Calibri" w:cs="Calibri"/>
                <w:bCs/>
                <w:iCs/>
                <w:sz w:val="16"/>
                <w:szCs w:val="16"/>
                <w:lang w:eastAsia="en-GB"/>
              </w:rPr>
            </w:pPr>
          </w:p>
        </w:tc>
        <w:tc>
          <w:tcPr>
            <w:tcW w:w="95" w:type="pct"/>
            <w:shd w:val="clear" w:color="auto" w:fill="auto"/>
          </w:tcPr>
          <w:p w14:paraId="41D291E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463430F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24" w:type="pct"/>
            <w:gridSpan w:val="2"/>
            <w:shd w:val="clear" w:color="auto" w:fill="auto"/>
          </w:tcPr>
          <w:p w14:paraId="5B47831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80" w:type="pct"/>
            <w:shd w:val="clear" w:color="auto" w:fill="auto"/>
          </w:tcPr>
          <w:p w14:paraId="617C0F5F"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6F669470"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4D59803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D990E8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73CE581B"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4E16FDB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631043B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02020B4A"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09D5F94E" w14:textId="77777777" w:rsidTr="00080551">
        <w:trPr>
          <w:trHeight w:val="233"/>
        </w:trPr>
        <w:tc>
          <w:tcPr>
            <w:tcW w:w="359" w:type="pct"/>
            <w:shd w:val="clear" w:color="auto" w:fill="auto"/>
          </w:tcPr>
          <w:p w14:paraId="44216F5B"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51B9DA03" w14:textId="77777777" w:rsidR="00080551"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61ED8AC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47" w:type="pct"/>
            <w:shd w:val="clear" w:color="auto" w:fill="auto"/>
          </w:tcPr>
          <w:p w14:paraId="70F16DB2" w14:textId="77777777" w:rsidR="00080551" w:rsidRPr="00AC5812" w:rsidRDefault="00080551" w:rsidP="00080551">
            <w:pPr>
              <w:pStyle w:val="NoSpacing"/>
              <w:jc w:val="both"/>
              <w:rPr>
                <w:sz w:val="16"/>
                <w:szCs w:val="16"/>
                <w:lang w:eastAsia="en-GB"/>
              </w:rPr>
            </w:pPr>
          </w:p>
        </w:tc>
        <w:tc>
          <w:tcPr>
            <w:tcW w:w="1648" w:type="pct"/>
            <w:gridSpan w:val="2"/>
            <w:shd w:val="clear" w:color="auto" w:fill="auto"/>
          </w:tcPr>
          <w:p w14:paraId="790A4676" w14:textId="77777777" w:rsidR="00080551" w:rsidRPr="00576B7D" w:rsidRDefault="00080551" w:rsidP="00080551">
            <w:pPr>
              <w:autoSpaceDE w:val="0"/>
              <w:autoSpaceDN w:val="0"/>
              <w:adjustRightInd w:val="0"/>
              <w:spacing w:after="0" w:line="240" w:lineRule="auto"/>
              <w:jc w:val="both"/>
              <w:rPr>
                <w:rFonts w:ascii="Calibri" w:hAnsi="Calibri" w:cs="Calibri"/>
                <w:bCs/>
                <w:iCs/>
                <w:sz w:val="16"/>
                <w:szCs w:val="16"/>
                <w:lang w:eastAsia="en-GB"/>
              </w:rPr>
            </w:pPr>
          </w:p>
        </w:tc>
        <w:tc>
          <w:tcPr>
            <w:tcW w:w="95" w:type="pct"/>
            <w:shd w:val="clear" w:color="auto" w:fill="auto"/>
          </w:tcPr>
          <w:p w14:paraId="1A3E265D"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5D527D3F"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24" w:type="pct"/>
            <w:gridSpan w:val="2"/>
            <w:shd w:val="clear" w:color="auto" w:fill="auto"/>
          </w:tcPr>
          <w:p w14:paraId="409BD45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80" w:type="pct"/>
            <w:shd w:val="clear" w:color="auto" w:fill="auto"/>
          </w:tcPr>
          <w:p w14:paraId="352D1FFD"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1F30EA5B"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329B5670"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0C4FD51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6DADA080"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38F3389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65CF2736"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57203675"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702BB7B6" w14:textId="77777777" w:rsidTr="00080551">
        <w:trPr>
          <w:trHeight w:val="233"/>
        </w:trPr>
        <w:tc>
          <w:tcPr>
            <w:tcW w:w="359" w:type="pct"/>
            <w:shd w:val="clear" w:color="auto" w:fill="auto"/>
          </w:tcPr>
          <w:p w14:paraId="70C9CDCB"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08E8E840" w14:textId="77777777" w:rsidR="00080551"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6A228A5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47" w:type="pct"/>
            <w:shd w:val="clear" w:color="auto" w:fill="auto"/>
          </w:tcPr>
          <w:p w14:paraId="4A21C9BA" w14:textId="77777777" w:rsidR="00080551" w:rsidRPr="00AC5812" w:rsidRDefault="00080551" w:rsidP="00080551">
            <w:pPr>
              <w:pStyle w:val="NoSpacing"/>
              <w:jc w:val="both"/>
              <w:rPr>
                <w:sz w:val="16"/>
                <w:szCs w:val="16"/>
                <w:lang w:eastAsia="en-GB"/>
              </w:rPr>
            </w:pPr>
          </w:p>
        </w:tc>
        <w:tc>
          <w:tcPr>
            <w:tcW w:w="1648" w:type="pct"/>
            <w:gridSpan w:val="2"/>
            <w:shd w:val="clear" w:color="auto" w:fill="auto"/>
          </w:tcPr>
          <w:p w14:paraId="0D44BF29" w14:textId="77777777" w:rsidR="00080551" w:rsidRPr="00576B7D" w:rsidRDefault="00080551" w:rsidP="00080551">
            <w:pPr>
              <w:autoSpaceDE w:val="0"/>
              <w:autoSpaceDN w:val="0"/>
              <w:adjustRightInd w:val="0"/>
              <w:spacing w:after="0" w:line="240" w:lineRule="auto"/>
              <w:jc w:val="both"/>
              <w:rPr>
                <w:rFonts w:ascii="Calibri" w:hAnsi="Calibri" w:cs="Calibri"/>
                <w:bCs/>
                <w:iCs/>
                <w:sz w:val="16"/>
                <w:szCs w:val="16"/>
                <w:lang w:eastAsia="en-GB"/>
              </w:rPr>
            </w:pPr>
          </w:p>
        </w:tc>
        <w:tc>
          <w:tcPr>
            <w:tcW w:w="95" w:type="pct"/>
            <w:shd w:val="clear" w:color="auto" w:fill="auto"/>
          </w:tcPr>
          <w:p w14:paraId="21665286"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6D78B53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24" w:type="pct"/>
            <w:gridSpan w:val="2"/>
            <w:shd w:val="clear" w:color="auto" w:fill="auto"/>
          </w:tcPr>
          <w:p w14:paraId="4ACD1DA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80" w:type="pct"/>
            <w:shd w:val="clear" w:color="auto" w:fill="auto"/>
          </w:tcPr>
          <w:p w14:paraId="39F86B4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0A37B50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162845D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220B94A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3152C52D"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4F63288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2A160946"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2A6E9A8C"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3D45BD0A" w14:textId="77777777" w:rsidTr="00080551">
        <w:trPr>
          <w:trHeight w:val="233"/>
        </w:trPr>
        <w:tc>
          <w:tcPr>
            <w:tcW w:w="359" w:type="pct"/>
            <w:shd w:val="clear" w:color="auto" w:fill="auto"/>
          </w:tcPr>
          <w:p w14:paraId="5833AC90"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516FFC6F" w14:textId="77777777" w:rsidR="00080551"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50340C4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47" w:type="pct"/>
            <w:shd w:val="clear" w:color="auto" w:fill="auto"/>
          </w:tcPr>
          <w:p w14:paraId="77C81DD0" w14:textId="77777777" w:rsidR="00080551" w:rsidRPr="00AC5812" w:rsidRDefault="00080551" w:rsidP="00080551">
            <w:pPr>
              <w:pStyle w:val="NoSpacing"/>
              <w:jc w:val="both"/>
              <w:rPr>
                <w:sz w:val="16"/>
                <w:szCs w:val="16"/>
                <w:lang w:eastAsia="en-GB"/>
              </w:rPr>
            </w:pPr>
          </w:p>
        </w:tc>
        <w:tc>
          <w:tcPr>
            <w:tcW w:w="1648" w:type="pct"/>
            <w:gridSpan w:val="2"/>
            <w:shd w:val="clear" w:color="auto" w:fill="auto"/>
          </w:tcPr>
          <w:p w14:paraId="532CB7D6" w14:textId="77777777" w:rsidR="00080551" w:rsidRPr="00576B7D" w:rsidRDefault="00080551" w:rsidP="00080551">
            <w:pPr>
              <w:autoSpaceDE w:val="0"/>
              <w:autoSpaceDN w:val="0"/>
              <w:adjustRightInd w:val="0"/>
              <w:spacing w:after="0" w:line="240" w:lineRule="auto"/>
              <w:jc w:val="both"/>
              <w:rPr>
                <w:rFonts w:ascii="Calibri" w:hAnsi="Calibri" w:cs="Calibri"/>
                <w:bCs/>
                <w:iCs/>
                <w:sz w:val="16"/>
                <w:szCs w:val="16"/>
                <w:lang w:eastAsia="en-GB"/>
              </w:rPr>
            </w:pPr>
          </w:p>
        </w:tc>
        <w:tc>
          <w:tcPr>
            <w:tcW w:w="95" w:type="pct"/>
            <w:shd w:val="clear" w:color="auto" w:fill="auto"/>
          </w:tcPr>
          <w:p w14:paraId="75956F9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00E6244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24" w:type="pct"/>
            <w:gridSpan w:val="2"/>
            <w:shd w:val="clear" w:color="auto" w:fill="auto"/>
          </w:tcPr>
          <w:p w14:paraId="180ABBE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80" w:type="pct"/>
            <w:shd w:val="clear" w:color="auto" w:fill="auto"/>
          </w:tcPr>
          <w:p w14:paraId="6ED6FC9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48A4D4E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688926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064AC17"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612ADD2C"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4473D3B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2A8D5764"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0B5E573F"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42552A89" w14:textId="77777777" w:rsidTr="00080551">
        <w:trPr>
          <w:trHeight w:val="233"/>
        </w:trPr>
        <w:tc>
          <w:tcPr>
            <w:tcW w:w="359" w:type="pct"/>
            <w:shd w:val="clear" w:color="auto" w:fill="auto"/>
          </w:tcPr>
          <w:p w14:paraId="37720878"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2CBBA349" w14:textId="77777777" w:rsidR="00080551"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3573EA2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47" w:type="pct"/>
            <w:shd w:val="clear" w:color="auto" w:fill="auto"/>
          </w:tcPr>
          <w:p w14:paraId="3AE9E02F" w14:textId="77777777" w:rsidR="00080551" w:rsidRPr="00AC5812" w:rsidRDefault="00080551" w:rsidP="00080551">
            <w:pPr>
              <w:pStyle w:val="NoSpacing"/>
              <w:jc w:val="both"/>
              <w:rPr>
                <w:sz w:val="16"/>
                <w:szCs w:val="16"/>
                <w:lang w:eastAsia="en-GB"/>
              </w:rPr>
            </w:pPr>
          </w:p>
        </w:tc>
        <w:tc>
          <w:tcPr>
            <w:tcW w:w="1648" w:type="pct"/>
            <w:gridSpan w:val="2"/>
            <w:shd w:val="clear" w:color="auto" w:fill="auto"/>
          </w:tcPr>
          <w:p w14:paraId="394A5001" w14:textId="77777777" w:rsidR="00080551" w:rsidRPr="00576B7D" w:rsidRDefault="00080551" w:rsidP="00080551">
            <w:pPr>
              <w:autoSpaceDE w:val="0"/>
              <w:autoSpaceDN w:val="0"/>
              <w:adjustRightInd w:val="0"/>
              <w:spacing w:after="0" w:line="240" w:lineRule="auto"/>
              <w:jc w:val="both"/>
              <w:rPr>
                <w:rFonts w:ascii="Calibri" w:hAnsi="Calibri" w:cs="Calibri"/>
                <w:bCs/>
                <w:iCs/>
                <w:sz w:val="16"/>
                <w:szCs w:val="16"/>
                <w:lang w:eastAsia="en-GB"/>
              </w:rPr>
            </w:pPr>
          </w:p>
        </w:tc>
        <w:tc>
          <w:tcPr>
            <w:tcW w:w="95" w:type="pct"/>
            <w:shd w:val="clear" w:color="auto" w:fill="auto"/>
          </w:tcPr>
          <w:p w14:paraId="72EC038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6350A26B"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24" w:type="pct"/>
            <w:gridSpan w:val="2"/>
            <w:shd w:val="clear" w:color="auto" w:fill="auto"/>
          </w:tcPr>
          <w:p w14:paraId="2773C24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80" w:type="pct"/>
            <w:shd w:val="clear" w:color="auto" w:fill="auto"/>
          </w:tcPr>
          <w:p w14:paraId="1EF01A39"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7C2AB1A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0CEF4A2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52FCDABD"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49606851"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128EB53C"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07CB6F0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22701EAA" w14:textId="77777777" w:rsidR="00080551" w:rsidRPr="0091182D" w:rsidRDefault="00080551" w:rsidP="00080551">
            <w:pPr>
              <w:pStyle w:val="Title"/>
              <w:jc w:val="left"/>
              <w:rPr>
                <w:rFonts w:asciiTheme="minorHAnsi" w:hAnsiTheme="minorHAnsi" w:cstheme="minorHAnsi"/>
                <w:b w:val="0"/>
                <w:sz w:val="16"/>
                <w:szCs w:val="16"/>
                <w:u w:val="none"/>
              </w:rPr>
            </w:pPr>
          </w:p>
        </w:tc>
      </w:tr>
      <w:tr w:rsidR="00080551" w:rsidRPr="0091182D" w14:paraId="26072186" w14:textId="77777777" w:rsidTr="00080551">
        <w:trPr>
          <w:trHeight w:val="233"/>
        </w:trPr>
        <w:tc>
          <w:tcPr>
            <w:tcW w:w="359" w:type="pct"/>
            <w:shd w:val="clear" w:color="auto" w:fill="auto"/>
          </w:tcPr>
          <w:p w14:paraId="584DAE3F" w14:textId="77777777" w:rsidR="00080551" w:rsidRPr="006A08D0" w:rsidRDefault="00080551" w:rsidP="00080551">
            <w:pPr>
              <w:pStyle w:val="Title"/>
              <w:jc w:val="left"/>
              <w:rPr>
                <w:rFonts w:asciiTheme="minorHAnsi" w:hAnsiTheme="minorHAnsi" w:cstheme="minorHAnsi"/>
                <w:b w:val="0"/>
                <w:sz w:val="16"/>
                <w:szCs w:val="16"/>
                <w:u w:val="none"/>
              </w:rPr>
            </w:pPr>
          </w:p>
        </w:tc>
        <w:tc>
          <w:tcPr>
            <w:tcW w:w="339" w:type="pct"/>
            <w:gridSpan w:val="2"/>
            <w:shd w:val="clear" w:color="auto" w:fill="auto"/>
          </w:tcPr>
          <w:p w14:paraId="372296FB" w14:textId="77777777" w:rsidR="00080551" w:rsidRDefault="00080551" w:rsidP="00080551">
            <w:pPr>
              <w:pStyle w:val="Title"/>
              <w:jc w:val="left"/>
              <w:rPr>
                <w:rFonts w:asciiTheme="minorHAnsi" w:hAnsiTheme="minorHAnsi" w:cstheme="minorHAnsi"/>
                <w:b w:val="0"/>
                <w:sz w:val="16"/>
                <w:szCs w:val="16"/>
                <w:u w:val="none"/>
              </w:rPr>
            </w:pPr>
          </w:p>
        </w:tc>
        <w:tc>
          <w:tcPr>
            <w:tcW w:w="380" w:type="pct"/>
            <w:shd w:val="clear" w:color="auto" w:fill="auto"/>
          </w:tcPr>
          <w:p w14:paraId="4506EAD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347" w:type="pct"/>
            <w:shd w:val="clear" w:color="auto" w:fill="auto"/>
          </w:tcPr>
          <w:p w14:paraId="356BCA71" w14:textId="77777777" w:rsidR="00080551" w:rsidRPr="00AC5812" w:rsidRDefault="00080551" w:rsidP="00080551">
            <w:pPr>
              <w:pStyle w:val="NoSpacing"/>
              <w:jc w:val="both"/>
              <w:rPr>
                <w:sz w:val="16"/>
                <w:szCs w:val="16"/>
                <w:lang w:eastAsia="en-GB"/>
              </w:rPr>
            </w:pPr>
          </w:p>
        </w:tc>
        <w:tc>
          <w:tcPr>
            <w:tcW w:w="1648" w:type="pct"/>
            <w:gridSpan w:val="2"/>
            <w:shd w:val="clear" w:color="auto" w:fill="auto"/>
          </w:tcPr>
          <w:p w14:paraId="03421B75" w14:textId="77777777" w:rsidR="00080551" w:rsidRPr="00576B7D" w:rsidRDefault="00080551" w:rsidP="00080551">
            <w:pPr>
              <w:autoSpaceDE w:val="0"/>
              <w:autoSpaceDN w:val="0"/>
              <w:adjustRightInd w:val="0"/>
              <w:spacing w:after="0" w:line="240" w:lineRule="auto"/>
              <w:jc w:val="both"/>
              <w:rPr>
                <w:rFonts w:ascii="Calibri" w:hAnsi="Calibri" w:cs="Calibri"/>
                <w:bCs/>
                <w:iCs/>
                <w:sz w:val="16"/>
                <w:szCs w:val="16"/>
                <w:lang w:eastAsia="en-GB"/>
              </w:rPr>
            </w:pPr>
          </w:p>
        </w:tc>
        <w:tc>
          <w:tcPr>
            <w:tcW w:w="95" w:type="pct"/>
            <w:shd w:val="clear" w:color="auto" w:fill="auto"/>
          </w:tcPr>
          <w:p w14:paraId="1A24192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5E5586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24" w:type="pct"/>
            <w:gridSpan w:val="2"/>
            <w:shd w:val="clear" w:color="auto" w:fill="auto"/>
          </w:tcPr>
          <w:p w14:paraId="7A7DBF48"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80" w:type="pct"/>
            <w:shd w:val="clear" w:color="auto" w:fill="auto"/>
          </w:tcPr>
          <w:p w14:paraId="45203932" w14:textId="77777777" w:rsidR="00080551" w:rsidRPr="0091182D" w:rsidRDefault="00080551" w:rsidP="00080551">
            <w:pPr>
              <w:pStyle w:val="Title"/>
              <w:jc w:val="left"/>
              <w:rPr>
                <w:rFonts w:asciiTheme="minorHAnsi" w:hAnsiTheme="minorHAnsi" w:cstheme="minorHAnsi"/>
                <w:b w:val="0"/>
                <w:sz w:val="16"/>
                <w:szCs w:val="16"/>
                <w:u w:val="none"/>
              </w:rPr>
            </w:pPr>
          </w:p>
        </w:tc>
        <w:tc>
          <w:tcPr>
            <w:tcW w:w="415" w:type="pct"/>
            <w:gridSpan w:val="2"/>
            <w:shd w:val="clear" w:color="auto" w:fill="auto"/>
          </w:tcPr>
          <w:p w14:paraId="003F1FBD"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10B150B5"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5" w:type="pct"/>
            <w:shd w:val="clear" w:color="auto" w:fill="auto"/>
          </w:tcPr>
          <w:p w14:paraId="7D71E853" w14:textId="77777777" w:rsidR="00080551" w:rsidRPr="0091182D" w:rsidRDefault="00080551" w:rsidP="00080551">
            <w:pPr>
              <w:pStyle w:val="Title"/>
              <w:jc w:val="left"/>
              <w:rPr>
                <w:rFonts w:asciiTheme="minorHAnsi" w:hAnsiTheme="minorHAnsi" w:cstheme="minorHAnsi"/>
                <w:b w:val="0"/>
                <w:sz w:val="16"/>
                <w:szCs w:val="16"/>
                <w:u w:val="none"/>
              </w:rPr>
            </w:pPr>
          </w:p>
        </w:tc>
        <w:tc>
          <w:tcPr>
            <w:tcW w:w="98" w:type="pct"/>
            <w:shd w:val="clear" w:color="auto" w:fill="auto"/>
          </w:tcPr>
          <w:p w14:paraId="15EAA5AF"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04" w:type="pct"/>
            <w:shd w:val="clear" w:color="auto" w:fill="auto"/>
          </w:tcPr>
          <w:p w14:paraId="65E2D50E" w14:textId="77777777" w:rsidR="00080551" w:rsidRPr="0091182D" w:rsidRDefault="00080551" w:rsidP="00080551">
            <w:pPr>
              <w:pStyle w:val="Title"/>
              <w:jc w:val="left"/>
              <w:rPr>
                <w:rFonts w:asciiTheme="minorHAnsi" w:hAnsiTheme="minorHAnsi" w:cstheme="minorHAnsi"/>
                <w:b w:val="0"/>
                <w:sz w:val="16"/>
                <w:szCs w:val="16"/>
                <w:u w:val="none"/>
              </w:rPr>
            </w:pPr>
          </w:p>
        </w:tc>
        <w:tc>
          <w:tcPr>
            <w:tcW w:w="164" w:type="pct"/>
            <w:shd w:val="clear" w:color="auto" w:fill="auto"/>
          </w:tcPr>
          <w:p w14:paraId="4A1479EA" w14:textId="77777777" w:rsidR="00080551" w:rsidRPr="0091182D" w:rsidRDefault="00080551" w:rsidP="00080551">
            <w:pPr>
              <w:pStyle w:val="Title"/>
              <w:jc w:val="left"/>
              <w:rPr>
                <w:rFonts w:asciiTheme="minorHAnsi" w:hAnsiTheme="minorHAnsi" w:cstheme="minorHAnsi"/>
                <w:b w:val="0"/>
                <w:sz w:val="16"/>
                <w:szCs w:val="16"/>
                <w:u w:val="none"/>
              </w:rPr>
            </w:pPr>
          </w:p>
        </w:tc>
        <w:tc>
          <w:tcPr>
            <w:tcW w:w="262" w:type="pct"/>
          </w:tcPr>
          <w:p w14:paraId="0E95DB34" w14:textId="77777777" w:rsidR="00080551" w:rsidRPr="0091182D" w:rsidRDefault="00080551" w:rsidP="00080551">
            <w:pPr>
              <w:pStyle w:val="Title"/>
              <w:jc w:val="left"/>
              <w:rPr>
                <w:rFonts w:asciiTheme="minorHAnsi" w:hAnsiTheme="minorHAnsi" w:cstheme="minorHAnsi"/>
                <w:b w:val="0"/>
                <w:sz w:val="16"/>
                <w:szCs w:val="16"/>
                <w:u w:val="none"/>
              </w:rPr>
            </w:pPr>
          </w:p>
        </w:tc>
      </w:tr>
    </w:tbl>
    <w:p w14:paraId="7A9DDE07" w14:textId="77777777" w:rsidR="0032328B" w:rsidRDefault="0047206A">
      <w:r>
        <w:br w:type="textWrapping" w:clear="all"/>
      </w:r>
    </w:p>
    <w:p w14:paraId="155BB645" w14:textId="77777777" w:rsidR="0032328B" w:rsidRPr="0032328B" w:rsidRDefault="006816A5"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lastRenderedPageBreak/>
        <w:t xml:space="preserve">       </w:t>
      </w:r>
      <w:r w:rsidR="005A67D5">
        <w:t xml:space="preserve"> </w:t>
      </w:r>
    </w:p>
    <w:p w14:paraId="7A6C3520" w14:textId="77777777" w:rsidR="0032328B" w:rsidRPr="0032328B" w:rsidRDefault="0032328B" w:rsidP="0032328B">
      <w:pPr>
        <w:pStyle w:val="NoSpacing"/>
        <w:rPr>
          <w:b/>
        </w:rPr>
      </w:pPr>
      <w:r w:rsidRPr="0032328B">
        <w:rPr>
          <w:b/>
        </w:rPr>
        <w:lastRenderedPageBreak/>
        <w:t>Risk Assessment Guidance</w:t>
      </w:r>
    </w:p>
    <w:p w14:paraId="243F1871" w14:textId="77777777" w:rsidR="0032328B" w:rsidRDefault="0032328B" w:rsidP="0032328B">
      <w:pPr>
        <w:pStyle w:val="NoSpacing"/>
      </w:pPr>
    </w:p>
    <w:p w14:paraId="23997EC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2A2001F" w14:textId="77777777" w:rsidR="0032328B" w:rsidRPr="002B47CB" w:rsidRDefault="0032328B" w:rsidP="0032328B">
      <w:pPr>
        <w:pStyle w:val="NoSpacing"/>
        <w:rPr>
          <w:rFonts w:cs="Arial"/>
          <w:bCs/>
          <w:color w:val="000000"/>
        </w:rPr>
      </w:pPr>
    </w:p>
    <w:p w14:paraId="2BEB7EF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4721A6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EB8DA3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286AB68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0E866B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1D5A5D7A"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6497324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70117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5B46B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B3D82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793B6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E9687D"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64F9A6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2EC0D18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63341CC"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6FFE7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81B60E"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3211F9"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E863F5"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0A4046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6E41B1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EF425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0D1551B" w14:textId="77777777" w:rsidR="0032328B" w:rsidRPr="003A472C" w:rsidRDefault="0032328B" w:rsidP="00F723A4">
            <w:pPr>
              <w:pStyle w:val="Default"/>
              <w:rPr>
                <w:color w:val="auto"/>
                <w:sz w:val="16"/>
                <w:szCs w:val="16"/>
              </w:rPr>
            </w:pPr>
          </w:p>
          <w:p w14:paraId="39BAC18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CA028C5"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748F2A5" w14:textId="77777777" w:rsidR="0032328B" w:rsidRPr="003A472C" w:rsidRDefault="0032328B" w:rsidP="00F723A4">
            <w:pPr>
              <w:pStyle w:val="Default"/>
              <w:rPr>
                <w:color w:val="auto"/>
                <w:sz w:val="16"/>
                <w:szCs w:val="16"/>
              </w:rPr>
            </w:pPr>
          </w:p>
          <w:p w14:paraId="04917F0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CC41121" w14:textId="77777777" w:rsidR="0032328B" w:rsidRPr="003A472C" w:rsidRDefault="0032328B" w:rsidP="00F723A4">
            <w:pPr>
              <w:pStyle w:val="Default"/>
              <w:rPr>
                <w:color w:val="auto"/>
                <w:sz w:val="16"/>
                <w:szCs w:val="16"/>
              </w:rPr>
            </w:pPr>
          </w:p>
          <w:p w14:paraId="68D1FF0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B3243F4"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3265C441" w14:textId="77777777" w:rsidR="0032328B" w:rsidRPr="003A472C" w:rsidRDefault="0032328B" w:rsidP="00F723A4">
            <w:pPr>
              <w:pStyle w:val="Default"/>
              <w:rPr>
                <w:color w:val="auto"/>
                <w:sz w:val="16"/>
                <w:szCs w:val="16"/>
              </w:rPr>
            </w:pPr>
          </w:p>
          <w:p w14:paraId="0526B89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9839367" w14:textId="77777777" w:rsidR="0032328B" w:rsidRPr="003A472C" w:rsidRDefault="0032328B" w:rsidP="00F723A4">
            <w:pPr>
              <w:pStyle w:val="Default"/>
              <w:rPr>
                <w:color w:val="auto"/>
                <w:sz w:val="16"/>
                <w:szCs w:val="16"/>
              </w:rPr>
            </w:pPr>
          </w:p>
          <w:p w14:paraId="07BAB28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05EE1C5" w14:textId="77777777" w:rsidR="0032328B" w:rsidRPr="003A472C" w:rsidRDefault="0032328B" w:rsidP="00F723A4">
            <w:pPr>
              <w:pStyle w:val="Default"/>
              <w:rPr>
                <w:color w:val="auto"/>
                <w:sz w:val="16"/>
                <w:szCs w:val="16"/>
              </w:rPr>
            </w:pPr>
          </w:p>
          <w:p w14:paraId="73081369"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17DDA2FA"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CC1FFCD" w14:textId="77777777" w:rsidR="0032328B" w:rsidRPr="003A472C" w:rsidRDefault="0032328B" w:rsidP="00F723A4">
            <w:pPr>
              <w:pStyle w:val="Default"/>
              <w:rPr>
                <w:color w:val="auto"/>
                <w:sz w:val="16"/>
                <w:szCs w:val="16"/>
              </w:rPr>
            </w:pPr>
          </w:p>
          <w:p w14:paraId="297F31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F89371C" w14:textId="77777777" w:rsidR="0032328B" w:rsidRPr="003A472C" w:rsidRDefault="0032328B" w:rsidP="00F723A4">
            <w:pPr>
              <w:pStyle w:val="Default"/>
              <w:rPr>
                <w:color w:val="auto"/>
                <w:sz w:val="16"/>
                <w:szCs w:val="16"/>
              </w:rPr>
            </w:pPr>
          </w:p>
          <w:p w14:paraId="1E13E4EC" w14:textId="77777777" w:rsidR="0032328B" w:rsidRPr="003A472C" w:rsidRDefault="0032328B" w:rsidP="00F723A4">
            <w:pPr>
              <w:pStyle w:val="Default"/>
              <w:rPr>
                <w:color w:val="auto"/>
                <w:sz w:val="16"/>
                <w:szCs w:val="16"/>
              </w:rPr>
            </w:pPr>
          </w:p>
          <w:p w14:paraId="7C41EA9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7D210F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0E22A8D" w14:textId="77777777" w:rsidR="0032328B" w:rsidRPr="003A472C" w:rsidRDefault="0032328B" w:rsidP="00F723A4">
            <w:pPr>
              <w:pStyle w:val="Default"/>
              <w:rPr>
                <w:color w:val="auto"/>
                <w:sz w:val="16"/>
                <w:szCs w:val="16"/>
              </w:rPr>
            </w:pPr>
          </w:p>
          <w:p w14:paraId="1F8733FF"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0E29023" w14:textId="77777777" w:rsidR="0032328B" w:rsidRPr="003A472C" w:rsidRDefault="0032328B" w:rsidP="00F723A4">
            <w:pPr>
              <w:pStyle w:val="Default"/>
              <w:rPr>
                <w:color w:val="auto"/>
                <w:sz w:val="16"/>
                <w:szCs w:val="16"/>
              </w:rPr>
            </w:pPr>
          </w:p>
          <w:p w14:paraId="2EC041AB" w14:textId="77777777" w:rsidR="0032328B" w:rsidRPr="003A472C" w:rsidRDefault="0032328B" w:rsidP="00F723A4">
            <w:pPr>
              <w:pStyle w:val="Default"/>
              <w:rPr>
                <w:color w:val="auto"/>
                <w:sz w:val="16"/>
                <w:szCs w:val="16"/>
              </w:rPr>
            </w:pPr>
          </w:p>
        </w:tc>
      </w:tr>
    </w:tbl>
    <w:p w14:paraId="4F48CD1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770777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F19D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262C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77640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450E0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7DFD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92DE8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4E56F65"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50A45C42"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74411E"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F3006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6252F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5C3B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032D1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210939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0EF5DB1"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EA2DA4"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E593FD"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6B3F94"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72F58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42BB1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23ED14E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0FBA63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125081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64B539D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78F0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5A4DC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A554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1ACCE0E"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69A4A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DEBC5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4AFB447"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946AE17"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7918499"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749885B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A4DECA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7BDD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DF833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5B8FC3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3A3BE6A" w14:textId="77777777" w:rsidR="0032328B" w:rsidRDefault="0032328B" w:rsidP="0032328B">
      <w:pPr>
        <w:pStyle w:val="NoSpacing"/>
        <w:jc w:val="center"/>
        <w:rPr>
          <w:highlight w:val="yellow"/>
        </w:rPr>
      </w:pPr>
    </w:p>
    <w:p w14:paraId="1BCCD24F"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BACE676" w14:textId="77777777" w:rsidR="0032328B" w:rsidRPr="0032328B" w:rsidRDefault="0032328B" w:rsidP="0032328B">
      <w:pPr>
        <w:pStyle w:val="NoSpacing"/>
        <w:jc w:val="center"/>
        <w:rPr>
          <w:b/>
        </w:rPr>
      </w:pPr>
    </w:p>
    <w:p w14:paraId="5311F477" w14:textId="77777777" w:rsidR="0032328B" w:rsidRPr="0032328B" w:rsidRDefault="0032328B" w:rsidP="0032328B">
      <w:pPr>
        <w:pStyle w:val="NoSpacing"/>
        <w:jc w:val="center"/>
        <w:rPr>
          <w:b/>
        </w:rPr>
      </w:pPr>
      <w:r w:rsidRPr="0032328B">
        <w:rPr>
          <w:b/>
        </w:rPr>
        <w:t>Risk Level = Consequence / Severity x Likelihood (C x L)</w:t>
      </w:r>
    </w:p>
    <w:p w14:paraId="72DC4A86"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D3B33D7"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823F9F5"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738E878"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7ADD08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340765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B08495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7F2336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AA8AA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95DDC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E6A864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E501D5A"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22554D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354DE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0FA1917"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5A16B7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A45B1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848722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941403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283081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D9767A"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A2FB4A"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8F1EFA"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A40F2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4E6E73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A4D4E8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7483A0B"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79236"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6E0EFC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5B1D5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881D5CC"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F3AD53"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17A3E29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2CA50CE"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8ADEC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91605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2ADB7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31BACC"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D7ECC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2CE5C7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5379EB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D04AE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D6BF9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F80A96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EF61A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832FD3"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0FD86C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1BD03A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B42557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5A5B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143A5D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3DF7B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54A2FD"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29289810" w14:textId="77777777" w:rsidR="0032328B" w:rsidRDefault="0032328B" w:rsidP="0032328B">
      <w:pPr>
        <w:rPr>
          <w:rFonts w:ascii="Arial" w:hAnsi="Arial"/>
        </w:rPr>
      </w:pPr>
    </w:p>
    <w:p w14:paraId="155E611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0BFDA44" w14:textId="77777777" w:rsidR="0032328B" w:rsidRPr="0032328B" w:rsidRDefault="0032328B" w:rsidP="0032328B">
      <w:pPr>
        <w:pStyle w:val="NoSpacing"/>
      </w:pPr>
    </w:p>
    <w:p w14:paraId="3B2548E8" w14:textId="77777777" w:rsidR="0032328B" w:rsidRPr="0032328B" w:rsidRDefault="0032328B" w:rsidP="0032328B">
      <w:pPr>
        <w:pStyle w:val="NoSpacing"/>
      </w:pPr>
      <w:r w:rsidRPr="0032328B">
        <w:t xml:space="preserve">The Residual Risk is the level of risk after further control measures are put in place. </w:t>
      </w:r>
    </w:p>
    <w:p w14:paraId="206ABCD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DCAB" w14:textId="77777777" w:rsidR="00F40373" w:rsidRDefault="00F40373" w:rsidP="006816A5">
      <w:pPr>
        <w:spacing w:after="0" w:line="240" w:lineRule="auto"/>
      </w:pPr>
      <w:r>
        <w:separator/>
      </w:r>
    </w:p>
  </w:endnote>
  <w:endnote w:type="continuationSeparator" w:id="0">
    <w:p w14:paraId="7045CE01" w14:textId="77777777" w:rsidR="00F40373" w:rsidRDefault="00F4037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3F81" w14:textId="77777777" w:rsidR="00F40373" w:rsidRDefault="00F40373" w:rsidP="006816A5">
      <w:pPr>
        <w:spacing w:after="0" w:line="240" w:lineRule="auto"/>
      </w:pPr>
      <w:r>
        <w:separator/>
      </w:r>
    </w:p>
  </w:footnote>
  <w:footnote w:type="continuationSeparator" w:id="0">
    <w:p w14:paraId="53FFDE32" w14:textId="77777777" w:rsidR="00F40373" w:rsidRDefault="00F4037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A7FE" w14:textId="77777777" w:rsidR="00F40373" w:rsidRDefault="00F40373">
    <w:pPr>
      <w:pStyle w:val="Header"/>
    </w:pPr>
    <w:r>
      <w:rPr>
        <w:noProof/>
        <w:lang w:eastAsia="en-GB"/>
      </w:rPr>
      <w:drawing>
        <wp:anchor distT="0" distB="0" distL="114300" distR="114300" simplePos="0" relativeHeight="251659264" behindDoc="0" locked="0" layoutInCell="1" allowOverlap="1" wp14:anchorId="7DFD3022" wp14:editId="752C8D6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B4023E4"/>
    <w:multiLevelType w:val="hybridMultilevel"/>
    <w:tmpl w:val="3678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7EE6ABE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17479"/>
    <w:rsid w:val="00024AD5"/>
    <w:rsid w:val="0004024E"/>
    <w:rsid w:val="00052B5C"/>
    <w:rsid w:val="00057B58"/>
    <w:rsid w:val="00065973"/>
    <w:rsid w:val="00080551"/>
    <w:rsid w:val="00092013"/>
    <w:rsid w:val="000B6294"/>
    <w:rsid w:val="000C4623"/>
    <w:rsid w:val="000C6881"/>
    <w:rsid w:val="000C7D4E"/>
    <w:rsid w:val="000D7D2D"/>
    <w:rsid w:val="001034B2"/>
    <w:rsid w:val="0010626A"/>
    <w:rsid w:val="001124AE"/>
    <w:rsid w:val="00113D4C"/>
    <w:rsid w:val="0011507D"/>
    <w:rsid w:val="00115971"/>
    <w:rsid w:val="00120C3A"/>
    <w:rsid w:val="00120E5B"/>
    <w:rsid w:val="0012318F"/>
    <w:rsid w:val="00131785"/>
    <w:rsid w:val="00133CB0"/>
    <w:rsid w:val="00134E03"/>
    <w:rsid w:val="00154B92"/>
    <w:rsid w:val="00165172"/>
    <w:rsid w:val="001702DA"/>
    <w:rsid w:val="00170F3E"/>
    <w:rsid w:val="00171910"/>
    <w:rsid w:val="00173BDC"/>
    <w:rsid w:val="00174A26"/>
    <w:rsid w:val="001852D6"/>
    <w:rsid w:val="00197FB0"/>
    <w:rsid w:val="001A2CA3"/>
    <w:rsid w:val="001A539D"/>
    <w:rsid w:val="001B1548"/>
    <w:rsid w:val="001B34BD"/>
    <w:rsid w:val="001B4142"/>
    <w:rsid w:val="001C360D"/>
    <w:rsid w:val="001D1271"/>
    <w:rsid w:val="001D28A2"/>
    <w:rsid w:val="001D450E"/>
    <w:rsid w:val="001D588B"/>
    <w:rsid w:val="00202634"/>
    <w:rsid w:val="0020422E"/>
    <w:rsid w:val="00205110"/>
    <w:rsid w:val="002206B0"/>
    <w:rsid w:val="0022245D"/>
    <w:rsid w:val="00223AF7"/>
    <w:rsid w:val="0024640D"/>
    <w:rsid w:val="00247A1C"/>
    <w:rsid w:val="002514B7"/>
    <w:rsid w:val="0027015A"/>
    <w:rsid w:val="00270C1D"/>
    <w:rsid w:val="0027556F"/>
    <w:rsid w:val="002801DA"/>
    <w:rsid w:val="00291846"/>
    <w:rsid w:val="002D705A"/>
    <w:rsid w:val="002E11C1"/>
    <w:rsid w:val="002E5FE5"/>
    <w:rsid w:val="00310C0C"/>
    <w:rsid w:val="00312E18"/>
    <w:rsid w:val="00322C0D"/>
    <w:rsid w:val="0032328B"/>
    <w:rsid w:val="003274F6"/>
    <w:rsid w:val="003276AB"/>
    <w:rsid w:val="00327A08"/>
    <w:rsid w:val="0033725E"/>
    <w:rsid w:val="00340996"/>
    <w:rsid w:val="00351A0F"/>
    <w:rsid w:val="0037525B"/>
    <w:rsid w:val="003762C3"/>
    <w:rsid w:val="00377705"/>
    <w:rsid w:val="00386C49"/>
    <w:rsid w:val="00392AE9"/>
    <w:rsid w:val="00393310"/>
    <w:rsid w:val="003A2198"/>
    <w:rsid w:val="003A3560"/>
    <w:rsid w:val="003A64EB"/>
    <w:rsid w:val="003B3A6A"/>
    <w:rsid w:val="003C47A8"/>
    <w:rsid w:val="003C6289"/>
    <w:rsid w:val="003D065C"/>
    <w:rsid w:val="003D10A5"/>
    <w:rsid w:val="003E6BDE"/>
    <w:rsid w:val="003E6F29"/>
    <w:rsid w:val="003F3560"/>
    <w:rsid w:val="00401353"/>
    <w:rsid w:val="004221E9"/>
    <w:rsid w:val="00422816"/>
    <w:rsid w:val="0042493F"/>
    <w:rsid w:val="00430A47"/>
    <w:rsid w:val="00442B6E"/>
    <w:rsid w:val="00443D9C"/>
    <w:rsid w:val="00445403"/>
    <w:rsid w:val="00447592"/>
    <w:rsid w:val="00453AED"/>
    <w:rsid w:val="004544E9"/>
    <w:rsid w:val="0047206A"/>
    <w:rsid w:val="00476D46"/>
    <w:rsid w:val="004809AA"/>
    <w:rsid w:val="00485F7E"/>
    <w:rsid w:val="00486409"/>
    <w:rsid w:val="00486DFD"/>
    <w:rsid w:val="004C0EC4"/>
    <w:rsid w:val="004D0472"/>
    <w:rsid w:val="004D51F9"/>
    <w:rsid w:val="004E0DAB"/>
    <w:rsid w:val="004E1E39"/>
    <w:rsid w:val="005017B6"/>
    <w:rsid w:val="0050439B"/>
    <w:rsid w:val="005046F9"/>
    <w:rsid w:val="00505A0A"/>
    <w:rsid w:val="0051334C"/>
    <w:rsid w:val="00516A2E"/>
    <w:rsid w:val="005202A0"/>
    <w:rsid w:val="0052040B"/>
    <w:rsid w:val="005216D4"/>
    <w:rsid w:val="00525D65"/>
    <w:rsid w:val="00526A0C"/>
    <w:rsid w:val="0054573C"/>
    <w:rsid w:val="0057029C"/>
    <w:rsid w:val="00570745"/>
    <w:rsid w:val="00574B01"/>
    <w:rsid w:val="00576B7D"/>
    <w:rsid w:val="00582341"/>
    <w:rsid w:val="005A3259"/>
    <w:rsid w:val="005A67D5"/>
    <w:rsid w:val="005B3694"/>
    <w:rsid w:val="005B5F31"/>
    <w:rsid w:val="005C29A0"/>
    <w:rsid w:val="005C4EDC"/>
    <w:rsid w:val="005C7670"/>
    <w:rsid w:val="005D6D8F"/>
    <w:rsid w:val="005E351F"/>
    <w:rsid w:val="005F10F4"/>
    <w:rsid w:val="005F6001"/>
    <w:rsid w:val="00601454"/>
    <w:rsid w:val="00611069"/>
    <w:rsid w:val="00611B62"/>
    <w:rsid w:val="0062067F"/>
    <w:rsid w:val="0063012F"/>
    <w:rsid w:val="00631513"/>
    <w:rsid w:val="00635CEC"/>
    <w:rsid w:val="006373B1"/>
    <w:rsid w:val="006479DF"/>
    <w:rsid w:val="00652E88"/>
    <w:rsid w:val="006603AD"/>
    <w:rsid w:val="00661B1B"/>
    <w:rsid w:val="006700D8"/>
    <w:rsid w:val="006816A5"/>
    <w:rsid w:val="00683A80"/>
    <w:rsid w:val="00684DAD"/>
    <w:rsid w:val="00690C58"/>
    <w:rsid w:val="006933FF"/>
    <w:rsid w:val="006A08D0"/>
    <w:rsid w:val="006A244C"/>
    <w:rsid w:val="006A6F06"/>
    <w:rsid w:val="006B04C0"/>
    <w:rsid w:val="00712006"/>
    <w:rsid w:val="0071473F"/>
    <w:rsid w:val="00715FA0"/>
    <w:rsid w:val="00722A8C"/>
    <w:rsid w:val="00737312"/>
    <w:rsid w:val="00755170"/>
    <w:rsid w:val="007557F5"/>
    <w:rsid w:val="0075656E"/>
    <w:rsid w:val="00760E9A"/>
    <w:rsid w:val="00770E41"/>
    <w:rsid w:val="007762CB"/>
    <w:rsid w:val="007771B9"/>
    <w:rsid w:val="007961D0"/>
    <w:rsid w:val="007A6400"/>
    <w:rsid w:val="007B6B8E"/>
    <w:rsid w:val="007C0564"/>
    <w:rsid w:val="007E12C8"/>
    <w:rsid w:val="007E3B7E"/>
    <w:rsid w:val="007F0358"/>
    <w:rsid w:val="007F086F"/>
    <w:rsid w:val="007F3FB7"/>
    <w:rsid w:val="007F6258"/>
    <w:rsid w:val="00801D15"/>
    <w:rsid w:val="008026C5"/>
    <w:rsid w:val="008117AC"/>
    <w:rsid w:val="0081539A"/>
    <w:rsid w:val="00817858"/>
    <w:rsid w:val="008265F6"/>
    <w:rsid w:val="00827D67"/>
    <w:rsid w:val="0083781E"/>
    <w:rsid w:val="008422A5"/>
    <w:rsid w:val="0084467E"/>
    <w:rsid w:val="00864803"/>
    <w:rsid w:val="00870F8F"/>
    <w:rsid w:val="00872043"/>
    <w:rsid w:val="0088059F"/>
    <w:rsid w:val="00886422"/>
    <w:rsid w:val="00894723"/>
    <w:rsid w:val="00895638"/>
    <w:rsid w:val="008C4D4C"/>
    <w:rsid w:val="008C5929"/>
    <w:rsid w:val="008E33C1"/>
    <w:rsid w:val="008E379A"/>
    <w:rsid w:val="008F0DB2"/>
    <w:rsid w:val="008F3042"/>
    <w:rsid w:val="00903164"/>
    <w:rsid w:val="00905AAE"/>
    <w:rsid w:val="0091182D"/>
    <w:rsid w:val="00913927"/>
    <w:rsid w:val="00915483"/>
    <w:rsid w:val="00923818"/>
    <w:rsid w:val="00934B21"/>
    <w:rsid w:val="00937772"/>
    <w:rsid w:val="00966372"/>
    <w:rsid w:val="009B7AFD"/>
    <w:rsid w:val="009C6E83"/>
    <w:rsid w:val="009C7AE2"/>
    <w:rsid w:val="009D0B80"/>
    <w:rsid w:val="009D4BD2"/>
    <w:rsid w:val="009E6F3F"/>
    <w:rsid w:val="009F112A"/>
    <w:rsid w:val="00A06990"/>
    <w:rsid w:val="00A15D6F"/>
    <w:rsid w:val="00A214C5"/>
    <w:rsid w:val="00A21C63"/>
    <w:rsid w:val="00A2236A"/>
    <w:rsid w:val="00A25FBF"/>
    <w:rsid w:val="00A325E6"/>
    <w:rsid w:val="00A5232B"/>
    <w:rsid w:val="00A67368"/>
    <w:rsid w:val="00A800B9"/>
    <w:rsid w:val="00A86138"/>
    <w:rsid w:val="00A86CF9"/>
    <w:rsid w:val="00A93FC6"/>
    <w:rsid w:val="00A97991"/>
    <w:rsid w:val="00AB1F0A"/>
    <w:rsid w:val="00AB59CF"/>
    <w:rsid w:val="00AC5812"/>
    <w:rsid w:val="00AD2E35"/>
    <w:rsid w:val="00AD4F8B"/>
    <w:rsid w:val="00AD5FAA"/>
    <w:rsid w:val="00AE02D0"/>
    <w:rsid w:val="00AF4923"/>
    <w:rsid w:val="00B04D8F"/>
    <w:rsid w:val="00B13F8A"/>
    <w:rsid w:val="00B170AA"/>
    <w:rsid w:val="00B20FB8"/>
    <w:rsid w:val="00B229F3"/>
    <w:rsid w:val="00B23347"/>
    <w:rsid w:val="00B23D3F"/>
    <w:rsid w:val="00B25955"/>
    <w:rsid w:val="00B330CD"/>
    <w:rsid w:val="00B336B1"/>
    <w:rsid w:val="00B345C3"/>
    <w:rsid w:val="00B353DB"/>
    <w:rsid w:val="00B413D5"/>
    <w:rsid w:val="00B42EF0"/>
    <w:rsid w:val="00B463B7"/>
    <w:rsid w:val="00B46F9D"/>
    <w:rsid w:val="00B5346C"/>
    <w:rsid w:val="00B6429E"/>
    <w:rsid w:val="00B95744"/>
    <w:rsid w:val="00B9687C"/>
    <w:rsid w:val="00BB4B59"/>
    <w:rsid w:val="00BC0521"/>
    <w:rsid w:val="00BC29F7"/>
    <w:rsid w:val="00BE365C"/>
    <w:rsid w:val="00BF1E5F"/>
    <w:rsid w:val="00C01CEA"/>
    <w:rsid w:val="00C07D4D"/>
    <w:rsid w:val="00C21B7A"/>
    <w:rsid w:val="00C261D1"/>
    <w:rsid w:val="00C32443"/>
    <w:rsid w:val="00C40AE2"/>
    <w:rsid w:val="00C44738"/>
    <w:rsid w:val="00C540D0"/>
    <w:rsid w:val="00C54A77"/>
    <w:rsid w:val="00C72F16"/>
    <w:rsid w:val="00C74B64"/>
    <w:rsid w:val="00C94F1C"/>
    <w:rsid w:val="00CC16EA"/>
    <w:rsid w:val="00CC23C9"/>
    <w:rsid w:val="00CC377D"/>
    <w:rsid w:val="00CE11F6"/>
    <w:rsid w:val="00CE2411"/>
    <w:rsid w:val="00D06F8F"/>
    <w:rsid w:val="00D1025C"/>
    <w:rsid w:val="00D12EDD"/>
    <w:rsid w:val="00D35372"/>
    <w:rsid w:val="00D61A05"/>
    <w:rsid w:val="00D7011E"/>
    <w:rsid w:val="00D70718"/>
    <w:rsid w:val="00D70762"/>
    <w:rsid w:val="00D72615"/>
    <w:rsid w:val="00D72F36"/>
    <w:rsid w:val="00D8132D"/>
    <w:rsid w:val="00D81E2D"/>
    <w:rsid w:val="00D84F59"/>
    <w:rsid w:val="00D85CF1"/>
    <w:rsid w:val="00D861F6"/>
    <w:rsid w:val="00D91B8D"/>
    <w:rsid w:val="00D95443"/>
    <w:rsid w:val="00DA1C9E"/>
    <w:rsid w:val="00DA6742"/>
    <w:rsid w:val="00DB43F4"/>
    <w:rsid w:val="00DD2FA2"/>
    <w:rsid w:val="00DD6318"/>
    <w:rsid w:val="00DD6FFC"/>
    <w:rsid w:val="00DE0E90"/>
    <w:rsid w:val="00DE2A42"/>
    <w:rsid w:val="00DE36EA"/>
    <w:rsid w:val="00DE47FE"/>
    <w:rsid w:val="00E208CD"/>
    <w:rsid w:val="00E374B0"/>
    <w:rsid w:val="00E40345"/>
    <w:rsid w:val="00E428E7"/>
    <w:rsid w:val="00E46C66"/>
    <w:rsid w:val="00E5324B"/>
    <w:rsid w:val="00E54152"/>
    <w:rsid w:val="00E5508B"/>
    <w:rsid w:val="00E56ED0"/>
    <w:rsid w:val="00E70038"/>
    <w:rsid w:val="00E777F6"/>
    <w:rsid w:val="00E871CE"/>
    <w:rsid w:val="00E8744F"/>
    <w:rsid w:val="00EA68AF"/>
    <w:rsid w:val="00EB774D"/>
    <w:rsid w:val="00EC4A84"/>
    <w:rsid w:val="00EC6A6F"/>
    <w:rsid w:val="00ED4338"/>
    <w:rsid w:val="00F032D9"/>
    <w:rsid w:val="00F06378"/>
    <w:rsid w:val="00F11CD1"/>
    <w:rsid w:val="00F16BAB"/>
    <w:rsid w:val="00F2044D"/>
    <w:rsid w:val="00F24AA3"/>
    <w:rsid w:val="00F25A53"/>
    <w:rsid w:val="00F27059"/>
    <w:rsid w:val="00F27329"/>
    <w:rsid w:val="00F40373"/>
    <w:rsid w:val="00F61615"/>
    <w:rsid w:val="00F6445E"/>
    <w:rsid w:val="00F70D8B"/>
    <w:rsid w:val="00F723A4"/>
    <w:rsid w:val="00F8392A"/>
    <w:rsid w:val="00F87065"/>
    <w:rsid w:val="00F92109"/>
    <w:rsid w:val="00FA4554"/>
    <w:rsid w:val="00FB04D0"/>
    <w:rsid w:val="00FB402C"/>
    <w:rsid w:val="00FB4CF1"/>
    <w:rsid w:val="00FB5A9F"/>
    <w:rsid w:val="00FC696E"/>
    <w:rsid w:val="00FD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F7D55"/>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690C58"/>
    <w:rPr>
      <w:sz w:val="16"/>
      <w:szCs w:val="16"/>
    </w:rPr>
  </w:style>
  <w:style w:type="paragraph" w:styleId="CommentText">
    <w:name w:val="annotation text"/>
    <w:basedOn w:val="Normal"/>
    <w:link w:val="CommentTextChar"/>
    <w:uiPriority w:val="99"/>
    <w:semiHidden/>
    <w:unhideWhenUsed/>
    <w:rsid w:val="009E6F3F"/>
    <w:pPr>
      <w:spacing w:line="240" w:lineRule="auto"/>
    </w:pPr>
    <w:rPr>
      <w:sz w:val="20"/>
      <w:szCs w:val="20"/>
    </w:rPr>
  </w:style>
  <w:style w:type="character" w:customStyle="1" w:styleId="CommentTextChar">
    <w:name w:val="Comment Text Char"/>
    <w:basedOn w:val="DefaultParagraphFont"/>
    <w:link w:val="CommentText"/>
    <w:uiPriority w:val="99"/>
    <w:semiHidden/>
    <w:rsid w:val="009E6F3F"/>
    <w:rPr>
      <w:sz w:val="20"/>
      <w:szCs w:val="20"/>
    </w:rPr>
  </w:style>
  <w:style w:type="paragraph" w:styleId="CommentSubject">
    <w:name w:val="annotation subject"/>
    <w:basedOn w:val="CommentText"/>
    <w:next w:val="CommentText"/>
    <w:link w:val="CommentSubjectChar"/>
    <w:uiPriority w:val="99"/>
    <w:semiHidden/>
    <w:unhideWhenUsed/>
    <w:rsid w:val="009E6F3F"/>
    <w:rPr>
      <w:b/>
      <w:bCs/>
    </w:rPr>
  </w:style>
  <w:style w:type="character" w:customStyle="1" w:styleId="CommentSubjectChar">
    <w:name w:val="Comment Subject Char"/>
    <w:basedOn w:val="CommentTextChar"/>
    <w:link w:val="CommentSubject"/>
    <w:uiPriority w:val="99"/>
    <w:semiHidden/>
    <w:rsid w:val="009E6F3F"/>
    <w:rPr>
      <w:b/>
      <w:bCs/>
      <w:sz w:val="20"/>
      <w:szCs w:val="20"/>
    </w:rPr>
  </w:style>
  <w:style w:type="paragraph" w:styleId="BalloonText">
    <w:name w:val="Balloon Text"/>
    <w:basedOn w:val="Normal"/>
    <w:link w:val="BalloonTextChar"/>
    <w:uiPriority w:val="99"/>
    <w:semiHidden/>
    <w:unhideWhenUsed/>
    <w:rsid w:val="009E6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nvas.bham.ac.uk/courses/43230"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coronaviru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eps/eps-school-intranets/engineering/Engineering-AtoZ-pages/school-of-engineering-covid-19-information.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1684-8682-4572-8FC3-6C43C896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6602</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Lee Gauntlett (Engineering)</cp:lastModifiedBy>
  <cp:revision>9</cp:revision>
  <dcterms:created xsi:type="dcterms:W3CDTF">2021-01-19T09:57:00Z</dcterms:created>
  <dcterms:modified xsi:type="dcterms:W3CDTF">2021-01-19T10:24:00Z</dcterms:modified>
</cp:coreProperties>
</file>