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69D5" w14:textId="77777777" w:rsidR="00EC51F5" w:rsidRDefault="002950C4" w:rsidP="00C96FB6">
      <w:pPr>
        <w:pStyle w:val="Title"/>
        <w:rPr>
          <w:u w:val="none"/>
        </w:rPr>
      </w:pPr>
      <w:r>
        <w:rPr>
          <w:noProof/>
          <w:u w:val="none"/>
          <w:lang w:eastAsia="en-GB"/>
        </w:rPr>
        <mc:AlternateContent>
          <mc:Choice Requires="wps">
            <w:drawing>
              <wp:anchor distT="0" distB="0" distL="114300" distR="114300" simplePos="0" relativeHeight="251657728" behindDoc="0" locked="0" layoutInCell="1" allowOverlap="1" wp14:anchorId="18E8D0B7" wp14:editId="369BB534">
                <wp:simplePos x="0" y="0"/>
                <wp:positionH relativeFrom="column">
                  <wp:posOffset>8529320</wp:posOffset>
                </wp:positionH>
                <wp:positionV relativeFrom="paragraph">
                  <wp:posOffset>-337185</wp:posOffset>
                </wp:positionV>
                <wp:extent cx="106680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DE00F" w14:textId="77777777" w:rsidR="00F7784F" w:rsidRDefault="00F7784F" w:rsidP="00D7430B">
                            <w:pPr>
                              <w:pStyle w:val="Heading9"/>
                            </w:pPr>
                            <w:r>
                              <w:t>APPENDIX 1</w:t>
                            </w:r>
                          </w:p>
                          <w:p w14:paraId="7FF9722B" w14:textId="1371FCF4" w:rsidR="00F7784F" w:rsidRDefault="00F7784F" w:rsidP="007F7651">
                            <w:pPr>
                              <w:rPr>
                                <w:sz w:val="16"/>
                                <w:szCs w:val="16"/>
                              </w:rPr>
                            </w:pPr>
                            <w:r>
                              <w:rPr>
                                <w:sz w:val="16"/>
                                <w:szCs w:val="16"/>
                              </w:rPr>
                              <w:t>RA-COVID19v1.</w:t>
                            </w:r>
                            <w:r w:rsidR="003D4101">
                              <w:rPr>
                                <w:sz w:val="16"/>
                                <w:szCs w:val="16"/>
                              </w:rPr>
                              <w:t>3</w:t>
                            </w:r>
                          </w:p>
                          <w:p w14:paraId="1F9DC9D8" w14:textId="77777777" w:rsidR="00F7784F" w:rsidRPr="007F7651" w:rsidRDefault="00F7784F" w:rsidP="007F7651">
                            <w:pPr>
                              <w:rPr>
                                <w:sz w:val="16"/>
                                <w:szCs w:val="16"/>
                              </w:rPr>
                            </w:pPr>
                            <w:r>
                              <w:rPr>
                                <w:sz w:val="16"/>
                                <w:szCs w:val="16"/>
                              </w:rPr>
                              <w:t>Med-Physics-ALL-AREAS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D0B7" id="_x0000_t202" coordsize="21600,21600" o:spt="202" path="m,l,21600r21600,l21600,xe">
                <v:stroke joinstyle="miter"/>
                <v:path gradientshapeok="t" o:connecttype="rect"/>
              </v:shapetype>
              <v:shape id="Text Box 2" o:spid="_x0000_s1026" type="#_x0000_t202" style="position:absolute;left:0;text-align:left;margin-left:671.6pt;margin-top:-26.55pt;width:84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" stroked="f">
                <v:textbox>
                  <w:txbxContent>
                    <w:p w14:paraId="492DE00F" w14:textId="77777777" w:rsidR="00F7784F" w:rsidRDefault="00F7784F" w:rsidP="00D7430B">
                      <w:pPr>
                        <w:pStyle w:val="Heading9"/>
                      </w:pPr>
                      <w:r>
                        <w:t>APPENDIX 1</w:t>
                      </w:r>
                    </w:p>
                    <w:p w14:paraId="7FF9722B" w14:textId="1371FCF4" w:rsidR="00F7784F" w:rsidRDefault="00F7784F" w:rsidP="007F7651">
                      <w:pPr>
                        <w:rPr>
                          <w:sz w:val="16"/>
                          <w:szCs w:val="16"/>
                        </w:rPr>
                      </w:pPr>
                      <w:r>
                        <w:rPr>
                          <w:sz w:val="16"/>
                          <w:szCs w:val="16"/>
                        </w:rPr>
                        <w:t>RA-COVID19v1.</w:t>
                      </w:r>
                      <w:r w:rsidR="003D4101">
                        <w:rPr>
                          <w:sz w:val="16"/>
                          <w:szCs w:val="16"/>
                        </w:rPr>
                        <w:t>3</w:t>
                      </w:r>
                    </w:p>
                    <w:p w14:paraId="1F9DC9D8" w14:textId="77777777" w:rsidR="00F7784F" w:rsidRPr="007F7651" w:rsidRDefault="00F7784F" w:rsidP="007F7651">
                      <w:pPr>
                        <w:rPr>
                          <w:sz w:val="16"/>
                          <w:szCs w:val="16"/>
                        </w:rPr>
                      </w:pPr>
                      <w:r>
                        <w:rPr>
                          <w:sz w:val="16"/>
                          <w:szCs w:val="16"/>
                        </w:rPr>
                        <w:t>Med-Physics-ALL-AREAS</w:t>
                      </w:r>
                    </w:p>
                  </w:txbxContent>
                </v:textbox>
              </v:shape>
            </w:pict>
          </mc:Fallback>
        </mc:AlternateContent>
      </w:r>
      <w:r w:rsidR="00EC51F5">
        <w:rPr>
          <w:u w:val="none"/>
        </w:rPr>
        <w:t>GENERAL HEALTH AND SAFETY RISK ASSESSMENT FORM</w:t>
      </w:r>
    </w:p>
    <w:p w14:paraId="24FFDF81" w14:textId="77777777" w:rsidR="00EC51F5" w:rsidRDefault="00EC51F5">
      <w:pPr>
        <w:pStyle w:val="Title"/>
      </w:pPr>
    </w:p>
    <w:p w14:paraId="072E2A83" w14:textId="57F8F308" w:rsidR="00B31CE5" w:rsidRPr="00B83273" w:rsidRDefault="00EC51F5">
      <w:pPr>
        <w:pStyle w:val="Title"/>
        <w:jc w:val="left"/>
        <w:rPr>
          <w:b w:val="0"/>
          <w:sz w:val="16"/>
          <w:szCs w:val="16"/>
          <w:u w:val="none"/>
        </w:rPr>
      </w:pPr>
      <w:r w:rsidRPr="00840F55">
        <w:rPr>
          <w:sz w:val="24"/>
          <w:u w:val="none"/>
        </w:rPr>
        <w:t>Site</w:t>
      </w:r>
      <w:r>
        <w:rPr>
          <w:b w:val="0"/>
          <w:sz w:val="24"/>
          <w:u w:val="none"/>
        </w:rPr>
        <w:t xml:space="preserve">: </w:t>
      </w:r>
      <w:r w:rsidR="00B83273" w:rsidRPr="00B83273">
        <w:rPr>
          <w:b w:val="0"/>
          <w:color w:val="0070C0"/>
          <w:sz w:val="16"/>
          <w:szCs w:val="16"/>
          <w:u w:val="none"/>
        </w:rPr>
        <w:t xml:space="preserve">MAIN </w:t>
      </w:r>
      <w:r w:rsidR="00501D1F" w:rsidRPr="00B83273">
        <w:rPr>
          <w:color w:val="0070C0"/>
          <w:sz w:val="16"/>
          <w:szCs w:val="16"/>
          <w:u w:val="none"/>
        </w:rPr>
        <w:t>Campus</w:t>
      </w:r>
      <w:r>
        <w:rPr>
          <w:b w:val="0"/>
          <w:sz w:val="24"/>
          <w:u w:val="none"/>
        </w:rPr>
        <w:tab/>
      </w:r>
      <w:r w:rsidR="00840F55" w:rsidRPr="00840F55">
        <w:rPr>
          <w:sz w:val="24"/>
          <w:u w:val="none"/>
        </w:rPr>
        <w:t>D</w:t>
      </w:r>
      <w:r w:rsidR="00FD2E26" w:rsidRPr="00840F55">
        <w:rPr>
          <w:sz w:val="24"/>
          <w:u w:val="none"/>
        </w:rPr>
        <w:t>epartment</w:t>
      </w:r>
      <w:r w:rsidR="00FD2E26">
        <w:rPr>
          <w:b w:val="0"/>
          <w:sz w:val="24"/>
          <w:u w:val="none"/>
        </w:rPr>
        <w:t xml:space="preserve">: </w:t>
      </w:r>
      <w:r w:rsidR="00FD2E26" w:rsidRPr="00B83273">
        <w:rPr>
          <w:color w:val="0070C0"/>
          <w:sz w:val="16"/>
          <w:szCs w:val="16"/>
          <w:u w:val="none"/>
        </w:rPr>
        <w:t>School of Physics &amp; Astronomy/Medical Physics Building</w:t>
      </w:r>
      <w:r w:rsidR="00B31CE5" w:rsidRPr="00B83273">
        <w:rPr>
          <w:color w:val="0070C0"/>
          <w:sz w:val="16"/>
          <w:szCs w:val="16"/>
          <w:u w:val="none"/>
        </w:rPr>
        <w:t>- PIC Labs + Metamaterials Labs</w:t>
      </w:r>
      <w:r w:rsidR="00840F55" w:rsidRPr="00B83273">
        <w:rPr>
          <w:color w:val="0070C0"/>
          <w:sz w:val="16"/>
          <w:szCs w:val="16"/>
          <w:u w:val="none"/>
        </w:rPr>
        <w:t>+ Nuclear Physics Research Lab</w:t>
      </w:r>
      <w:r w:rsidR="00FD2E26" w:rsidRPr="00B83273">
        <w:rPr>
          <w:b w:val="0"/>
          <w:color w:val="0070C0"/>
          <w:sz w:val="16"/>
          <w:szCs w:val="16"/>
          <w:u w:val="none"/>
        </w:rPr>
        <w:tab/>
      </w:r>
      <w:r w:rsidR="00FD2E26" w:rsidRPr="00B83273">
        <w:rPr>
          <w:b w:val="0"/>
          <w:sz w:val="16"/>
          <w:szCs w:val="16"/>
          <w:u w:val="none"/>
        </w:rPr>
        <w:t xml:space="preserve">  </w:t>
      </w:r>
    </w:p>
    <w:p w14:paraId="1121A47B" w14:textId="77777777" w:rsidR="00B31CE5" w:rsidRDefault="00B31CE5">
      <w:pPr>
        <w:pStyle w:val="Title"/>
        <w:jc w:val="left"/>
        <w:rPr>
          <w:b w:val="0"/>
          <w:sz w:val="24"/>
          <w:u w:val="none"/>
        </w:rPr>
      </w:pPr>
    </w:p>
    <w:p w14:paraId="3BA6C0A7" w14:textId="0E46C25E" w:rsidR="00EC51F5" w:rsidRPr="00B83273" w:rsidRDefault="00EC51F5">
      <w:pPr>
        <w:pStyle w:val="Title"/>
        <w:jc w:val="left"/>
        <w:rPr>
          <w:b w:val="0"/>
          <w:sz w:val="16"/>
          <w:szCs w:val="16"/>
          <w:u w:val="none"/>
        </w:rPr>
      </w:pPr>
      <w:r>
        <w:rPr>
          <w:b w:val="0"/>
          <w:sz w:val="24"/>
          <w:u w:val="none"/>
        </w:rPr>
        <w:t xml:space="preserve">Activity: </w:t>
      </w:r>
      <w:r w:rsidR="00501D1F" w:rsidRPr="00B83273">
        <w:rPr>
          <w:color w:val="0070C0"/>
          <w:sz w:val="16"/>
          <w:szCs w:val="16"/>
          <w:u w:val="none"/>
        </w:rPr>
        <w:t>Access to Campus</w:t>
      </w:r>
      <w:r w:rsidR="00840F55" w:rsidRPr="00B83273">
        <w:rPr>
          <w:color w:val="0070C0"/>
          <w:sz w:val="16"/>
          <w:szCs w:val="16"/>
          <w:u w:val="none"/>
        </w:rPr>
        <w:t>- Medical Physics Building</w:t>
      </w:r>
      <w:r w:rsidR="00B83273">
        <w:rPr>
          <w:color w:val="0070C0"/>
          <w:sz w:val="16"/>
          <w:szCs w:val="16"/>
          <w:u w:val="none"/>
        </w:rPr>
        <w:t xml:space="preserve">    </w:t>
      </w:r>
      <w:r w:rsidR="00611755" w:rsidRPr="00611755">
        <w:rPr>
          <w:sz w:val="18"/>
          <w:szCs w:val="18"/>
          <w:u w:val="none"/>
        </w:rPr>
        <w:t>(</w:t>
      </w:r>
      <w:r w:rsidR="00611755" w:rsidRPr="004D7847">
        <w:rPr>
          <w:i/>
          <w:sz w:val="18"/>
          <w:szCs w:val="18"/>
          <w:u w:val="none"/>
        </w:rPr>
        <w:t xml:space="preserve">Affected Staff: </w:t>
      </w:r>
      <w:r w:rsidR="00840F55" w:rsidRPr="00B83273">
        <w:rPr>
          <w:b w:val="0"/>
          <w:i/>
          <w:sz w:val="16"/>
          <w:szCs w:val="16"/>
          <w:u w:val="none"/>
        </w:rPr>
        <w:t>Academic (</w:t>
      </w:r>
      <w:r w:rsidR="00102FEA" w:rsidRPr="00B83273">
        <w:rPr>
          <w:b w:val="0"/>
          <w:i/>
          <w:sz w:val="16"/>
          <w:szCs w:val="16"/>
          <w:u w:val="none"/>
        </w:rPr>
        <w:t>11</w:t>
      </w:r>
      <w:r w:rsidR="00840F55" w:rsidRPr="00B83273">
        <w:rPr>
          <w:b w:val="0"/>
          <w:i/>
          <w:sz w:val="16"/>
          <w:szCs w:val="16"/>
          <w:u w:val="none"/>
        </w:rPr>
        <w:t>)</w:t>
      </w:r>
      <w:r w:rsidR="00611755" w:rsidRPr="00B83273">
        <w:rPr>
          <w:b w:val="0"/>
          <w:i/>
          <w:sz w:val="16"/>
          <w:szCs w:val="16"/>
          <w:u w:val="none"/>
        </w:rPr>
        <w:t xml:space="preserve">; </w:t>
      </w:r>
      <w:r w:rsidR="00840F55" w:rsidRPr="00B83273">
        <w:rPr>
          <w:b w:val="0"/>
          <w:i/>
          <w:sz w:val="16"/>
          <w:szCs w:val="16"/>
          <w:u w:val="none"/>
        </w:rPr>
        <w:t>Research Fellows (</w:t>
      </w:r>
      <w:r w:rsidR="008258D4" w:rsidRPr="00B83273">
        <w:rPr>
          <w:b w:val="0"/>
          <w:i/>
          <w:sz w:val="16"/>
          <w:szCs w:val="16"/>
          <w:u w:val="none"/>
        </w:rPr>
        <w:t>2</w:t>
      </w:r>
      <w:r w:rsidR="00840F55" w:rsidRPr="00B83273">
        <w:rPr>
          <w:b w:val="0"/>
          <w:i/>
          <w:sz w:val="16"/>
          <w:szCs w:val="16"/>
          <w:u w:val="none"/>
        </w:rPr>
        <w:t xml:space="preserve">); </w:t>
      </w:r>
      <w:r w:rsidR="00611755" w:rsidRPr="00B83273">
        <w:rPr>
          <w:b w:val="0"/>
          <w:i/>
          <w:sz w:val="16"/>
          <w:szCs w:val="16"/>
          <w:u w:val="none"/>
        </w:rPr>
        <w:t>Technical Staff</w:t>
      </w:r>
      <w:r w:rsidR="00840F55" w:rsidRPr="00B83273">
        <w:rPr>
          <w:b w:val="0"/>
          <w:i/>
          <w:sz w:val="16"/>
          <w:szCs w:val="16"/>
          <w:u w:val="none"/>
        </w:rPr>
        <w:t xml:space="preserve"> (</w:t>
      </w:r>
      <w:r w:rsidR="008258D4" w:rsidRPr="00B83273">
        <w:rPr>
          <w:b w:val="0"/>
          <w:i/>
          <w:sz w:val="16"/>
          <w:szCs w:val="16"/>
          <w:u w:val="none"/>
        </w:rPr>
        <w:t>5</w:t>
      </w:r>
      <w:r w:rsidR="00840F55" w:rsidRPr="00B83273">
        <w:rPr>
          <w:b w:val="0"/>
          <w:i/>
          <w:sz w:val="16"/>
          <w:szCs w:val="16"/>
          <w:u w:val="none"/>
        </w:rPr>
        <w:t>)</w:t>
      </w:r>
      <w:r w:rsidR="00611755" w:rsidRPr="00B83273">
        <w:rPr>
          <w:b w:val="0"/>
          <w:i/>
          <w:sz w:val="16"/>
          <w:szCs w:val="16"/>
          <w:u w:val="none"/>
        </w:rPr>
        <w:t>;</w:t>
      </w:r>
      <w:r w:rsidR="00840F55" w:rsidRPr="00B83273">
        <w:rPr>
          <w:b w:val="0"/>
          <w:i/>
          <w:sz w:val="16"/>
          <w:szCs w:val="16"/>
          <w:u w:val="none"/>
        </w:rPr>
        <w:t xml:space="preserve"> PG’s (</w:t>
      </w:r>
      <w:r w:rsidR="00102FEA" w:rsidRPr="00B83273">
        <w:rPr>
          <w:b w:val="0"/>
          <w:i/>
          <w:sz w:val="16"/>
          <w:szCs w:val="16"/>
          <w:u w:val="none"/>
        </w:rPr>
        <w:t>24</w:t>
      </w:r>
      <w:r w:rsidR="00840F55" w:rsidRPr="00B83273">
        <w:rPr>
          <w:b w:val="0"/>
          <w:i/>
          <w:sz w:val="16"/>
          <w:szCs w:val="16"/>
          <w:u w:val="none"/>
        </w:rPr>
        <w:t>)</w:t>
      </w:r>
      <w:r w:rsidR="00D727F0" w:rsidRPr="00B83273">
        <w:rPr>
          <w:b w:val="0"/>
          <w:i/>
          <w:sz w:val="16"/>
          <w:szCs w:val="16"/>
          <w:u w:val="none"/>
        </w:rPr>
        <w:t>; UG ()</w:t>
      </w:r>
      <w:proofErr w:type="gramStart"/>
      <w:r w:rsidR="00D727F0" w:rsidRPr="00B83273">
        <w:rPr>
          <w:b w:val="0"/>
          <w:i/>
          <w:sz w:val="16"/>
          <w:szCs w:val="16"/>
          <w:u w:val="none"/>
        </w:rPr>
        <w:t xml:space="preserve">; </w:t>
      </w:r>
      <w:r w:rsidR="00611755" w:rsidRPr="00B83273">
        <w:rPr>
          <w:b w:val="0"/>
          <w:i/>
          <w:sz w:val="16"/>
          <w:szCs w:val="16"/>
          <w:u w:val="none"/>
        </w:rPr>
        <w:t xml:space="preserve"> </w:t>
      </w:r>
      <w:r w:rsidR="00CF3697" w:rsidRPr="00B83273">
        <w:rPr>
          <w:b w:val="0"/>
          <w:i/>
          <w:sz w:val="16"/>
          <w:szCs w:val="16"/>
          <w:u w:val="none"/>
        </w:rPr>
        <w:t>NHS</w:t>
      </w:r>
      <w:proofErr w:type="gramEnd"/>
      <w:r w:rsidR="00CF3697" w:rsidRPr="00B83273">
        <w:rPr>
          <w:b w:val="0"/>
          <w:i/>
          <w:sz w:val="16"/>
          <w:szCs w:val="16"/>
          <w:u w:val="none"/>
        </w:rPr>
        <w:t xml:space="preserve"> Staff-</w:t>
      </w:r>
      <w:r w:rsidR="00840F55" w:rsidRPr="00B83273">
        <w:rPr>
          <w:b w:val="0"/>
          <w:i/>
          <w:sz w:val="16"/>
          <w:szCs w:val="16"/>
          <w:u w:val="none"/>
        </w:rPr>
        <w:t>(</w:t>
      </w:r>
      <w:r w:rsidR="008258D4" w:rsidRPr="00B83273">
        <w:rPr>
          <w:b w:val="0"/>
          <w:i/>
          <w:sz w:val="16"/>
          <w:szCs w:val="16"/>
          <w:u w:val="none"/>
        </w:rPr>
        <w:t>5</w:t>
      </w:r>
      <w:r w:rsidR="00840F55" w:rsidRPr="00B83273">
        <w:rPr>
          <w:b w:val="0"/>
          <w:i/>
          <w:sz w:val="16"/>
          <w:szCs w:val="16"/>
          <w:u w:val="none"/>
        </w:rPr>
        <w:t>)</w:t>
      </w:r>
      <w:r w:rsidR="00B04E2B" w:rsidRPr="00B83273">
        <w:rPr>
          <w:b w:val="0"/>
          <w:i/>
          <w:sz w:val="16"/>
          <w:szCs w:val="16"/>
          <w:u w:val="none"/>
        </w:rPr>
        <w:t xml:space="preserve">, </w:t>
      </w:r>
      <w:r w:rsidR="00611755" w:rsidRPr="00B83273">
        <w:rPr>
          <w:b w:val="0"/>
          <w:i/>
          <w:sz w:val="16"/>
          <w:szCs w:val="16"/>
          <w:u w:val="none"/>
        </w:rPr>
        <w:t>Cleaning</w:t>
      </w:r>
      <w:r w:rsidR="00840F55" w:rsidRPr="00B83273">
        <w:rPr>
          <w:b w:val="0"/>
          <w:i/>
          <w:sz w:val="16"/>
          <w:szCs w:val="16"/>
          <w:u w:val="none"/>
        </w:rPr>
        <w:t xml:space="preserve"> Staff</w:t>
      </w:r>
      <w:r w:rsidR="004D7847" w:rsidRPr="00B83273">
        <w:rPr>
          <w:b w:val="0"/>
          <w:i/>
          <w:sz w:val="16"/>
          <w:szCs w:val="16"/>
          <w:u w:val="none"/>
        </w:rPr>
        <w:t xml:space="preserve"> (</w:t>
      </w:r>
      <w:r w:rsidR="00840F55" w:rsidRPr="00B83273">
        <w:rPr>
          <w:b w:val="0"/>
          <w:i/>
          <w:sz w:val="16"/>
          <w:szCs w:val="16"/>
          <w:u w:val="none"/>
        </w:rPr>
        <w:t>x</w:t>
      </w:r>
      <w:r w:rsidR="004D7847" w:rsidRPr="00B83273">
        <w:rPr>
          <w:b w:val="0"/>
          <w:i/>
          <w:sz w:val="16"/>
          <w:szCs w:val="16"/>
          <w:u w:val="none"/>
        </w:rPr>
        <w:t>)</w:t>
      </w:r>
      <w:r w:rsidR="00611755" w:rsidRPr="00B83273">
        <w:rPr>
          <w:b w:val="0"/>
          <w:i/>
          <w:sz w:val="16"/>
          <w:szCs w:val="16"/>
          <w:u w:val="none"/>
        </w:rPr>
        <w:t>, Maintenance</w:t>
      </w:r>
      <w:r w:rsidR="004D7847" w:rsidRPr="00B83273">
        <w:rPr>
          <w:b w:val="0"/>
          <w:i/>
          <w:sz w:val="16"/>
          <w:szCs w:val="16"/>
          <w:u w:val="none"/>
        </w:rPr>
        <w:t>(x</w:t>
      </w:r>
      <w:r w:rsidR="00611755" w:rsidRPr="00B83273">
        <w:rPr>
          <w:b w:val="0"/>
          <w:i/>
          <w:sz w:val="16"/>
          <w:szCs w:val="16"/>
          <w:u w:val="none"/>
        </w:rPr>
        <w:t>)</w:t>
      </w:r>
      <w:r w:rsidR="004D7847" w:rsidRPr="00B83273">
        <w:rPr>
          <w:b w:val="0"/>
          <w:i/>
          <w:sz w:val="16"/>
          <w:szCs w:val="16"/>
          <w:u w:val="none"/>
        </w:rPr>
        <w:t>)</w:t>
      </w:r>
    </w:p>
    <w:p w14:paraId="07398B3B" w14:textId="77777777" w:rsidR="00EC51F5" w:rsidRPr="00192D32" w:rsidRDefault="00EC51F5">
      <w:pPr>
        <w:pStyle w:val="Title"/>
        <w:jc w:val="left"/>
        <w:rPr>
          <w:sz w:val="24"/>
          <w:u w:val="none"/>
        </w:rPr>
      </w:pPr>
    </w:p>
    <w:p w14:paraId="02741400" w14:textId="5F144698" w:rsidR="00FD2E26" w:rsidRPr="00B26470" w:rsidRDefault="00EC51F5">
      <w:pPr>
        <w:pStyle w:val="Title"/>
        <w:jc w:val="left"/>
        <w:rPr>
          <w:b w:val="0"/>
          <w:i/>
          <w:sz w:val="20"/>
          <w:u w:val="none"/>
        </w:rPr>
      </w:pPr>
      <w:r w:rsidRPr="00B26470">
        <w:rPr>
          <w:b w:val="0"/>
          <w:sz w:val="20"/>
          <w:u w:val="none"/>
        </w:rPr>
        <w:t xml:space="preserve">Risk Assessor: </w:t>
      </w:r>
      <w:r w:rsidR="00FD2E26" w:rsidRPr="00B26470">
        <w:rPr>
          <w:color w:val="0070C0"/>
          <w:sz w:val="20"/>
          <w:u w:val="none"/>
        </w:rPr>
        <w:t>Tendai Makuwatsine</w:t>
      </w:r>
      <w:r w:rsidRPr="00B26470">
        <w:rPr>
          <w:b w:val="0"/>
          <w:sz w:val="20"/>
          <w:u w:val="none"/>
        </w:rPr>
        <w:t xml:space="preserve"> </w:t>
      </w:r>
      <w:r w:rsidRPr="00B26470">
        <w:rPr>
          <w:b w:val="0"/>
          <w:sz w:val="20"/>
          <w:u w:val="none"/>
        </w:rPr>
        <w:tab/>
      </w:r>
      <w:r w:rsidR="00FD2E26" w:rsidRPr="00B26470">
        <w:rPr>
          <w:b w:val="0"/>
          <w:sz w:val="20"/>
          <w:u w:val="none"/>
        </w:rPr>
        <w:t xml:space="preserve"> </w:t>
      </w:r>
      <w:r w:rsidRPr="00B26470">
        <w:rPr>
          <w:b w:val="0"/>
          <w:sz w:val="20"/>
          <w:u w:val="none"/>
        </w:rPr>
        <w:t>Date of Assessment:</w:t>
      </w:r>
      <w:r w:rsidR="00A40749" w:rsidRPr="00B26470">
        <w:rPr>
          <w:b w:val="0"/>
          <w:i/>
          <w:color w:val="0070C0"/>
          <w:sz w:val="20"/>
          <w:u w:val="none"/>
        </w:rPr>
        <w:t xml:space="preserve"> </w:t>
      </w:r>
      <w:r w:rsidR="00A40749" w:rsidRPr="00B26470">
        <w:rPr>
          <w:b w:val="0"/>
          <w:i/>
          <w:sz w:val="20"/>
          <w:u w:val="none"/>
        </w:rPr>
        <w:t xml:space="preserve">18.09.2020 </w:t>
      </w:r>
      <w:r w:rsidR="00B26470">
        <w:rPr>
          <w:b w:val="0"/>
          <w:i/>
          <w:sz w:val="20"/>
          <w:u w:val="none"/>
        </w:rPr>
        <w:t xml:space="preserve">Updates: </w:t>
      </w:r>
      <w:r w:rsidR="00B26470" w:rsidRPr="00B26470">
        <w:rPr>
          <w:i/>
          <w:color w:val="FF0000"/>
          <w:sz w:val="20"/>
          <w:u w:val="none"/>
        </w:rPr>
        <w:t>06/01/2021</w:t>
      </w:r>
      <w:r w:rsidR="00A40749" w:rsidRPr="00B26470">
        <w:rPr>
          <w:b w:val="0"/>
          <w:i/>
          <w:sz w:val="20"/>
          <w:u w:val="none"/>
        </w:rPr>
        <w:tab/>
      </w:r>
      <w:r w:rsidR="00A40749" w:rsidRPr="00B26470">
        <w:rPr>
          <w:b w:val="0"/>
          <w:i/>
          <w:sz w:val="20"/>
          <w:u w:val="none"/>
        </w:rPr>
        <w:tab/>
      </w:r>
      <w:r w:rsidRPr="00B26470">
        <w:rPr>
          <w:b w:val="0"/>
          <w:sz w:val="20"/>
          <w:u w:val="none"/>
        </w:rPr>
        <w:t xml:space="preserve">Date of Assessment Review: </w:t>
      </w:r>
      <w:r w:rsidR="00A40749" w:rsidRPr="00B26470">
        <w:rPr>
          <w:b w:val="0"/>
          <w:i/>
          <w:sz w:val="20"/>
          <w:u w:val="none"/>
        </w:rPr>
        <w:t>December 2020</w:t>
      </w:r>
      <w:r w:rsidR="00B26470" w:rsidRPr="00B26470">
        <w:rPr>
          <w:b w:val="0"/>
          <w:i/>
          <w:sz w:val="20"/>
          <w:u w:val="none"/>
        </w:rPr>
        <w:t xml:space="preserve">; </w:t>
      </w:r>
      <w:r w:rsidR="00B26470" w:rsidRPr="00B26470">
        <w:rPr>
          <w:i/>
          <w:color w:val="FF0000"/>
          <w:sz w:val="20"/>
          <w:u w:val="none"/>
        </w:rPr>
        <w:t>March 2021</w:t>
      </w:r>
    </w:p>
    <w:p w14:paraId="3A2FF48E" w14:textId="77777777" w:rsidR="00FD2E26" w:rsidRPr="00B26470" w:rsidRDefault="009C6C6A">
      <w:pPr>
        <w:pStyle w:val="Title"/>
        <w:jc w:val="left"/>
        <w:rPr>
          <w:b w:val="0"/>
          <w:sz w:val="20"/>
          <w:u w:val="none"/>
        </w:rPr>
      </w:pPr>
      <w:r w:rsidRPr="00B26470">
        <w:rPr>
          <w:b w:val="0"/>
          <w:strike/>
          <w:sz w:val="20"/>
          <w:u w:val="none"/>
        </w:rPr>
        <w:t>Academic</w:t>
      </w:r>
      <w:r w:rsidRPr="00B26470">
        <w:rPr>
          <w:b w:val="0"/>
          <w:sz w:val="20"/>
          <w:u w:val="none"/>
        </w:rPr>
        <w:t>/</w:t>
      </w:r>
      <w:r w:rsidR="00EC51F5" w:rsidRPr="00B26470">
        <w:rPr>
          <w:b w:val="0"/>
          <w:sz w:val="20"/>
          <w:u w:val="none"/>
        </w:rPr>
        <w:t>Managers Name:</w:t>
      </w:r>
      <w:r w:rsidR="00192D32" w:rsidRPr="00B26470">
        <w:rPr>
          <w:b w:val="0"/>
          <w:sz w:val="20"/>
          <w:u w:val="none"/>
        </w:rPr>
        <w:t xml:space="preserve"> </w:t>
      </w:r>
      <w:r w:rsidR="00192D32" w:rsidRPr="00B26470">
        <w:rPr>
          <w:color w:val="0070C0"/>
          <w:sz w:val="20"/>
          <w:u w:val="none"/>
        </w:rPr>
        <w:t>Tendai Makuwatsine</w:t>
      </w:r>
      <w:r w:rsidR="00EC51F5" w:rsidRPr="00B26470">
        <w:rPr>
          <w:b w:val="0"/>
          <w:sz w:val="20"/>
          <w:u w:val="none"/>
        </w:rPr>
        <w:tab/>
      </w:r>
      <w:r w:rsidRPr="00B26470">
        <w:rPr>
          <w:b w:val="0"/>
          <w:sz w:val="20"/>
          <w:u w:val="none"/>
        </w:rPr>
        <w:tab/>
      </w:r>
      <w:r w:rsidRPr="00B26470">
        <w:rPr>
          <w:b w:val="0"/>
          <w:sz w:val="20"/>
          <w:u w:val="none"/>
        </w:rPr>
        <w:tab/>
      </w:r>
      <w:r w:rsidR="00DD74AB" w:rsidRPr="00B26470">
        <w:rPr>
          <w:b w:val="0"/>
          <w:sz w:val="20"/>
          <w:u w:val="none"/>
        </w:rPr>
        <w:tab/>
      </w:r>
      <w:r w:rsidR="00DD74AB" w:rsidRPr="00B26470">
        <w:rPr>
          <w:b w:val="0"/>
          <w:sz w:val="20"/>
          <w:u w:val="none"/>
        </w:rPr>
        <w:tab/>
      </w:r>
      <w:r w:rsidRPr="00B26470">
        <w:rPr>
          <w:b w:val="0"/>
          <w:strike/>
          <w:sz w:val="20"/>
          <w:u w:val="none"/>
        </w:rPr>
        <w:t>Academic</w:t>
      </w:r>
      <w:r w:rsidRPr="00B26470">
        <w:rPr>
          <w:b w:val="0"/>
          <w:sz w:val="20"/>
          <w:u w:val="none"/>
        </w:rPr>
        <w:t>/</w:t>
      </w:r>
      <w:r w:rsidR="00EC51F5" w:rsidRPr="00B26470">
        <w:rPr>
          <w:b w:val="0"/>
          <w:sz w:val="20"/>
          <w:u w:val="none"/>
        </w:rPr>
        <w:t>Managers Signature</w:t>
      </w:r>
      <w:r w:rsidR="00FD2E26" w:rsidRPr="00B26470">
        <w:rPr>
          <w:b w:val="0"/>
          <w:sz w:val="20"/>
          <w:u w:val="none"/>
        </w:rPr>
        <w:t>:</w:t>
      </w:r>
    </w:p>
    <w:p w14:paraId="5CC5BA09" w14:textId="77777777" w:rsidR="008258D4" w:rsidRDefault="008258D4">
      <w:pPr>
        <w:pStyle w:val="Title"/>
        <w:jc w:val="left"/>
        <w:rPr>
          <w:b w:val="0"/>
          <w:sz w:val="24"/>
          <w:u w:val="none"/>
        </w:rPr>
      </w:pPr>
    </w:p>
    <w:p w14:paraId="287EE2EF" w14:textId="5CB19976" w:rsidR="002212D6" w:rsidRPr="00B83273" w:rsidRDefault="0093656F">
      <w:pPr>
        <w:pStyle w:val="Title"/>
        <w:jc w:val="left"/>
        <w:rPr>
          <w:b w:val="0"/>
          <w:sz w:val="16"/>
          <w:szCs w:val="16"/>
          <w:u w:val="none"/>
        </w:rPr>
      </w:pPr>
      <w:r w:rsidRPr="00B83273">
        <w:rPr>
          <w:b w:val="0"/>
          <w:sz w:val="16"/>
          <w:szCs w:val="16"/>
          <w:u w:val="none"/>
        </w:rPr>
        <w:t xml:space="preserve">NOTE: </w:t>
      </w:r>
      <w:r w:rsidR="008258D4" w:rsidRPr="00B83273">
        <w:rPr>
          <w:b w:val="0"/>
          <w:sz w:val="16"/>
          <w:szCs w:val="16"/>
          <w:u w:val="none"/>
        </w:rPr>
        <w:t xml:space="preserve">This Risk </w:t>
      </w:r>
      <w:r w:rsidR="00B674FA">
        <w:rPr>
          <w:b w:val="0"/>
          <w:sz w:val="16"/>
          <w:szCs w:val="16"/>
          <w:u w:val="none"/>
        </w:rPr>
        <w:t>Assessment allowed</w:t>
      </w:r>
      <w:r w:rsidR="008258D4" w:rsidRPr="00B83273">
        <w:rPr>
          <w:b w:val="0"/>
          <w:sz w:val="16"/>
          <w:szCs w:val="16"/>
          <w:u w:val="none"/>
        </w:rPr>
        <w:t xml:space="preserve"> for further areas in the Medical Physics Building to be re-opened</w:t>
      </w:r>
      <w:r w:rsidRPr="00B83273">
        <w:rPr>
          <w:b w:val="0"/>
          <w:sz w:val="16"/>
          <w:szCs w:val="16"/>
          <w:u w:val="none"/>
        </w:rPr>
        <w:t>.</w:t>
      </w:r>
      <w:r w:rsidR="008258D4" w:rsidRPr="00B83273">
        <w:rPr>
          <w:b w:val="0"/>
          <w:sz w:val="16"/>
          <w:szCs w:val="16"/>
          <w:u w:val="none"/>
        </w:rPr>
        <w:t xml:space="preserve"> </w:t>
      </w:r>
      <w:r w:rsidRPr="00B83273">
        <w:rPr>
          <w:b w:val="0"/>
          <w:sz w:val="16"/>
          <w:szCs w:val="16"/>
          <w:u w:val="none"/>
        </w:rPr>
        <w:t>An approved</w:t>
      </w:r>
      <w:r w:rsidR="008258D4" w:rsidRPr="00B83273">
        <w:rPr>
          <w:b w:val="0"/>
          <w:sz w:val="16"/>
          <w:szCs w:val="16"/>
          <w:u w:val="none"/>
        </w:rPr>
        <w:t xml:space="preserve"> </w:t>
      </w:r>
      <w:r w:rsidRPr="00B83273">
        <w:rPr>
          <w:b w:val="0"/>
          <w:sz w:val="16"/>
          <w:szCs w:val="16"/>
          <w:u w:val="none"/>
        </w:rPr>
        <w:t>Risk Assessment [</w:t>
      </w:r>
      <w:r w:rsidRPr="00B83273">
        <w:rPr>
          <w:b w:val="0"/>
          <w:i/>
          <w:sz w:val="16"/>
          <w:szCs w:val="16"/>
          <w:u w:val="none"/>
        </w:rPr>
        <w:t>Filename</w:t>
      </w:r>
      <w:r w:rsidRPr="00B83273">
        <w:rPr>
          <w:b w:val="0"/>
          <w:sz w:val="16"/>
          <w:szCs w:val="16"/>
          <w:u w:val="none"/>
        </w:rPr>
        <w:t xml:space="preserve">: </w:t>
      </w:r>
      <w:r w:rsidRPr="00B83273">
        <w:rPr>
          <w:b w:val="0"/>
          <w:i/>
          <w:sz w:val="16"/>
          <w:szCs w:val="16"/>
          <w:u w:val="none"/>
        </w:rPr>
        <w:t>Risk-Assessment-Form-Covid-19 v1.1 (Medical</w:t>
      </w:r>
      <w:r w:rsidR="00266958">
        <w:rPr>
          <w:b w:val="0"/>
          <w:i/>
          <w:sz w:val="16"/>
          <w:szCs w:val="16"/>
          <w:u w:val="none"/>
        </w:rPr>
        <w:t xml:space="preserve"> </w:t>
      </w:r>
      <w:r w:rsidRPr="00B83273">
        <w:rPr>
          <w:b w:val="0"/>
          <w:i/>
          <w:sz w:val="16"/>
          <w:szCs w:val="16"/>
          <w:u w:val="none"/>
        </w:rPr>
        <w:t>Physics (004) - PW addition</w:t>
      </w:r>
      <w:proofErr w:type="gramStart"/>
      <w:r w:rsidRPr="00B83273">
        <w:rPr>
          <w:b w:val="0"/>
          <w:i/>
          <w:sz w:val="16"/>
          <w:szCs w:val="16"/>
          <w:u w:val="none"/>
        </w:rPr>
        <w:t>)+</w:t>
      </w:r>
      <w:proofErr w:type="gramEnd"/>
      <w:r w:rsidRPr="00B83273">
        <w:rPr>
          <w:b w:val="0"/>
          <w:i/>
          <w:sz w:val="16"/>
          <w:szCs w:val="16"/>
          <w:u w:val="none"/>
        </w:rPr>
        <w:t>TU15jun20+PIC-MetaMjul20</w:t>
      </w:r>
      <w:r w:rsidRPr="00B83273">
        <w:rPr>
          <w:b w:val="0"/>
          <w:sz w:val="16"/>
          <w:szCs w:val="16"/>
          <w:u w:val="none"/>
        </w:rPr>
        <w:t xml:space="preserve">  (</w:t>
      </w:r>
      <w:r w:rsidR="008258D4" w:rsidRPr="00B83273">
        <w:rPr>
          <w:b w:val="0"/>
          <w:sz w:val="16"/>
          <w:szCs w:val="16"/>
          <w:u w:val="none"/>
        </w:rPr>
        <w:t>RA-COVID19v</w:t>
      </w:r>
      <w:r w:rsidRPr="00B83273">
        <w:rPr>
          <w:b w:val="0"/>
          <w:sz w:val="16"/>
          <w:szCs w:val="16"/>
          <w:u w:val="none"/>
        </w:rPr>
        <w:t xml:space="preserve">.2 Med-Physics)] covers </w:t>
      </w:r>
      <w:r w:rsidR="0014227A" w:rsidRPr="00B83273">
        <w:rPr>
          <w:b w:val="0"/>
          <w:sz w:val="16"/>
          <w:szCs w:val="16"/>
          <w:u w:val="none"/>
        </w:rPr>
        <w:t>the</w:t>
      </w:r>
      <w:r w:rsidRPr="00B83273">
        <w:rPr>
          <w:b w:val="0"/>
          <w:sz w:val="16"/>
          <w:szCs w:val="16"/>
          <w:u w:val="none"/>
        </w:rPr>
        <w:t xml:space="preserve"> building</w:t>
      </w:r>
      <w:r w:rsidR="0014227A" w:rsidRPr="00B83273">
        <w:rPr>
          <w:b w:val="0"/>
          <w:sz w:val="16"/>
          <w:szCs w:val="16"/>
          <w:u w:val="none"/>
        </w:rPr>
        <w:t>’s</w:t>
      </w:r>
      <w:r w:rsidRPr="00B83273">
        <w:rPr>
          <w:b w:val="0"/>
          <w:sz w:val="16"/>
          <w:szCs w:val="16"/>
          <w:u w:val="none"/>
        </w:rPr>
        <w:t xml:space="preserve"> basement floor Cyclotron activities. </w:t>
      </w:r>
      <w:r w:rsidR="00B674FA">
        <w:rPr>
          <w:b w:val="0"/>
          <w:sz w:val="16"/>
          <w:szCs w:val="16"/>
          <w:u w:val="none"/>
        </w:rPr>
        <w:t>This version of the risk assessment (Assessment Date: 06/01/21</w:t>
      </w:r>
      <w:proofErr w:type="gramStart"/>
      <w:r w:rsidR="00B674FA">
        <w:rPr>
          <w:b w:val="0"/>
          <w:sz w:val="16"/>
          <w:szCs w:val="16"/>
          <w:u w:val="none"/>
        </w:rPr>
        <w:t>)  covers</w:t>
      </w:r>
      <w:proofErr w:type="gramEnd"/>
      <w:r w:rsidR="00B674FA">
        <w:rPr>
          <w:b w:val="0"/>
          <w:sz w:val="16"/>
          <w:szCs w:val="16"/>
          <w:u w:val="none"/>
        </w:rPr>
        <w:t xml:space="preserve"> ALL areas of the Medical Physics B</w:t>
      </w:r>
      <w:bookmarkStart w:id="0" w:name="_GoBack"/>
      <w:bookmarkEnd w:id="0"/>
      <w:r w:rsidR="00B674FA">
        <w:rPr>
          <w:b w:val="0"/>
          <w:sz w:val="16"/>
          <w:szCs w:val="16"/>
          <w:u w:val="none"/>
        </w:rPr>
        <w:t>uilding.</w:t>
      </w:r>
    </w:p>
    <w:p w14:paraId="26D4A160" w14:textId="77777777" w:rsidR="002212D6" w:rsidRPr="00B83273" w:rsidRDefault="002212D6">
      <w:pPr>
        <w:pStyle w:val="Title"/>
        <w:jc w:val="left"/>
        <w:rPr>
          <w:b w:val="0"/>
          <w:sz w:val="16"/>
          <w:szCs w:val="16"/>
          <w:u w:val="none"/>
        </w:rPr>
      </w:pPr>
    </w:p>
    <w:p w14:paraId="463F9C58" w14:textId="77777777" w:rsidR="00EC51F5" w:rsidRDefault="00D53341">
      <w:pPr>
        <w:pStyle w:val="Title"/>
        <w:jc w:val="left"/>
        <w:rPr>
          <w:b w:val="0"/>
          <w:sz w:val="16"/>
          <w:u w:val="none"/>
        </w:rPr>
      </w:pPr>
      <w:r>
        <w:rPr>
          <w:b w:val="0"/>
          <w:sz w:val="20"/>
          <w:u w:val="none"/>
        </w:rPr>
        <w:t>E - Employee / S – Student</w:t>
      </w:r>
      <w:r w:rsidR="00EC51F5">
        <w:rPr>
          <w:b w:val="0"/>
          <w:sz w:val="20"/>
          <w:u w:val="none"/>
        </w:rPr>
        <w:t xml:space="preserve"> / V – Visitor / C – Contractor </w:t>
      </w:r>
    </w:p>
    <w:tbl>
      <w:tblPr>
        <w:tblpPr w:leftFromText="180" w:rightFromText="180" w:vertAnchor="text" w:tblpY="1"/>
        <w:tblOverlap w:val="never"/>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09"/>
        <w:gridCol w:w="284"/>
        <w:gridCol w:w="283"/>
        <w:gridCol w:w="284"/>
        <w:gridCol w:w="15"/>
        <w:gridCol w:w="3528"/>
        <w:gridCol w:w="15"/>
        <w:gridCol w:w="978"/>
        <w:gridCol w:w="15"/>
        <w:gridCol w:w="977"/>
        <w:gridCol w:w="15"/>
        <w:gridCol w:w="2962"/>
        <w:gridCol w:w="15"/>
        <w:gridCol w:w="977"/>
        <w:gridCol w:w="15"/>
        <w:gridCol w:w="1119"/>
        <w:gridCol w:w="15"/>
        <w:gridCol w:w="1119"/>
        <w:gridCol w:w="15"/>
      </w:tblGrid>
      <w:tr w:rsidR="00EC51F5" w14:paraId="4B3EE65F" w14:textId="77777777" w:rsidTr="007A337C">
        <w:trPr>
          <w:cantSplit/>
          <w:trHeight w:val="563"/>
          <w:tblHeader/>
        </w:trPr>
        <w:tc>
          <w:tcPr>
            <w:tcW w:w="2802" w:type="dxa"/>
            <w:vMerge w:val="restart"/>
          </w:tcPr>
          <w:p w14:paraId="115DA5DA" w14:textId="77777777" w:rsidR="00EC51F5" w:rsidRPr="00B83273" w:rsidRDefault="00EC51F5" w:rsidP="007A337C">
            <w:pPr>
              <w:pStyle w:val="Title"/>
              <w:jc w:val="left"/>
              <w:rPr>
                <w:rFonts w:cs="Arial"/>
                <w:sz w:val="16"/>
                <w:szCs w:val="16"/>
                <w:u w:val="none"/>
              </w:rPr>
            </w:pPr>
          </w:p>
          <w:p w14:paraId="50B0536B" w14:textId="77777777" w:rsidR="00EC51F5" w:rsidRPr="00B83273" w:rsidRDefault="00EC51F5" w:rsidP="007A337C">
            <w:pPr>
              <w:pStyle w:val="Title"/>
              <w:rPr>
                <w:rFonts w:cs="Arial"/>
                <w:sz w:val="16"/>
                <w:szCs w:val="16"/>
                <w:u w:val="none"/>
              </w:rPr>
            </w:pPr>
            <w:r w:rsidRPr="00B83273">
              <w:rPr>
                <w:rFonts w:cs="Arial"/>
                <w:sz w:val="16"/>
                <w:szCs w:val="16"/>
                <w:u w:val="none"/>
              </w:rPr>
              <w:t>Hazards Identified</w:t>
            </w:r>
          </w:p>
          <w:p w14:paraId="177D04B1" w14:textId="77777777" w:rsidR="00EC51F5" w:rsidRPr="00B83273" w:rsidRDefault="00EC51F5" w:rsidP="007A337C">
            <w:pPr>
              <w:pStyle w:val="Title"/>
              <w:jc w:val="left"/>
              <w:rPr>
                <w:rFonts w:cs="Arial"/>
                <w:sz w:val="16"/>
                <w:szCs w:val="16"/>
                <w:u w:val="none"/>
              </w:rPr>
            </w:pPr>
          </w:p>
        </w:tc>
        <w:tc>
          <w:tcPr>
            <w:tcW w:w="1375" w:type="dxa"/>
            <w:gridSpan w:val="5"/>
          </w:tcPr>
          <w:p w14:paraId="3229C574" w14:textId="77777777" w:rsidR="00EC51F5" w:rsidRPr="00B83273" w:rsidRDefault="00EC51F5" w:rsidP="007A337C">
            <w:pPr>
              <w:pStyle w:val="Title"/>
              <w:jc w:val="left"/>
              <w:rPr>
                <w:rFonts w:cs="Arial"/>
                <w:sz w:val="16"/>
                <w:szCs w:val="16"/>
                <w:u w:val="none"/>
              </w:rPr>
            </w:pPr>
          </w:p>
          <w:p w14:paraId="0788D41A" w14:textId="77777777" w:rsidR="00EC51F5" w:rsidRPr="00B83273" w:rsidRDefault="00EC51F5" w:rsidP="007A337C">
            <w:pPr>
              <w:pStyle w:val="Title"/>
              <w:rPr>
                <w:rFonts w:cs="Arial"/>
                <w:sz w:val="16"/>
                <w:szCs w:val="16"/>
                <w:u w:val="none"/>
              </w:rPr>
            </w:pPr>
            <w:r w:rsidRPr="00B83273">
              <w:rPr>
                <w:rFonts w:cs="Arial"/>
                <w:sz w:val="16"/>
                <w:szCs w:val="16"/>
                <w:u w:val="none"/>
              </w:rPr>
              <w:t>Persons at Risk</w:t>
            </w:r>
          </w:p>
          <w:p w14:paraId="273D9E92" w14:textId="77777777" w:rsidR="00EC51F5" w:rsidRPr="00B83273" w:rsidRDefault="00EC51F5" w:rsidP="007A337C">
            <w:pPr>
              <w:pStyle w:val="Title"/>
              <w:rPr>
                <w:rFonts w:cs="Arial"/>
                <w:sz w:val="16"/>
                <w:szCs w:val="16"/>
                <w:u w:val="none"/>
              </w:rPr>
            </w:pPr>
            <w:r w:rsidRPr="00B83273">
              <w:rPr>
                <w:rFonts w:cs="Arial"/>
                <w:sz w:val="16"/>
                <w:szCs w:val="16"/>
                <w:u w:val="none"/>
              </w:rPr>
              <w:t>(Numbers)</w:t>
            </w:r>
          </w:p>
        </w:tc>
        <w:tc>
          <w:tcPr>
            <w:tcW w:w="3543" w:type="dxa"/>
            <w:gridSpan w:val="2"/>
          </w:tcPr>
          <w:p w14:paraId="01F91891" w14:textId="77777777" w:rsidR="00EC51F5" w:rsidRPr="00B83273" w:rsidRDefault="00EC51F5" w:rsidP="007A337C">
            <w:pPr>
              <w:pStyle w:val="Title"/>
              <w:jc w:val="left"/>
              <w:rPr>
                <w:rFonts w:cs="Arial"/>
                <w:sz w:val="16"/>
                <w:szCs w:val="16"/>
                <w:u w:val="none"/>
              </w:rPr>
            </w:pPr>
          </w:p>
          <w:p w14:paraId="4C3017C4" w14:textId="77777777" w:rsidR="00EC51F5" w:rsidRPr="00B83273" w:rsidRDefault="00EC51F5" w:rsidP="007A337C">
            <w:pPr>
              <w:pStyle w:val="Title"/>
              <w:rPr>
                <w:rFonts w:cs="Arial"/>
                <w:sz w:val="16"/>
                <w:szCs w:val="16"/>
                <w:u w:val="none"/>
              </w:rPr>
            </w:pPr>
            <w:r w:rsidRPr="00B83273">
              <w:rPr>
                <w:rFonts w:cs="Arial"/>
                <w:sz w:val="16"/>
                <w:szCs w:val="16"/>
                <w:u w:val="none"/>
              </w:rPr>
              <w:t>Control measures already in place</w:t>
            </w:r>
          </w:p>
        </w:tc>
        <w:tc>
          <w:tcPr>
            <w:tcW w:w="993" w:type="dxa"/>
            <w:gridSpan w:val="2"/>
          </w:tcPr>
          <w:p w14:paraId="6C0C90AC" w14:textId="77777777" w:rsidR="00EC51F5" w:rsidRPr="00B83273" w:rsidRDefault="00EC51F5" w:rsidP="007A337C">
            <w:pPr>
              <w:pStyle w:val="Title"/>
              <w:rPr>
                <w:rFonts w:cs="Arial"/>
                <w:sz w:val="16"/>
                <w:szCs w:val="16"/>
                <w:u w:val="none"/>
              </w:rPr>
            </w:pPr>
            <w:r w:rsidRPr="00B83273">
              <w:rPr>
                <w:rFonts w:cs="Arial"/>
                <w:sz w:val="16"/>
                <w:szCs w:val="16"/>
                <w:u w:val="none"/>
              </w:rPr>
              <w:t>Grading of Risk with control measures in place</w:t>
            </w:r>
          </w:p>
          <w:p w14:paraId="3916F87E" w14:textId="77777777" w:rsidR="00EC51F5" w:rsidRPr="00B83273" w:rsidRDefault="00EC51F5" w:rsidP="007A337C">
            <w:pPr>
              <w:pStyle w:val="Title"/>
              <w:rPr>
                <w:rFonts w:cs="Arial"/>
                <w:b w:val="0"/>
                <w:bCs/>
                <w:sz w:val="16"/>
                <w:szCs w:val="16"/>
                <w:u w:val="none"/>
              </w:rPr>
            </w:pPr>
            <w:r w:rsidRPr="00B83273">
              <w:rPr>
                <w:rFonts w:cs="Arial"/>
                <w:b w:val="0"/>
                <w:bCs/>
                <w:sz w:val="16"/>
                <w:szCs w:val="16"/>
                <w:u w:val="none"/>
              </w:rPr>
              <w:t>(Severity x Likelihood)</w:t>
            </w:r>
          </w:p>
        </w:tc>
        <w:tc>
          <w:tcPr>
            <w:tcW w:w="992" w:type="dxa"/>
            <w:gridSpan w:val="2"/>
          </w:tcPr>
          <w:p w14:paraId="4147C3BA" w14:textId="77777777" w:rsidR="00EC51F5" w:rsidRPr="00B83273" w:rsidRDefault="00EC51F5" w:rsidP="007A337C">
            <w:pPr>
              <w:pStyle w:val="Title"/>
              <w:jc w:val="left"/>
              <w:rPr>
                <w:rFonts w:cs="Arial"/>
                <w:sz w:val="16"/>
                <w:szCs w:val="16"/>
                <w:u w:val="none"/>
              </w:rPr>
            </w:pPr>
          </w:p>
          <w:p w14:paraId="792C9B1F" w14:textId="77777777" w:rsidR="00EC51F5" w:rsidRPr="00B83273" w:rsidRDefault="00EC51F5" w:rsidP="007A337C">
            <w:pPr>
              <w:pStyle w:val="Title"/>
              <w:rPr>
                <w:rFonts w:cs="Arial"/>
                <w:sz w:val="16"/>
                <w:szCs w:val="16"/>
                <w:u w:val="none"/>
              </w:rPr>
            </w:pPr>
            <w:r w:rsidRPr="00B83273">
              <w:rPr>
                <w:rFonts w:cs="Arial"/>
                <w:sz w:val="16"/>
                <w:szCs w:val="16"/>
                <w:u w:val="none"/>
              </w:rPr>
              <w:t>Are these adequate</w:t>
            </w:r>
          </w:p>
          <w:p w14:paraId="3F47EB53" w14:textId="77777777" w:rsidR="00EC51F5" w:rsidRPr="00B83273" w:rsidRDefault="00EC51F5" w:rsidP="007A337C">
            <w:pPr>
              <w:pStyle w:val="Title"/>
              <w:jc w:val="left"/>
              <w:rPr>
                <w:rFonts w:cs="Arial"/>
                <w:sz w:val="16"/>
                <w:szCs w:val="16"/>
                <w:u w:val="none"/>
              </w:rPr>
            </w:pPr>
          </w:p>
          <w:p w14:paraId="451B9AC1" w14:textId="77777777" w:rsidR="00EC51F5" w:rsidRPr="00B83273" w:rsidRDefault="00EC51F5" w:rsidP="007A337C">
            <w:pPr>
              <w:pStyle w:val="Title"/>
              <w:rPr>
                <w:rFonts w:cs="Arial"/>
                <w:sz w:val="16"/>
                <w:szCs w:val="16"/>
                <w:u w:val="none"/>
              </w:rPr>
            </w:pPr>
            <w:r w:rsidRPr="00B83273">
              <w:rPr>
                <w:rFonts w:cs="Arial"/>
                <w:sz w:val="16"/>
                <w:szCs w:val="16"/>
                <w:u w:val="none"/>
              </w:rPr>
              <w:t>YES / NO</w:t>
            </w:r>
          </w:p>
        </w:tc>
        <w:tc>
          <w:tcPr>
            <w:tcW w:w="2977" w:type="dxa"/>
            <w:gridSpan w:val="2"/>
          </w:tcPr>
          <w:p w14:paraId="4F0CC284" w14:textId="77777777" w:rsidR="00EC51F5" w:rsidRPr="00B83273" w:rsidRDefault="00EC51F5" w:rsidP="007A337C">
            <w:pPr>
              <w:pStyle w:val="Title"/>
              <w:jc w:val="left"/>
              <w:rPr>
                <w:rFonts w:cs="Arial"/>
                <w:sz w:val="16"/>
                <w:szCs w:val="16"/>
                <w:u w:val="none"/>
              </w:rPr>
            </w:pPr>
          </w:p>
          <w:p w14:paraId="378F2B14" w14:textId="77777777" w:rsidR="00EC51F5" w:rsidRPr="00B83273" w:rsidRDefault="00EC51F5" w:rsidP="007A337C">
            <w:pPr>
              <w:pStyle w:val="Title"/>
              <w:rPr>
                <w:rFonts w:cs="Arial"/>
                <w:sz w:val="16"/>
                <w:szCs w:val="16"/>
                <w:u w:val="none"/>
              </w:rPr>
            </w:pPr>
            <w:r w:rsidRPr="00B83273">
              <w:rPr>
                <w:rFonts w:cs="Arial"/>
                <w:sz w:val="16"/>
                <w:szCs w:val="16"/>
                <w:u w:val="none"/>
              </w:rPr>
              <w:t>What further action is necessary to control the risk?</w:t>
            </w:r>
          </w:p>
        </w:tc>
        <w:tc>
          <w:tcPr>
            <w:tcW w:w="992" w:type="dxa"/>
            <w:gridSpan w:val="2"/>
          </w:tcPr>
          <w:p w14:paraId="0A74720A" w14:textId="77777777" w:rsidR="00EC51F5" w:rsidRPr="00B83273" w:rsidRDefault="00EC51F5" w:rsidP="007A337C">
            <w:pPr>
              <w:pStyle w:val="Title"/>
              <w:rPr>
                <w:rFonts w:cs="Arial"/>
                <w:sz w:val="16"/>
                <w:szCs w:val="16"/>
                <w:u w:val="none"/>
              </w:rPr>
            </w:pPr>
            <w:r w:rsidRPr="00B83273">
              <w:rPr>
                <w:rFonts w:cs="Arial"/>
                <w:sz w:val="16"/>
                <w:szCs w:val="16"/>
                <w:u w:val="none"/>
              </w:rPr>
              <w:t>Grading of Risk after further action</w:t>
            </w:r>
          </w:p>
          <w:p w14:paraId="30479FF5" w14:textId="77777777" w:rsidR="00EC51F5" w:rsidRPr="00B83273" w:rsidRDefault="00EC51F5" w:rsidP="007A337C">
            <w:pPr>
              <w:pStyle w:val="Title"/>
              <w:rPr>
                <w:rFonts w:cs="Arial"/>
                <w:sz w:val="16"/>
                <w:szCs w:val="16"/>
                <w:u w:val="none"/>
              </w:rPr>
            </w:pPr>
            <w:r w:rsidRPr="00B83273">
              <w:rPr>
                <w:rFonts w:cs="Arial"/>
                <w:b w:val="0"/>
                <w:bCs/>
                <w:sz w:val="16"/>
                <w:szCs w:val="16"/>
                <w:u w:val="none"/>
              </w:rPr>
              <w:t>(Severity x Likelihood)</w:t>
            </w:r>
          </w:p>
        </w:tc>
        <w:tc>
          <w:tcPr>
            <w:tcW w:w="1134" w:type="dxa"/>
            <w:gridSpan w:val="2"/>
          </w:tcPr>
          <w:p w14:paraId="46D047EE" w14:textId="77777777" w:rsidR="00EC51F5" w:rsidRDefault="00EC51F5" w:rsidP="007A337C">
            <w:pPr>
              <w:pStyle w:val="Title"/>
              <w:rPr>
                <w:b w:val="0"/>
                <w:sz w:val="15"/>
                <w:u w:val="none"/>
              </w:rPr>
            </w:pPr>
          </w:p>
          <w:p w14:paraId="3F644BB4" w14:textId="77777777" w:rsidR="00EC51F5" w:rsidRDefault="00EC51F5" w:rsidP="007A337C">
            <w:pPr>
              <w:pStyle w:val="Title"/>
              <w:jc w:val="left"/>
              <w:rPr>
                <w:sz w:val="15"/>
                <w:u w:val="none"/>
              </w:rPr>
            </w:pPr>
            <w:r>
              <w:rPr>
                <w:rFonts w:cs="Arial"/>
                <w:sz w:val="15"/>
                <w:szCs w:val="16"/>
                <w:u w:val="none"/>
              </w:rPr>
              <w:t xml:space="preserve">To be    completed by </w:t>
            </w:r>
            <w:r>
              <w:rPr>
                <w:rFonts w:cs="Arial"/>
                <w:b w:val="0"/>
                <w:bCs/>
                <w:sz w:val="15"/>
                <w:szCs w:val="16"/>
                <w:u w:val="none"/>
              </w:rPr>
              <w:t>(date)</w:t>
            </w:r>
          </w:p>
        </w:tc>
        <w:tc>
          <w:tcPr>
            <w:tcW w:w="1134" w:type="dxa"/>
            <w:gridSpan w:val="2"/>
          </w:tcPr>
          <w:p w14:paraId="05B914DB" w14:textId="77777777" w:rsidR="00EC51F5" w:rsidRDefault="00EC51F5" w:rsidP="007A337C">
            <w:pPr>
              <w:pStyle w:val="Title"/>
              <w:jc w:val="left"/>
              <w:rPr>
                <w:sz w:val="15"/>
                <w:u w:val="none"/>
              </w:rPr>
            </w:pPr>
          </w:p>
          <w:p w14:paraId="2861CE95" w14:textId="77777777" w:rsidR="00EC51F5" w:rsidRDefault="00EC51F5" w:rsidP="007A337C">
            <w:pPr>
              <w:pStyle w:val="Title"/>
              <w:jc w:val="left"/>
              <w:rPr>
                <w:sz w:val="15"/>
                <w:u w:val="none"/>
              </w:rPr>
            </w:pPr>
            <w:r>
              <w:rPr>
                <w:sz w:val="15"/>
                <w:u w:val="none"/>
              </w:rPr>
              <w:t>Responsible Person</w:t>
            </w:r>
          </w:p>
        </w:tc>
      </w:tr>
      <w:tr w:rsidR="00EC51F5" w14:paraId="7B83A953" w14:textId="77777777" w:rsidTr="00D3510F">
        <w:trPr>
          <w:gridAfter w:val="1"/>
          <w:wAfter w:w="15" w:type="dxa"/>
          <w:cantSplit/>
          <w:trHeight w:val="208"/>
        </w:trPr>
        <w:tc>
          <w:tcPr>
            <w:tcW w:w="2802" w:type="dxa"/>
            <w:vMerge/>
          </w:tcPr>
          <w:p w14:paraId="4718A5D9" w14:textId="77777777" w:rsidR="00EC51F5" w:rsidRPr="00B83273" w:rsidRDefault="00EC51F5" w:rsidP="007A337C">
            <w:pPr>
              <w:pStyle w:val="Title"/>
              <w:jc w:val="left"/>
              <w:rPr>
                <w:rFonts w:cs="Arial"/>
                <w:sz w:val="16"/>
                <w:szCs w:val="16"/>
                <w:u w:val="none"/>
              </w:rPr>
            </w:pPr>
          </w:p>
        </w:tc>
        <w:tc>
          <w:tcPr>
            <w:tcW w:w="509" w:type="dxa"/>
          </w:tcPr>
          <w:p w14:paraId="179F5FC9" w14:textId="77777777" w:rsidR="00EC51F5" w:rsidRPr="00B83273" w:rsidRDefault="00EC51F5" w:rsidP="007A337C">
            <w:pPr>
              <w:pStyle w:val="Title"/>
              <w:jc w:val="left"/>
              <w:rPr>
                <w:rFonts w:cs="Arial"/>
                <w:sz w:val="16"/>
                <w:szCs w:val="16"/>
                <w:u w:val="none"/>
              </w:rPr>
            </w:pPr>
            <w:r w:rsidRPr="00B83273">
              <w:rPr>
                <w:rFonts w:cs="Arial"/>
                <w:sz w:val="16"/>
                <w:szCs w:val="16"/>
                <w:u w:val="none"/>
              </w:rPr>
              <w:t>E</w:t>
            </w:r>
          </w:p>
        </w:tc>
        <w:tc>
          <w:tcPr>
            <w:tcW w:w="284" w:type="dxa"/>
          </w:tcPr>
          <w:p w14:paraId="582A4F5A" w14:textId="77777777" w:rsidR="00EC51F5" w:rsidRPr="00B83273" w:rsidRDefault="00855C54" w:rsidP="007A337C">
            <w:pPr>
              <w:pStyle w:val="Title"/>
              <w:jc w:val="left"/>
              <w:rPr>
                <w:rFonts w:cs="Arial"/>
                <w:sz w:val="16"/>
                <w:szCs w:val="16"/>
                <w:u w:val="none"/>
              </w:rPr>
            </w:pPr>
            <w:r w:rsidRPr="00B83273">
              <w:rPr>
                <w:rFonts w:cs="Arial"/>
                <w:sz w:val="16"/>
                <w:szCs w:val="16"/>
                <w:u w:val="none"/>
              </w:rPr>
              <w:t>S</w:t>
            </w:r>
          </w:p>
        </w:tc>
        <w:tc>
          <w:tcPr>
            <w:tcW w:w="283" w:type="dxa"/>
          </w:tcPr>
          <w:p w14:paraId="6A330569" w14:textId="77777777" w:rsidR="00EC51F5" w:rsidRPr="00B83273" w:rsidRDefault="00855C54" w:rsidP="007A337C">
            <w:pPr>
              <w:pStyle w:val="Title"/>
              <w:jc w:val="left"/>
              <w:rPr>
                <w:rFonts w:cs="Arial"/>
                <w:sz w:val="16"/>
                <w:szCs w:val="16"/>
                <w:u w:val="none"/>
              </w:rPr>
            </w:pPr>
            <w:r w:rsidRPr="00B83273">
              <w:rPr>
                <w:rFonts w:cs="Arial"/>
                <w:sz w:val="16"/>
                <w:szCs w:val="16"/>
                <w:u w:val="none"/>
              </w:rPr>
              <w:t>V</w:t>
            </w:r>
          </w:p>
        </w:tc>
        <w:tc>
          <w:tcPr>
            <w:tcW w:w="284" w:type="dxa"/>
          </w:tcPr>
          <w:p w14:paraId="4263858E" w14:textId="77777777" w:rsidR="00EC51F5" w:rsidRPr="00B83273" w:rsidRDefault="00EC51F5" w:rsidP="007A337C">
            <w:pPr>
              <w:pStyle w:val="Title"/>
              <w:jc w:val="left"/>
              <w:rPr>
                <w:rFonts w:cs="Arial"/>
                <w:sz w:val="16"/>
                <w:szCs w:val="16"/>
                <w:u w:val="none"/>
              </w:rPr>
            </w:pPr>
            <w:r w:rsidRPr="00B83273">
              <w:rPr>
                <w:rFonts w:cs="Arial"/>
                <w:sz w:val="16"/>
                <w:szCs w:val="16"/>
                <w:u w:val="none"/>
              </w:rPr>
              <w:t>C</w:t>
            </w:r>
          </w:p>
        </w:tc>
        <w:tc>
          <w:tcPr>
            <w:tcW w:w="3543" w:type="dxa"/>
            <w:gridSpan w:val="2"/>
          </w:tcPr>
          <w:p w14:paraId="7F076E73" w14:textId="77777777" w:rsidR="00EC51F5" w:rsidRPr="00B83273" w:rsidRDefault="00EC51F5" w:rsidP="007A337C">
            <w:pPr>
              <w:pStyle w:val="Title"/>
              <w:jc w:val="left"/>
              <w:rPr>
                <w:rFonts w:cs="Arial"/>
                <w:sz w:val="16"/>
                <w:szCs w:val="16"/>
                <w:u w:val="none"/>
              </w:rPr>
            </w:pPr>
          </w:p>
        </w:tc>
        <w:tc>
          <w:tcPr>
            <w:tcW w:w="993" w:type="dxa"/>
            <w:gridSpan w:val="2"/>
          </w:tcPr>
          <w:p w14:paraId="5B25381F" w14:textId="77777777" w:rsidR="00EC51F5" w:rsidRPr="00B83273" w:rsidRDefault="00EC51F5" w:rsidP="007A337C">
            <w:pPr>
              <w:pStyle w:val="Title"/>
              <w:jc w:val="left"/>
              <w:rPr>
                <w:rFonts w:cs="Arial"/>
                <w:sz w:val="16"/>
                <w:szCs w:val="16"/>
                <w:u w:val="none"/>
              </w:rPr>
            </w:pPr>
          </w:p>
        </w:tc>
        <w:tc>
          <w:tcPr>
            <w:tcW w:w="992" w:type="dxa"/>
            <w:gridSpan w:val="2"/>
          </w:tcPr>
          <w:p w14:paraId="3DE6F153" w14:textId="77777777" w:rsidR="00EC51F5" w:rsidRPr="00B83273" w:rsidRDefault="00EC51F5" w:rsidP="007A337C">
            <w:pPr>
              <w:pStyle w:val="Title"/>
              <w:jc w:val="left"/>
              <w:rPr>
                <w:rFonts w:cs="Arial"/>
                <w:sz w:val="16"/>
                <w:szCs w:val="16"/>
                <w:u w:val="none"/>
              </w:rPr>
            </w:pPr>
          </w:p>
        </w:tc>
        <w:tc>
          <w:tcPr>
            <w:tcW w:w="2977" w:type="dxa"/>
            <w:gridSpan w:val="2"/>
          </w:tcPr>
          <w:p w14:paraId="5FC4E4DA" w14:textId="77777777" w:rsidR="00EC51F5" w:rsidRPr="00B83273" w:rsidRDefault="00EC51F5" w:rsidP="007A337C">
            <w:pPr>
              <w:pStyle w:val="Title"/>
              <w:jc w:val="left"/>
              <w:rPr>
                <w:rFonts w:cs="Arial"/>
                <w:sz w:val="16"/>
                <w:szCs w:val="16"/>
                <w:u w:val="none"/>
              </w:rPr>
            </w:pPr>
          </w:p>
        </w:tc>
        <w:tc>
          <w:tcPr>
            <w:tcW w:w="992" w:type="dxa"/>
            <w:gridSpan w:val="2"/>
          </w:tcPr>
          <w:p w14:paraId="1F8C6806" w14:textId="77777777" w:rsidR="00EC51F5" w:rsidRPr="00B83273" w:rsidRDefault="00EC51F5" w:rsidP="007A337C">
            <w:pPr>
              <w:pStyle w:val="Title"/>
              <w:jc w:val="left"/>
              <w:rPr>
                <w:rFonts w:cs="Arial"/>
                <w:sz w:val="16"/>
                <w:szCs w:val="16"/>
                <w:u w:val="none"/>
              </w:rPr>
            </w:pPr>
          </w:p>
        </w:tc>
        <w:tc>
          <w:tcPr>
            <w:tcW w:w="1134" w:type="dxa"/>
            <w:gridSpan w:val="2"/>
          </w:tcPr>
          <w:p w14:paraId="687F6613" w14:textId="77777777" w:rsidR="00EC51F5" w:rsidRDefault="00EC51F5" w:rsidP="007A337C">
            <w:pPr>
              <w:pStyle w:val="Title"/>
              <w:rPr>
                <w:b w:val="0"/>
                <w:sz w:val="16"/>
                <w:u w:val="none"/>
              </w:rPr>
            </w:pPr>
          </w:p>
        </w:tc>
        <w:tc>
          <w:tcPr>
            <w:tcW w:w="1134" w:type="dxa"/>
            <w:gridSpan w:val="2"/>
          </w:tcPr>
          <w:p w14:paraId="7A7BD412" w14:textId="77777777" w:rsidR="00EC51F5" w:rsidRDefault="00EC51F5" w:rsidP="007A337C">
            <w:pPr>
              <w:pStyle w:val="Title"/>
              <w:rPr>
                <w:b w:val="0"/>
                <w:sz w:val="16"/>
                <w:u w:val="none"/>
              </w:rPr>
            </w:pPr>
          </w:p>
        </w:tc>
      </w:tr>
      <w:tr w:rsidR="000E7BFB" w14:paraId="0AD0D2BB" w14:textId="77777777" w:rsidTr="009C51FB">
        <w:trPr>
          <w:gridAfter w:val="1"/>
          <w:wAfter w:w="15" w:type="dxa"/>
          <w:cantSplit/>
        </w:trPr>
        <w:tc>
          <w:tcPr>
            <w:tcW w:w="2802" w:type="dxa"/>
            <w:vMerge w:val="restart"/>
          </w:tcPr>
          <w:p w14:paraId="1F14D3CF" w14:textId="7E6799AD" w:rsidR="00B83273" w:rsidRPr="00B83273" w:rsidRDefault="00B83273" w:rsidP="00B83273">
            <w:pPr>
              <w:pStyle w:val="Header"/>
              <w:rPr>
                <w:rFonts w:ascii="Arial" w:hAnsi="Arial" w:cs="Arial"/>
                <w:i/>
                <w:sz w:val="16"/>
                <w:szCs w:val="16"/>
              </w:rPr>
            </w:pPr>
            <w:r w:rsidRPr="00B83273">
              <w:rPr>
                <w:rFonts w:ascii="Arial" w:hAnsi="Arial" w:cs="Arial"/>
                <w:b/>
                <w:bCs/>
                <w:sz w:val="16"/>
                <w:szCs w:val="16"/>
              </w:rPr>
              <w:t xml:space="preserve">Contracting </w:t>
            </w:r>
            <w:r w:rsidR="000E7BFB" w:rsidRPr="00B83273">
              <w:rPr>
                <w:rFonts w:ascii="Arial" w:hAnsi="Arial" w:cs="Arial"/>
                <w:b/>
                <w:bCs/>
                <w:sz w:val="16"/>
                <w:szCs w:val="16"/>
              </w:rPr>
              <w:t>COVID-19</w:t>
            </w:r>
            <w:r w:rsidRPr="00B83273">
              <w:rPr>
                <w:rFonts w:ascii="Arial" w:hAnsi="Arial" w:cs="Arial"/>
                <w:sz w:val="16"/>
                <w:szCs w:val="16"/>
              </w:rPr>
              <w:t xml:space="preserve"> </w:t>
            </w:r>
            <w:r w:rsidRPr="00B83273">
              <w:rPr>
                <w:rFonts w:ascii="Arial" w:hAnsi="Arial" w:cs="Arial"/>
                <w:i/>
                <w:sz w:val="16"/>
                <w:szCs w:val="16"/>
              </w:rPr>
              <w:t>Through inhaling other persons bodily fluids (Cough)</w:t>
            </w:r>
          </w:p>
          <w:p w14:paraId="7D0E5EEC" w14:textId="77777777" w:rsidR="00B83273" w:rsidRPr="00B83273" w:rsidRDefault="00B83273" w:rsidP="00B83273">
            <w:pPr>
              <w:pStyle w:val="Header"/>
              <w:rPr>
                <w:rFonts w:ascii="Arial" w:hAnsi="Arial" w:cs="Arial"/>
                <w:i/>
                <w:sz w:val="16"/>
                <w:szCs w:val="16"/>
              </w:rPr>
            </w:pPr>
          </w:p>
          <w:p w14:paraId="2B5C82D0" w14:textId="77777777" w:rsidR="00B83273" w:rsidRPr="00B83273" w:rsidRDefault="00B83273" w:rsidP="00B83273">
            <w:pPr>
              <w:pStyle w:val="Header"/>
              <w:rPr>
                <w:rFonts w:ascii="Arial" w:hAnsi="Arial" w:cs="Arial"/>
                <w:i/>
                <w:sz w:val="16"/>
                <w:szCs w:val="16"/>
              </w:rPr>
            </w:pPr>
            <w:r w:rsidRPr="00B83273">
              <w:rPr>
                <w:rFonts w:ascii="Arial" w:hAnsi="Arial" w:cs="Arial"/>
                <w:i/>
                <w:sz w:val="16"/>
                <w:szCs w:val="16"/>
              </w:rPr>
              <w:t>Through inhaling other persons bodily fluids (Sneeze)</w:t>
            </w:r>
          </w:p>
          <w:p w14:paraId="171341CD" w14:textId="77777777" w:rsidR="00B83273" w:rsidRPr="00B83273" w:rsidRDefault="00B83273" w:rsidP="00B83273">
            <w:pPr>
              <w:pStyle w:val="Header"/>
              <w:rPr>
                <w:rFonts w:ascii="Arial" w:hAnsi="Arial" w:cs="Arial"/>
                <w:i/>
                <w:sz w:val="16"/>
                <w:szCs w:val="16"/>
              </w:rPr>
            </w:pPr>
          </w:p>
          <w:p w14:paraId="58D01FF3" w14:textId="77777777" w:rsidR="00B83273" w:rsidRPr="00B83273" w:rsidRDefault="00B83273" w:rsidP="00B83273">
            <w:pPr>
              <w:pStyle w:val="Header"/>
              <w:rPr>
                <w:rFonts w:ascii="Arial" w:hAnsi="Arial" w:cs="Arial"/>
                <w:i/>
                <w:sz w:val="16"/>
                <w:szCs w:val="16"/>
              </w:rPr>
            </w:pPr>
            <w:r w:rsidRPr="00B83273">
              <w:rPr>
                <w:rFonts w:ascii="Arial" w:hAnsi="Arial" w:cs="Arial"/>
                <w:i/>
                <w:sz w:val="16"/>
                <w:szCs w:val="16"/>
              </w:rPr>
              <w:t>Through contact of contaminated surfaces</w:t>
            </w:r>
          </w:p>
          <w:p w14:paraId="43669C3F" w14:textId="77777777" w:rsidR="00B83273" w:rsidRPr="00B83273" w:rsidRDefault="00B83273" w:rsidP="00B83273">
            <w:pPr>
              <w:pStyle w:val="Header"/>
              <w:rPr>
                <w:rFonts w:ascii="Arial" w:hAnsi="Arial" w:cs="Arial"/>
                <w:i/>
                <w:sz w:val="16"/>
                <w:szCs w:val="16"/>
              </w:rPr>
            </w:pPr>
          </w:p>
          <w:p w14:paraId="5284F719" w14:textId="77777777" w:rsidR="00B83273" w:rsidRPr="00B83273" w:rsidRDefault="00B83273" w:rsidP="00B83273">
            <w:pPr>
              <w:pStyle w:val="Header"/>
              <w:tabs>
                <w:tab w:val="clear" w:pos="4153"/>
                <w:tab w:val="clear" w:pos="8306"/>
              </w:tabs>
              <w:rPr>
                <w:rFonts w:ascii="Arial" w:hAnsi="Arial" w:cs="Arial"/>
                <w:i/>
                <w:sz w:val="16"/>
                <w:szCs w:val="16"/>
              </w:rPr>
            </w:pPr>
            <w:r w:rsidRPr="00B83273">
              <w:rPr>
                <w:rFonts w:ascii="Arial" w:hAnsi="Arial" w:cs="Arial"/>
                <w:i/>
                <w:sz w:val="16"/>
                <w:szCs w:val="16"/>
              </w:rPr>
              <w:t>Through touching work surfaces, tooling, components or fixtures that have been contaminated</w:t>
            </w:r>
          </w:p>
          <w:p w14:paraId="61BBF92C" w14:textId="77777777" w:rsidR="000E7BFB" w:rsidRPr="00B83273" w:rsidRDefault="000E7BFB" w:rsidP="000E7BFB">
            <w:pPr>
              <w:pStyle w:val="Header"/>
              <w:tabs>
                <w:tab w:val="clear" w:pos="4153"/>
                <w:tab w:val="clear" w:pos="8306"/>
              </w:tabs>
              <w:rPr>
                <w:rFonts w:ascii="Arial" w:hAnsi="Arial" w:cs="Arial"/>
                <w:sz w:val="16"/>
                <w:szCs w:val="16"/>
              </w:rPr>
            </w:pPr>
          </w:p>
          <w:p w14:paraId="45B0428C" w14:textId="0F6AEBCC" w:rsidR="000E7BFB" w:rsidRPr="00B83273" w:rsidRDefault="000E7BFB" w:rsidP="000E7BFB">
            <w:pPr>
              <w:pStyle w:val="Title"/>
              <w:jc w:val="left"/>
              <w:rPr>
                <w:rFonts w:cs="Arial"/>
                <w:b w:val="0"/>
                <w:bCs/>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15F5D2D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2A5939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51BBE66" w14:textId="77777777" w:rsidR="000E7BFB" w:rsidRPr="00B83273" w:rsidRDefault="000E7BFB" w:rsidP="000E7BFB">
            <w:pPr>
              <w:pStyle w:val="Title"/>
              <w:jc w:val="left"/>
              <w:rPr>
                <w:rFonts w:cs="Arial"/>
                <w:b w:val="0"/>
                <w:sz w:val="16"/>
                <w:szCs w:val="16"/>
                <w:highlight w:val="yellow"/>
                <w:u w:val="none"/>
              </w:rPr>
            </w:pPr>
          </w:p>
        </w:tc>
        <w:tc>
          <w:tcPr>
            <w:tcW w:w="284" w:type="dxa"/>
          </w:tcPr>
          <w:p w14:paraId="44645840" w14:textId="77777777" w:rsidR="000E7BFB" w:rsidRPr="00B83273" w:rsidRDefault="000E7BFB" w:rsidP="000E7BFB">
            <w:pPr>
              <w:pStyle w:val="Title"/>
              <w:jc w:val="left"/>
              <w:rPr>
                <w:rFonts w:cs="Arial"/>
                <w:b w:val="0"/>
                <w:sz w:val="16"/>
                <w:szCs w:val="16"/>
                <w:highlight w:val="yellow"/>
                <w:u w:val="none"/>
              </w:rPr>
            </w:pPr>
            <w:r w:rsidRPr="00B83273">
              <w:rPr>
                <w:rFonts w:cs="Arial"/>
                <w:b w:val="0"/>
                <w:sz w:val="16"/>
                <w:szCs w:val="16"/>
                <w:u w:val="none"/>
              </w:rPr>
              <w:t>X</w:t>
            </w:r>
          </w:p>
        </w:tc>
        <w:tc>
          <w:tcPr>
            <w:tcW w:w="3543" w:type="dxa"/>
            <w:gridSpan w:val="2"/>
          </w:tcPr>
          <w:p w14:paraId="345D0472" w14:textId="04951BBF"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Communication</w:t>
            </w:r>
            <w:r w:rsidRPr="00B83273">
              <w:rPr>
                <w:rFonts w:cs="Arial"/>
                <w:b w:val="0"/>
                <w:sz w:val="16"/>
                <w:szCs w:val="16"/>
                <w:u w:val="none"/>
              </w:rPr>
              <w:t>, guidance materi</w:t>
            </w:r>
            <w:r w:rsidR="00B26470">
              <w:rPr>
                <w:rFonts w:cs="Arial"/>
                <w:b w:val="0"/>
                <w:sz w:val="16"/>
                <w:szCs w:val="16"/>
                <w:u w:val="none"/>
              </w:rPr>
              <w:t>al has been developed which has</w:t>
            </w:r>
            <w:r w:rsidRPr="00B83273">
              <w:rPr>
                <w:rFonts w:cs="Arial"/>
                <w:b w:val="0"/>
                <w:sz w:val="16"/>
                <w:szCs w:val="16"/>
                <w:u w:val="none"/>
              </w:rPr>
              <w:t xml:space="preserve"> be</w:t>
            </w:r>
            <w:r w:rsidR="00B26470">
              <w:rPr>
                <w:rFonts w:cs="Arial"/>
                <w:b w:val="0"/>
                <w:sz w:val="16"/>
                <w:szCs w:val="16"/>
                <w:u w:val="none"/>
              </w:rPr>
              <w:t>en</w:t>
            </w:r>
            <w:r w:rsidRPr="00B83273">
              <w:rPr>
                <w:rFonts w:cs="Arial"/>
                <w:b w:val="0"/>
                <w:sz w:val="16"/>
                <w:szCs w:val="16"/>
                <w:u w:val="none"/>
              </w:rPr>
              <w:t xml:space="preserve"> briefed to all staff in an induction at University level (CANVAS) and through a local induction given by Dr Tzany Wheldon- Director (Positron Imaging Centre) </w:t>
            </w:r>
          </w:p>
          <w:p w14:paraId="6F805A1C" w14:textId="77777777" w:rsidR="000E7BFB" w:rsidRPr="00B83273" w:rsidRDefault="000E7BFB" w:rsidP="000E7BFB">
            <w:pPr>
              <w:pStyle w:val="Title"/>
              <w:jc w:val="left"/>
              <w:rPr>
                <w:rFonts w:cs="Arial"/>
                <w:b w:val="0"/>
                <w:sz w:val="16"/>
                <w:szCs w:val="16"/>
                <w:u w:val="none"/>
              </w:rPr>
            </w:pPr>
          </w:p>
          <w:p w14:paraId="2A0DD611" w14:textId="77777777" w:rsidR="006D449C" w:rsidRPr="00B83273" w:rsidRDefault="006D449C" w:rsidP="006D449C">
            <w:pPr>
              <w:pStyle w:val="NoSpacing"/>
              <w:jc w:val="both"/>
              <w:rPr>
                <w:rFonts w:ascii="Arial" w:hAnsi="Arial" w:cs="Arial"/>
                <w:bCs/>
                <w:i/>
                <w:iCs/>
                <w:color w:val="0070C0"/>
                <w:sz w:val="16"/>
                <w:szCs w:val="16"/>
              </w:rPr>
            </w:pPr>
            <w:r w:rsidRPr="00B83273">
              <w:rPr>
                <w:rFonts w:ascii="Arial" w:hAnsi="Arial" w:cs="Arial"/>
                <w:sz w:val="16"/>
                <w:szCs w:val="16"/>
              </w:rPr>
              <w:t xml:space="preserve">The University’s </w:t>
            </w:r>
            <w:hyperlink r:id="rId8" w:history="1">
              <w:r w:rsidRPr="00B83273">
                <w:rPr>
                  <w:rStyle w:val="Hyperlink"/>
                  <w:rFonts w:ascii="Arial" w:hAnsi="Arial" w:cs="Arial"/>
                  <w:b/>
                  <w:bCs/>
                  <w:i/>
                  <w:iCs/>
                  <w:sz w:val="16"/>
                  <w:szCs w:val="16"/>
                </w:rPr>
                <w:t xml:space="preserve">On-line induction materials </w:t>
              </w:r>
              <w:r w:rsidRPr="00B83273">
                <w:rPr>
                  <w:rStyle w:val="Hyperlink"/>
                  <w:rFonts w:ascii="Arial" w:hAnsi="Arial" w:cs="Arial"/>
                  <w:b/>
                  <w:i/>
                  <w:sz w:val="16"/>
                  <w:szCs w:val="16"/>
                </w:rPr>
                <w:t>for returning to campus</w:t>
              </w:r>
            </w:hyperlink>
            <w:r w:rsidRPr="00B83273">
              <w:rPr>
                <w:rFonts w:ascii="Arial" w:hAnsi="Arial" w:cs="Arial"/>
                <w:b/>
                <w:i/>
                <w:sz w:val="16"/>
                <w:szCs w:val="16"/>
              </w:rPr>
              <w:t xml:space="preserve"> </w:t>
            </w:r>
            <w:r w:rsidRPr="00B83273">
              <w:rPr>
                <w:rFonts w:ascii="Arial" w:hAnsi="Arial" w:cs="Arial"/>
                <w:sz w:val="16"/>
                <w:szCs w:val="16"/>
              </w:rPr>
              <w:t xml:space="preserve"> combination of the guidance and videos </w:t>
            </w:r>
            <w:r w:rsidRPr="00B83273">
              <w:rPr>
                <w:rFonts w:ascii="Arial" w:hAnsi="Arial" w:cs="Arial"/>
                <w:bCs/>
                <w:iCs/>
                <w:sz w:val="16"/>
                <w:szCs w:val="16"/>
              </w:rPr>
              <w:t>have been provided and completed for all staff returning to work in University buildings</w:t>
            </w:r>
            <w:r w:rsidRPr="00B83273">
              <w:rPr>
                <w:rFonts w:ascii="Arial" w:hAnsi="Arial" w:cs="Arial"/>
                <w:bCs/>
                <w:i/>
                <w:iCs/>
                <w:color w:val="0070C0"/>
                <w:sz w:val="16"/>
                <w:szCs w:val="16"/>
              </w:rPr>
              <w:t xml:space="preserve">. </w:t>
            </w:r>
          </w:p>
          <w:p w14:paraId="6FDA013F" w14:textId="77777777" w:rsidR="006D449C" w:rsidRPr="00B83273" w:rsidRDefault="006D449C" w:rsidP="000E7BFB">
            <w:pPr>
              <w:pStyle w:val="Title"/>
              <w:jc w:val="left"/>
              <w:rPr>
                <w:rFonts w:cs="Arial"/>
                <w:b w:val="0"/>
                <w:sz w:val="16"/>
                <w:szCs w:val="16"/>
                <w:u w:val="none"/>
              </w:rPr>
            </w:pPr>
          </w:p>
          <w:p w14:paraId="196EBB23" w14:textId="194EA6C5" w:rsidR="000E7BFB" w:rsidRDefault="000E7BFB" w:rsidP="000E7BFB">
            <w:pPr>
              <w:pStyle w:val="Title"/>
              <w:jc w:val="left"/>
              <w:rPr>
                <w:rFonts w:cs="Arial"/>
                <w:b w:val="0"/>
                <w:sz w:val="16"/>
                <w:szCs w:val="16"/>
                <w:u w:val="none"/>
              </w:rPr>
            </w:pPr>
          </w:p>
          <w:p w14:paraId="02F8A5EC" w14:textId="6BAE4352" w:rsidR="00A40749" w:rsidRPr="00D95C41" w:rsidRDefault="00A40749" w:rsidP="00A40749">
            <w:pPr>
              <w:pStyle w:val="Title"/>
              <w:jc w:val="left"/>
              <w:rPr>
                <w:rFonts w:cs="Arial"/>
                <w:sz w:val="16"/>
                <w:szCs w:val="16"/>
                <w:u w:val="none"/>
              </w:rPr>
            </w:pPr>
            <w:r w:rsidRPr="00B83273">
              <w:rPr>
                <w:rFonts w:cs="Arial"/>
                <w:b w:val="0"/>
                <w:sz w:val="16"/>
                <w:szCs w:val="16"/>
                <w:u w:val="none"/>
              </w:rPr>
              <w:t>RISK ASSESSMENT IS SHARED WITH ALL USERS OF THE BUILDING</w:t>
            </w:r>
            <w:r w:rsidR="00D95C41">
              <w:rPr>
                <w:rFonts w:cs="Arial"/>
                <w:b w:val="0"/>
                <w:sz w:val="16"/>
                <w:szCs w:val="16"/>
                <w:u w:val="none"/>
              </w:rPr>
              <w:t xml:space="preserve"> </w:t>
            </w:r>
            <w:r w:rsidR="00B83273" w:rsidRPr="00D95C41">
              <w:rPr>
                <w:rFonts w:cs="Arial"/>
                <w:b w:val="0"/>
                <w:sz w:val="16"/>
                <w:szCs w:val="16"/>
                <w:u w:val="none"/>
              </w:rPr>
              <w:t>AND AN ELECTRONIC COPY IS</w:t>
            </w:r>
            <w:r w:rsidRPr="00D95C41">
              <w:rPr>
                <w:rFonts w:cs="Arial"/>
                <w:b w:val="0"/>
                <w:sz w:val="16"/>
                <w:szCs w:val="16"/>
                <w:u w:val="none"/>
              </w:rPr>
              <w:t xml:space="preserve"> KEPT ON THE RESEARCH GROUPS’ SHARE DRIVES</w:t>
            </w:r>
          </w:p>
          <w:p w14:paraId="18021312" w14:textId="77777777" w:rsidR="00A40749" w:rsidRPr="00D95C41" w:rsidRDefault="00A40749" w:rsidP="00A40749">
            <w:pPr>
              <w:pStyle w:val="Title"/>
              <w:jc w:val="left"/>
              <w:rPr>
                <w:rFonts w:cs="Arial"/>
                <w:b w:val="0"/>
                <w:sz w:val="16"/>
                <w:szCs w:val="16"/>
                <w:u w:val="none"/>
              </w:rPr>
            </w:pPr>
          </w:p>
          <w:p w14:paraId="06C19F03" w14:textId="40708403" w:rsidR="00A40749" w:rsidRPr="00B83273" w:rsidRDefault="00A40749" w:rsidP="00A40749">
            <w:pPr>
              <w:pStyle w:val="Title"/>
              <w:jc w:val="left"/>
              <w:rPr>
                <w:rFonts w:cs="Arial"/>
                <w:b w:val="0"/>
                <w:sz w:val="16"/>
                <w:szCs w:val="16"/>
                <w:u w:val="none"/>
              </w:rPr>
            </w:pPr>
            <w:r w:rsidRPr="00B83273">
              <w:rPr>
                <w:rFonts w:cs="Arial"/>
                <w:b w:val="0"/>
                <w:sz w:val="16"/>
                <w:szCs w:val="16"/>
                <w:u w:val="none"/>
              </w:rPr>
              <w:t>Internal communication channels, such as emails and University’s daily briefings will be used to regularly support employees in a fast-changing situation. Staff will be encouraged (as part of the induction) to keep themselves informed by checking/reading these communications</w:t>
            </w:r>
          </w:p>
          <w:p w14:paraId="4CFDDF60" w14:textId="2E13849C" w:rsidR="00A40749" w:rsidRPr="00B83273" w:rsidRDefault="00A40749" w:rsidP="00A40749">
            <w:pPr>
              <w:pStyle w:val="Title"/>
              <w:jc w:val="left"/>
              <w:rPr>
                <w:rFonts w:cs="Arial"/>
                <w:b w:val="0"/>
                <w:sz w:val="16"/>
                <w:szCs w:val="16"/>
                <w:u w:val="none"/>
              </w:rPr>
            </w:pPr>
            <w:r w:rsidRPr="00B83273">
              <w:rPr>
                <w:rFonts w:cs="Arial"/>
                <w:b w:val="0"/>
                <w:sz w:val="16"/>
                <w:szCs w:val="16"/>
                <w:u w:val="none"/>
              </w:rPr>
              <w:lastRenderedPageBreak/>
              <w:t>Message will be emphasised at local mandatory induction</w:t>
            </w:r>
            <w:r w:rsidR="00F7784F">
              <w:rPr>
                <w:rFonts w:cs="Arial"/>
                <w:b w:val="0"/>
                <w:sz w:val="16"/>
                <w:szCs w:val="16"/>
                <w:u w:val="none"/>
              </w:rPr>
              <w:t>s</w:t>
            </w:r>
            <w:r w:rsidRPr="00B83273">
              <w:rPr>
                <w:rFonts w:cs="Arial"/>
                <w:b w:val="0"/>
                <w:sz w:val="16"/>
                <w:szCs w:val="16"/>
                <w:u w:val="none"/>
              </w:rPr>
              <w:t>. All attendees sign an attendance sheet indicating they will abide by the rules of the new way of working.</w:t>
            </w:r>
          </w:p>
          <w:p w14:paraId="426F42F0" w14:textId="77777777" w:rsidR="00A40749" w:rsidRPr="00B83273" w:rsidRDefault="00A40749" w:rsidP="00A40749">
            <w:pPr>
              <w:pStyle w:val="Title"/>
              <w:jc w:val="left"/>
              <w:rPr>
                <w:rFonts w:cs="Arial"/>
                <w:b w:val="0"/>
                <w:sz w:val="16"/>
                <w:szCs w:val="16"/>
                <w:u w:val="none"/>
              </w:rPr>
            </w:pPr>
          </w:p>
          <w:p w14:paraId="4167BB97" w14:textId="77777777" w:rsidR="00A40749" w:rsidRPr="00B83273" w:rsidRDefault="00A40749" w:rsidP="00A40749">
            <w:pPr>
              <w:pStyle w:val="Title"/>
              <w:jc w:val="left"/>
              <w:rPr>
                <w:rFonts w:cs="Arial"/>
                <w:b w:val="0"/>
                <w:sz w:val="16"/>
                <w:szCs w:val="16"/>
                <w:u w:val="none"/>
              </w:rPr>
            </w:pPr>
            <w:r w:rsidRPr="00B83273">
              <w:rPr>
                <w:rFonts w:cs="Arial"/>
                <w:b w:val="0"/>
                <w:sz w:val="16"/>
                <w:szCs w:val="16"/>
                <w:u w:val="none"/>
              </w:rPr>
              <w:t>Contractors will be engaged by the Building Manager and given an induction with the help of Estates Projects</w:t>
            </w:r>
          </w:p>
          <w:p w14:paraId="439477DB" w14:textId="77777777" w:rsidR="00A40749" w:rsidRPr="00B83273" w:rsidRDefault="00A40749" w:rsidP="00A40749">
            <w:pPr>
              <w:pStyle w:val="Title"/>
              <w:jc w:val="left"/>
              <w:rPr>
                <w:rFonts w:cs="Arial"/>
                <w:color w:val="002060"/>
                <w:sz w:val="16"/>
                <w:szCs w:val="16"/>
                <w:u w:val="none"/>
              </w:rPr>
            </w:pPr>
            <w:r w:rsidRPr="00B83273">
              <w:rPr>
                <w:rFonts w:cs="Arial"/>
                <w:color w:val="002060"/>
                <w:sz w:val="16"/>
                <w:szCs w:val="16"/>
                <w:u w:val="none"/>
              </w:rPr>
              <w:t>Maintenance and Cleaning staff will be advised of building access arrangements by the Building Manager</w:t>
            </w:r>
          </w:p>
          <w:p w14:paraId="480DDAE5"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The latest updates and FAQ’s can be found in the link below:</w:t>
            </w:r>
          </w:p>
          <w:p w14:paraId="56937156" w14:textId="77777777" w:rsidR="000E7BFB" w:rsidRPr="00B83273" w:rsidRDefault="000E7BFB" w:rsidP="000E7BFB">
            <w:pPr>
              <w:pStyle w:val="Title"/>
              <w:jc w:val="left"/>
              <w:rPr>
                <w:rFonts w:cs="Arial"/>
                <w:b w:val="0"/>
                <w:color w:val="FF0000"/>
                <w:sz w:val="16"/>
                <w:szCs w:val="16"/>
                <w:u w:val="none"/>
              </w:rPr>
            </w:pPr>
          </w:p>
          <w:p w14:paraId="716FCA87" w14:textId="77777777" w:rsidR="000E7BFB" w:rsidRPr="00B83273" w:rsidRDefault="00B674FA" w:rsidP="000E7BFB">
            <w:pPr>
              <w:pStyle w:val="Title"/>
              <w:jc w:val="left"/>
              <w:rPr>
                <w:rFonts w:cs="Arial"/>
                <w:b w:val="0"/>
                <w:sz w:val="16"/>
                <w:szCs w:val="16"/>
                <w:u w:val="none"/>
              </w:rPr>
            </w:pPr>
            <w:hyperlink r:id="rId9" w:history="1">
              <w:r w:rsidR="000E7BFB" w:rsidRPr="00B83273">
                <w:rPr>
                  <w:rStyle w:val="Hyperlink"/>
                  <w:rFonts w:cs="Arial"/>
                  <w:b w:val="0"/>
                  <w:sz w:val="16"/>
                  <w:szCs w:val="16"/>
                </w:rPr>
                <w:t>https://intranet.birmingham.ac.uk/staff/coronavirus/FAQs-for-staff.aspx?_ga=2.154554111.658012755.1590933731-2000903255.1557743166</w:t>
              </w:r>
            </w:hyperlink>
            <w:r w:rsidR="000E7BFB" w:rsidRPr="00B83273">
              <w:rPr>
                <w:rFonts w:cs="Arial"/>
                <w:b w:val="0"/>
                <w:sz w:val="16"/>
                <w:szCs w:val="16"/>
                <w:u w:val="none"/>
              </w:rPr>
              <w:t xml:space="preserve"> </w:t>
            </w:r>
          </w:p>
          <w:p w14:paraId="68B99886" w14:textId="77777777" w:rsidR="000E7BFB" w:rsidRPr="00B83273" w:rsidRDefault="000E7BFB" w:rsidP="000E7BFB">
            <w:pPr>
              <w:pStyle w:val="Title"/>
              <w:jc w:val="left"/>
              <w:rPr>
                <w:rFonts w:cs="Arial"/>
                <w:b w:val="0"/>
                <w:sz w:val="16"/>
                <w:szCs w:val="16"/>
                <w:u w:val="none"/>
              </w:rPr>
            </w:pPr>
          </w:p>
          <w:p w14:paraId="4850894E" w14:textId="77777777" w:rsidR="00B83273" w:rsidRPr="00B83273" w:rsidRDefault="00B83273" w:rsidP="00C00104">
            <w:pPr>
              <w:pStyle w:val="NoSpacing"/>
              <w:jc w:val="both"/>
              <w:rPr>
                <w:rFonts w:ascii="Arial" w:hAnsi="Arial" w:cs="Arial"/>
                <w:bCs/>
                <w:sz w:val="16"/>
                <w:szCs w:val="16"/>
              </w:rPr>
            </w:pPr>
          </w:p>
          <w:p w14:paraId="1BA90793" w14:textId="073B3C6F" w:rsidR="00C00104" w:rsidRPr="00B83273" w:rsidRDefault="00C00104" w:rsidP="00C00104">
            <w:pPr>
              <w:pStyle w:val="NoSpacing"/>
              <w:jc w:val="both"/>
              <w:rPr>
                <w:rFonts w:ascii="Arial" w:hAnsi="Arial" w:cs="Arial"/>
                <w:b/>
                <w:bCs/>
                <w:color w:val="FF0000"/>
                <w:sz w:val="16"/>
                <w:szCs w:val="16"/>
              </w:rPr>
            </w:pPr>
            <w:r w:rsidRPr="00B83273">
              <w:rPr>
                <w:rFonts w:ascii="Arial" w:hAnsi="Arial" w:cs="Arial"/>
                <w:bCs/>
                <w:sz w:val="16"/>
                <w:szCs w:val="16"/>
              </w:rPr>
              <w:t xml:space="preserve">Work has been arranged so that staff are able to maintain the government guidelines for social distancing </w:t>
            </w:r>
            <w:r w:rsidR="002B7328">
              <w:rPr>
                <w:rFonts w:ascii="Arial" w:hAnsi="Arial" w:cs="Arial"/>
                <w:bCs/>
                <w:sz w:val="16"/>
                <w:szCs w:val="16"/>
              </w:rPr>
              <w:t>(</w:t>
            </w:r>
            <w:r w:rsidR="002B7328" w:rsidRPr="002B7328">
              <w:rPr>
                <w:rFonts w:ascii="Arial" w:hAnsi="Arial" w:cs="Arial"/>
                <w:b/>
                <w:bCs/>
                <w:sz w:val="16"/>
                <w:szCs w:val="16"/>
              </w:rPr>
              <w:t>2m</w:t>
            </w:r>
            <w:r w:rsidR="002B7328">
              <w:rPr>
                <w:rFonts w:ascii="Arial" w:hAnsi="Arial" w:cs="Arial"/>
                <w:bCs/>
                <w:sz w:val="16"/>
                <w:szCs w:val="16"/>
              </w:rPr>
              <w:t xml:space="preserve">) </w:t>
            </w:r>
            <w:r w:rsidRPr="00B83273">
              <w:rPr>
                <w:rFonts w:ascii="Arial" w:hAnsi="Arial" w:cs="Arial"/>
                <w:bCs/>
                <w:sz w:val="16"/>
                <w:szCs w:val="16"/>
              </w:rPr>
              <w:t xml:space="preserve">based on our industry which are included in the </w:t>
            </w:r>
            <w:r w:rsidRPr="00B83273">
              <w:rPr>
                <w:rFonts w:ascii="Arial" w:hAnsi="Arial" w:cs="Arial"/>
                <w:bCs/>
                <w:i/>
                <w:iCs/>
                <w:sz w:val="16"/>
                <w:szCs w:val="16"/>
              </w:rPr>
              <w:t>Social distancing</w:t>
            </w:r>
            <w:r w:rsidRPr="00B83273">
              <w:rPr>
                <w:rFonts w:ascii="Arial" w:hAnsi="Arial" w:cs="Arial"/>
                <w:i/>
                <w:sz w:val="16"/>
                <w:szCs w:val="16"/>
              </w:rPr>
              <w:t xml:space="preserve">: </w:t>
            </w:r>
            <w:r w:rsidR="009C2706" w:rsidRPr="00B83273">
              <w:rPr>
                <w:rFonts w:ascii="Arial" w:hAnsi="Arial" w:cs="Arial"/>
                <w:b/>
                <w:i/>
                <w:color w:val="FF0000"/>
                <w:sz w:val="16"/>
                <w:szCs w:val="16"/>
              </w:rPr>
              <w:t>Medical Physics Building Checklist</w:t>
            </w:r>
          </w:p>
          <w:p w14:paraId="690164B4" w14:textId="179D26F8" w:rsidR="000E7BFB" w:rsidRPr="00B83273" w:rsidRDefault="00C00104" w:rsidP="00C00104">
            <w:pPr>
              <w:pStyle w:val="Title"/>
              <w:jc w:val="left"/>
              <w:rPr>
                <w:rStyle w:val="Hyperlink"/>
                <w:rFonts w:cs="Arial"/>
                <w:b w:val="0"/>
                <w:bCs/>
                <w:sz w:val="16"/>
                <w:szCs w:val="16"/>
              </w:rPr>
            </w:pPr>
            <w:r w:rsidRPr="00B83273">
              <w:rPr>
                <w:rFonts w:cs="Arial"/>
                <w:b w:val="0"/>
                <w:bCs/>
                <w:sz w:val="16"/>
                <w:szCs w:val="16"/>
              </w:rPr>
              <w:t xml:space="preserve">(The latest Guidance on these measures can be found by clicking the following link </w:t>
            </w:r>
            <w:hyperlink r:id="rId10" w:anchor="shops-running-a-pick-up-or-delivery-service" w:history="1">
              <w:r w:rsidRPr="00B83273">
                <w:rPr>
                  <w:rStyle w:val="Hyperlink"/>
                  <w:rFonts w:cs="Arial"/>
                  <w:b w:val="0"/>
                  <w:bCs/>
                  <w:sz w:val="16"/>
                  <w:szCs w:val="16"/>
                </w:rPr>
                <w:t>Social Distancing Guidelines</w:t>
              </w:r>
            </w:hyperlink>
          </w:p>
          <w:p w14:paraId="02ECC5F3" w14:textId="77777777" w:rsidR="00B83273" w:rsidRPr="00B83273" w:rsidRDefault="00B83273" w:rsidP="00C00104">
            <w:pPr>
              <w:pStyle w:val="Title"/>
              <w:jc w:val="left"/>
              <w:rPr>
                <w:rStyle w:val="Hyperlink"/>
                <w:rFonts w:cs="Arial"/>
                <w:b w:val="0"/>
                <w:bCs/>
                <w:sz w:val="16"/>
                <w:szCs w:val="16"/>
              </w:rPr>
            </w:pPr>
          </w:p>
          <w:p w14:paraId="0C990840" w14:textId="77777777" w:rsidR="002B7328" w:rsidRDefault="00B83273" w:rsidP="00B83273">
            <w:pPr>
              <w:pStyle w:val="NoSpacing"/>
              <w:rPr>
                <w:rFonts w:ascii="Arial" w:hAnsi="Arial" w:cs="Arial"/>
                <w:bCs/>
                <w:color w:val="FF0000"/>
                <w:sz w:val="16"/>
                <w:szCs w:val="16"/>
              </w:rPr>
            </w:pPr>
            <w:r w:rsidRPr="00B83273">
              <w:rPr>
                <w:rFonts w:ascii="Arial" w:hAnsi="Arial" w:cs="Arial"/>
                <w:bCs/>
                <w:color w:val="FF0000"/>
                <w:sz w:val="16"/>
                <w:szCs w:val="16"/>
                <w:highlight w:val="yellow"/>
              </w:rPr>
              <w:t>Staff to work using the mixed model of site and home based as agreed with line manager, in line with Government and University guidance.</w:t>
            </w:r>
          </w:p>
          <w:p w14:paraId="25FABD0C" w14:textId="05A1D2E4" w:rsidR="00B83273" w:rsidRPr="00B83273" w:rsidRDefault="002B7328" w:rsidP="00B83273">
            <w:pPr>
              <w:pStyle w:val="NoSpacing"/>
              <w:rPr>
                <w:rFonts w:ascii="Arial" w:hAnsi="Arial" w:cs="Arial"/>
                <w:bCs/>
                <w:sz w:val="16"/>
                <w:szCs w:val="16"/>
              </w:rPr>
            </w:pPr>
            <w:r w:rsidRPr="002B7328">
              <w:rPr>
                <w:rFonts w:ascii="Arial" w:hAnsi="Arial" w:cs="Arial"/>
                <w:bCs/>
                <w:color w:val="FF0000"/>
                <w:sz w:val="16"/>
                <w:szCs w:val="16"/>
                <w:highlight w:val="yellow"/>
              </w:rPr>
              <w:t>Staff should only attend on campus for those</w:t>
            </w:r>
            <w:r>
              <w:rPr>
                <w:rFonts w:ascii="Arial" w:hAnsi="Arial" w:cs="Arial"/>
                <w:bCs/>
                <w:color w:val="FF0000"/>
                <w:sz w:val="16"/>
                <w:szCs w:val="16"/>
                <w:highlight w:val="yellow"/>
              </w:rPr>
              <w:t xml:space="preserve"> of their</w:t>
            </w:r>
            <w:r w:rsidRPr="002B7328">
              <w:rPr>
                <w:rFonts w:ascii="Arial" w:hAnsi="Arial" w:cs="Arial"/>
                <w:bCs/>
                <w:color w:val="FF0000"/>
                <w:sz w:val="16"/>
                <w:szCs w:val="16"/>
                <w:highlight w:val="yellow"/>
              </w:rPr>
              <w:t xml:space="preserve"> activities that they are unable to carry out at home</w:t>
            </w:r>
            <w:r w:rsidR="00B83273" w:rsidRPr="00B83273">
              <w:rPr>
                <w:rFonts w:ascii="Arial" w:hAnsi="Arial" w:cs="Arial"/>
                <w:bCs/>
                <w:sz w:val="16"/>
                <w:szCs w:val="16"/>
              </w:rPr>
              <w:t xml:space="preserve"> </w:t>
            </w:r>
          </w:p>
          <w:p w14:paraId="564B31D7" w14:textId="2F971782" w:rsidR="00525BEE" w:rsidRDefault="00525BEE" w:rsidP="00525BEE">
            <w:pPr>
              <w:rPr>
                <w:rFonts w:ascii="Arial" w:hAnsi="Arial" w:cs="Arial"/>
                <w:sz w:val="16"/>
                <w:szCs w:val="16"/>
              </w:rPr>
            </w:pPr>
          </w:p>
          <w:p w14:paraId="29EFA4EB" w14:textId="77777777" w:rsidR="00F7784F" w:rsidRPr="00F7784F" w:rsidRDefault="00F7784F" w:rsidP="00F7784F">
            <w:pPr>
              <w:rPr>
                <w:rFonts w:ascii="Arial" w:hAnsi="Arial" w:cs="Arial"/>
                <w:sz w:val="16"/>
                <w:szCs w:val="16"/>
              </w:rPr>
            </w:pPr>
            <w:r w:rsidRPr="00F7784F">
              <w:rPr>
                <w:rFonts w:ascii="Arial" w:hAnsi="Arial" w:cs="Arial"/>
                <w:sz w:val="16"/>
                <w:szCs w:val="16"/>
                <w:highlight w:val="cyan"/>
              </w:rPr>
              <w:t>Only essential work authorised and approved by the Government and University is permitted in University buildings.</w:t>
            </w:r>
            <w:r w:rsidRPr="00F7784F">
              <w:rPr>
                <w:rFonts w:ascii="Arial" w:hAnsi="Arial" w:cs="Arial"/>
                <w:sz w:val="16"/>
                <w:szCs w:val="16"/>
              </w:rPr>
              <w:t xml:space="preserve"> </w:t>
            </w:r>
          </w:p>
          <w:p w14:paraId="526DA640" w14:textId="77777777" w:rsidR="00F7784F" w:rsidRDefault="00F7784F" w:rsidP="00525BEE">
            <w:pPr>
              <w:rPr>
                <w:rFonts w:ascii="Arial" w:hAnsi="Arial" w:cs="Arial"/>
                <w:sz w:val="16"/>
                <w:szCs w:val="16"/>
              </w:rPr>
            </w:pPr>
          </w:p>
          <w:p w14:paraId="2BCA89F9" w14:textId="2D957A6C" w:rsidR="00525BEE" w:rsidRDefault="00525BEE" w:rsidP="00525BEE">
            <w:pPr>
              <w:rPr>
                <w:rFonts w:ascii="Arial" w:hAnsi="Arial" w:cs="Arial"/>
                <w:sz w:val="16"/>
                <w:szCs w:val="16"/>
              </w:rPr>
            </w:pPr>
            <w:r w:rsidRPr="00B83273">
              <w:rPr>
                <w:rFonts w:ascii="Arial" w:hAnsi="Arial" w:cs="Arial"/>
                <w:sz w:val="16"/>
                <w:szCs w:val="16"/>
              </w:rPr>
              <w:t xml:space="preserve">Number of staff will be limited to </w:t>
            </w:r>
            <w:r>
              <w:rPr>
                <w:rFonts w:ascii="Arial" w:hAnsi="Arial" w:cs="Arial"/>
                <w:sz w:val="16"/>
                <w:szCs w:val="16"/>
              </w:rPr>
              <w:t xml:space="preserve">ensure compliance with social distancing </w:t>
            </w:r>
            <w:r w:rsidRPr="00B83273">
              <w:rPr>
                <w:rFonts w:ascii="Arial" w:hAnsi="Arial" w:cs="Arial"/>
                <w:sz w:val="16"/>
                <w:szCs w:val="16"/>
              </w:rPr>
              <w:t xml:space="preserve">and shift/rota patterns </w:t>
            </w:r>
            <w:r>
              <w:rPr>
                <w:rFonts w:ascii="Arial" w:hAnsi="Arial" w:cs="Arial"/>
                <w:sz w:val="16"/>
                <w:szCs w:val="16"/>
              </w:rPr>
              <w:t xml:space="preserve">will be employed </w:t>
            </w:r>
            <w:r w:rsidRPr="00B83273">
              <w:rPr>
                <w:rFonts w:ascii="Arial" w:hAnsi="Arial" w:cs="Arial"/>
                <w:sz w:val="16"/>
                <w:szCs w:val="16"/>
              </w:rPr>
              <w:t xml:space="preserve">where necessary </w:t>
            </w:r>
            <w:r>
              <w:rPr>
                <w:rFonts w:ascii="Arial" w:hAnsi="Arial" w:cs="Arial"/>
                <w:sz w:val="16"/>
                <w:szCs w:val="16"/>
              </w:rPr>
              <w:t xml:space="preserve"> for each research group where occupancy thresholds for rooms will be exceeded</w:t>
            </w:r>
          </w:p>
          <w:p w14:paraId="0A6839F2" w14:textId="4D4E62AF" w:rsidR="00525BEE" w:rsidRPr="00B83273" w:rsidRDefault="00525BEE" w:rsidP="00525BEE">
            <w:pPr>
              <w:rPr>
                <w:rFonts w:ascii="Arial" w:hAnsi="Arial" w:cs="Arial"/>
                <w:b/>
                <w:sz w:val="16"/>
                <w:szCs w:val="16"/>
              </w:rPr>
            </w:pPr>
            <w:r>
              <w:rPr>
                <w:rFonts w:ascii="Arial" w:hAnsi="Arial" w:cs="Arial"/>
                <w:b/>
                <w:sz w:val="16"/>
                <w:szCs w:val="16"/>
              </w:rPr>
              <w:t>Message</w:t>
            </w:r>
            <w:r w:rsidRPr="00B83273">
              <w:rPr>
                <w:rFonts w:ascii="Arial" w:hAnsi="Arial" w:cs="Arial"/>
                <w:b/>
                <w:sz w:val="16"/>
                <w:szCs w:val="16"/>
              </w:rPr>
              <w:t xml:space="preserve"> emphasised at loca</w:t>
            </w:r>
            <w:r>
              <w:rPr>
                <w:rFonts w:ascii="Arial" w:hAnsi="Arial" w:cs="Arial"/>
                <w:b/>
                <w:sz w:val="16"/>
                <w:szCs w:val="16"/>
              </w:rPr>
              <w:t xml:space="preserve">l induction. All attendees </w:t>
            </w:r>
            <w:r w:rsidRPr="00B83273">
              <w:rPr>
                <w:rFonts w:ascii="Arial" w:hAnsi="Arial" w:cs="Arial"/>
                <w:b/>
                <w:sz w:val="16"/>
                <w:szCs w:val="16"/>
              </w:rPr>
              <w:t>sign</w:t>
            </w:r>
            <w:r>
              <w:rPr>
                <w:rFonts w:ascii="Arial" w:hAnsi="Arial" w:cs="Arial"/>
                <w:b/>
                <w:sz w:val="16"/>
                <w:szCs w:val="16"/>
              </w:rPr>
              <w:t>ed</w:t>
            </w:r>
            <w:r w:rsidRPr="00B83273">
              <w:rPr>
                <w:rFonts w:ascii="Arial" w:hAnsi="Arial" w:cs="Arial"/>
                <w:b/>
                <w:sz w:val="16"/>
                <w:szCs w:val="16"/>
              </w:rPr>
              <w:t xml:space="preserve"> an attendance sheet.</w:t>
            </w:r>
          </w:p>
          <w:p w14:paraId="331D33B5" w14:textId="752D6179" w:rsidR="00B83273" w:rsidRPr="00B83273" w:rsidRDefault="00B83273" w:rsidP="00C00104">
            <w:pPr>
              <w:pStyle w:val="Title"/>
              <w:jc w:val="left"/>
              <w:rPr>
                <w:rFonts w:cs="Arial"/>
                <w:b w:val="0"/>
                <w:sz w:val="16"/>
                <w:szCs w:val="16"/>
                <w:u w:val="none"/>
              </w:rPr>
            </w:pPr>
          </w:p>
        </w:tc>
        <w:tc>
          <w:tcPr>
            <w:tcW w:w="993" w:type="dxa"/>
            <w:gridSpan w:val="2"/>
          </w:tcPr>
          <w:p w14:paraId="0255773B"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lastRenderedPageBreak/>
              <w:t>12</w:t>
            </w:r>
          </w:p>
          <w:p w14:paraId="23CBC90F" w14:textId="77777777" w:rsidR="000E7BFB" w:rsidRPr="00B83273" w:rsidRDefault="000E7BFB" w:rsidP="000E7BFB">
            <w:pPr>
              <w:pStyle w:val="Title"/>
              <w:jc w:val="left"/>
              <w:rPr>
                <w:rFonts w:cs="Arial"/>
                <w:b w:val="0"/>
                <w:color w:val="000000"/>
                <w:sz w:val="16"/>
                <w:szCs w:val="16"/>
                <w:u w:val="none"/>
              </w:rPr>
            </w:pPr>
          </w:p>
          <w:p w14:paraId="5BED07E3" w14:textId="77777777" w:rsidR="000E7BFB" w:rsidRPr="00B83273" w:rsidRDefault="000E7BFB" w:rsidP="000E7BFB">
            <w:pPr>
              <w:pStyle w:val="Title"/>
              <w:jc w:val="left"/>
              <w:rPr>
                <w:rFonts w:cs="Arial"/>
                <w:b w:val="0"/>
                <w:color w:val="FF0000"/>
                <w:sz w:val="16"/>
                <w:szCs w:val="16"/>
                <w:u w:val="none"/>
              </w:rPr>
            </w:pPr>
            <w:r w:rsidRPr="00B83273">
              <w:rPr>
                <w:rFonts w:cs="Arial"/>
                <w:b w:val="0"/>
                <w:color w:val="000000"/>
                <w:sz w:val="16"/>
                <w:szCs w:val="16"/>
                <w:u w:val="none"/>
              </w:rPr>
              <w:t>SXL = 4X3</w:t>
            </w:r>
          </w:p>
        </w:tc>
        <w:tc>
          <w:tcPr>
            <w:tcW w:w="992" w:type="dxa"/>
            <w:gridSpan w:val="2"/>
          </w:tcPr>
          <w:p w14:paraId="2F546C3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2F3FD0AC" w14:textId="77777777" w:rsidR="000E7BFB" w:rsidRPr="00B83273" w:rsidRDefault="000E7BFB" w:rsidP="000E7BFB">
            <w:pPr>
              <w:pStyle w:val="Title"/>
              <w:jc w:val="left"/>
              <w:rPr>
                <w:rFonts w:cs="Arial"/>
                <w:color w:val="002060"/>
                <w:sz w:val="16"/>
                <w:szCs w:val="16"/>
                <w:u w:val="none"/>
              </w:rPr>
            </w:pPr>
          </w:p>
          <w:p w14:paraId="3E35162D" w14:textId="77777777" w:rsidR="000E7BFB" w:rsidRPr="00B83273" w:rsidRDefault="000E7BFB" w:rsidP="000E7BFB">
            <w:pPr>
              <w:pStyle w:val="Title"/>
              <w:jc w:val="left"/>
              <w:rPr>
                <w:rFonts w:cs="Arial"/>
                <w:color w:val="002060"/>
                <w:sz w:val="16"/>
                <w:szCs w:val="16"/>
                <w:u w:val="none"/>
              </w:rPr>
            </w:pPr>
          </w:p>
        </w:tc>
        <w:tc>
          <w:tcPr>
            <w:tcW w:w="992" w:type="dxa"/>
            <w:gridSpan w:val="2"/>
          </w:tcPr>
          <w:p w14:paraId="5457AE74" w14:textId="40F4D880" w:rsidR="000E7BFB" w:rsidRPr="00B83273" w:rsidRDefault="000E7BFB" w:rsidP="000E7BFB">
            <w:pPr>
              <w:pStyle w:val="Title"/>
              <w:jc w:val="left"/>
              <w:rPr>
                <w:rFonts w:cs="Arial"/>
                <w:b w:val="0"/>
                <w:color w:val="000000"/>
                <w:sz w:val="16"/>
                <w:szCs w:val="16"/>
                <w:u w:val="none"/>
              </w:rPr>
            </w:pPr>
          </w:p>
        </w:tc>
        <w:tc>
          <w:tcPr>
            <w:tcW w:w="1134" w:type="dxa"/>
            <w:gridSpan w:val="2"/>
          </w:tcPr>
          <w:p w14:paraId="137AA7E4" w14:textId="5E55A79B" w:rsidR="000E7BFB" w:rsidRPr="009C51FB" w:rsidRDefault="000E7BFB" w:rsidP="000E7BFB">
            <w:pPr>
              <w:rPr>
                <w:rFonts w:cs="Arial"/>
                <w:b/>
                <w:sz w:val="16"/>
                <w:szCs w:val="16"/>
              </w:rPr>
            </w:pPr>
          </w:p>
        </w:tc>
        <w:tc>
          <w:tcPr>
            <w:tcW w:w="1134" w:type="dxa"/>
            <w:gridSpan w:val="2"/>
          </w:tcPr>
          <w:p w14:paraId="72B45293" w14:textId="1F0CE823" w:rsidR="000E7BFB" w:rsidRPr="009C51FB" w:rsidRDefault="000E7BFB" w:rsidP="000E7BFB">
            <w:pPr>
              <w:rPr>
                <w:rFonts w:cs="Arial"/>
                <w:b/>
                <w:color w:val="002060"/>
                <w:sz w:val="16"/>
                <w:szCs w:val="16"/>
              </w:rPr>
            </w:pPr>
          </w:p>
        </w:tc>
      </w:tr>
      <w:tr w:rsidR="000E7BFB" w14:paraId="4A8A5535" w14:textId="77777777" w:rsidTr="009C51FB">
        <w:trPr>
          <w:gridAfter w:val="1"/>
          <w:wAfter w:w="15" w:type="dxa"/>
          <w:cantSplit/>
        </w:trPr>
        <w:tc>
          <w:tcPr>
            <w:tcW w:w="2802" w:type="dxa"/>
            <w:vMerge/>
          </w:tcPr>
          <w:p w14:paraId="08311732" w14:textId="77777777" w:rsidR="000E7BFB" w:rsidRPr="00B83273" w:rsidRDefault="000E7BFB" w:rsidP="000E7BFB">
            <w:pPr>
              <w:pStyle w:val="Title"/>
              <w:jc w:val="left"/>
              <w:rPr>
                <w:rFonts w:cs="Arial"/>
                <w:b w:val="0"/>
                <w:sz w:val="16"/>
                <w:szCs w:val="16"/>
                <w:u w:val="none"/>
              </w:rPr>
            </w:pPr>
          </w:p>
        </w:tc>
        <w:tc>
          <w:tcPr>
            <w:tcW w:w="509" w:type="dxa"/>
          </w:tcPr>
          <w:p w14:paraId="5E5382A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44C8F27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6C0A0A2E" w14:textId="77777777" w:rsidR="000E7BFB" w:rsidRPr="00B83273" w:rsidRDefault="000E7BFB" w:rsidP="000E7BFB">
            <w:pPr>
              <w:pStyle w:val="Title"/>
              <w:jc w:val="left"/>
              <w:rPr>
                <w:rFonts w:cs="Arial"/>
                <w:b w:val="0"/>
                <w:sz w:val="16"/>
                <w:szCs w:val="16"/>
                <w:u w:val="none"/>
              </w:rPr>
            </w:pPr>
          </w:p>
        </w:tc>
        <w:tc>
          <w:tcPr>
            <w:tcW w:w="284" w:type="dxa"/>
          </w:tcPr>
          <w:p w14:paraId="58356FD6" w14:textId="77777777" w:rsidR="000E7BFB" w:rsidRPr="00B83273" w:rsidRDefault="000E7BFB" w:rsidP="000E7BFB">
            <w:pPr>
              <w:pStyle w:val="Title"/>
              <w:jc w:val="left"/>
              <w:rPr>
                <w:rFonts w:cs="Arial"/>
                <w:b w:val="0"/>
                <w:sz w:val="16"/>
                <w:szCs w:val="16"/>
                <w:u w:val="none"/>
              </w:rPr>
            </w:pPr>
          </w:p>
        </w:tc>
        <w:tc>
          <w:tcPr>
            <w:tcW w:w="3543" w:type="dxa"/>
            <w:gridSpan w:val="2"/>
          </w:tcPr>
          <w:p w14:paraId="2F0D3DB5" w14:textId="23402660" w:rsidR="00C00104" w:rsidRPr="00B83273" w:rsidRDefault="000E7BFB" w:rsidP="00C00104">
            <w:pPr>
              <w:pStyle w:val="NoSpacing"/>
              <w:jc w:val="both"/>
              <w:rPr>
                <w:rFonts w:ascii="Arial" w:hAnsi="Arial" w:cs="Arial"/>
                <w:sz w:val="16"/>
                <w:szCs w:val="16"/>
              </w:rPr>
            </w:pPr>
            <w:r w:rsidRPr="00B83273">
              <w:rPr>
                <w:rFonts w:ascii="Arial" w:hAnsi="Arial" w:cs="Arial"/>
                <w:bCs/>
                <w:color w:val="0070C0"/>
                <w:sz w:val="16"/>
                <w:szCs w:val="16"/>
              </w:rPr>
              <w:t>Reduce risk of infection / personal hygiene</w:t>
            </w:r>
            <w:r w:rsidRPr="00B83273">
              <w:rPr>
                <w:rFonts w:ascii="Arial" w:hAnsi="Arial" w:cs="Arial"/>
                <w:b/>
                <w:sz w:val="16"/>
                <w:szCs w:val="16"/>
              </w:rPr>
              <w:t xml:space="preserve">, </w:t>
            </w:r>
            <w:r w:rsidRPr="00B83273">
              <w:rPr>
                <w:rFonts w:ascii="Arial" w:hAnsi="Arial" w:cs="Arial"/>
                <w:sz w:val="16"/>
                <w:szCs w:val="16"/>
              </w:rPr>
              <w:t>all staff are instructed</w:t>
            </w:r>
            <w:r w:rsidR="009C2706" w:rsidRPr="00B83273">
              <w:rPr>
                <w:rFonts w:ascii="Arial" w:hAnsi="Arial" w:cs="Arial"/>
                <w:sz w:val="16"/>
                <w:szCs w:val="16"/>
              </w:rPr>
              <w:t xml:space="preserve"> at </w:t>
            </w:r>
            <w:r w:rsidR="009C2706" w:rsidRPr="00D95C41">
              <w:rPr>
                <w:rFonts w:ascii="Arial" w:hAnsi="Arial" w:cs="Arial"/>
                <w:b/>
                <w:sz w:val="16"/>
                <w:szCs w:val="16"/>
                <w:u w:val="single"/>
              </w:rPr>
              <w:t>the local mandatory induction</w:t>
            </w:r>
            <w:r w:rsidRPr="00D95C41">
              <w:rPr>
                <w:rFonts w:ascii="Arial" w:hAnsi="Arial" w:cs="Arial"/>
                <w:sz w:val="16"/>
                <w:szCs w:val="16"/>
              </w:rPr>
              <w:t xml:space="preserve"> to follow government </w:t>
            </w:r>
            <w:r w:rsidRPr="00B83273">
              <w:rPr>
                <w:rFonts w:ascii="Arial" w:hAnsi="Arial" w:cs="Arial"/>
                <w:sz w:val="16"/>
                <w:szCs w:val="16"/>
              </w:rPr>
              <w:t xml:space="preserve">guidelines regarding </w:t>
            </w:r>
            <w:r w:rsidR="00C00104" w:rsidRPr="00B83273">
              <w:rPr>
                <w:rFonts w:ascii="Arial" w:hAnsi="Arial" w:cs="Arial"/>
                <w:sz w:val="16"/>
                <w:szCs w:val="16"/>
              </w:rPr>
              <w:t xml:space="preserve"> catch coughs and sneezes in tissues – Follow: “Catch it, Bin it, Kill it” and to avoid touching face, eyes, nose or mouth with unclean hands. Posters are displayed around the workplace.</w:t>
            </w:r>
          </w:p>
          <w:p w14:paraId="15103897" w14:textId="3AD6AE63" w:rsidR="006D449C" w:rsidRPr="00B83273" w:rsidRDefault="00525BEE" w:rsidP="006D449C">
            <w:pPr>
              <w:rPr>
                <w:rFonts w:ascii="Arial" w:hAnsi="Arial" w:cs="Arial"/>
                <w:sz w:val="16"/>
                <w:szCs w:val="16"/>
              </w:rPr>
            </w:pPr>
            <w:r>
              <w:rPr>
                <w:rFonts w:ascii="Arial" w:hAnsi="Arial" w:cs="Arial"/>
                <w:sz w:val="16"/>
                <w:szCs w:val="16"/>
              </w:rPr>
              <w:t>C</w:t>
            </w:r>
            <w:r w:rsidR="000E7BFB" w:rsidRPr="00B83273">
              <w:rPr>
                <w:rFonts w:ascii="Arial" w:hAnsi="Arial" w:cs="Arial"/>
                <w:sz w:val="16"/>
                <w:szCs w:val="16"/>
              </w:rPr>
              <w:t>over your cough,</w:t>
            </w:r>
            <w:r w:rsidR="00C00104" w:rsidRPr="00B83273">
              <w:rPr>
                <w:rFonts w:ascii="Arial" w:hAnsi="Arial" w:cs="Arial"/>
                <w:sz w:val="16"/>
                <w:szCs w:val="16"/>
              </w:rPr>
              <w:t xml:space="preserve"> and to</w:t>
            </w:r>
            <w:r w:rsidR="000E7BFB" w:rsidRPr="00B83273">
              <w:rPr>
                <w:rFonts w:ascii="Arial" w:hAnsi="Arial" w:cs="Arial"/>
                <w:sz w:val="16"/>
                <w:szCs w:val="16"/>
              </w:rPr>
              <w:t xml:space="preserve"> wash </w:t>
            </w:r>
            <w:r w:rsidR="00C00104" w:rsidRPr="00B83273">
              <w:rPr>
                <w:rFonts w:ascii="Arial" w:hAnsi="Arial" w:cs="Arial"/>
                <w:sz w:val="16"/>
                <w:szCs w:val="16"/>
              </w:rPr>
              <w:t>their</w:t>
            </w:r>
            <w:r w:rsidR="000E7BFB" w:rsidRPr="00B83273">
              <w:rPr>
                <w:rFonts w:ascii="Arial" w:hAnsi="Arial" w:cs="Arial"/>
                <w:sz w:val="16"/>
                <w:szCs w:val="16"/>
              </w:rPr>
              <w:t xml:space="preserve"> hands frequently and practise good personal and workplace hygiene (washing hands regularly with soap and water for at least 20 seconds and use hand gel where possible). </w:t>
            </w:r>
            <w:r w:rsidR="006D449C" w:rsidRPr="00B83273">
              <w:rPr>
                <w:rFonts w:ascii="Arial" w:hAnsi="Arial" w:cs="Arial"/>
                <w:sz w:val="16"/>
                <w:szCs w:val="16"/>
              </w:rPr>
              <w:t xml:space="preserve"> In accordance with the NHS Guidance:</w:t>
            </w:r>
          </w:p>
          <w:p w14:paraId="2A57B626" w14:textId="77777777" w:rsidR="006D449C" w:rsidRPr="00B83273" w:rsidRDefault="00B674FA" w:rsidP="006D449C">
            <w:pPr>
              <w:jc w:val="both"/>
              <w:rPr>
                <w:rFonts w:ascii="Arial" w:hAnsi="Arial" w:cs="Arial"/>
                <w:sz w:val="16"/>
                <w:szCs w:val="16"/>
              </w:rPr>
            </w:pPr>
            <w:hyperlink r:id="rId11" w:history="1">
              <w:r w:rsidR="006D449C" w:rsidRPr="00B83273">
                <w:rPr>
                  <w:rStyle w:val="Hyperlink"/>
                  <w:rFonts w:ascii="Arial" w:hAnsi="Arial" w:cs="Arial"/>
                  <w:sz w:val="16"/>
                  <w:szCs w:val="16"/>
                </w:rPr>
                <w:t>https://www.nhs.uk/live-well/healthy-body/best-way-to-wash-your-hands/</w:t>
              </w:r>
            </w:hyperlink>
          </w:p>
          <w:p w14:paraId="01F3999D" w14:textId="77777777" w:rsidR="000E7BFB" w:rsidRPr="00B83273" w:rsidRDefault="000E7BFB" w:rsidP="000E7BFB">
            <w:pPr>
              <w:pStyle w:val="Title"/>
              <w:jc w:val="left"/>
              <w:rPr>
                <w:rFonts w:cs="Arial"/>
                <w:b w:val="0"/>
                <w:sz w:val="16"/>
                <w:szCs w:val="16"/>
                <w:u w:val="none"/>
              </w:rPr>
            </w:pPr>
            <w:r w:rsidRPr="00B83273">
              <w:rPr>
                <w:rFonts w:cs="Arial"/>
                <w:b w:val="0"/>
                <w:color w:val="000000"/>
                <w:sz w:val="16"/>
                <w:szCs w:val="16"/>
                <w:u w:val="none"/>
              </w:rPr>
              <w:t>Guidance will</w:t>
            </w:r>
            <w:r w:rsidRPr="00B83273">
              <w:rPr>
                <w:rFonts w:cs="Arial"/>
                <w:b w:val="0"/>
                <w:color w:val="FF0000"/>
                <w:sz w:val="16"/>
                <w:szCs w:val="16"/>
                <w:u w:val="none"/>
              </w:rPr>
              <w:t xml:space="preserve"> </w:t>
            </w:r>
            <w:r w:rsidRPr="00B83273">
              <w:rPr>
                <w:rFonts w:cs="Arial"/>
                <w:b w:val="0"/>
                <w:sz w:val="16"/>
                <w:szCs w:val="16"/>
                <w:u w:val="none"/>
              </w:rPr>
              <w:t xml:space="preserve">be briefed to all staff/students in the building at induction and message will be reinforced with signage posted all around the building in corridors and welfare facilities </w:t>
            </w:r>
          </w:p>
          <w:p w14:paraId="7958CC49" w14:textId="77777777" w:rsidR="000E7BFB" w:rsidRPr="00B83273" w:rsidRDefault="000E7BFB" w:rsidP="000E7BFB">
            <w:pPr>
              <w:pStyle w:val="Title"/>
              <w:jc w:val="left"/>
              <w:rPr>
                <w:rFonts w:cs="Arial"/>
                <w:b w:val="0"/>
                <w:sz w:val="16"/>
                <w:szCs w:val="16"/>
                <w:u w:val="none"/>
              </w:rPr>
            </w:pPr>
          </w:p>
          <w:p w14:paraId="5EA20BD3" w14:textId="655C708F" w:rsidR="000E7BFB" w:rsidRPr="00B83273" w:rsidRDefault="000E7BFB" w:rsidP="000E7BFB">
            <w:pPr>
              <w:pStyle w:val="Title"/>
              <w:jc w:val="left"/>
              <w:rPr>
                <w:rFonts w:cs="Arial"/>
                <w:b w:val="0"/>
                <w:sz w:val="16"/>
                <w:szCs w:val="16"/>
                <w:u w:val="none"/>
              </w:rPr>
            </w:pPr>
            <w:r w:rsidRPr="00B83273">
              <w:rPr>
                <w:rFonts w:cs="Arial"/>
                <w:b w:val="0"/>
                <w:sz w:val="16"/>
                <w:szCs w:val="16"/>
                <w:u w:val="none"/>
              </w:rPr>
              <w:t xml:space="preserve">Posters of hand washing displayed in welfare facilities </w:t>
            </w:r>
          </w:p>
          <w:p w14:paraId="09AC7F70" w14:textId="77777777" w:rsidR="000E7BFB" w:rsidRPr="00B83273" w:rsidRDefault="000E7BFB" w:rsidP="000E7BFB">
            <w:pPr>
              <w:pStyle w:val="Title"/>
              <w:jc w:val="left"/>
              <w:rPr>
                <w:rFonts w:cs="Arial"/>
                <w:b w:val="0"/>
                <w:sz w:val="16"/>
                <w:szCs w:val="16"/>
                <w:u w:val="none"/>
              </w:rPr>
            </w:pPr>
          </w:p>
          <w:p w14:paraId="15B5C821" w14:textId="77777777" w:rsidR="00985556" w:rsidRDefault="000E7BFB" w:rsidP="00985556">
            <w:pPr>
              <w:pStyle w:val="Title"/>
              <w:jc w:val="left"/>
              <w:rPr>
                <w:rFonts w:cs="Arial"/>
                <w:sz w:val="16"/>
                <w:szCs w:val="16"/>
              </w:rPr>
            </w:pPr>
            <w:r w:rsidRPr="00B83273">
              <w:rPr>
                <w:rFonts w:cs="Arial"/>
                <w:b w:val="0"/>
                <w:sz w:val="16"/>
                <w:szCs w:val="16"/>
                <w:u w:val="none"/>
              </w:rPr>
              <w:t>Hand sanitiser stations will be available at the entrance to the Building and at high risk areas within the building such as lobbies and corridor intersections</w:t>
            </w:r>
            <w:r w:rsidR="00985556" w:rsidRPr="00985556">
              <w:rPr>
                <w:rFonts w:cs="Arial"/>
                <w:sz w:val="16"/>
                <w:szCs w:val="16"/>
              </w:rPr>
              <w:t xml:space="preserve"> </w:t>
            </w:r>
          </w:p>
          <w:p w14:paraId="193267AA" w14:textId="2585B677" w:rsidR="00985556" w:rsidRPr="00985556" w:rsidRDefault="00985556" w:rsidP="00985556">
            <w:pPr>
              <w:pStyle w:val="Title"/>
              <w:jc w:val="left"/>
              <w:rPr>
                <w:rFonts w:cs="Arial"/>
                <w:sz w:val="16"/>
                <w:szCs w:val="16"/>
                <w:u w:val="none"/>
              </w:rPr>
            </w:pPr>
            <w:r w:rsidRPr="00985556">
              <w:rPr>
                <w:rFonts w:cs="Arial"/>
                <w:sz w:val="16"/>
                <w:szCs w:val="16"/>
                <w:u w:val="none"/>
              </w:rPr>
              <w:t>To help reduce the spread of coronavirus (COVID-19) all inductees will be advised at the mandatory local induction to utilise the government guidance as given in the following link.</w:t>
            </w:r>
          </w:p>
          <w:p w14:paraId="3DBFB3CF" w14:textId="77777777" w:rsidR="00985556" w:rsidRPr="00985556" w:rsidRDefault="00985556" w:rsidP="00985556">
            <w:pPr>
              <w:pStyle w:val="Title"/>
              <w:rPr>
                <w:rFonts w:cs="Arial"/>
                <w:sz w:val="16"/>
                <w:szCs w:val="16"/>
              </w:rPr>
            </w:pPr>
          </w:p>
          <w:p w14:paraId="7E61D7E0" w14:textId="77777777" w:rsidR="00985556" w:rsidRPr="00985556" w:rsidRDefault="00B674FA" w:rsidP="00985556">
            <w:pPr>
              <w:pStyle w:val="Title"/>
              <w:rPr>
                <w:rFonts w:cs="Arial"/>
                <w:sz w:val="16"/>
                <w:szCs w:val="16"/>
              </w:rPr>
            </w:pPr>
            <w:hyperlink r:id="rId12" w:history="1">
              <w:r w:rsidR="00985556" w:rsidRPr="00985556">
                <w:rPr>
                  <w:rStyle w:val="Hyperlink"/>
                  <w:rFonts w:cs="Arial"/>
                  <w:sz w:val="16"/>
                  <w:szCs w:val="16"/>
                </w:rPr>
                <w:t>https://www.gov.uk/government/publications/coronavirus-outbreak-faqs-what-you-can-and-cant-do/coronavirus-outbreak-faqs-what-you-can-and-cant-do</w:t>
              </w:r>
            </w:hyperlink>
          </w:p>
          <w:p w14:paraId="0AA397C0" w14:textId="77777777" w:rsidR="00985556" w:rsidRPr="00985556" w:rsidRDefault="00985556" w:rsidP="00985556">
            <w:pPr>
              <w:pStyle w:val="Title"/>
              <w:rPr>
                <w:rFonts w:cs="Arial"/>
                <w:sz w:val="16"/>
                <w:szCs w:val="16"/>
              </w:rPr>
            </w:pPr>
          </w:p>
          <w:p w14:paraId="41015F77" w14:textId="77777777" w:rsidR="00985556" w:rsidRPr="00985556" w:rsidRDefault="00985556" w:rsidP="00985556">
            <w:pPr>
              <w:pStyle w:val="Title"/>
              <w:jc w:val="left"/>
              <w:rPr>
                <w:rFonts w:cs="Arial"/>
                <w:sz w:val="16"/>
                <w:szCs w:val="16"/>
                <w:u w:val="none"/>
              </w:rPr>
            </w:pPr>
            <w:r w:rsidRPr="00985556">
              <w:rPr>
                <w:rFonts w:cs="Arial"/>
                <w:sz w:val="16"/>
                <w:szCs w:val="16"/>
                <w:u w:val="none"/>
              </w:rPr>
              <w:t>The message will be reinforced in team meetings within the individual research groups</w:t>
            </w:r>
          </w:p>
          <w:p w14:paraId="3A2197EB" w14:textId="018F03E8" w:rsidR="000E7BFB" w:rsidRDefault="000E7BFB" w:rsidP="000E7BFB">
            <w:pPr>
              <w:pStyle w:val="Title"/>
              <w:jc w:val="left"/>
              <w:rPr>
                <w:rFonts w:cs="Arial"/>
                <w:b w:val="0"/>
                <w:sz w:val="16"/>
                <w:szCs w:val="16"/>
                <w:u w:val="none"/>
              </w:rPr>
            </w:pPr>
          </w:p>
          <w:p w14:paraId="66958D8E" w14:textId="2F19FC00" w:rsidR="00985556" w:rsidRDefault="00985556" w:rsidP="000E7BFB">
            <w:pPr>
              <w:pStyle w:val="Title"/>
              <w:jc w:val="left"/>
              <w:rPr>
                <w:rFonts w:cs="Arial"/>
                <w:b w:val="0"/>
                <w:sz w:val="16"/>
                <w:szCs w:val="16"/>
                <w:u w:val="none"/>
              </w:rPr>
            </w:pPr>
          </w:p>
          <w:p w14:paraId="12E56B29" w14:textId="0F47E453" w:rsidR="00985556" w:rsidRDefault="00985556" w:rsidP="000E7BFB">
            <w:pPr>
              <w:pStyle w:val="Title"/>
              <w:jc w:val="left"/>
              <w:rPr>
                <w:rFonts w:cs="Arial"/>
                <w:b w:val="0"/>
                <w:sz w:val="16"/>
                <w:szCs w:val="16"/>
                <w:u w:val="none"/>
              </w:rPr>
            </w:pPr>
          </w:p>
          <w:p w14:paraId="540F094F" w14:textId="23293244" w:rsidR="00985556" w:rsidRDefault="00985556" w:rsidP="000E7BFB">
            <w:pPr>
              <w:pStyle w:val="Title"/>
              <w:jc w:val="left"/>
              <w:rPr>
                <w:rFonts w:cs="Arial"/>
                <w:b w:val="0"/>
                <w:sz w:val="16"/>
                <w:szCs w:val="16"/>
                <w:u w:val="none"/>
              </w:rPr>
            </w:pPr>
          </w:p>
          <w:p w14:paraId="7E7A239B" w14:textId="1ED24B1D" w:rsidR="00985556" w:rsidRDefault="00985556" w:rsidP="000E7BFB">
            <w:pPr>
              <w:pStyle w:val="Title"/>
              <w:jc w:val="left"/>
              <w:rPr>
                <w:rFonts w:cs="Arial"/>
                <w:b w:val="0"/>
                <w:sz w:val="16"/>
                <w:szCs w:val="16"/>
                <w:u w:val="none"/>
              </w:rPr>
            </w:pPr>
          </w:p>
          <w:p w14:paraId="04984EE9" w14:textId="356FCF83" w:rsidR="00985556" w:rsidRDefault="00985556" w:rsidP="000E7BFB">
            <w:pPr>
              <w:pStyle w:val="Title"/>
              <w:jc w:val="left"/>
              <w:rPr>
                <w:rFonts w:cs="Arial"/>
                <w:b w:val="0"/>
                <w:sz w:val="16"/>
                <w:szCs w:val="16"/>
                <w:u w:val="none"/>
              </w:rPr>
            </w:pPr>
          </w:p>
          <w:p w14:paraId="1D789FBF" w14:textId="4FBE98A4" w:rsidR="00985556" w:rsidRDefault="00985556" w:rsidP="000E7BFB">
            <w:pPr>
              <w:pStyle w:val="Title"/>
              <w:jc w:val="left"/>
              <w:rPr>
                <w:rFonts w:cs="Arial"/>
                <w:b w:val="0"/>
                <w:sz w:val="16"/>
                <w:szCs w:val="16"/>
                <w:u w:val="none"/>
              </w:rPr>
            </w:pPr>
          </w:p>
          <w:p w14:paraId="5DF2BDC4" w14:textId="77777777" w:rsidR="00985556" w:rsidRDefault="00985556" w:rsidP="000E7BFB">
            <w:pPr>
              <w:pStyle w:val="Title"/>
              <w:jc w:val="left"/>
              <w:rPr>
                <w:rFonts w:cs="Arial"/>
                <w:b w:val="0"/>
                <w:sz w:val="16"/>
                <w:szCs w:val="16"/>
                <w:u w:val="none"/>
              </w:rPr>
            </w:pPr>
          </w:p>
          <w:p w14:paraId="0C5327EC" w14:textId="77777777" w:rsidR="00985556" w:rsidRDefault="00985556" w:rsidP="000E7BFB">
            <w:pPr>
              <w:pStyle w:val="Title"/>
              <w:jc w:val="left"/>
              <w:rPr>
                <w:rFonts w:cs="Arial"/>
                <w:b w:val="0"/>
                <w:sz w:val="16"/>
                <w:szCs w:val="16"/>
                <w:u w:val="none"/>
              </w:rPr>
            </w:pPr>
          </w:p>
          <w:p w14:paraId="39A1A0BD" w14:textId="5F63A238" w:rsidR="00985556" w:rsidRPr="00B83273" w:rsidRDefault="00985556" w:rsidP="000E7BFB">
            <w:pPr>
              <w:pStyle w:val="Title"/>
              <w:jc w:val="left"/>
              <w:rPr>
                <w:rFonts w:cs="Arial"/>
                <w:b w:val="0"/>
                <w:sz w:val="16"/>
                <w:szCs w:val="16"/>
                <w:u w:val="none"/>
              </w:rPr>
            </w:pPr>
          </w:p>
        </w:tc>
        <w:tc>
          <w:tcPr>
            <w:tcW w:w="993" w:type="dxa"/>
            <w:gridSpan w:val="2"/>
          </w:tcPr>
          <w:p w14:paraId="08A03D3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12</w:t>
            </w:r>
          </w:p>
          <w:p w14:paraId="0659368F" w14:textId="77777777" w:rsidR="000E7BFB" w:rsidRPr="00B83273" w:rsidRDefault="000E7BFB" w:rsidP="000E7BFB">
            <w:pPr>
              <w:pStyle w:val="Title"/>
              <w:jc w:val="left"/>
              <w:rPr>
                <w:rFonts w:cs="Arial"/>
                <w:b w:val="0"/>
                <w:sz w:val="16"/>
                <w:szCs w:val="16"/>
                <w:u w:val="none"/>
              </w:rPr>
            </w:pPr>
          </w:p>
          <w:p w14:paraId="278EBBAE"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SXL=4x3</w:t>
            </w:r>
          </w:p>
        </w:tc>
        <w:tc>
          <w:tcPr>
            <w:tcW w:w="992" w:type="dxa"/>
            <w:gridSpan w:val="2"/>
          </w:tcPr>
          <w:p w14:paraId="29C2D0BD" w14:textId="0205268C" w:rsidR="000E7BFB" w:rsidRPr="00B83273" w:rsidRDefault="000E7BFB" w:rsidP="000E7BFB">
            <w:pPr>
              <w:pStyle w:val="Title"/>
              <w:jc w:val="left"/>
              <w:rPr>
                <w:rFonts w:cs="Arial"/>
                <w:b w:val="0"/>
                <w:sz w:val="16"/>
                <w:szCs w:val="16"/>
                <w:u w:val="none"/>
              </w:rPr>
            </w:pPr>
          </w:p>
        </w:tc>
        <w:tc>
          <w:tcPr>
            <w:tcW w:w="2977" w:type="dxa"/>
            <w:gridSpan w:val="2"/>
          </w:tcPr>
          <w:p w14:paraId="76342797" w14:textId="77777777" w:rsidR="000E7BFB" w:rsidRPr="00B83273" w:rsidRDefault="000E7BFB" w:rsidP="000E7BFB">
            <w:pPr>
              <w:pStyle w:val="Title"/>
              <w:jc w:val="left"/>
              <w:rPr>
                <w:rFonts w:cs="Arial"/>
                <w:sz w:val="16"/>
                <w:szCs w:val="16"/>
              </w:rPr>
            </w:pPr>
          </w:p>
          <w:p w14:paraId="4E7F3A9C" w14:textId="77777777" w:rsidR="000E7BFB" w:rsidRPr="00B83273" w:rsidRDefault="000E7BFB" w:rsidP="000E7BFB">
            <w:pPr>
              <w:pStyle w:val="Title"/>
              <w:jc w:val="left"/>
              <w:rPr>
                <w:rFonts w:cs="Arial"/>
                <w:b w:val="0"/>
                <w:sz w:val="16"/>
                <w:szCs w:val="16"/>
                <w:u w:val="none"/>
              </w:rPr>
            </w:pPr>
          </w:p>
          <w:p w14:paraId="01F8543C" w14:textId="77777777" w:rsidR="000E7BFB" w:rsidRPr="00B83273" w:rsidRDefault="000E7BFB" w:rsidP="000E7BFB">
            <w:pPr>
              <w:pStyle w:val="Title"/>
              <w:jc w:val="left"/>
              <w:rPr>
                <w:rFonts w:cs="Arial"/>
                <w:b w:val="0"/>
                <w:sz w:val="16"/>
                <w:szCs w:val="16"/>
                <w:u w:val="none"/>
              </w:rPr>
            </w:pPr>
          </w:p>
        </w:tc>
        <w:tc>
          <w:tcPr>
            <w:tcW w:w="992" w:type="dxa"/>
            <w:gridSpan w:val="2"/>
          </w:tcPr>
          <w:p w14:paraId="637A6E0B" w14:textId="56D7B3C3" w:rsidR="000E7BFB" w:rsidRPr="00B83273" w:rsidRDefault="000E7BFB" w:rsidP="000E7BFB">
            <w:pPr>
              <w:pStyle w:val="Title"/>
              <w:jc w:val="left"/>
              <w:rPr>
                <w:rFonts w:cs="Arial"/>
                <w:b w:val="0"/>
                <w:color w:val="000000"/>
                <w:sz w:val="16"/>
                <w:szCs w:val="16"/>
                <w:u w:val="none"/>
              </w:rPr>
            </w:pPr>
          </w:p>
        </w:tc>
        <w:tc>
          <w:tcPr>
            <w:tcW w:w="1134" w:type="dxa"/>
            <w:gridSpan w:val="2"/>
          </w:tcPr>
          <w:p w14:paraId="6ADC99F3" w14:textId="4AF377F1" w:rsidR="000E7BFB" w:rsidRPr="005909AF" w:rsidRDefault="000E7BFB" w:rsidP="000E7BFB">
            <w:pPr>
              <w:pStyle w:val="Title"/>
              <w:jc w:val="left"/>
              <w:rPr>
                <w:b w:val="0"/>
                <w:sz w:val="16"/>
                <w:szCs w:val="16"/>
              </w:rPr>
            </w:pPr>
          </w:p>
        </w:tc>
        <w:tc>
          <w:tcPr>
            <w:tcW w:w="1134" w:type="dxa"/>
            <w:gridSpan w:val="2"/>
          </w:tcPr>
          <w:p w14:paraId="2C0AE615" w14:textId="77777777" w:rsidR="000E7BFB" w:rsidRDefault="000E7BFB" w:rsidP="000E7BFB">
            <w:pPr>
              <w:pStyle w:val="Title"/>
              <w:jc w:val="left"/>
              <w:rPr>
                <w:b w:val="0"/>
                <w:sz w:val="16"/>
                <w:szCs w:val="16"/>
                <w:u w:val="none"/>
              </w:rPr>
            </w:pPr>
          </w:p>
          <w:p w14:paraId="39296F33" w14:textId="77777777" w:rsidR="000E7BFB" w:rsidRDefault="000E7BFB" w:rsidP="000E7BFB">
            <w:pPr>
              <w:pStyle w:val="Title"/>
              <w:jc w:val="left"/>
              <w:rPr>
                <w:b w:val="0"/>
                <w:sz w:val="16"/>
                <w:szCs w:val="16"/>
                <w:u w:val="none"/>
              </w:rPr>
            </w:pPr>
          </w:p>
          <w:p w14:paraId="059BBA84" w14:textId="77777777" w:rsidR="000E7BFB" w:rsidRDefault="000E7BFB" w:rsidP="000E7BFB">
            <w:pPr>
              <w:pStyle w:val="Title"/>
              <w:jc w:val="left"/>
              <w:rPr>
                <w:b w:val="0"/>
                <w:sz w:val="16"/>
                <w:szCs w:val="16"/>
                <w:u w:val="none"/>
              </w:rPr>
            </w:pPr>
          </w:p>
          <w:p w14:paraId="424F1C44" w14:textId="77777777" w:rsidR="000E7BFB" w:rsidRDefault="000E7BFB" w:rsidP="000E7BFB">
            <w:pPr>
              <w:pStyle w:val="Title"/>
              <w:jc w:val="left"/>
              <w:rPr>
                <w:b w:val="0"/>
                <w:sz w:val="16"/>
                <w:szCs w:val="16"/>
                <w:u w:val="none"/>
              </w:rPr>
            </w:pPr>
          </w:p>
          <w:p w14:paraId="6FFC2D06" w14:textId="77777777" w:rsidR="000E7BFB" w:rsidRDefault="000E7BFB" w:rsidP="000E7BFB">
            <w:pPr>
              <w:pStyle w:val="Title"/>
              <w:jc w:val="left"/>
              <w:rPr>
                <w:b w:val="0"/>
                <w:sz w:val="16"/>
                <w:szCs w:val="16"/>
                <w:u w:val="none"/>
              </w:rPr>
            </w:pPr>
          </w:p>
          <w:p w14:paraId="38583498" w14:textId="77777777" w:rsidR="000E7BFB" w:rsidRDefault="000E7BFB" w:rsidP="000E7BFB">
            <w:pPr>
              <w:pStyle w:val="Title"/>
              <w:jc w:val="left"/>
              <w:rPr>
                <w:b w:val="0"/>
                <w:sz w:val="16"/>
                <w:szCs w:val="16"/>
                <w:u w:val="none"/>
              </w:rPr>
            </w:pPr>
          </w:p>
          <w:p w14:paraId="2AE676F9" w14:textId="77777777" w:rsidR="000E7BFB" w:rsidRDefault="000E7BFB" w:rsidP="000E7BFB">
            <w:pPr>
              <w:pStyle w:val="Title"/>
              <w:jc w:val="left"/>
              <w:rPr>
                <w:b w:val="0"/>
                <w:sz w:val="16"/>
                <w:szCs w:val="16"/>
                <w:u w:val="none"/>
              </w:rPr>
            </w:pPr>
          </w:p>
          <w:p w14:paraId="666EFA6F" w14:textId="7C3009EB" w:rsidR="000E7BFB" w:rsidRPr="009C51FB" w:rsidRDefault="000E7BFB" w:rsidP="000E7BFB">
            <w:pPr>
              <w:pStyle w:val="Title"/>
              <w:jc w:val="left"/>
              <w:rPr>
                <w:b w:val="0"/>
                <w:sz w:val="16"/>
                <w:szCs w:val="16"/>
                <w:u w:val="none"/>
              </w:rPr>
            </w:pPr>
          </w:p>
        </w:tc>
      </w:tr>
      <w:tr w:rsidR="000E7BFB" w14:paraId="3B52DB8A" w14:textId="77777777" w:rsidTr="009C51FB">
        <w:trPr>
          <w:gridAfter w:val="1"/>
          <w:wAfter w:w="15" w:type="dxa"/>
          <w:cantSplit/>
        </w:trPr>
        <w:tc>
          <w:tcPr>
            <w:tcW w:w="2802" w:type="dxa"/>
          </w:tcPr>
          <w:p w14:paraId="7AAD6A44" w14:textId="77777777" w:rsidR="002D4553" w:rsidRDefault="002D4553" w:rsidP="000E7BFB">
            <w:pPr>
              <w:pStyle w:val="Header"/>
              <w:tabs>
                <w:tab w:val="clear" w:pos="4153"/>
                <w:tab w:val="clear" w:pos="8306"/>
              </w:tabs>
              <w:rPr>
                <w:rFonts w:ascii="Arial" w:hAnsi="Arial" w:cs="Arial"/>
                <w:b/>
                <w:bCs/>
                <w:i/>
                <w:sz w:val="16"/>
                <w:szCs w:val="16"/>
              </w:rPr>
            </w:pPr>
          </w:p>
          <w:p w14:paraId="5A8312CE" w14:textId="77777777" w:rsidR="002D4553" w:rsidRDefault="002D4553" w:rsidP="000E7BFB">
            <w:pPr>
              <w:pStyle w:val="Header"/>
              <w:tabs>
                <w:tab w:val="clear" w:pos="4153"/>
                <w:tab w:val="clear" w:pos="8306"/>
              </w:tabs>
              <w:rPr>
                <w:rFonts w:ascii="Arial" w:hAnsi="Arial" w:cs="Arial"/>
                <w:b/>
                <w:bCs/>
                <w:i/>
                <w:sz w:val="16"/>
                <w:szCs w:val="16"/>
              </w:rPr>
            </w:pPr>
          </w:p>
          <w:p w14:paraId="3B3C358E" w14:textId="77777777" w:rsidR="002D4553" w:rsidRDefault="002D4553" w:rsidP="000E7BFB">
            <w:pPr>
              <w:pStyle w:val="Header"/>
              <w:tabs>
                <w:tab w:val="clear" w:pos="4153"/>
                <w:tab w:val="clear" w:pos="8306"/>
              </w:tabs>
              <w:rPr>
                <w:rFonts w:ascii="Arial" w:hAnsi="Arial" w:cs="Arial"/>
                <w:b/>
                <w:bCs/>
                <w:i/>
                <w:sz w:val="16"/>
                <w:szCs w:val="16"/>
              </w:rPr>
            </w:pPr>
          </w:p>
          <w:p w14:paraId="5F6942FF" w14:textId="77777777" w:rsidR="002D4553" w:rsidRDefault="002D4553" w:rsidP="000E7BFB">
            <w:pPr>
              <w:pStyle w:val="Header"/>
              <w:tabs>
                <w:tab w:val="clear" w:pos="4153"/>
                <w:tab w:val="clear" w:pos="8306"/>
              </w:tabs>
              <w:rPr>
                <w:rFonts w:ascii="Arial" w:hAnsi="Arial" w:cs="Arial"/>
                <w:b/>
                <w:bCs/>
                <w:i/>
                <w:sz w:val="16"/>
                <w:szCs w:val="16"/>
              </w:rPr>
            </w:pPr>
          </w:p>
          <w:p w14:paraId="184A38BD" w14:textId="27EA37BE" w:rsidR="000E7BFB" w:rsidRPr="00525BEE" w:rsidRDefault="000E7BFB" w:rsidP="000E7BFB">
            <w:pPr>
              <w:pStyle w:val="Header"/>
              <w:tabs>
                <w:tab w:val="clear" w:pos="4153"/>
                <w:tab w:val="clear" w:pos="8306"/>
              </w:tabs>
              <w:rPr>
                <w:rFonts w:ascii="Arial" w:hAnsi="Arial" w:cs="Arial"/>
                <w:i/>
                <w:sz w:val="16"/>
                <w:szCs w:val="16"/>
              </w:rPr>
            </w:pPr>
            <w:r w:rsidRPr="00525BEE">
              <w:rPr>
                <w:rFonts w:ascii="Arial" w:hAnsi="Arial" w:cs="Arial"/>
                <w:b/>
                <w:bCs/>
                <w:i/>
                <w:sz w:val="16"/>
                <w:szCs w:val="16"/>
              </w:rPr>
              <w:t>COVID-19</w:t>
            </w:r>
          </w:p>
          <w:p w14:paraId="38B35B64" w14:textId="7123E3ED" w:rsidR="000E7BFB" w:rsidRPr="00525BEE" w:rsidRDefault="000E7BFB" w:rsidP="000E7BFB">
            <w:pPr>
              <w:pStyle w:val="Header"/>
              <w:rPr>
                <w:rFonts w:ascii="Arial" w:hAnsi="Arial" w:cs="Arial"/>
                <w:i/>
                <w:sz w:val="16"/>
                <w:szCs w:val="16"/>
              </w:rPr>
            </w:pPr>
            <w:r w:rsidRPr="00525BEE">
              <w:rPr>
                <w:rFonts w:ascii="Arial" w:hAnsi="Arial" w:cs="Arial"/>
                <w:i/>
                <w:sz w:val="16"/>
                <w:szCs w:val="16"/>
              </w:rPr>
              <w:t>Through inhaling other persons bodily fluids (Cough)</w:t>
            </w:r>
          </w:p>
          <w:p w14:paraId="6A938D2E" w14:textId="77777777" w:rsidR="000E7BFB" w:rsidRPr="00525BEE" w:rsidRDefault="000E7BFB" w:rsidP="000E7BFB">
            <w:pPr>
              <w:pStyle w:val="Header"/>
              <w:rPr>
                <w:rFonts w:ascii="Arial" w:hAnsi="Arial" w:cs="Arial"/>
                <w:i/>
                <w:sz w:val="16"/>
                <w:szCs w:val="16"/>
              </w:rPr>
            </w:pPr>
            <w:r w:rsidRPr="00525BEE">
              <w:rPr>
                <w:rFonts w:ascii="Arial" w:hAnsi="Arial" w:cs="Arial"/>
                <w:i/>
                <w:sz w:val="16"/>
                <w:szCs w:val="16"/>
              </w:rPr>
              <w:t>Through inhaling other persons bodily fluids (Sneeze)</w:t>
            </w:r>
          </w:p>
          <w:p w14:paraId="2FEA8898" w14:textId="77777777" w:rsidR="000E7BFB" w:rsidRPr="00525BEE" w:rsidRDefault="000E7BFB" w:rsidP="000E7BFB">
            <w:pPr>
              <w:pStyle w:val="Header"/>
              <w:rPr>
                <w:rFonts w:ascii="Arial" w:hAnsi="Arial" w:cs="Arial"/>
                <w:i/>
                <w:sz w:val="16"/>
                <w:szCs w:val="16"/>
              </w:rPr>
            </w:pPr>
            <w:r w:rsidRPr="00525BEE">
              <w:rPr>
                <w:rFonts w:ascii="Arial" w:hAnsi="Arial" w:cs="Arial"/>
                <w:i/>
                <w:sz w:val="16"/>
                <w:szCs w:val="16"/>
              </w:rPr>
              <w:t>Through contact of contaminated surfaces</w:t>
            </w:r>
          </w:p>
          <w:p w14:paraId="7C0F11AA" w14:textId="77777777" w:rsidR="000E7BFB" w:rsidRPr="00525BEE" w:rsidRDefault="000E7BFB" w:rsidP="000E7BFB">
            <w:pPr>
              <w:pStyle w:val="Header"/>
              <w:tabs>
                <w:tab w:val="clear" w:pos="4153"/>
                <w:tab w:val="clear" w:pos="8306"/>
              </w:tabs>
              <w:rPr>
                <w:rFonts w:ascii="Arial" w:hAnsi="Arial" w:cs="Arial"/>
                <w:i/>
                <w:sz w:val="16"/>
                <w:szCs w:val="16"/>
              </w:rPr>
            </w:pPr>
            <w:r w:rsidRPr="00525BEE">
              <w:rPr>
                <w:rFonts w:ascii="Arial" w:hAnsi="Arial" w:cs="Arial"/>
                <w:i/>
                <w:sz w:val="16"/>
                <w:szCs w:val="16"/>
              </w:rPr>
              <w:t>Through touching work surfaces, tooling, components or fixtures that have been contaminated</w:t>
            </w:r>
          </w:p>
          <w:p w14:paraId="63C265B4" w14:textId="77777777" w:rsidR="000E7BFB" w:rsidRPr="00B83273" w:rsidRDefault="000E7BFB" w:rsidP="000E7BFB">
            <w:pPr>
              <w:pStyle w:val="Title"/>
              <w:jc w:val="left"/>
              <w:rPr>
                <w:rFonts w:cs="Arial"/>
                <w:b w:val="0"/>
                <w:sz w:val="16"/>
                <w:szCs w:val="16"/>
                <w:u w:val="none"/>
              </w:rPr>
            </w:pPr>
            <w:r w:rsidRPr="00525BEE">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152CAA05" w14:textId="77777777" w:rsidR="002D4553" w:rsidRDefault="002D4553" w:rsidP="000E7BFB">
            <w:pPr>
              <w:pStyle w:val="Title"/>
              <w:jc w:val="left"/>
              <w:rPr>
                <w:rFonts w:cs="Arial"/>
                <w:b w:val="0"/>
                <w:sz w:val="16"/>
                <w:szCs w:val="16"/>
                <w:u w:val="none"/>
              </w:rPr>
            </w:pPr>
          </w:p>
          <w:p w14:paraId="5077A82C" w14:textId="77777777" w:rsidR="002D4553" w:rsidRDefault="002D4553" w:rsidP="000E7BFB">
            <w:pPr>
              <w:pStyle w:val="Title"/>
              <w:jc w:val="left"/>
              <w:rPr>
                <w:rFonts w:cs="Arial"/>
                <w:b w:val="0"/>
                <w:sz w:val="16"/>
                <w:szCs w:val="16"/>
                <w:u w:val="none"/>
              </w:rPr>
            </w:pPr>
          </w:p>
          <w:p w14:paraId="794A1A39" w14:textId="77777777" w:rsidR="002D4553" w:rsidRDefault="002D4553" w:rsidP="000E7BFB">
            <w:pPr>
              <w:pStyle w:val="Title"/>
              <w:jc w:val="left"/>
              <w:rPr>
                <w:rFonts w:cs="Arial"/>
                <w:b w:val="0"/>
                <w:sz w:val="16"/>
                <w:szCs w:val="16"/>
                <w:u w:val="none"/>
              </w:rPr>
            </w:pPr>
          </w:p>
          <w:p w14:paraId="7F1A9C23" w14:textId="77777777" w:rsidR="002D4553" w:rsidRDefault="002D4553" w:rsidP="000E7BFB">
            <w:pPr>
              <w:pStyle w:val="Title"/>
              <w:jc w:val="left"/>
              <w:rPr>
                <w:rFonts w:cs="Arial"/>
                <w:b w:val="0"/>
                <w:sz w:val="16"/>
                <w:szCs w:val="16"/>
                <w:u w:val="none"/>
              </w:rPr>
            </w:pPr>
          </w:p>
          <w:p w14:paraId="33C48B59" w14:textId="35E72246"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30C7B463" w14:textId="77777777" w:rsidR="002D4553" w:rsidRDefault="002D4553" w:rsidP="000E7BFB">
            <w:pPr>
              <w:pStyle w:val="Title"/>
              <w:jc w:val="left"/>
              <w:rPr>
                <w:rFonts w:cs="Arial"/>
                <w:b w:val="0"/>
                <w:sz w:val="16"/>
                <w:szCs w:val="16"/>
                <w:u w:val="none"/>
              </w:rPr>
            </w:pPr>
          </w:p>
          <w:p w14:paraId="057DADF2" w14:textId="77777777" w:rsidR="002D4553" w:rsidRDefault="002D4553" w:rsidP="000E7BFB">
            <w:pPr>
              <w:pStyle w:val="Title"/>
              <w:jc w:val="left"/>
              <w:rPr>
                <w:rFonts w:cs="Arial"/>
                <w:b w:val="0"/>
                <w:sz w:val="16"/>
                <w:szCs w:val="16"/>
                <w:u w:val="none"/>
              </w:rPr>
            </w:pPr>
          </w:p>
          <w:p w14:paraId="1911BFAD" w14:textId="77777777" w:rsidR="002D4553" w:rsidRDefault="002D4553" w:rsidP="000E7BFB">
            <w:pPr>
              <w:pStyle w:val="Title"/>
              <w:jc w:val="left"/>
              <w:rPr>
                <w:rFonts w:cs="Arial"/>
                <w:b w:val="0"/>
                <w:sz w:val="16"/>
                <w:szCs w:val="16"/>
                <w:u w:val="none"/>
              </w:rPr>
            </w:pPr>
          </w:p>
          <w:p w14:paraId="10A15BF2" w14:textId="77777777" w:rsidR="002D4553" w:rsidRDefault="002D4553" w:rsidP="000E7BFB">
            <w:pPr>
              <w:pStyle w:val="Title"/>
              <w:jc w:val="left"/>
              <w:rPr>
                <w:rFonts w:cs="Arial"/>
                <w:b w:val="0"/>
                <w:sz w:val="16"/>
                <w:szCs w:val="16"/>
                <w:u w:val="none"/>
              </w:rPr>
            </w:pPr>
          </w:p>
          <w:p w14:paraId="1622B0D3" w14:textId="08E33CD5"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BE639D0" w14:textId="77777777" w:rsidR="000E7BFB" w:rsidRPr="00B83273" w:rsidRDefault="000E7BFB" w:rsidP="000E7BFB">
            <w:pPr>
              <w:pStyle w:val="Title"/>
              <w:jc w:val="left"/>
              <w:rPr>
                <w:rFonts w:cs="Arial"/>
                <w:b w:val="0"/>
                <w:sz w:val="16"/>
                <w:szCs w:val="16"/>
                <w:u w:val="none"/>
              </w:rPr>
            </w:pPr>
          </w:p>
        </w:tc>
        <w:tc>
          <w:tcPr>
            <w:tcW w:w="284" w:type="dxa"/>
          </w:tcPr>
          <w:p w14:paraId="5A44AC04" w14:textId="77777777" w:rsidR="000E7BFB" w:rsidRPr="00B83273" w:rsidRDefault="000E7BFB" w:rsidP="000E7BFB">
            <w:pPr>
              <w:pStyle w:val="Title"/>
              <w:jc w:val="left"/>
              <w:rPr>
                <w:rFonts w:cs="Arial"/>
                <w:b w:val="0"/>
                <w:sz w:val="16"/>
                <w:szCs w:val="16"/>
                <w:u w:val="none"/>
              </w:rPr>
            </w:pPr>
          </w:p>
        </w:tc>
        <w:tc>
          <w:tcPr>
            <w:tcW w:w="3543" w:type="dxa"/>
            <w:gridSpan w:val="2"/>
          </w:tcPr>
          <w:p w14:paraId="0732BB4D" w14:textId="12916477" w:rsidR="002D4553" w:rsidRDefault="002D4553" w:rsidP="002D4553">
            <w:pPr>
              <w:widowControl/>
              <w:overflowPunct/>
              <w:autoSpaceDE/>
              <w:autoSpaceDN/>
              <w:adjustRightInd/>
              <w:ind w:left="360"/>
              <w:textAlignment w:val="auto"/>
              <w:rPr>
                <w:rFonts w:ascii="Arial" w:hAnsi="Arial" w:cs="Arial"/>
                <w:color w:val="000000"/>
                <w:sz w:val="16"/>
                <w:szCs w:val="16"/>
              </w:rPr>
            </w:pPr>
          </w:p>
          <w:p w14:paraId="6EC7EADD" w14:textId="77777777" w:rsidR="002D4553" w:rsidRPr="002D4553" w:rsidRDefault="002D4553" w:rsidP="002D4553">
            <w:pPr>
              <w:widowControl/>
              <w:overflowPunct/>
              <w:autoSpaceDE/>
              <w:autoSpaceDN/>
              <w:adjustRightInd/>
              <w:ind w:left="360"/>
              <w:textAlignment w:val="auto"/>
              <w:rPr>
                <w:rFonts w:ascii="Arial" w:hAnsi="Arial" w:cs="Arial"/>
                <w:color w:val="000000"/>
                <w:sz w:val="16"/>
                <w:szCs w:val="16"/>
              </w:rPr>
            </w:pPr>
          </w:p>
          <w:p w14:paraId="649EE408" w14:textId="77777777" w:rsidR="002D4553" w:rsidRPr="002D4553" w:rsidRDefault="002D4553" w:rsidP="002D4553">
            <w:pPr>
              <w:widowControl/>
              <w:overflowPunct/>
              <w:autoSpaceDE/>
              <w:autoSpaceDN/>
              <w:adjustRightInd/>
              <w:ind w:left="360"/>
              <w:textAlignment w:val="auto"/>
              <w:rPr>
                <w:rFonts w:ascii="Arial" w:hAnsi="Arial" w:cs="Arial"/>
                <w:color w:val="000000"/>
                <w:sz w:val="16"/>
                <w:szCs w:val="16"/>
              </w:rPr>
            </w:pPr>
          </w:p>
          <w:p w14:paraId="1787EBEC" w14:textId="27C8FD01" w:rsidR="000E7BFB" w:rsidRPr="00B83273" w:rsidRDefault="000E7BFB" w:rsidP="002D4553">
            <w:pPr>
              <w:widowControl/>
              <w:overflowPunct/>
              <w:autoSpaceDE/>
              <w:autoSpaceDN/>
              <w:adjustRightInd/>
              <w:ind w:left="360"/>
              <w:textAlignment w:val="auto"/>
              <w:rPr>
                <w:rFonts w:ascii="Arial" w:hAnsi="Arial" w:cs="Arial"/>
                <w:color w:val="000000"/>
                <w:sz w:val="16"/>
                <w:szCs w:val="16"/>
              </w:rPr>
            </w:pPr>
            <w:r w:rsidRPr="00B83273">
              <w:rPr>
                <w:rFonts w:ascii="Arial" w:hAnsi="Arial" w:cs="Arial"/>
                <w:b/>
                <w:bCs/>
                <w:color w:val="0070C0"/>
                <w:sz w:val="16"/>
                <w:szCs w:val="16"/>
              </w:rPr>
              <w:t>Cleanliness of working areas</w:t>
            </w:r>
            <w:r w:rsidRPr="00B83273">
              <w:rPr>
                <w:rFonts w:ascii="Arial" w:hAnsi="Arial" w:cs="Arial"/>
                <w:sz w:val="16"/>
                <w:szCs w:val="16"/>
              </w:rPr>
              <w:t xml:space="preserve">, a review </w:t>
            </w:r>
            <w:r w:rsidRPr="00B83273">
              <w:rPr>
                <w:rFonts w:ascii="Arial" w:hAnsi="Arial" w:cs="Arial"/>
                <w:color w:val="000000"/>
                <w:sz w:val="16"/>
                <w:szCs w:val="16"/>
              </w:rPr>
              <w:t>has been</w:t>
            </w:r>
            <w:r w:rsidRPr="00B83273">
              <w:rPr>
                <w:rFonts w:ascii="Arial" w:hAnsi="Arial" w:cs="Arial"/>
                <w:color w:val="FF0000"/>
                <w:sz w:val="16"/>
                <w:szCs w:val="16"/>
              </w:rPr>
              <w:t xml:space="preserve"> </w:t>
            </w:r>
            <w:r w:rsidRPr="00B83273">
              <w:rPr>
                <w:rFonts w:ascii="Arial" w:hAnsi="Arial" w:cs="Arial"/>
                <w:sz w:val="16"/>
                <w:szCs w:val="16"/>
              </w:rPr>
              <w:t xml:space="preserve">carried out in each of the distinct research group facilities within Medical Physics Building, to try and keep surfaces clean and free of contamination in accordance to COVID-19 guidance. Everyone is briefed at team level (within each research group) on the importance of keeping surfaces and work equipment clean.  </w:t>
            </w:r>
            <w:r w:rsidR="006666EA">
              <w:rPr>
                <w:rFonts w:ascii="Arial" w:hAnsi="Arial" w:cs="Arial"/>
                <w:sz w:val="16"/>
                <w:szCs w:val="16"/>
              </w:rPr>
              <w:t>Latest (</w:t>
            </w:r>
            <w:r w:rsidRPr="00B83273">
              <w:rPr>
                <w:rFonts w:ascii="Arial" w:hAnsi="Arial" w:cs="Arial"/>
                <w:sz w:val="16"/>
                <w:szCs w:val="16"/>
              </w:rPr>
              <w:t xml:space="preserve">)  </w:t>
            </w:r>
            <w:r w:rsidRPr="00B83273">
              <w:rPr>
                <w:rFonts w:ascii="Arial" w:hAnsi="Arial" w:cs="Arial"/>
                <w:color w:val="000000"/>
                <w:sz w:val="16"/>
                <w:szCs w:val="16"/>
              </w:rPr>
              <w:t>government guidance is available on:</w:t>
            </w:r>
          </w:p>
          <w:p w14:paraId="547287BD" w14:textId="77777777" w:rsidR="000E7BFB" w:rsidRPr="00B83273" w:rsidRDefault="00B674FA" w:rsidP="000E7BFB">
            <w:pPr>
              <w:widowControl/>
              <w:overflowPunct/>
              <w:autoSpaceDE/>
              <w:autoSpaceDN/>
              <w:adjustRightInd/>
              <w:ind w:left="360"/>
              <w:textAlignment w:val="auto"/>
              <w:rPr>
                <w:rFonts w:ascii="Arial" w:hAnsi="Arial" w:cs="Arial"/>
                <w:sz w:val="16"/>
                <w:szCs w:val="16"/>
              </w:rPr>
            </w:pPr>
            <w:hyperlink r:id="rId13" w:history="1">
              <w:r w:rsidR="000E7BFB" w:rsidRPr="00B83273">
                <w:rPr>
                  <w:rStyle w:val="Hyperlink"/>
                  <w:rFonts w:ascii="Arial" w:hAnsi="Arial" w:cs="Arial"/>
                  <w:sz w:val="16"/>
                  <w:szCs w:val="16"/>
                </w:rPr>
                <w:t>https://www.gov.uk/government/publications/covid-19-decontamination-in-non-healthcare-settings/covid-19-decontamination-in-non-healthcare-settings</w:t>
              </w:r>
            </w:hyperlink>
            <w:r w:rsidR="000E7BFB" w:rsidRPr="00B83273">
              <w:rPr>
                <w:rFonts w:ascii="Arial" w:hAnsi="Arial" w:cs="Arial"/>
                <w:sz w:val="16"/>
                <w:szCs w:val="16"/>
              </w:rPr>
              <w:t xml:space="preserve">  </w:t>
            </w:r>
          </w:p>
          <w:p w14:paraId="48CE30AE" w14:textId="77777777" w:rsidR="000E7BFB" w:rsidRPr="00B83273" w:rsidRDefault="000E7BFB" w:rsidP="000E7BFB">
            <w:pPr>
              <w:widowControl/>
              <w:overflowPunct/>
              <w:autoSpaceDE/>
              <w:autoSpaceDN/>
              <w:adjustRightInd/>
              <w:ind w:left="360"/>
              <w:textAlignment w:val="auto"/>
              <w:rPr>
                <w:rFonts w:ascii="Arial" w:hAnsi="Arial" w:cs="Arial"/>
                <w:sz w:val="16"/>
                <w:szCs w:val="16"/>
              </w:rPr>
            </w:pPr>
          </w:p>
          <w:p w14:paraId="292E66F1" w14:textId="246024C4" w:rsidR="000E7BFB" w:rsidRPr="00B83273" w:rsidRDefault="000E7BFB" w:rsidP="000E7BFB">
            <w:pPr>
              <w:widowControl/>
              <w:overflowPunct/>
              <w:autoSpaceDE/>
              <w:autoSpaceDN/>
              <w:adjustRightInd/>
              <w:ind w:left="360"/>
              <w:textAlignment w:val="auto"/>
              <w:rPr>
                <w:rFonts w:ascii="Arial" w:hAnsi="Arial" w:cs="Arial"/>
                <w:sz w:val="16"/>
                <w:szCs w:val="16"/>
              </w:rPr>
            </w:pPr>
            <w:r w:rsidRPr="00B83273">
              <w:rPr>
                <w:rFonts w:ascii="Arial" w:hAnsi="Arial" w:cs="Arial"/>
                <w:sz w:val="16"/>
                <w:szCs w:val="16"/>
              </w:rPr>
              <w:t>Cleaning products and disposable cloths are available to all occupants within their own individual group areas</w:t>
            </w:r>
            <w:r w:rsidR="009C2706" w:rsidRPr="00B83273">
              <w:rPr>
                <w:rFonts w:ascii="Arial" w:hAnsi="Arial" w:cs="Arial"/>
                <w:sz w:val="16"/>
                <w:szCs w:val="16"/>
              </w:rPr>
              <w:t xml:space="preserve"> </w:t>
            </w:r>
            <w:r w:rsidR="009C2706" w:rsidRPr="00D95C41">
              <w:rPr>
                <w:rFonts w:ascii="Arial" w:hAnsi="Arial" w:cs="Arial"/>
                <w:sz w:val="16"/>
                <w:szCs w:val="16"/>
              </w:rPr>
              <w:t xml:space="preserve">at the entrance to the main lab for each area. </w:t>
            </w:r>
            <w:r w:rsidRPr="00D95C41">
              <w:rPr>
                <w:rFonts w:ascii="Arial" w:hAnsi="Arial" w:cs="Arial"/>
                <w:sz w:val="16"/>
                <w:szCs w:val="16"/>
              </w:rPr>
              <w:t xml:space="preserve">. Supplies can be replenished from </w:t>
            </w:r>
            <w:r w:rsidRPr="00B83273">
              <w:rPr>
                <w:rFonts w:ascii="Arial" w:hAnsi="Arial" w:cs="Arial"/>
                <w:sz w:val="16"/>
                <w:szCs w:val="16"/>
              </w:rPr>
              <w:t>Physics Stores (or other EPS Stores)</w:t>
            </w:r>
          </w:p>
          <w:p w14:paraId="742FFC52" w14:textId="77777777" w:rsidR="000E7BFB" w:rsidRPr="00B83273" w:rsidRDefault="000E7BFB" w:rsidP="00AB4714">
            <w:pPr>
              <w:widowControl/>
              <w:numPr>
                <w:ilvl w:val="0"/>
                <w:numId w:val="28"/>
              </w:numPr>
              <w:overflowPunct/>
              <w:autoSpaceDE/>
              <w:autoSpaceDN/>
              <w:adjustRightInd/>
              <w:textAlignment w:val="auto"/>
              <w:rPr>
                <w:rFonts w:ascii="Arial" w:hAnsi="Arial" w:cs="Arial"/>
                <w:sz w:val="16"/>
                <w:szCs w:val="16"/>
              </w:rPr>
            </w:pPr>
            <w:r w:rsidRPr="00B83273">
              <w:rPr>
                <w:rFonts w:ascii="Arial" w:hAnsi="Arial" w:cs="Arial"/>
                <w:sz w:val="16"/>
                <w:szCs w:val="16"/>
              </w:rPr>
              <w:t xml:space="preserve">Everyone is </w:t>
            </w:r>
            <w:r w:rsidRPr="00B83273">
              <w:rPr>
                <w:rFonts w:ascii="Arial" w:hAnsi="Arial" w:cs="Arial"/>
                <w:color w:val="000000"/>
                <w:sz w:val="16"/>
                <w:szCs w:val="16"/>
              </w:rPr>
              <w:t>instructed at local mandatory  induction</w:t>
            </w:r>
            <w:r w:rsidRPr="00B83273">
              <w:rPr>
                <w:rFonts w:ascii="Arial" w:hAnsi="Arial" w:cs="Arial"/>
                <w:sz w:val="16"/>
                <w:szCs w:val="16"/>
              </w:rPr>
              <w:t xml:space="preserve"> and also during team meetings to keep personal items clean, wash spectacles with soap and water, clean phones, keyboards and shared machinery handles etc. before after and during work. </w:t>
            </w:r>
          </w:p>
          <w:p w14:paraId="6FEFCEA5" w14:textId="77777777" w:rsidR="000E7BFB" w:rsidRPr="00B83273" w:rsidRDefault="000E7BFB" w:rsidP="00AB4714">
            <w:pPr>
              <w:widowControl/>
              <w:numPr>
                <w:ilvl w:val="0"/>
                <w:numId w:val="28"/>
              </w:numPr>
              <w:overflowPunct/>
              <w:autoSpaceDE/>
              <w:autoSpaceDN/>
              <w:adjustRightInd/>
              <w:textAlignment w:val="auto"/>
              <w:rPr>
                <w:rFonts w:ascii="Arial" w:hAnsi="Arial" w:cs="Arial"/>
                <w:color w:val="000000"/>
                <w:sz w:val="16"/>
                <w:szCs w:val="16"/>
              </w:rPr>
            </w:pPr>
            <w:r w:rsidRPr="00B83273">
              <w:rPr>
                <w:rFonts w:ascii="Arial" w:hAnsi="Arial" w:cs="Arial"/>
                <w:color w:val="000000"/>
                <w:sz w:val="16"/>
                <w:szCs w:val="16"/>
              </w:rPr>
              <w:t>Sharing of equipment and work stations has been restricted  where possible</w:t>
            </w:r>
          </w:p>
          <w:p w14:paraId="4483C60E" w14:textId="7D221AB0" w:rsidR="00AB4714" w:rsidRPr="00B83273" w:rsidRDefault="000E7BFB" w:rsidP="00AB4714">
            <w:pPr>
              <w:widowControl/>
              <w:numPr>
                <w:ilvl w:val="0"/>
                <w:numId w:val="28"/>
              </w:numPr>
              <w:overflowPunct/>
              <w:autoSpaceDE/>
              <w:autoSpaceDN/>
              <w:adjustRightInd/>
              <w:textAlignment w:val="auto"/>
              <w:rPr>
                <w:rFonts w:ascii="Arial" w:hAnsi="Arial" w:cs="Arial"/>
                <w:sz w:val="16"/>
                <w:szCs w:val="16"/>
              </w:rPr>
            </w:pPr>
            <w:r w:rsidRPr="00B83273">
              <w:rPr>
                <w:rFonts w:ascii="Arial" w:hAnsi="Arial" w:cs="Arial"/>
                <w:sz w:val="16"/>
                <w:szCs w:val="16"/>
              </w:rPr>
              <w:t>There is a ‘clear your desk policy’ in place to reduce the amount of personal items on desks and work benches to be practiced when the space is in use or not in use.</w:t>
            </w:r>
          </w:p>
          <w:p w14:paraId="3DA2F546" w14:textId="77777777" w:rsidR="00AB4714" w:rsidRPr="00B83273" w:rsidRDefault="00AB4714" w:rsidP="00AB4714">
            <w:pPr>
              <w:pStyle w:val="NoSpacing"/>
              <w:jc w:val="both"/>
              <w:rPr>
                <w:rFonts w:ascii="Arial" w:hAnsi="Arial" w:cs="Arial"/>
                <w:sz w:val="16"/>
                <w:szCs w:val="16"/>
                <w:highlight w:val="yellow"/>
              </w:rPr>
            </w:pPr>
          </w:p>
          <w:p w14:paraId="02E319A8" w14:textId="2EB28B96" w:rsidR="00AB4714" w:rsidRPr="00D95C41" w:rsidRDefault="007F008B" w:rsidP="00AB4714">
            <w:pPr>
              <w:pStyle w:val="NoSpacing"/>
              <w:jc w:val="both"/>
              <w:rPr>
                <w:rFonts w:ascii="Arial" w:hAnsi="Arial" w:cs="Arial"/>
                <w:sz w:val="16"/>
                <w:szCs w:val="16"/>
              </w:rPr>
            </w:pPr>
            <w:r w:rsidRPr="00D95C41">
              <w:rPr>
                <w:rFonts w:ascii="Arial" w:hAnsi="Arial" w:cs="Arial"/>
                <w:sz w:val="16"/>
                <w:szCs w:val="16"/>
              </w:rPr>
              <w:t>Workstations</w:t>
            </w:r>
            <w:r w:rsidR="00EB4213" w:rsidRPr="00D95C41">
              <w:rPr>
                <w:rFonts w:ascii="Arial" w:hAnsi="Arial" w:cs="Arial"/>
                <w:sz w:val="16"/>
                <w:szCs w:val="16"/>
              </w:rPr>
              <w:t>/seating</w:t>
            </w:r>
            <w:r w:rsidR="00AB4714" w:rsidRPr="00D95C41">
              <w:rPr>
                <w:rFonts w:ascii="Arial" w:hAnsi="Arial" w:cs="Arial"/>
                <w:sz w:val="16"/>
                <w:szCs w:val="16"/>
              </w:rPr>
              <w:t xml:space="preserve"> </w:t>
            </w:r>
            <w:r w:rsidR="00EB4213" w:rsidRPr="00D95C41">
              <w:rPr>
                <w:rFonts w:ascii="Arial" w:hAnsi="Arial" w:cs="Arial"/>
                <w:sz w:val="16"/>
                <w:szCs w:val="16"/>
              </w:rPr>
              <w:t>is</w:t>
            </w:r>
            <w:r w:rsidR="00AB4714" w:rsidRPr="00D95C41">
              <w:rPr>
                <w:rFonts w:ascii="Arial" w:hAnsi="Arial" w:cs="Arial"/>
                <w:sz w:val="16"/>
                <w:szCs w:val="16"/>
              </w:rPr>
              <w:t xml:space="preserve"> arranged with employees</w:t>
            </w:r>
            <w:r w:rsidR="00EB4213" w:rsidRPr="00D95C41">
              <w:rPr>
                <w:rFonts w:ascii="Arial" w:hAnsi="Arial" w:cs="Arial"/>
                <w:sz w:val="16"/>
                <w:szCs w:val="16"/>
              </w:rPr>
              <w:t xml:space="preserve"> not facing each other but sitting or side by side</w:t>
            </w:r>
            <w:r w:rsidR="00AB4714" w:rsidRPr="00D95C41">
              <w:rPr>
                <w:rFonts w:ascii="Arial" w:hAnsi="Arial" w:cs="Arial"/>
                <w:sz w:val="16"/>
                <w:szCs w:val="16"/>
              </w:rPr>
              <w:t xml:space="preserve">. </w:t>
            </w:r>
          </w:p>
          <w:p w14:paraId="2066BF8F" w14:textId="77777777" w:rsidR="00AB4714" w:rsidRPr="00D95C41" w:rsidRDefault="00AB4714" w:rsidP="00AB4714">
            <w:pPr>
              <w:widowControl/>
              <w:overflowPunct/>
              <w:autoSpaceDE/>
              <w:autoSpaceDN/>
              <w:adjustRightInd/>
              <w:textAlignment w:val="auto"/>
              <w:rPr>
                <w:rFonts w:ascii="Arial" w:hAnsi="Arial" w:cs="Arial"/>
                <w:sz w:val="16"/>
                <w:szCs w:val="16"/>
              </w:rPr>
            </w:pPr>
          </w:p>
          <w:p w14:paraId="31B06DF7" w14:textId="555E99ED" w:rsidR="000E7BFB" w:rsidRPr="00B83273" w:rsidRDefault="000E7BFB" w:rsidP="00AB4714">
            <w:pPr>
              <w:pStyle w:val="Title"/>
              <w:numPr>
                <w:ilvl w:val="0"/>
                <w:numId w:val="28"/>
              </w:numPr>
              <w:jc w:val="left"/>
              <w:rPr>
                <w:rFonts w:cs="Arial"/>
                <w:b w:val="0"/>
                <w:sz w:val="16"/>
                <w:szCs w:val="16"/>
                <w:u w:val="none"/>
              </w:rPr>
            </w:pPr>
            <w:r w:rsidRPr="00D95C41">
              <w:rPr>
                <w:rFonts w:cs="Arial"/>
                <w:b w:val="0"/>
                <w:sz w:val="16"/>
                <w:szCs w:val="16"/>
                <w:u w:val="none"/>
              </w:rPr>
              <w:t>The approach to cleaning during this time has been upgraded</w:t>
            </w:r>
            <w:r w:rsidR="00EB4213" w:rsidRPr="00D95C41">
              <w:rPr>
                <w:rFonts w:cs="Arial"/>
                <w:b w:val="0"/>
                <w:sz w:val="16"/>
                <w:szCs w:val="16"/>
                <w:u w:val="none"/>
              </w:rPr>
              <w:t xml:space="preserve"> by Cleaning services and individuals in their respective areas</w:t>
            </w:r>
            <w:r w:rsidRPr="00D95C41">
              <w:rPr>
                <w:rFonts w:cs="Arial"/>
                <w:b w:val="0"/>
                <w:sz w:val="16"/>
                <w:szCs w:val="16"/>
                <w:u w:val="none"/>
              </w:rPr>
              <w:t>; this includes additional wiping down using anti</w:t>
            </w:r>
            <w:r w:rsidRPr="00B83273">
              <w:rPr>
                <w:rFonts w:cs="Arial"/>
                <w:b w:val="0"/>
                <w:sz w:val="16"/>
                <w:szCs w:val="16"/>
                <w:u w:val="none"/>
              </w:rPr>
              <w:t>-bacterial products of individual labs door handles, equipment, desk tops etc. by the occupants/users of the labs</w:t>
            </w:r>
          </w:p>
          <w:p w14:paraId="58776F73" w14:textId="77777777" w:rsidR="000E7BFB" w:rsidRPr="00B83273" w:rsidRDefault="000E7BFB" w:rsidP="000E7BFB">
            <w:pPr>
              <w:pStyle w:val="Title"/>
              <w:ind w:left="319"/>
              <w:jc w:val="left"/>
              <w:rPr>
                <w:rFonts w:cs="Arial"/>
                <w:b w:val="0"/>
                <w:sz w:val="16"/>
                <w:szCs w:val="16"/>
                <w:u w:val="none"/>
              </w:rPr>
            </w:pPr>
          </w:p>
          <w:p w14:paraId="44C446C0" w14:textId="77777777" w:rsidR="00500CB4" w:rsidRDefault="00500CB4" w:rsidP="000E7BFB">
            <w:pPr>
              <w:pStyle w:val="Title"/>
              <w:ind w:left="319"/>
              <w:jc w:val="left"/>
              <w:rPr>
                <w:rFonts w:cs="Arial"/>
                <w:b w:val="0"/>
                <w:color w:val="000000"/>
                <w:sz w:val="16"/>
                <w:szCs w:val="16"/>
                <w:u w:val="none"/>
              </w:rPr>
            </w:pPr>
          </w:p>
          <w:p w14:paraId="78FB7CFE" w14:textId="755E7BE7" w:rsidR="000E7BFB" w:rsidRPr="00B83273" w:rsidRDefault="000E7BFB" w:rsidP="000E7BFB">
            <w:pPr>
              <w:pStyle w:val="Title"/>
              <w:ind w:left="319"/>
              <w:jc w:val="left"/>
              <w:rPr>
                <w:rFonts w:cs="Arial"/>
                <w:b w:val="0"/>
                <w:color w:val="000000"/>
                <w:sz w:val="16"/>
                <w:szCs w:val="16"/>
                <w:u w:val="none"/>
              </w:rPr>
            </w:pPr>
            <w:r w:rsidRPr="00B83273">
              <w:rPr>
                <w:rFonts w:cs="Arial"/>
                <w:b w:val="0"/>
                <w:color w:val="000000"/>
                <w:sz w:val="16"/>
                <w:szCs w:val="16"/>
                <w:u w:val="none"/>
              </w:rPr>
              <w:t xml:space="preserve">Cleaning Services are part of the University-wide COVID-19 response plan and </w:t>
            </w:r>
            <w:r w:rsidR="007F008B" w:rsidRPr="00B83273">
              <w:rPr>
                <w:rFonts w:cs="Arial"/>
                <w:b w:val="0"/>
                <w:color w:val="000000"/>
                <w:sz w:val="16"/>
                <w:szCs w:val="16"/>
                <w:u w:val="none"/>
              </w:rPr>
              <w:t>we</w:t>
            </w:r>
            <w:r w:rsidRPr="00B83273">
              <w:rPr>
                <w:rFonts w:cs="Arial"/>
                <w:b w:val="0"/>
                <w:color w:val="000000"/>
                <w:sz w:val="16"/>
                <w:szCs w:val="16"/>
                <w:u w:val="none"/>
              </w:rPr>
              <w:t xml:space="preserve"> have a Service Level Agreement for the area and will clean all the communal areas of the building such as corridors/ toilets/ banisters, etc.</w:t>
            </w:r>
          </w:p>
          <w:p w14:paraId="62F723E4" w14:textId="77777777" w:rsidR="000E7BFB" w:rsidRPr="00B83273" w:rsidRDefault="000E7BFB" w:rsidP="000E7BFB">
            <w:pPr>
              <w:pStyle w:val="Title"/>
              <w:ind w:left="319"/>
              <w:jc w:val="left"/>
              <w:rPr>
                <w:rFonts w:cs="Arial"/>
                <w:b w:val="0"/>
                <w:color w:val="000000"/>
                <w:sz w:val="16"/>
                <w:szCs w:val="16"/>
                <w:u w:val="none"/>
              </w:rPr>
            </w:pPr>
          </w:p>
          <w:p w14:paraId="3E28D957" w14:textId="77777777" w:rsidR="000E7BFB" w:rsidRPr="00B83273" w:rsidRDefault="000E7BFB" w:rsidP="000E7BFB">
            <w:pPr>
              <w:pStyle w:val="Title"/>
              <w:ind w:left="319"/>
              <w:jc w:val="left"/>
              <w:rPr>
                <w:rFonts w:cs="Arial"/>
                <w:b w:val="0"/>
                <w:sz w:val="16"/>
                <w:szCs w:val="16"/>
                <w:u w:val="none"/>
              </w:rPr>
            </w:pPr>
            <w:r w:rsidRPr="00B83273">
              <w:rPr>
                <w:rFonts w:cs="Arial"/>
                <w:b w:val="0"/>
                <w:sz w:val="16"/>
                <w:szCs w:val="16"/>
                <w:u w:val="none"/>
              </w:rPr>
              <w:t xml:space="preserve">Supplies of cleaning products will be augmented and supplies will be made available from Physics Stores (or other EPS Stores). The </w:t>
            </w:r>
            <w:proofErr w:type="spellStart"/>
            <w:r w:rsidRPr="00B83273">
              <w:rPr>
                <w:rFonts w:cs="Arial"/>
                <w:b w:val="0"/>
                <w:sz w:val="16"/>
                <w:szCs w:val="16"/>
                <w:u w:val="none"/>
              </w:rPr>
              <w:t>Sch</w:t>
            </w:r>
            <w:proofErr w:type="spellEnd"/>
            <w:r w:rsidRPr="00B83273">
              <w:rPr>
                <w:rFonts w:cs="Arial"/>
                <w:b w:val="0"/>
                <w:sz w:val="16"/>
                <w:szCs w:val="16"/>
                <w:u w:val="none"/>
              </w:rPr>
              <w:t xml:space="preserve"> Building Manager will coordinate monitoring of the stock levels with Stores personnel. </w:t>
            </w:r>
          </w:p>
          <w:p w14:paraId="4026AD95" w14:textId="77777777" w:rsidR="000E7BFB" w:rsidRPr="00B83273" w:rsidRDefault="000E7BFB" w:rsidP="000E7BFB">
            <w:pPr>
              <w:pStyle w:val="Title"/>
              <w:ind w:left="319"/>
              <w:jc w:val="left"/>
              <w:rPr>
                <w:rFonts w:cs="Arial"/>
                <w:b w:val="0"/>
                <w:color w:val="000000"/>
                <w:sz w:val="16"/>
                <w:szCs w:val="16"/>
                <w:u w:val="none"/>
              </w:rPr>
            </w:pPr>
          </w:p>
        </w:tc>
        <w:tc>
          <w:tcPr>
            <w:tcW w:w="993" w:type="dxa"/>
            <w:gridSpan w:val="2"/>
          </w:tcPr>
          <w:p w14:paraId="6BD3B27D" w14:textId="77777777" w:rsidR="002D4553" w:rsidRDefault="002D4553" w:rsidP="000E7BFB">
            <w:pPr>
              <w:pStyle w:val="Title"/>
              <w:jc w:val="left"/>
              <w:rPr>
                <w:rFonts w:cs="Arial"/>
                <w:b w:val="0"/>
                <w:sz w:val="16"/>
                <w:szCs w:val="16"/>
                <w:u w:val="none"/>
              </w:rPr>
            </w:pPr>
          </w:p>
          <w:p w14:paraId="6CE21D0D" w14:textId="77777777" w:rsidR="002D4553" w:rsidRDefault="002D4553" w:rsidP="000E7BFB">
            <w:pPr>
              <w:pStyle w:val="Title"/>
              <w:jc w:val="left"/>
              <w:rPr>
                <w:rFonts w:cs="Arial"/>
                <w:b w:val="0"/>
                <w:sz w:val="16"/>
                <w:szCs w:val="16"/>
                <w:u w:val="none"/>
              </w:rPr>
            </w:pPr>
          </w:p>
          <w:p w14:paraId="24B9DEC6" w14:textId="77777777" w:rsidR="002D4553" w:rsidRDefault="002D4553" w:rsidP="000E7BFB">
            <w:pPr>
              <w:pStyle w:val="Title"/>
              <w:jc w:val="left"/>
              <w:rPr>
                <w:rFonts w:cs="Arial"/>
                <w:b w:val="0"/>
                <w:sz w:val="16"/>
                <w:szCs w:val="16"/>
                <w:u w:val="none"/>
              </w:rPr>
            </w:pPr>
          </w:p>
          <w:p w14:paraId="7808CBB5" w14:textId="77777777" w:rsidR="002D4553" w:rsidRDefault="002D4553" w:rsidP="000E7BFB">
            <w:pPr>
              <w:pStyle w:val="Title"/>
              <w:jc w:val="left"/>
              <w:rPr>
                <w:rFonts w:cs="Arial"/>
                <w:b w:val="0"/>
                <w:sz w:val="16"/>
                <w:szCs w:val="16"/>
                <w:u w:val="none"/>
              </w:rPr>
            </w:pPr>
          </w:p>
          <w:p w14:paraId="59F0D4FB" w14:textId="65C95683" w:rsidR="000E7BFB" w:rsidRPr="00B83273" w:rsidRDefault="000E7BFB" w:rsidP="000E7BFB">
            <w:pPr>
              <w:pStyle w:val="Title"/>
              <w:jc w:val="left"/>
              <w:rPr>
                <w:rFonts w:cs="Arial"/>
                <w:b w:val="0"/>
                <w:sz w:val="16"/>
                <w:szCs w:val="16"/>
                <w:u w:val="none"/>
              </w:rPr>
            </w:pPr>
            <w:r w:rsidRPr="00B83273">
              <w:rPr>
                <w:rFonts w:cs="Arial"/>
                <w:b w:val="0"/>
                <w:sz w:val="16"/>
                <w:szCs w:val="16"/>
                <w:u w:val="none"/>
              </w:rPr>
              <w:t>12</w:t>
            </w:r>
          </w:p>
          <w:p w14:paraId="07278AE9" w14:textId="77777777" w:rsidR="000E7BFB" w:rsidRPr="00B83273" w:rsidRDefault="000E7BFB" w:rsidP="000E7BFB">
            <w:pPr>
              <w:pStyle w:val="Title"/>
              <w:jc w:val="left"/>
              <w:rPr>
                <w:rFonts w:cs="Arial"/>
                <w:b w:val="0"/>
                <w:sz w:val="16"/>
                <w:szCs w:val="16"/>
                <w:u w:val="none"/>
              </w:rPr>
            </w:pPr>
          </w:p>
          <w:p w14:paraId="1308CB7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SXL=4x3</w:t>
            </w:r>
          </w:p>
        </w:tc>
        <w:tc>
          <w:tcPr>
            <w:tcW w:w="992" w:type="dxa"/>
            <w:gridSpan w:val="2"/>
          </w:tcPr>
          <w:p w14:paraId="0FC877AF" w14:textId="77777777" w:rsidR="002D4553" w:rsidRDefault="002D4553" w:rsidP="000E7BFB">
            <w:pPr>
              <w:pStyle w:val="Title"/>
              <w:jc w:val="left"/>
              <w:rPr>
                <w:rFonts w:cs="Arial"/>
                <w:b w:val="0"/>
                <w:sz w:val="16"/>
                <w:szCs w:val="16"/>
                <w:u w:val="none"/>
              </w:rPr>
            </w:pPr>
          </w:p>
          <w:p w14:paraId="7F5F0DEB" w14:textId="77777777" w:rsidR="002D4553" w:rsidRDefault="002D4553" w:rsidP="000E7BFB">
            <w:pPr>
              <w:pStyle w:val="Title"/>
              <w:jc w:val="left"/>
              <w:rPr>
                <w:rFonts w:cs="Arial"/>
                <w:b w:val="0"/>
                <w:sz w:val="16"/>
                <w:szCs w:val="16"/>
                <w:u w:val="none"/>
              </w:rPr>
            </w:pPr>
          </w:p>
          <w:p w14:paraId="7351E355" w14:textId="77777777" w:rsidR="002D4553" w:rsidRDefault="002D4553" w:rsidP="000E7BFB">
            <w:pPr>
              <w:pStyle w:val="Title"/>
              <w:jc w:val="left"/>
              <w:rPr>
                <w:rFonts w:cs="Arial"/>
                <w:b w:val="0"/>
                <w:sz w:val="16"/>
                <w:szCs w:val="16"/>
                <w:u w:val="none"/>
              </w:rPr>
            </w:pPr>
          </w:p>
          <w:p w14:paraId="006BFCE8" w14:textId="77777777" w:rsidR="002D4553" w:rsidRDefault="002D4553" w:rsidP="000E7BFB">
            <w:pPr>
              <w:pStyle w:val="Title"/>
              <w:jc w:val="left"/>
              <w:rPr>
                <w:rFonts w:cs="Arial"/>
                <w:b w:val="0"/>
                <w:sz w:val="16"/>
                <w:szCs w:val="16"/>
                <w:u w:val="none"/>
              </w:rPr>
            </w:pPr>
          </w:p>
          <w:p w14:paraId="411F5299" w14:textId="38BB31A3" w:rsidR="000E7BFB" w:rsidRPr="00B83273" w:rsidRDefault="006666EA" w:rsidP="000E7BFB">
            <w:pPr>
              <w:pStyle w:val="Title"/>
              <w:jc w:val="left"/>
              <w:rPr>
                <w:rFonts w:cs="Arial"/>
                <w:b w:val="0"/>
                <w:sz w:val="16"/>
                <w:szCs w:val="16"/>
                <w:u w:val="none"/>
              </w:rPr>
            </w:pPr>
            <w:r>
              <w:rPr>
                <w:rFonts w:cs="Arial"/>
                <w:b w:val="0"/>
                <w:sz w:val="16"/>
                <w:szCs w:val="16"/>
                <w:u w:val="none"/>
              </w:rPr>
              <w:t>Y</w:t>
            </w:r>
          </w:p>
        </w:tc>
        <w:tc>
          <w:tcPr>
            <w:tcW w:w="2977" w:type="dxa"/>
            <w:gridSpan w:val="2"/>
          </w:tcPr>
          <w:p w14:paraId="11B1279A" w14:textId="77777777" w:rsidR="000E7BFB" w:rsidRPr="00B83273" w:rsidRDefault="000E7BFB" w:rsidP="000E7BFB">
            <w:pPr>
              <w:pStyle w:val="Title"/>
              <w:jc w:val="left"/>
              <w:rPr>
                <w:rFonts w:cs="Arial"/>
                <w:b w:val="0"/>
                <w:sz w:val="16"/>
                <w:szCs w:val="16"/>
                <w:u w:val="none"/>
              </w:rPr>
            </w:pPr>
          </w:p>
          <w:p w14:paraId="5449047A" w14:textId="77777777" w:rsidR="000E7BFB" w:rsidRPr="00B83273" w:rsidRDefault="000E7BFB" w:rsidP="000E7BFB">
            <w:pPr>
              <w:pStyle w:val="Title"/>
              <w:jc w:val="left"/>
              <w:rPr>
                <w:rFonts w:cs="Arial"/>
                <w:b w:val="0"/>
                <w:sz w:val="16"/>
                <w:szCs w:val="16"/>
                <w:u w:val="none"/>
              </w:rPr>
            </w:pPr>
          </w:p>
          <w:p w14:paraId="103DABBE" w14:textId="77777777" w:rsidR="000E7BFB" w:rsidRPr="00B83273" w:rsidRDefault="000E7BFB" w:rsidP="000E7BFB">
            <w:pPr>
              <w:pStyle w:val="Title"/>
              <w:jc w:val="left"/>
              <w:rPr>
                <w:rFonts w:cs="Arial"/>
                <w:b w:val="0"/>
                <w:sz w:val="16"/>
                <w:szCs w:val="16"/>
                <w:u w:val="none"/>
              </w:rPr>
            </w:pPr>
          </w:p>
          <w:p w14:paraId="28F24F52" w14:textId="77777777" w:rsidR="000E7BFB" w:rsidRPr="00B83273" w:rsidRDefault="000E7BFB" w:rsidP="000E7BFB">
            <w:pPr>
              <w:pStyle w:val="Title"/>
              <w:jc w:val="left"/>
              <w:rPr>
                <w:rFonts w:cs="Arial"/>
                <w:b w:val="0"/>
                <w:sz w:val="16"/>
                <w:szCs w:val="16"/>
                <w:u w:val="none"/>
              </w:rPr>
            </w:pPr>
          </w:p>
          <w:p w14:paraId="72D9D893" w14:textId="77777777" w:rsidR="000E7BFB" w:rsidRPr="00B83273" w:rsidRDefault="000E7BFB" w:rsidP="000E7BFB">
            <w:pPr>
              <w:pStyle w:val="Title"/>
              <w:jc w:val="left"/>
              <w:rPr>
                <w:rFonts w:cs="Arial"/>
                <w:b w:val="0"/>
                <w:sz w:val="16"/>
                <w:szCs w:val="16"/>
                <w:u w:val="none"/>
              </w:rPr>
            </w:pPr>
          </w:p>
          <w:p w14:paraId="2A566CCD" w14:textId="77777777" w:rsidR="000E7BFB" w:rsidRPr="00B83273" w:rsidRDefault="000E7BFB" w:rsidP="000E7BFB">
            <w:pPr>
              <w:pStyle w:val="Title"/>
              <w:jc w:val="left"/>
              <w:rPr>
                <w:rFonts w:cs="Arial"/>
                <w:b w:val="0"/>
                <w:sz w:val="16"/>
                <w:szCs w:val="16"/>
                <w:u w:val="none"/>
              </w:rPr>
            </w:pPr>
          </w:p>
          <w:p w14:paraId="5098AF71" w14:textId="77777777" w:rsidR="000E7BFB" w:rsidRPr="00B83273" w:rsidRDefault="000E7BFB" w:rsidP="000E7BFB">
            <w:pPr>
              <w:pStyle w:val="Title"/>
              <w:jc w:val="left"/>
              <w:rPr>
                <w:rFonts w:cs="Arial"/>
                <w:b w:val="0"/>
                <w:sz w:val="16"/>
                <w:szCs w:val="16"/>
                <w:u w:val="none"/>
              </w:rPr>
            </w:pPr>
          </w:p>
          <w:p w14:paraId="0C8F5A05" w14:textId="77777777" w:rsidR="000E7BFB" w:rsidRPr="00B83273" w:rsidRDefault="000E7BFB" w:rsidP="000E7BFB">
            <w:pPr>
              <w:pStyle w:val="Title"/>
              <w:jc w:val="left"/>
              <w:rPr>
                <w:rFonts w:cs="Arial"/>
                <w:b w:val="0"/>
                <w:sz w:val="16"/>
                <w:szCs w:val="16"/>
                <w:u w:val="none"/>
              </w:rPr>
            </w:pPr>
          </w:p>
          <w:p w14:paraId="727D2EBB" w14:textId="77777777" w:rsidR="000E7BFB" w:rsidRPr="00B83273" w:rsidRDefault="000E7BFB" w:rsidP="000E7BFB">
            <w:pPr>
              <w:pStyle w:val="Title"/>
              <w:jc w:val="left"/>
              <w:rPr>
                <w:rFonts w:cs="Arial"/>
                <w:b w:val="0"/>
                <w:sz w:val="16"/>
                <w:szCs w:val="16"/>
                <w:u w:val="none"/>
              </w:rPr>
            </w:pPr>
          </w:p>
          <w:p w14:paraId="4776AF9F" w14:textId="77777777" w:rsidR="000E7BFB" w:rsidRPr="00B83273" w:rsidRDefault="000E7BFB" w:rsidP="000E7BFB">
            <w:pPr>
              <w:pStyle w:val="Title"/>
              <w:jc w:val="left"/>
              <w:rPr>
                <w:rFonts w:cs="Arial"/>
                <w:b w:val="0"/>
                <w:sz w:val="16"/>
                <w:szCs w:val="16"/>
                <w:u w:val="none"/>
              </w:rPr>
            </w:pPr>
          </w:p>
          <w:p w14:paraId="2F3C51FC" w14:textId="77777777" w:rsidR="000E7BFB" w:rsidRPr="00B83273" w:rsidRDefault="000E7BFB" w:rsidP="000E7BFB">
            <w:pPr>
              <w:pStyle w:val="Title"/>
              <w:jc w:val="left"/>
              <w:rPr>
                <w:rFonts w:cs="Arial"/>
                <w:b w:val="0"/>
                <w:sz w:val="16"/>
                <w:szCs w:val="16"/>
                <w:u w:val="none"/>
              </w:rPr>
            </w:pPr>
          </w:p>
          <w:p w14:paraId="3822079D" w14:textId="77777777" w:rsidR="000E7BFB" w:rsidRPr="00B83273" w:rsidRDefault="000E7BFB" w:rsidP="000E7BFB">
            <w:pPr>
              <w:pStyle w:val="Title"/>
              <w:jc w:val="left"/>
              <w:rPr>
                <w:rFonts w:cs="Arial"/>
                <w:b w:val="0"/>
                <w:sz w:val="16"/>
                <w:szCs w:val="16"/>
                <w:u w:val="none"/>
              </w:rPr>
            </w:pPr>
          </w:p>
          <w:p w14:paraId="0C8AEE6D" w14:textId="77777777" w:rsidR="000E7BFB" w:rsidRPr="00B83273" w:rsidRDefault="000E7BFB" w:rsidP="000E7BFB">
            <w:pPr>
              <w:pStyle w:val="Title"/>
              <w:jc w:val="left"/>
              <w:rPr>
                <w:rFonts w:cs="Arial"/>
                <w:b w:val="0"/>
                <w:sz w:val="16"/>
                <w:szCs w:val="16"/>
                <w:u w:val="none"/>
              </w:rPr>
            </w:pPr>
          </w:p>
          <w:p w14:paraId="48E97DA6" w14:textId="77777777" w:rsidR="000E7BFB" w:rsidRPr="00B83273" w:rsidRDefault="000E7BFB" w:rsidP="000E7BFB">
            <w:pPr>
              <w:pStyle w:val="Title"/>
              <w:jc w:val="left"/>
              <w:rPr>
                <w:rFonts w:cs="Arial"/>
                <w:b w:val="0"/>
                <w:sz w:val="16"/>
                <w:szCs w:val="16"/>
                <w:u w:val="none"/>
              </w:rPr>
            </w:pPr>
          </w:p>
          <w:p w14:paraId="40863008" w14:textId="77777777" w:rsidR="000E7BFB" w:rsidRPr="00B83273" w:rsidRDefault="000E7BFB" w:rsidP="000E7BFB">
            <w:pPr>
              <w:pStyle w:val="Title"/>
              <w:jc w:val="left"/>
              <w:rPr>
                <w:rFonts w:cs="Arial"/>
                <w:color w:val="FF0000"/>
                <w:sz w:val="16"/>
                <w:szCs w:val="16"/>
                <w:highlight w:val="yellow"/>
              </w:rPr>
            </w:pPr>
          </w:p>
          <w:p w14:paraId="76ED7DDE" w14:textId="77777777" w:rsidR="000E7BFB" w:rsidRPr="00B83273" w:rsidRDefault="000E7BFB" w:rsidP="000E7BFB">
            <w:pPr>
              <w:pStyle w:val="Title"/>
              <w:jc w:val="left"/>
              <w:rPr>
                <w:rFonts w:cs="Arial"/>
                <w:color w:val="FF0000"/>
                <w:sz w:val="16"/>
                <w:szCs w:val="16"/>
                <w:highlight w:val="yellow"/>
              </w:rPr>
            </w:pPr>
          </w:p>
          <w:p w14:paraId="10029B1F" w14:textId="77777777" w:rsidR="000E7BFB" w:rsidRPr="00B83273" w:rsidRDefault="000E7BFB" w:rsidP="000E7BFB">
            <w:pPr>
              <w:pStyle w:val="Title"/>
              <w:jc w:val="left"/>
              <w:rPr>
                <w:rFonts w:cs="Arial"/>
                <w:color w:val="FF0000"/>
                <w:sz w:val="16"/>
                <w:szCs w:val="16"/>
                <w:highlight w:val="yellow"/>
              </w:rPr>
            </w:pPr>
          </w:p>
          <w:p w14:paraId="4F05B646" w14:textId="77777777" w:rsidR="000E7BFB" w:rsidRPr="00B83273" w:rsidRDefault="000E7BFB" w:rsidP="000E7BFB">
            <w:pPr>
              <w:pStyle w:val="Title"/>
              <w:jc w:val="left"/>
              <w:rPr>
                <w:rFonts w:cs="Arial"/>
                <w:color w:val="FF0000"/>
                <w:sz w:val="16"/>
                <w:szCs w:val="16"/>
                <w:highlight w:val="yellow"/>
              </w:rPr>
            </w:pPr>
          </w:p>
          <w:p w14:paraId="292E763F" w14:textId="77777777" w:rsidR="000E7BFB" w:rsidRPr="00B83273" w:rsidRDefault="000E7BFB" w:rsidP="000E7BFB">
            <w:pPr>
              <w:pStyle w:val="Title"/>
              <w:jc w:val="left"/>
              <w:rPr>
                <w:rFonts w:cs="Arial"/>
                <w:color w:val="FF0000"/>
                <w:sz w:val="16"/>
                <w:szCs w:val="16"/>
                <w:highlight w:val="yellow"/>
              </w:rPr>
            </w:pPr>
          </w:p>
          <w:p w14:paraId="767B080E" w14:textId="77777777" w:rsidR="000E7BFB" w:rsidRPr="00B83273" w:rsidRDefault="000E7BFB" w:rsidP="000E7BFB">
            <w:pPr>
              <w:pStyle w:val="Title"/>
              <w:jc w:val="left"/>
              <w:rPr>
                <w:rFonts w:cs="Arial"/>
                <w:color w:val="FF0000"/>
                <w:sz w:val="16"/>
                <w:szCs w:val="16"/>
                <w:highlight w:val="yellow"/>
              </w:rPr>
            </w:pPr>
          </w:p>
          <w:p w14:paraId="68F0F1A0" w14:textId="77777777" w:rsidR="000E7BFB" w:rsidRPr="00B83273" w:rsidRDefault="000E7BFB" w:rsidP="000E7BFB">
            <w:pPr>
              <w:pStyle w:val="Title"/>
              <w:jc w:val="left"/>
              <w:rPr>
                <w:rFonts w:cs="Arial"/>
                <w:b w:val="0"/>
                <w:color w:val="FF0000"/>
                <w:sz w:val="16"/>
                <w:szCs w:val="16"/>
                <w:u w:val="none"/>
              </w:rPr>
            </w:pPr>
          </w:p>
          <w:p w14:paraId="7E7280BB" w14:textId="77777777" w:rsidR="000E7BFB" w:rsidRPr="00B83273" w:rsidRDefault="000E7BFB" w:rsidP="000E7BFB">
            <w:pPr>
              <w:rPr>
                <w:rFonts w:ascii="Arial" w:hAnsi="Arial" w:cs="Arial"/>
                <w:sz w:val="16"/>
                <w:szCs w:val="16"/>
              </w:rPr>
            </w:pPr>
          </w:p>
          <w:p w14:paraId="09C17E92" w14:textId="77777777" w:rsidR="000E7BFB" w:rsidRPr="00B83273" w:rsidRDefault="000E7BFB" w:rsidP="000E7BFB">
            <w:pPr>
              <w:rPr>
                <w:rFonts w:ascii="Arial" w:hAnsi="Arial" w:cs="Arial"/>
                <w:sz w:val="16"/>
                <w:szCs w:val="16"/>
              </w:rPr>
            </w:pPr>
          </w:p>
          <w:p w14:paraId="5F216B99" w14:textId="77777777" w:rsidR="000E7BFB" w:rsidRPr="00B83273" w:rsidRDefault="000E7BFB" w:rsidP="000E7BFB">
            <w:pPr>
              <w:rPr>
                <w:rFonts w:ascii="Arial" w:hAnsi="Arial" w:cs="Arial"/>
                <w:sz w:val="16"/>
                <w:szCs w:val="16"/>
              </w:rPr>
            </w:pPr>
          </w:p>
        </w:tc>
        <w:tc>
          <w:tcPr>
            <w:tcW w:w="992" w:type="dxa"/>
            <w:gridSpan w:val="2"/>
          </w:tcPr>
          <w:p w14:paraId="20D7C2BF" w14:textId="0EBC66B1" w:rsidR="000E7BFB" w:rsidRPr="00B83273" w:rsidRDefault="000E7BFB" w:rsidP="000E7BFB">
            <w:pPr>
              <w:pStyle w:val="Title"/>
              <w:jc w:val="left"/>
              <w:rPr>
                <w:rFonts w:cs="Arial"/>
                <w:b w:val="0"/>
                <w:color w:val="000000"/>
                <w:sz w:val="16"/>
                <w:szCs w:val="16"/>
                <w:u w:val="none"/>
              </w:rPr>
            </w:pPr>
          </w:p>
        </w:tc>
        <w:tc>
          <w:tcPr>
            <w:tcW w:w="1134" w:type="dxa"/>
            <w:gridSpan w:val="2"/>
          </w:tcPr>
          <w:p w14:paraId="26FC6C92" w14:textId="22598A12" w:rsidR="000E7BFB" w:rsidRPr="000D51F8" w:rsidRDefault="000E7BFB" w:rsidP="000E7BFB">
            <w:pPr>
              <w:pStyle w:val="Title"/>
              <w:jc w:val="left"/>
              <w:rPr>
                <w:b w:val="0"/>
                <w:sz w:val="16"/>
                <w:szCs w:val="16"/>
              </w:rPr>
            </w:pPr>
          </w:p>
        </w:tc>
        <w:tc>
          <w:tcPr>
            <w:tcW w:w="1134" w:type="dxa"/>
            <w:gridSpan w:val="2"/>
          </w:tcPr>
          <w:p w14:paraId="41ECFA80" w14:textId="20036FE0" w:rsidR="000E7BFB" w:rsidRPr="007E6CAD" w:rsidRDefault="000E7BFB" w:rsidP="000E7BFB">
            <w:pPr>
              <w:pStyle w:val="Title"/>
              <w:jc w:val="left"/>
              <w:rPr>
                <w:b w:val="0"/>
                <w:sz w:val="16"/>
                <w:szCs w:val="16"/>
                <w:u w:val="none"/>
              </w:rPr>
            </w:pPr>
          </w:p>
        </w:tc>
      </w:tr>
      <w:tr w:rsidR="000E7BFB" w14:paraId="1627CD5C" w14:textId="77777777" w:rsidTr="009C51FB">
        <w:trPr>
          <w:gridAfter w:val="1"/>
          <w:wAfter w:w="15" w:type="dxa"/>
          <w:cantSplit/>
        </w:trPr>
        <w:tc>
          <w:tcPr>
            <w:tcW w:w="2802" w:type="dxa"/>
            <w:vMerge w:val="restart"/>
          </w:tcPr>
          <w:p w14:paraId="74BD0B35"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b/>
                <w:bCs/>
                <w:color w:val="C00000"/>
                <w:sz w:val="16"/>
                <w:szCs w:val="16"/>
              </w:rPr>
              <w:t>COVID-19</w:t>
            </w:r>
          </w:p>
          <w:p w14:paraId="1363D470" w14:textId="77777777" w:rsidR="000E7BFB" w:rsidRPr="00B83273" w:rsidRDefault="000E7BFB" w:rsidP="000E7BFB">
            <w:pPr>
              <w:pStyle w:val="Header"/>
              <w:rPr>
                <w:rFonts w:ascii="Arial" w:hAnsi="Arial" w:cs="Arial"/>
                <w:sz w:val="16"/>
                <w:szCs w:val="16"/>
              </w:rPr>
            </w:pPr>
          </w:p>
          <w:p w14:paraId="77D97A9E" w14:textId="77777777" w:rsidR="000E7BFB" w:rsidRPr="00B83273" w:rsidRDefault="000E7BFB" w:rsidP="000E7BFB">
            <w:pPr>
              <w:pStyle w:val="Header"/>
              <w:rPr>
                <w:rFonts w:ascii="Arial" w:hAnsi="Arial" w:cs="Arial"/>
                <w:sz w:val="16"/>
                <w:szCs w:val="16"/>
              </w:rPr>
            </w:pPr>
          </w:p>
          <w:p w14:paraId="6D41E67F"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(Cough)</w:t>
            </w:r>
          </w:p>
          <w:p w14:paraId="143493F2" w14:textId="77777777" w:rsidR="000E7BFB" w:rsidRPr="00B83273" w:rsidRDefault="000E7BFB" w:rsidP="000E7BFB">
            <w:pPr>
              <w:pStyle w:val="Header"/>
              <w:rPr>
                <w:rFonts w:ascii="Arial" w:hAnsi="Arial" w:cs="Arial"/>
                <w:sz w:val="16"/>
                <w:szCs w:val="16"/>
              </w:rPr>
            </w:pPr>
          </w:p>
          <w:p w14:paraId="401C5D7E"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(Sneeze)</w:t>
            </w:r>
          </w:p>
          <w:p w14:paraId="1B3B758E" w14:textId="77777777" w:rsidR="000E7BFB" w:rsidRPr="00B83273" w:rsidRDefault="000E7BFB" w:rsidP="000E7BFB">
            <w:pPr>
              <w:pStyle w:val="Header"/>
              <w:rPr>
                <w:rFonts w:ascii="Arial" w:hAnsi="Arial" w:cs="Arial"/>
                <w:sz w:val="16"/>
                <w:szCs w:val="16"/>
              </w:rPr>
            </w:pPr>
          </w:p>
          <w:p w14:paraId="531986B3"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contact of contaminated surfaces</w:t>
            </w:r>
          </w:p>
          <w:p w14:paraId="1551711F" w14:textId="77777777" w:rsidR="000E7BFB" w:rsidRPr="00B83273" w:rsidRDefault="000E7BFB" w:rsidP="000E7BFB">
            <w:pPr>
              <w:pStyle w:val="Header"/>
              <w:rPr>
                <w:rFonts w:ascii="Arial" w:hAnsi="Arial" w:cs="Arial"/>
                <w:sz w:val="16"/>
                <w:szCs w:val="16"/>
              </w:rPr>
            </w:pPr>
          </w:p>
          <w:p w14:paraId="706D81E8"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sz w:val="16"/>
                <w:szCs w:val="16"/>
              </w:rPr>
              <w:t>Through touching work surfaces, tooling, components or fixtures that have been contaminated</w:t>
            </w:r>
          </w:p>
          <w:p w14:paraId="341DA4B5" w14:textId="77777777" w:rsidR="000E7BFB" w:rsidRPr="00B83273" w:rsidRDefault="000E7BFB" w:rsidP="000E7BFB">
            <w:pPr>
              <w:pStyle w:val="Header"/>
              <w:tabs>
                <w:tab w:val="clear" w:pos="4153"/>
                <w:tab w:val="clear" w:pos="8306"/>
              </w:tabs>
              <w:rPr>
                <w:rFonts w:ascii="Arial" w:hAnsi="Arial" w:cs="Arial"/>
                <w:sz w:val="16"/>
                <w:szCs w:val="16"/>
              </w:rPr>
            </w:pPr>
          </w:p>
          <w:p w14:paraId="70447E4E" w14:textId="77777777" w:rsidR="000E7BFB" w:rsidRPr="00B83273" w:rsidRDefault="000E7BFB" w:rsidP="000E7BFB">
            <w:pPr>
              <w:pStyle w:val="Title"/>
              <w:jc w:val="left"/>
              <w:rPr>
                <w:rFonts w:cs="Arial"/>
                <w:b w:val="0"/>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0EAE6C4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547C8FA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9A095F2" w14:textId="77777777" w:rsidR="000E7BFB" w:rsidRPr="00B83273" w:rsidRDefault="000E7BFB" w:rsidP="000E7BFB">
            <w:pPr>
              <w:pStyle w:val="Title"/>
              <w:jc w:val="left"/>
              <w:rPr>
                <w:rFonts w:cs="Arial"/>
                <w:b w:val="0"/>
                <w:sz w:val="16"/>
                <w:szCs w:val="16"/>
                <w:u w:val="none"/>
              </w:rPr>
            </w:pPr>
          </w:p>
        </w:tc>
        <w:tc>
          <w:tcPr>
            <w:tcW w:w="284" w:type="dxa"/>
          </w:tcPr>
          <w:p w14:paraId="30A5444D" w14:textId="48F7445A"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28DD9E5F" w14:textId="5E06B014" w:rsidR="00AC3C6E" w:rsidRPr="00B83273"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B83273">
              <w:rPr>
                <w:rFonts w:ascii="Arial" w:hAnsi="Arial" w:cs="Arial"/>
                <w:b/>
                <w:color w:val="0070C0"/>
                <w:sz w:val="16"/>
                <w:szCs w:val="16"/>
              </w:rPr>
              <w:t xml:space="preserve">Social distancing </w:t>
            </w:r>
            <w:r w:rsidRPr="00B83273">
              <w:rPr>
                <w:rFonts w:ascii="Arial" w:hAnsi="Arial" w:cs="Arial"/>
                <w:sz w:val="16"/>
                <w:szCs w:val="16"/>
              </w:rPr>
              <w:t>to apply social distances guidelines:</w:t>
            </w:r>
          </w:p>
          <w:p w14:paraId="1EF4568B" w14:textId="5FED1EE5" w:rsidR="00AC3C6E" w:rsidRPr="00D95C41" w:rsidRDefault="00AC3C6E" w:rsidP="00AC3C6E">
            <w:pPr>
              <w:widowControl/>
              <w:overflowPunct/>
              <w:autoSpaceDE/>
              <w:autoSpaceDN/>
              <w:adjustRightInd/>
              <w:textAlignment w:val="auto"/>
              <w:rPr>
                <w:rFonts w:ascii="Arial" w:hAnsi="Arial" w:cs="Arial"/>
                <w:color w:val="FF0000"/>
                <w:sz w:val="16"/>
                <w:szCs w:val="16"/>
              </w:rPr>
            </w:pPr>
            <w:r w:rsidRPr="006A1C6D">
              <w:rPr>
                <w:rFonts w:ascii="Arial" w:hAnsi="Arial" w:cs="Arial"/>
                <w:sz w:val="16"/>
                <w:szCs w:val="16"/>
              </w:rPr>
              <w:t>On the outside / approach to the build</w:t>
            </w:r>
            <w:r w:rsidR="00D95C41">
              <w:rPr>
                <w:rFonts w:ascii="Arial" w:hAnsi="Arial" w:cs="Arial"/>
                <w:sz w:val="16"/>
                <w:szCs w:val="16"/>
              </w:rPr>
              <w:t xml:space="preserve">ing there is signage to warn </w:t>
            </w:r>
            <w:r w:rsidR="00D95C41" w:rsidRPr="00D95C41">
              <w:rPr>
                <w:rFonts w:ascii="Arial" w:hAnsi="Arial" w:cs="Arial"/>
                <w:color w:val="FF0000"/>
                <w:sz w:val="16"/>
                <w:szCs w:val="16"/>
                <w:highlight w:val="yellow"/>
              </w:rPr>
              <w:t>ALL</w:t>
            </w:r>
            <w:r w:rsidRPr="00D95C41">
              <w:rPr>
                <w:rFonts w:ascii="Arial" w:hAnsi="Arial" w:cs="Arial"/>
                <w:color w:val="FF0000"/>
                <w:sz w:val="16"/>
                <w:szCs w:val="16"/>
                <w:highlight w:val="yellow"/>
              </w:rPr>
              <w:t xml:space="preserve"> prior to entering this buildin</w:t>
            </w:r>
            <w:r w:rsidR="006A1C6D" w:rsidRPr="00D95C41">
              <w:rPr>
                <w:rFonts w:ascii="Arial" w:hAnsi="Arial" w:cs="Arial"/>
                <w:color w:val="FF0000"/>
                <w:sz w:val="16"/>
                <w:szCs w:val="16"/>
                <w:highlight w:val="yellow"/>
              </w:rPr>
              <w:t>g social distancing is in place, practise hand hygiene and wear face coverings in communal areas</w:t>
            </w:r>
          </w:p>
          <w:p w14:paraId="1EA8C73F" w14:textId="77777777" w:rsidR="00AC3C6E" w:rsidRPr="006A1C6D" w:rsidRDefault="00AC3C6E" w:rsidP="00AC3C6E">
            <w:pPr>
              <w:widowControl/>
              <w:overflowPunct/>
              <w:autoSpaceDE/>
              <w:autoSpaceDN/>
              <w:adjustRightInd/>
              <w:ind w:left="720"/>
              <w:textAlignment w:val="auto"/>
              <w:rPr>
                <w:rFonts w:ascii="Arial" w:hAnsi="Arial" w:cs="Arial"/>
                <w:sz w:val="16"/>
                <w:szCs w:val="16"/>
              </w:rPr>
            </w:pPr>
          </w:p>
          <w:p w14:paraId="298B9FC2" w14:textId="67F7F035" w:rsidR="00AC3C6E" w:rsidRPr="00B83273" w:rsidRDefault="00AC3C6E" w:rsidP="00AC3C6E">
            <w:pPr>
              <w:widowControl/>
              <w:overflowPunct/>
              <w:autoSpaceDE/>
              <w:autoSpaceDN/>
              <w:adjustRightInd/>
              <w:textAlignment w:val="auto"/>
              <w:rPr>
                <w:rFonts w:ascii="Arial" w:hAnsi="Arial" w:cs="Arial"/>
                <w:b/>
                <w:color w:val="FF0000"/>
                <w:sz w:val="16"/>
                <w:szCs w:val="16"/>
                <w:u w:val="single"/>
              </w:rPr>
            </w:pPr>
            <w:r w:rsidRPr="006A1C6D">
              <w:rPr>
                <w:rFonts w:ascii="Arial" w:hAnsi="Arial" w:cs="Arial"/>
                <w:sz w:val="16"/>
                <w:szCs w:val="16"/>
              </w:rPr>
              <w:t>There is signage in corridors and all welfare areas advising staff to wash their hands regularly and not to touch their face</w:t>
            </w:r>
            <w:r w:rsidR="00F7784F" w:rsidRPr="00F7784F">
              <w:rPr>
                <w:rFonts w:ascii="Arial" w:hAnsi="Arial" w:cs="Arial"/>
                <w:sz w:val="16"/>
                <w:szCs w:val="16"/>
              </w:rPr>
              <w:t>.</w:t>
            </w:r>
          </w:p>
          <w:p w14:paraId="3F46E75E" w14:textId="77777777" w:rsidR="006A1C6D" w:rsidRPr="00B83273" w:rsidRDefault="006A1C6D" w:rsidP="006A1C6D">
            <w:pPr>
              <w:widowControl/>
              <w:overflowPunct/>
              <w:autoSpaceDE/>
              <w:autoSpaceDN/>
              <w:adjustRightInd/>
              <w:textAlignment w:val="auto"/>
              <w:rPr>
                <w:rFonts w:ascii="Arial" w:hAnsi="Arial" w:cs="Arial"/>
                <w:sz w:val="16"/>
                <w:szCs w:val="16"/>
              </w:rPr>
            </w:pPr>
            <w:r w:rsidRPr="00B83273">
              <w:rPr>
                <w:rFonts w:ascii="Arial" w:hAnsi="Arial" w:cs="Arial"/>
                <w:sz w:val="16"/>
                <w:szCs w:val="16"/>
              </w:rPr>
              <w:t xml:space="preserve">Areas of work to be marked out with floor tape/signs to ensure adequate social distancing is in place and make clear the 2-way system is in action. Occupancy threshold for rooms will be clearly marked on each door. </w:t>
            </w:r>
          </w:p>
          <w:p w14:paraId="1D573052" w14:textId="77777777" w:rsidR="00D95C41" w:rsidRDefault="00D95C41" w:rsidP="00D95C41">
            <w:pPr>
              <w:pStyle w:val="Title"/>
              <w:jc w:val="left"/>
              <w:rPr>
                <w:rFonts w:cs="Arial"/>
                <w:b w:val="0"/>
                <w:sz w:val="16"/>
                <w:szCs w:val="16"/>
                <w:u w:val="none"/>
              </w:rPr>
            </w:pPr>
          </w:p>
          <w:p w14:paraId="29C9CBC0" w14:textId="28915AE0" w:rsidR="00D95C41" w:rsidRPr="00B83273" w:rsidRDefault="00D95C41" w:rsidP="00D95C41">
            <w:pPr>
              <w:pStyle w:val="Title"/>
              <w:jc w:val="left"/>
              <w:rPr>
                <w:rFonts w:cs="Arial"/>
                <w:b w:val="0"/>
                <w:sz w:val="16"/>
                <w:szCs w:val="16"/>
                <w:u w:val="none"/>
              </w:rPr>
            </w:pPr>
            <w:r w:rsidRPr="00B83273">
              <w:rPr>
                <w:rFonts w:cs="Arial"/>
                <w:b w:val="0"/>
                <w:sz w:val="16"/>
                <w:szCs w:val="16"/>
                <w:u w:val="none"/>
              </w:rPr>
              <w:t xml:space="preserve">PIC require access to B04 and a full and sufficient supplementary risk assessment that covers the movement of Tracers between B04 and LG04 and ensures social distancing compliance </w:t>
            </w:r>
            <w:r>
              <w:rPr>
                <w:rFonts w:cs="Arial"/>
                <w:b w:val="0"/>
                <w:sz w:val="16"/>
                <w:szCs w:val="16"/>
                <w:u w:val="none"/>
              </w:rPr>
              <w:t>has been compiled</w:t>
            </w:r>
            <w:r w:rsidRPr="00B83273">
              <w:rPr>
                <w:rFonts w:cs="Arial"/>
                <w:b w:val="0"/>
                <w:sz w:val="16"/>
                <w:szCs w:val="16"/>
                <w:u w:val="none"/>
              </w:rPr>
              <w:t>. Furthermore the protocol for carrying out radiation experiments requires that set-ups are left running unmanned to minimise exposure</w:t>
            </w:r>
            <w:r>
              <w:rPr>
                <w:rFonts w:cs="Arial"/>
                <w:b w:val="0"/>
                <w:sz w:val="16"/>
                <w:szCs w:val="16"/>
                <w:u w:val="none"/>
              </w:rPr>
              <w:t xml:space="preserve"> is also covered in the risk assessment</w:t>
            </w:r>
            <w:r w:rsidRPr="00B83273">
              <w:rPr>
                <w:rFonts w:cs="Arial"/>
                <w:b w:val="0"/>
                <w:sz w:val="16"/>
                <w:szCs w:val="16"/>
                <w:u w:val="none"/>
              </w:rPr>
              <w:t xml:space="preserve">. </w:t>
            </w:r>
          </w:p>
          <w:p w14:paraId="1E26C4D0" w14:textId="33D1276B" w:rsidR="006A1C6D" w:rsidRPr="00B83273" w:rsidRDefault="00D95C41" w:rsidP="00D95C41">
            <w:pPr>
              <w:rPr>
                <w:rFonts w:ascii="Arial" w:hAnsi="Arial" w:cs="Arial"/>
                <w:sz w:val="16"/>
                <w:szCs w:val="16"/>
              </w:rPr>
            </w:pPr>
            <w:r w:rsidRPr="00B83273">
              <w:rPr>
                <w:rFonts w:ascii="Arial" w:hAnsi="Arial" w:cs="Arial"/>
                <w:b/>
                <w:sz w:val="16"/>
                <w:szCs w:val="16"/>
              </w:rPr>
              <w:t>The rota devised by Dr T Wheldon shall ensure occupancy thresholds for both the lab and the ‘monitoring work station’ room adhere to social distancing requirements</w:t>
            </w:r>
            <w:r w:rsidR="00F7784F">
              <w:rPr>
                <w:rFonts w:ascii="Arial" w:hAnsi="Arial" w:cs="Arial"/>
                <w:b/>
                <w:sz w:val="16"/>
                <w:szCs w:val="16"/>
              </w:rPr>
              <w:t xml:space="preserve"> (2m)</w:t>
            </w:r>
            <w:r w:rsidRPr="00B83273">
              <w:rPr>
                <w:rFonts w:ascii="Arial" w:hAnsi="Arial" w:cs="Arial"/>
                <w:b/>
                <w:sz w:val="16"/>
                <w:szCs w:val="16"/>
              </w:rPr>
              <w:t xml:space="preserve"> at all times</w:t>
            </w:r>
          </w:p>
          <w:p w14:paraId="62F19155" w14:textId="77777777" w:rsidR="00AC3C6E" w:rsidRPr="00B83273" w:rsidRDefault="00AC3C6E" w:rsidP="00AC3C6E">
            <w:pPr>
              <w:widowControl/>
              <w:overflowPunct/>
              <w:autoSpaceDE/>
              <w:autoSpaceDN/>
              <w:adjustRightInd/>
              <w:textAlignment w:val="auto"/>
              <w:rPr>
                <w:rFonts w:ascii="Arial" w:hAnsi="Arial" w:cs="Arial"/>
                <w:b/>
                <w:color w:val="FF0000"/>
                <w:sz w:val="16"/>
                <w:szCs w:val="16"/>
                <w:u w:val="single"/>
              </w:rPr>
            </w:pPr>
          </w:p>
          <w:p w14:paraId="4F39FA37" w14:textId="5C5876AD" w:rsidR="000E7BFB" w:rsidRPr="00B83273"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B83273">
              <w:rPr>
                <w:rFonts w:ascii="Arial" w:hAnsi="Arial" w:cs="Arial"/>
                <w:sz w:val="16"/>
                <w:szCs w:val="16"/>
              </w:rPr>
              <w:t xml:space="preserve"> </w:t>
            </w:r>
            <w:r w:rsidR="00EB4213" w:rsidRPr="00D95C41">
              <w:rPr>
                <w:rFonts w:ascii="Arial" w:hAnsi="Arial" w:cs="Arial"/>
                <w:sz w:val="16"/>
                <w:szCs w:val="16"/>
              </w:rPr>
              <w:t>Using a rota system managed by the PI for each group (or their nominated designate)</w:t>
            </w:r>
            <w:r w:rsidR="00AC3C6E" w:rsidRPr="00D95C41">
              <w:rPr>
                <w:rFonts w:ascii="Arial" w:hAnsi="Arial" w:cs="Arial"/>
                <w:b/>
                <w:sz w:val="16"/>
                <w:szCs w:val="16"/>
                <w:u w:val="single"/>
              </w:rPr>
              <w:t xml:space="preserve"> </w:t>
            </w:r>
            <w:r w:rsidRPr="00B83273">
              <w:rPr>
                <w:rFonts w:ascii="Arial" w:hAnsi="Arial" w:cs="Arial"/>
                <w:sz w:val="16"/>
                <w:szCs w:val="16"/>
              </w:rPr>
              <w:t>A</w:t>
            </w:r>
            <w:r w:rsidR="00854336">
              <w:rPr>
                <w:rFonts w:ascii="Arial" w:hAnsi="Arial" w:cs="Arial"/>
                <w:sz w:val="16"/>
                <w:szCs w:val="16"/>
              </w:rPr>
              <w:t xml:space="preserve">LL </w:t>
            </w:r>
            <w:r w:rsidRPr="00B83273">
              <w:rPr>
                <w:rFonts w:ascii="Arial" w:hAnsi="Arial" w:cs="Arial"/>
                <w:sz w:val="16"/>
                <w:szCs w:val="16"/>
              </w:rPr>
              <w:t xml:space="preserve">staff will be allowed in to Medical Physics Building to </w:t>
            </w:r>
            <w:r w:rsidR="00854336">
              <w:rPr>
                <w:rFonts w:ascii="Arial" w:hAnsi="Arial" w:cs="Arial"/>
                <w:sz w:val="16"/>
                <w:szCs w:val="16"/>
              </w:rPr>
              <w:t>carry out experimental work whilst</w:t>
            </w:r>
            <w:r w:rsidRPr="00B83273">
              <w:rPr>
                <w:rFonts w:ascii="Arial" w:hAnsi="Arial" w:cs="Arial"/>
                <w:sz w:val="16"/>
                <w:szCs w:val="16"/>
              </w:rPr>
              <w:t xml:space="preserve"> ensur</w:t>
            </w:r>
            <w:r w:rsidR="00854336">
              <w:rPr>
                <w:rFonts w:ascii="Arial" w:hAnsi="Arial" w:cs="Arial"/>
                <w:sz w:val="16"/>
                <w:szCs w:val="16"/>
              </w:rPr>
              <w:t>ing</w:t>
            </w:r>
            <w:r w:rsidRPr="00B83273">
              <w:rPr>
                <w:rFonts w:ascii="Arial" w:hAnsi="Arial" w:cs="Arial"/>
                <w:sz w:val="16"/>
                <w:szCs w:val="16"/>
              </w:rPr>
              <w:t xml:space="preserve"> social distance compliance. All theory and desktop work </w:t>
            </w:r>
            <w:r w:rsidR="00854336">
              <w:rPr>
                <w:rFonts w:ascii="Arial" w:hAnsi="Arial" w:cs="Arial"/>
                <w:sz w:val="16"/>
                <w:szCs w:val="16"/>
              </w:rPr>
              <w:t>can</w:t>
            </w:r>
            <w:r w:rsidRPr="00B83273">
              <w:rPr>
                <w:rFonts w:ascii="Arial" w:hAnsi="Arial" w:cs="Arial"/>
                <w:sz w:val="16"/>
                <w:szCs w:val="16"/>
              </w:rPr>
              <w:t xml:space="preserve"> be carried out at home</w:t>
            </w:r>
            <w:r w:rsidR="00854336">
              <w:rPr>
                <w:rFonts w:ascii="Arial" w:hAnsi="Arial" w:cs="Arial"/>
                <w:sz w:val="16"/>
                <w:szCs w:val="16"/>
              </w:rPr>
              <w:t xml:space="preserve"> using the new University recommended approach of blended model of working</w:t>
            </w:r>
            <w:r w:rsidRPr="00B83273">
              <w:rPr>
                <w:rFonts w:ascii="Arial" w:hAnsi="Arial" w:cs="Arial"/>
                <w:sz w:val="16"/>
                <w:szCs w:val="16"/>
              </w:rPr>
              <w:t>.</w:t>
            </w:r>
          </w:p>
          <w:p w14:paraId="7E40EB51" w14:textId="77777777" w:rsidR="000E7BFB" w:rsidRPr="00B83273" w:rsidRDefault="000E7BFB" w:rsidP="000E7BFB">
            <w:pPr>
              <w:widowControl/>
              <w:numPr>
                <w:ilvl w:val="0"/>
                <w:numId w:val="30"/>
              </w:numPr>
              <w:overflowPunct/>
              <w:autoSpaceDE/>
              <w:autoSpaceDN/>
              <w:adjustRightInd/>
              <w:ind w:left="360"/>
              <w:textAlignment w:val="auto"/>
              <w:rPr>
                <w:rFonts w:ascii="Arial" w:hAnsi="Arial" w:cs="Arial"/>
                <w:b/>
                <w:color w:val="000000"/>
                <w:sz w:val="16"/>
                <w:szCs w:val="16"/>
              </w:rPr>
            </w:pPr>
            <w:r w:rsidRPr="00B83273">
              <w:rPr>
                <w:rFonts w:ascii="Arial" w:hAnsi="Arial" w:cs="Arial"/>
                <w:iCs/>
                <w:color w:val="000000"/>
                <w:sz w:val="16"/>
                <w:szCs w:val="16"/>
              </w:rPr>
              <w:t>Lone working and out of hours working in the building is covered under the existing buildings lone working out of hours policy;  a lone working out of hours risk assessment will be completed and signed off by the PI before work commences if the work rota devised means an extension to the working day hours.</w:t>
            </w:r>
          </w:p>
          <w:p w14:paraId="1B906C60" w14:textId="77777777" w:rsidR="000E7BFB" w:rsidRPr="00B83273" w:rsidRDefault="000E7BFB" w:rsidP="000E7BFB">
            <w:pPr>
              <w:widowControl/>
              <w:numPr>
                <w:ilvl w:val="0"/>
                <w:numId w:val="30"/>
              </w:numPr>
              <w:overflowPunct/>
              <w:autoSpaceDE/>
              <w:autoSpaceDN/>
              <w:adjustRightInd/>
              <w:ind w:left="360"/>
              <w:textAlignment w:val="auto"/>
              <w:rPr>
                <w:rFonts w:ascii="Arial" w:hAnsi="Arial" w:cs="Arial"/>
                <w:b/>
                <w:color w:val="000000"/>
                <w:sz w:val="16"/>
                <w:szCs w:val="16"/>
              </w:rPr>
            </w:pPr>
            <w:r w:rsidRPr="00B83273">
              <w:rPr>
                <w:rFonts w:ascii="Arial" w:hAnsi="Arial" w:cs="Arial"/>
                <w:iCs/>
                <w:color w:val="000000"/>
                <w:sz w:val="16"/>
                <w:szCs w:val="16"/>
              </w:rPr>
              <w:t>The set-up in the building is such that each research group has its main activities confined to its own floor of the building. Interactions between personnel in different groups should be strictly confined to an absolute minimum.</w:t>
            </w:r>
          </w:p>
          <w:p w14:paraId="0E9A72B9" w14:textId="77777777" w:rsidR="000E7BFB" w:rsidRPr="00B83273" w:rsidRDefault="000E7BFB" w:rsidP="000E7BFB">
            <w:pPr>
              <w:widowControl/>
              <w:overflowPunct/>
              <w:autoSpaceDE/>
              <w:autoSpaceDN/>
              <w:adjustRightInd/>
              <w:ind w:left="360"/>
              <w:textAlignment w:val="auto"/>
              <w:rPr>
                <w:rFonts w:ascii="Arial" w:hAnsi="Arial" w:cs="Arial"/>
                <w:b/>
                <w:color w:val="000000"/>
                <w:sz w:val="16"/>
                <w:szCs w:val="16"/>
              </w:rPr>
            </w:pPr>
          </w:p>
          <w:p w14:paraId="5FA9E091" w14:textId="3870BA5A" w:rsidR="00854336" w:rsidRDefault="000E7BFB" w:rsidP="000E7BFB">
            <w:pPr>
              <w:widowControl/>
              <w:numPr>
                <w:ilvl w:val="0"/>
                <w:numId w:val="30"/>
              </w:numPr>
              <w:overflowPunct/>
              <w:autoSpaceDE/>
              <w:autoSpaceDN/>
              <w:adjustRightInd/>
              <w:ind w:left="360"/>
              <w:textAlignment w:val="auto"/>
              <w:rPr>
                <w:rFonts w:ascii="Arial" w:hAnsi="Arial" w:cs="Arial"/>
                <w:color w:val="000000"/>
                <w:sz w:val="16"/>
                <w:szCs w:val="16"/>
              </w:rPr>
            </w:pPr>
            <w:r w:rsidRPr="00B83273">
              <w:rPr>
                <w:rFonts w:ascii="Arial" w:hAnsi="Arial" w:cs="Arial"/>
                <w:color w:val="000000"/>
                <w:sz w:val="16"/>
                <w:szCs w:val="16"/>
              </w:rPr>
              <w:t>Meetings will be conducted online</w:t>
            </w:r>
            <w:r w:rsidR="00854336">
              <w:rPr>
                <w:rFonts w:ascii="Arial" w:hAnsi="Arial" w:cs="Arial"/>
                <w:color w:val="000000"/>
                <w:sz w:val="16"/>
                <w:szCs w:val="16"/>
              </w:rPr>
              <w:t xml:space="preserve"> where large groupings are involved and social distancing is not possible</w:t>
            </w:r>
            <w:r w:rsidRPr="00B83273">
              <w:rPr>
                <w:rFonts w:ascii="Arial" w:hAnsi="Arial" w:cs="Arial"/>
                <w:color w:val="000000"/>
                <w:sz w:val="16"/>
                <w:szCs w:val="16"/>
              </w:rPr>
              <w:t xml:space="preserve">. </w:t>
            </w:r>
          </w:p>
          <w:p w14:paraId="61F6135A" w14:textId="77777777" w:rsidR="00F7784F" w:rsidRDefault="00F7784F" w:rsidP="00F7784F">
            <w:pPr>
              <w:pStyle w:val="ListParagraph"/>
              <w:rPr>
                <w:rFonts w:ascii="Arial" w:hAnsi="Arial" w:cs="Arial"/>
                <w:color w:val="000000"/>
                <w:sz w:val="16"/>
                <w:szCs w:val="16"/>
              </w:rPr>
            </w:pPr>
          </w:p>
          <w:p w14:paraId="24331A25" w14:textId="77777777" w:rsidR="00F7784F" w:rsidRPr="00F7784F" w:rsidRDefault="00F7784F" w:rsidP="00F7784F">
            <w:pPr>
              <w:widowControl/>
              <w:overflowPunct/>
              <w:autoSpaceDE/>
              <w:autoSpaceDN/>
              <w:adjustRightInd/>
              <w:textAlignment w:val="auto"/>
              <w:rPr>
                <w:rFonts w:ascii="Arial" w:hAnsi="Arial" w:cs="Arial"/>
                <w:color w:val="000000"/>
                <w:sz w:val="16"/>
                <w:szCs w:val="16"/>
                <w:highlight w:val="cyan"/>
              </w:rPr>
            </w:pPr>
            <w:r>
              <w:rPr>
                <w:rFonts w:ascii="Arial" w:hAnsi="Arial" w:cs="Arial"/>
                <w:color w:val="000000"/>
                <w:sz w:val="16"/>
                <w:szCs w:val="16"/>
              </w:rPr>
              <w:t xml:space="preserve">        </w:t>
            </w:r>
            <w:r w:rsidRPr="00F7784F">
              <w:rPr>
                <w:rFonts w:ascii="Arial" w:hAnsi="Arial" w:cs="Arial"/>
                <w:color w:val="000000"/>
                <w:sz w:val="16"/>
                <w:szCs w:val="16"/>
                <w:highlight w:val="cyan"/>
              </w:rPr>
              <w:t>Social gathering amongst employees are</w:t>
            </w:r>
          </w:p>
          <w:p w14:paraId="26700393" w14:textId="77777777" w:rsidR="00F7784F" w:rsidRPr="00F7784F" w:rsidRDefault="00F7784F" w:rsidP="00F7784F">
            <w:pPr>
              <w:widowControl/>
              <w:overflowPunct/>
              <w:autoSpaceDE/>
              <w:autoSpaceDN/>
              <w:adjustRightInd/>
              <w:textAlignment w:val="auto"/>
              <w:rPr>
                <w:rFonts w:ascii="Arial" w:hAnsi="Arial" w:cs="Arial"/>
                <w:color w:val="000000"/>
                <w:sz w:val="16"/>
                <w:szCs w:val="16"/>
                <w:highlight w:val="cyan"/>
              </w:rPr>
            </w:pPr>
            <w:r w:rsidRPr="00F7784F">
              <w:rPr>
                <w:rFonts w:ascii="Arial" w:hAnsi="Arial" w:cs="Arial"/>
                <w:color w:val="000000"/>
                <w:sz w:val="16"/>
                <w:szCs w:val="16"/>
                <w:highlight w:val="cyan"/>
              </w:rPr>
              <w:t xml:space="preserve">        not permitted whilst at work including </w:t>
            </w:r>
          </w:p>
          <w:p w14:paraId="7722A8E4" w14:textId="77777777" w:rsidR="00F7784F" w:rsidRPr="00F7784F" w:rsidRDefault="00F7784F" w:rsidP="00F7784F">
            <w:pPr>
              <w:widowControl/>
              <w:overflowPunct/>
              <w:autoSpaceDE/>
              <w:autoSpaceDN/>
              <w:adjustRightInd/>
              <w:textAlignment w:val="auto"/>
              <w:rPr>
                <w:rFonts w:ascii="Arial" w:hAnsi="Arial" w:cs="Arial"/>
                <w:color w:val="000000"/>
                <w:sz w:val="16"/>
                <w:szCs w:val="16"/>
                <w:highlight w:val="cyan"/>
              </w:rPr>
            </w:pPr>
            <w:r w:rsidRPr="00F7784F">
              <w:rPr>
                <w:rFonts w:ascii="Arial" w:hAnsi="Arial" w:cs="Arial"/>
                <w:color w:val="000000"/>
                <w:sz w:val="16"/>
                <w:szCs w:val="16"/>
                <w:highlight w:val="cyan"/>
              </w:rPr>
              <w:t xml:space="preserve">        group meetings where alternative  </w:t>
            </w:r>
          </w:p>
          <w:p w14:paraId="14CA7AFF" w14:textId="77777777" w:rsidR="00F7784F" w:rsidRPr="00F7784F" w:rsidRDefault="00F7784F" w:rsidP="00F7784F">
            <w:pPr>
              <w:widowControl/>
              <w:overflowPunct/>
              <w:autoSpaceDE/>
              <w:autoSpaceDN/>
              <w:adjustRightInd/>
              <w:textAlignment w:val="auto"/>
              <w:rPr>
                <w:rFonts w:ascii="Arial" w:hAnsi="Arial" w:cs="Arial"/>
                <w:color w:val="000000"/>
                <w:sz w:val="16"/>
                <w:szCs w:val="16"/>
                <w:highlight w:val="cyan"/>
              </w:rPr>
            </w:pPr>
            <w:r w:rsidRPr="00F7784F">
              <w:rPr>
                <w:rFonts w:ascii="Arial" w:hAnsi="Arial" w:cs="Arial"/>
                <w:color w:val="000000"/>
                <w:sz w:val="16"/>
                <w:szCs w:val="16"/>
                <w:highlight w:val="cyan"/>
              </w:rPr>
              <w:t xml:space="preserve">        arrangements have been provided </w:t>
            </w:r>
          </w:p>
          <w:p w14:paraId="57A9CDC9" w14:textId="52371AEB" w:rsidR="00F7784F" w:rsidRDefault="00F7784F" w:rsidP="00F7784F">
            <w:pPr>
              <w:widowControl/>
              <w:overflowPunct/>
              <w:autoSpaceDE/>
              <w:autoSpaceDN/>
              <w:adjustRightInd/>
              <w:textAlignment w:val="auto"/>
              <w:rPr>
                <w:rFonts w:ascii="Arial" w:hAnsi="Arial" w:cs="Arial"/>
                <w:color w:val="000000"/>
                <w:sz w:val="16"/>
                <w:szCs w:val="16"/>
              </w:rPr>
            </w:pPr>
            <w:r>
              <w:rPr>
                <w:rFonts w:ascii="Arial" w:hAnsi="Arial" w:cs="Arial"/>
                <w:color w:val="000000"/>
                <w:sz w:val="16"/>
                <w:szCs w:val="16"/>
                <w:highlight w:val="cyan"/>
              </w:rPr>
              <w:t xml:space="preserve">         e.g., </w:t>
            </w:r>
            <w:r w:rsidRPr="00F7784F">
              <w:rPr>
                <w:rFonts w:ascii="Arial" w:hAnsi="Arial" w:cs="Arial"/>
                <w:color w:val="000000"/>
                <w:sz w:val="16"/>
                <w:szCs w:val="16"/>
                <w:highlight w:val="cyan"/>
              </w:rPr>
              <w:t>virtual meetings.</w:t>
            </w:r>
          </w:p>
          <w:p w14:paraId="3D49EB20" w14:textId="77777777" w:rsidR="00854336" w:rsidRDefault="00854336" w:rsidP="00854336">
            <w:pPr>
              <w:pStyle w:val="ListParagraph"/>
              <w:rPr>
                <w:rFonts w:ascii="Arial" w:hAnsi="Arial" w:cs="Arial"/>
                <w:color w:val="000000"/>
                <w:sz w:val="16"/>
                <w:szCs w:val="16"/>
              </w:rPr>
            </w:pPr>
          </w:p>
          <w:p w14:paraId="562FE07F" w14:textId="67E1E20C" w:rsidR="000E7BFB" w:rsidRPr="006A1C6D"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6A1C6D">
              <w:rPr>
                <w:rFonts w:ascii="Arial" w:hAnsi="Arial" w:cs="Arial"/>
                <w:sz w:val="16"/>
                <w:szCs w:val="16"/>
              </w:rPr>
              <w:t>The laboratories have headcount capacities set to ensure social distance standards will be achieved</w:t>
            </w:r>
            <w:r w:rsidR="00EB4213" w:rsidRPr="006A1C6D">
              <w:rPr>
                <w:rFonts w:ascii="Arial" w:hAnsi="Arial" w:cs="Arial"/>
                <w:sz w:val="16"/>
                <w:szCs w:val="16"/>
              </w:rPr>
              <w:t xml:space="preserve"> and the capacity for each room is displayed on the respective door</w:t>
            </w:r>
            <w:r w:rsidRPr="006A1C6D">
              <w:rPr>
                <w:rFonts w:ascii="Arial" w:hAnsi="Arial" w:cs="Arial"/>
                <w:sz w:val="16"/>
                <w:szCs w:val="16"/>
              </w:rPr>
              <w:t xml:space="preserve">. </w:t>
            </w:r>
          </w:p>
          <w:p w14:paraId="05C4584F" w14:textId="77777777" w:rsidR="000E7BFB" w:rsidRPr="006A1C6D" w:rsidRDefault="000E7BFB" w:rsidP="000E7BFB">
            <w:pPr>
              <w:rPr>
                <w:rFonts w:ascii="Arial" w:hAnsi="Arial" w:cs="Arial"/>
                <w:sz w:val="16"/>
                <w:szCs w:val="16"/>
              </w:rPr>
            </w:pPr>
            <w:r w:rsidRPr="006A1C6D">
              <w:rPr>
                <w:rFonts w:ascii="Arial" w:hAnsi="Arial" w:cs="Arial"/>
                <w:sz w:val="16"/>
                <w:szCs w:val="16"/>
              </w:rPr>
              <w:t xml:space="preserve">       Common facility areas/welfare areas etc.      </w:t>
            </w:r>
          </w:p>
          <w:p w14:paraId="587C7EF4" w14:textId="77777777" w:rsidR="000E7BFB" w:rsidRPr="006A1C6D" w:rsidRDefault="000E7BFB" w:rsidP="000E7BFB">
            <w:pPr>
              <w:rPr>
                <w:rFonts w:ascii="Arial" w:hAnsi="Arial" w:cs="Arial"/>
                <w:sz w:val="16"/>
                <w:szCs w:val="16"/>
              </w:rPr>
            </w:pPr>
            <w:r w:rsidRPr="006A1C6D">
              <w:rPr>
                <w:rFonts w:ascii="Arial" w:hAnsi="Arial" w:cs="Arial"/>
                <w:sz w:val="16"/>
                <w:szCs w:val="16"/>
              </w:rPr>
              <w:t xml:space="preserve">       (e.g. toilets have a set capacity limit of   </w:t>
            </w:r>
          </w:p>
          <w:p w14:paraId="3B1F2F95" w14:textId="77777777" w:rsidR="000E7BFB" w:rsidRPr="006A1C6D" w:rsidRDefault="000E7BFB" w:rsidP="000E7BFB">
            <w:pPr>
              <w:rPr>
                <w:rFonts w:ascii="Arial" w:hAnsi="Arial" w:cs="Arial"/>
                <w:sz w:val="16"/>
                <w:szCs w:val="16"/>
              </w:rPr>
            </w:pPr>
            <w:r w:rsidRPr="006A1C6D">
              <w:rPr>
                <w:rFonts w:ascii="Arial" w:hAnsi="Arial" w:cs="Arial"/>
                <w:sz w:val="16"/>
                <w:szCs w:val="16"/>
              </w:rPr>
              <w:t xml:space="preserve">       one (1) and the kitchen a set capacity of  </w:t>
            </w:r>
          </w:p>
          <w:p w14:paraId="24E4159A" w14:textId="77777777" w:rsidR="00EB4213" w:rsidRPr="006A1C6D" w:rsidRDefault="000E7BFB" w:rsidP="000E7BFB">
            <w:pPr>
              <w:rPr>
                <w:rFonts w:ascii="Arial" w:hAnsi="Arial" w:cs="Arial"/>
                <w:sz w:val="16"/>
                <w:szCs w:val="16"/>
              </w:rPr>
            </w:pPr>
            <w:r w:rsidRPr="006A1C6D">
              <w:rPr>
                <w:rFonts w:ascii="Arial" w:hAnsi="Arial" w:cs="Arial"/>
                <w:sz w:val="16"/>
                <w:szCs w:val="16"/>
              </w:rPr>
              <w:t xml:space="preserve">       one (1) at a time, </w:t>
            </w:r>
          </w:p>
          <w:p w14:paraId="367131E9" w14:textId="4852D8BD" w:rsidR="000E7BFB" w:rsidRPr="006A1C6D" w:rsidRDefault="00EB4213" w:rsidP="000E7BFB">
            <w:pPr>
              <w:rPr>
                <w:rFonts w:ascii="Arial" w:hAnsi="Arial" w:cs="Arial"/>
                <w:sz w:val="16"/>
                <w:szCs w:val="16"/>
              </w:rPr>
            </w:pPr>
            <w:r w:rsidRPr="006A1C6D">
              <w:rPr>
                <w:rFonts w:ascii="Arial" w:hAnsi="Arial" w:cs="Arial"/>
                <w:sz w:val="16"/>
                <w:szCs w:val="16"/>
              </w:rPr>
              <w:t xml:space="preserve">the relevant signage indicating threshold capacity is posted on the door </w:t>
            </w:r>
            <w:r w:rsidR="006A1C6D" w:rsidRPr="006A1C6D">
              <w:rPr>
                <w:rFonts w:ascii="Arial" w:hAnsi="Arial" w:cs="Arial"/>
                <w:sz w:val="16"/>
                <w:szCs w:val="16"/>
              </w:rPr>
              <w:t>in each insta</w:t>
            </w:r>
            <w:r w:rsidRPr="006A1C6D">
              <w:rPr>
                <w:rFonts w:ascii="Arial" w:hAnsi="Arial" w:cs="Arial"/>
                <w:sz w:val="16"/>
                <w:szCs w:val="16"/>
              </w:rPr>
              <w:t>nce</w:t>
            </w:r>
            <w:r w:rsidR="000E7BFB" w:rsidRPr="006A1C6D">
              <w:rPr>
                <w:rFonts w:ascii="Arial" w:hAnsi="Arial" w:cs="Arial"/>
                <w:sz w:val="16"/>
                <w:szCs w:val="16"/>
              </w:rPr>
              <w:t xml:space="preserve">   </w:t>
            </w:r>
          </w:p>
          <w:p w14:paraId="2F9475C3" w14:textId="7034797F" w:rsidR="00756575" w:rsidRPr="006A1C6D" w:rsidRDefault="000E7BFB" w:rsidP="00756575">
            <w:pPr>
              <w:widowControl/>
              <w:numPr>
                <w:ilvl w:val="0"/>
                <w:numId w:val="28"/>
              </w:numPr>
              <w:overflowPunct/>
              <w:autoSpaceDE/>
              <w:autoSpaceDN/>
              <w:adjustRightInd/>
              <w:textAlignment w:val="auto"/>
              <w:rPr>
                <w:rFonts w:ascii="Arial" w:hAnsi="Arial" w:cs="Arial"/>
                <w:color w:val="FF0000"/>
                <w:sz w:val="16"/>
                <w:szCs w:val="16"/>
                <w:highlight w:val="yellow"/>
              </w:rPr>
            </w:pPr>
            <w:r w:rsidRPr="006A1C6D">
              <w:rPr>
                <w:rFonts w:ascii="Arial" w:hAnsi="Arial" w:cs="Arial"/>
                <w:sz w:val="16"/>
                <w:szCs w:val="16"/>
              </w:rPr>
              <w:t xml:space="preserve">Kitchen area </w:t>
            </w:r>
            <w:r w:rsidRPr="006A1C6D">
              <w:rPr>
                <w:rFonts w:ascii="Arial" w:hAnsi="Arial" w:cs="Arial"/>
                <w:color w:val="000000"/>
                <w:sz w:val="16"/>
                <w:szCs w:val="16"/>
              </w:rPr>
              <w:t>have been</w:t>
            </w:r>
            <w:r w:rsidRPr="006A1C6D">
              <w:rPr>
                <w:rFonts w:ascii="Arial" w:hAnsi="Arial" w:cs="Arial"/>
                <w:sz w:val="16"/>
                <w:szCs w:val="16"/>
              </w:rPr>
              <w:t xml:space="preserve"> assessed in the</w:t>
            </w:r>
            <w:r w:rsidRPr="00B83273">
              <w:rPr>
                <w:rFonts w:ascii="Arial" w:hAnsi="Arial" w:cs="Arial"/>
                <w:sz w:val="16"/>
                <w:szCs w:val="16"/>
              </w:rPr>
              <w:t xml:space="preserve"> Meta-Materials Area for taking hot food or drinks and 1-in-1-out policy will operate when using the kitchen.</w:t>
            </w:r>
            <w:r w:rsidR="00756575" w:rsidRPr="00B83273">
              <w:rPr>
                <w:rFonts w:ascii="Arial" w:hAnsi="Arial" w:cs="Arial"/>
                <w:sz w:val="16"/>
                <w:szCs w:val="16"/>
              </w:rPr>
              <w:t xml:space="preserve">  All users are encouraged to wash their hands prior to using equipment (kettle) and to wash their hand after use. Additional signage for the correct method for handwashing</w:t>
            </w:r>
            <w:r w:rsidR="00EB4213" w:rsidRPr="00B83273">
              <w:rPr>
                <w:rFonts w:ascii="Arial" w:hAnsi="Arial" w:cs="Arial"/>
                <w:sz w:val="16"/>
                <w:szCs w:val="16"/>
              </w:rPr>
              <w:t xml:space="preserve"> </w:t>
            </w:r>
            <w:r w:rsidR="00EB4213" w:rsidRPr="006A1C6D">
              <w:rPr>
                <w:rFonts w:ascii="Arial" w:hAnsi="Arial" w:cs="Arial"/>
                <w:b/>
                <w:sz w:val="16"/>
                <w:szCs w:val="16"/>
              </w:rPr>
              <w:t>is</w:t>
            </w:r>
            <w:r w:rsidR="00756575" w:rsidRPr="00B83273">
              <w:rPr>
                <w:rFonts w:ascii="Arial" w:hAnsi="Arial" w:cs="Arial"/>
                <w:sz w:val="16"/>
                <w:szCs w:val="16"/>
              </w:rPr>
              <w:t xml:space="preserve"> displayed. </w:t>
            </w:r>
            <w:r w:rsidR="006A1C6D">
              <w:rPr>
                <w:rFonts w:ascii="Arial" w:hAnsi="Arial" w:cs="Arial"/>
                <w:sz w:val="16"/>
                <w:szCs w:val="16"/>
              </w:rPr>
              <w:t xml:space="preserve">Drinking water fountains have been serviced (9.09.2020). </w:t>
            </w:r>
            <w:r w:rsidR="006A1C6D" w:rsidRPr="006A1C6D">
              <w:rPr>
                <w:rFonts w:ascii="Arial" w:hAnsi="Arial" w:cs="Arial"/>
                <w:color w:val="FF0000"/>
                <w:sz w:val="16"/>
                <w:szCs w:val="16"/>
                <w:highlight w:val="yellow"/>
              </w:rPr>
              <w:t>Alcohol wipes have been provided for users to wipe common touch points before and after use of the fountain.</w:t>
            </w:r>
            <w:r w:rsidR="00756575" w:rsidRPr="006A1C6D">
              <w:rPr>
                <w:rFonts w:ascii="Arial" w:hAnsi="Arial" w:cs="Arial"/>
                <w:color w:val="FF0000"/>
                <w:sz w:val="16"/>
                <w:szCs w:val="16"/>
                <w:highlight w:val="yellow"/>
              </w:rPr>
              <w:t xml:space="preserve">  </w:t>
            </w:r>
          </w:p>
          <w:p w14:paraId="0624D7EB" w14:textId="0FDD91BE" w:rsidR="00A81885" w:rsidRDefault="00A81885" w:rsidP="00A81885">
            <w:pPr>
              <w:widowControl/>
              <w:numPr>
                <w:ilvl w:val="0"/>
                <w:numId w:val="28"/>
              </w:numPr>
              <w:overflowPunct/>
              <w:autoSpaceDE/>
              <w:autoSpaceDN/>
              <w:adjustRightInd/>
              <w:textAlignment w:val="auto"/>
              <w:rPr>
                <w:rFonts w:ascii="Arial" w:hAnsi="Arial" w:cs="Arial"/>
                <w:sz w:val="16"/>
                <w:szCs w:val="16"/>
              </w:rPr>
            </w:pPr>
            <w:r w:rsidRPr="00A81885">
              <w:rPr>
                <w:rFonts w:ascii="Arial" w:hAnsi="Arial" w:cs="Arial"/>
                <w:sz w:val="16"/>
                <w:szCs w:val="16"/>
                <w:highlight w:val="cyan"/>
              </w:rPr>
              <w:t>Social gatherings amongst employees are not permitted whilst at work</w:t>
            </w:r>
            <w:r w:rsidR="008F31F5">
              <w:rPr>
                <w:rFonts w:ascii="Arial" w:hAnsi="Arial" w:cs="Arial"/>
                <w:sz w:val="16"/>
                <w:szCs w:val="16"/>
                <w:highlight w:val="cyan"/>
              </w:rPr>
              <w:t>,</w:t>
            </w:r>
            <w:r w:rsidRPr="00A81885">
              <w:rPr>
                <w:rFonts w:ascii="Arial" w:hAnsi="Arial" w:cs="Arial"/>
                <w:sz w:val="16"/>
                <w:szCs w:val="16"/>
                <w:highlight w:val="cyan"/>
              </w:rPr>
              <w:t xml:space="preserve"> including </w:t>
            </w:r>
            <w:r w:rsidR="008F31F5">
              <w:rPr>
                <w:rFonts w:ascii="Arial" w:hAnsi="Arial" w:cs="Arial"/>
                <w:sz w:val="16"/>
                <w:szCs w:val="16"/>
                <w:highlight w:val="cyan"/>
              </w:rPr>
              <w:t xml:space="preserve">group meetings, </w:t>
            </w:r>
            <w:r w:rsidRPr="00A81885">
              <w:rPr>
                <w:rFonts w:ascii="Arial" w:hAnsi="Arial" w:cs="Arial"/>
                <w:sz w:val="16"/>
                <w:szCs w:val="16"/>
                <w:highlight w:val="cyan"/>
              </w:rPr>
              <w:t>alternative arrangements have been provided e.g. virtual meetings.</w:t>
            </w:r>
            <w:r w:rsidRPr="00A81885">
              <w:rPr>
                <w:rFonts w:ascii="Arial" w:hAnsi="Arial" w:cs="Arial"/>
                <w:sz w:val="16"/>
                <w:szCs w:val="16"/>
              </w:rPr>
              <w:t xml:space="preserve"> </w:t>
            </w:r>
          </w:p>
          <w:p w14:paraId="6D768391" w14:textId="16A9AB7F" w:rsidR="000E7BFB" w:rsidRPr="006A1C6D" w:rsidRDefault="00296A3F" w:rsidP="00A81885">
            <w:pPr>
              <w:widowControl/>
              <w:numPr>
                <w:ilvl w:val="0"/>
                <w:numId w:val="28"/>
              </w:numPr>
              <w:overflowPunct/>
              <w:autoSpaceDE/>
              <w:autoSpaceDN/>
              <w:adjustRightInd/>
              <w:textAlignment w:val="auto"/>
              <w:rPr>
                <w:rFonts w:ascii="Arial" w:hAnsi="Arial" w:cs="Arial"/>
                <w:sz w:val="16"/>
                <w:szCs w:val="16"/>
              </w:rPr>
            </w:pPr>
            <w:r w:rsidRPr="006A1C6D">
              <w:rPr>
                <w:rFonts w:ascii="Arial" w:hAnsi="Arial" w:cs="Arial"/>
                <w:sz w:val="16"/>
                <w:szCs w:val="16"/>
              </w:rPr>
              <w:t>Already each group has its own welfare area and have traditionally not shared welfare spaces.</w:t>
            </w:r>
          </w:p>
          <w:p w14:paraId="76A247AF" w14:textId="05C317E2" w:rsidR="000E7BFB" w:rsidRPr="00A81885"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B83273">
              <w:rPr>
                <w:rFonts w:ascii="Arial" w:hAnsi="Arial" w:cs="Arial"/>
                <w:sz w:val="16"/>
                <w:szCs w:val="16"/>
              </w:rPr>
              <w:t xml:space="preserve">In accordance with UK government guidance all employees that can work from home </w:t>
            </w:r>
            <w:r w:rsidRPr="00B83273">
              <w:rPr>
                <w:rFonts w:ascii="Arial" w:hAnsi="Arial" w:cs="Arial"/>
                <w:color w:val="000000"/>
                <w:sz w:val="16"/>
                <w:szCs w:val="16"/>
              </w:rPr>
              <w:t>will be working from home.</w:t>
            </w:r>
          </w:p>
          <w:p w14:paraId="4CED3DCB" w14:textId="77777777" w:rsidR="00A81885" w:rsidRPr="00A81885" w:rsidRDefault="00A81885" w:rsidP="00A81885">
            <w:pPr>
              <w:rPr>
                <w:rFonts w:ascii="Arial" w:hAnsi="Arial" w:cs="Arial"/>
                <w:sz w:val="16"/>
                <w:szCs w:val="16"/>
                <w:highlight w:val="cyan"/>
              </w:rPr>
            </w:pPr>
            <w:r>
              <w:rPr>
                <w:rFonts w:ascii="Arial" w:hAnsi="Arial" w:cs="Arial"/>
                <w:sz w:val="16"/>
                <w:szCs w:val="16"/>
              </w:rPr>
              <w:t xml:space="preserve">        </w:t>
            </w:r>
            <w:r w:rsidRPr="00A81885">
              <w:rPr>
                <w:rFonts w:ascii="Arial" w:hAnsi="Arial" w:cs="Arial"/>
                <w:sz w:val="16"/>
                <w:szCs w:val="16"/>
                <w:highlight w:val="cyan"/>
              </w:rPr>
              <w:t>Only essential work authorised and</w:t>
            </w:r>
          </w:p>
          <w:p w14:paraId="2983F936" w14:textId="77777777" w:rsidR="00A81885" w:rsidRPr="00A81885" w:rsidRDefault="00A81885" w:rsidP="00A81885">
            <w:pPr>
              <w:rPr>
                <w:rFonts w:ascii="Arial" w:hAnsi="Arial" w:cs="Arial"/>
                <w:sz w:val="16"/>
                <w:szCs w:val="16"/>
                <w:highlight w:val="cyan"/>
              </w:rPr>
            </w:pPr>
            <w:r w:rsidRPr="00A81885">
              <w:rPr>
                <w:rFonts w:ascii="Arial" w:hAnsi="Arial" w:cs="Arial"/>
                <w:sz w:val="16"/>
                <w:szCs w:val="16"/>
                <w:highlight w:val="cyan"/>
              </w:rPr>
              <w:t xml:space="preserve">        approved by the Government and </w:t>
            </w:r>
          </w:p>
          <w:p w14:paraId="744EA4C7" w14:textId="77777777" w:rsidR="00A81885" w:rsidRPr="00A81885" w:rsidRDefault="00A81885" w:rsidP="00A81885">
            <w:pPr>
              <w:rPr>
                <w:rFonts w:ascii="Arial" w:hAnsi="Arial" w:cs="Arial"/>
                <w:sz w:val="16"/>
                <w:szCs w:val="16"/>
                <w:highlight w:val="cyan"/>
              </w:rPr>
            </w:pPr>
            <w:r w:rsidRPr="00A81885">
              <w:rPr>
                <w:rFonts w:ascii="Arial" w:hAnsi="Arial" w:cs="Arial"/>
                <w:sz w:val="16"/>
                <w:szCs w:val="16"/>
                <w:highlight w:val="cyan"/>
              </w:rPr>
              <w:t xml:space="preserve">        University is permitted in University </w:t>
            </w:r>
          </w:p>
          <w:p w14:paraId="5F629EDA" w14:textId="77777777" w:rsidR="00A81885" w:rsidRDefault="00A81885" w:rsidP="00A81885">
            <w:pPr>
              <w:rPr>
                <w:rFonts w:ascii="Arial" w:hAnsi="Arial" w:cs="Arial"/>
                <w:sz w:val="16"/>
                <w:szCs w:val="16"/>
              </w:rPr>
            </w:pPr>
            <w:r w:rsidRPr="00A81885">
              <w:rPr>
                <w:rFonts w:ascii="Arial" w:hAnsi="Arial" w:cs="Arial"/>
                <w:sz w:val="16"/>
                <w:szCs w:val="16"/>
                <w:highlight w:val="cyan"/>
              </w:rPr>
              <w:t xml:space="preserve">        </w:t>
            </w:r>
            <w:proofErr w:type="gramStart"/>
            <w:r w:rsidRPr="00A81885">
              <w:rPr>
                <w:rFonts w:ascii="Arial" w:hAnsi="Arial" w:cs="Arial"/>
                <w:sz w:val="16"/>
                <w:szCs w:val="16"/>
                <w:highlight w:val="cyan"/>
              </w:rPr>
              <w:t>buildings</w:t>
            </w:r>
            <w:proofErr w:type="gramEnd"/>
            <w:r w:rsidRPr="00A81885">
              <w:rPr>
                <w:rFonts w:ascii="Arial" w:hAnsi="Arial" w:cs="Arial"/>
                <w:sz w:val="16"/>
                <w:szCs w:val="16"/>
                <w:highlight w:val="cyan"/>
              </w:rPr>
              <w:t>.</w:t>
            </w:r>
          </w:p>
          <w:p w14:paraId="221333DC" w14:textId="77777777" w:rsidR="00A81885" w:rsidRDefault="00A81885" w:rsidP="00A81885">
            <w:pPr>
              <w:rPr>
                <w:rFonts w:ascii="Arial" w:hAnsi="Arial" w:cs="Arial"/>
                <w:sz w:val="16"/>
                <w:szCs w:val="16"/>
              </w:rPr>
            </w:pPr>
          </w:p>
          <w:p w14:paraId="3833925A" w14:textId="1DF02DA1" w:rsidR="000E7BFB" w:rsidRPr="00B83273" w:rsidRDefault="00A81885" w:rsidP="00A81885">
            <w:pPr>
              <w:rPr>
                <w:rFonts w:ascii="Arial" w:hAnsi="Arial" w:cs="Arial"/>
                <w:sz w:val="16"/>
                <w:szCs w:val="16"/>
              </w:rPr>
            </w:pPr>
            <w:r w:rsidRPr="00B83273">
              <w:rPr>
                <w:rFonts w:ascii="Arial" w:hAnsi="Arial" w:cs="Arial"/>
                <w:sz w:val="16"/>
                <w:szCs w:val="16"/>
              </w:rPr>
              <w:t xml:space="preserve"> </w:t>
            </w:r>
            <w:r w:rsidR="000E7BFB" w:rsidRPr="00B83273">
              <w:rPr>
                <w:rFonts w:ascii="Arial" w:hAnsi="Arial" w:cs="Arial"/>
                <w:sz w:val="16"/>
                <w:szCs w:val="16"/>
              </w:rPr>
              <w:t xml:space="preserve">Workers told to avoid public transport where applicable and using alternatives e.g. cycling, walking to work etc. Where staff have not able to avoid public transport they do so in accordance with Government and University Guidance: </w:t>
            </w:r>
          </w:p>
          <w:p w14:paraId="2D824B2E" w14:textId="77777777" w:rsidR="000E7BFB" w:rsidRPr="00B83273" w:rsidRDefault="00B674FA" w:rsidP="000E7BFB">
            <w:pPr>
              <w:widowControl/>
              <w:numPr>
                <w:ilvl w:val="0"/>
                <w:numId w:val="30"/>
              </w:numPr>
              <w:overflowPunct/>
              <w:autoSpaceDE/>
              <w:autoSpaceDN/>
              <w:adjustRightInd/>
              <w:ind w:left="360"/>
              <w:textAlignment w:val="auto"/>
              <w:rPr>
                <w:rFonts w:ascii="Arial" w:hAnsi="Arial" w:cs="Arial"/>
                <w:sz w:val="16"/>
                <w:szCs w:val="16"/>
                <w:u w:val="single"/>
              </w:rPr>
            </w:pPr>
            <w:hyperlink r:id="rId14" w:history="1">
              <w:r w:rsidR="000E7BFB" w:rsidRPr="00B83273">
                <w:rPr>
                  <w:rStyle w:val="Hyperlink"/>
                  <w:rFonts w:ascii="Arial" w:hAnsi="Arial" w:cs="Arial"/>
                  <w:sz w:val="16"/>
                  <w:szCs w:val="16"/>
                </w:rPr>
                <w:t>https://www.gov.uk/coronavirus</w:t>
              </w:r>
            </w:hyperlink>
          </w:p>
          <w:p w14:paraId="7A8AFE4C" w14:textId="77777777" w:rsidR="000E7BFB" w:rsidRPr="00B83273" w:rsidRDefault="000E7BFB" w:rsidP="000E7BFB">
            <w:pPr>
              <w:widowControl/>
              <w:numPr>
                <w:ilvl w:val="0"/>
                <w:numId w:val="30"/>
              </w:numPr>
              <w:overflowPunct/>
              <w:autoSpaceDE/>
              <w:autoSpaceDN/>
              <w:adjustRightInd/>
              <w:ind w:left="360"/>
              <w:textAlignment w:val="auto"/>
              <w:rPr>
                <w:rFonts w:ascii="Arial" w:hAnsi="Arial" w:cs="Arial"/>
                <w:sz w:val="16"/>
                <w:szCs w:val="16"/>
                <w:u w:val="single"/>
              </w:rPr>
            </w:pPr>
            <w:r w:rsidRPr="00B83273">
              <w:rPr>
                <w:rFonts w:ascii="Arial" w:hAnsi="Arial" w:cs="Arial"/>
                <w:sz w:val="16"/>
                <w:szCs w:val="16"/>
                <w:u w:val="single"/>
              </w:rPr>
              <w:t>https://intranet.birmingham.ac.uk/staff/coronavirus/faqs-for-staff.aspx</w:t>
            </w:r>
          </w:p>
          <w:p w14:paraId="414A9A9A" w14:textId="77777777" w:rsidR="000E7BFB" w:rsidRPr="00B83273" w:rsidRDefault="000E7BFB" w:rsidP="00854336">
            <w:pPr>
              <w:widowControl/>
              <w:overflowPunct/>
              <w:autoSpaceDE/>
              <w:autoSpaceDN/>
              <w:adjustRightInd/>
              <w:ind w:left="360"/>
              <w:textAlignment w:val="auto"/>
              <w:rPr>
                <w:rFonts w:ascii="Arial" w:hAnsi="Arial" w:cs="Arial"/>
                <w:sz w:val="16"/>
                <w:szCs w:val="16"/>
              </w:rPr>
            </w:pPr>
          </w:p>
          <w:p w14:paraId="6619DC7C" w14:textId="77777777" w:rsidR="000E7BFB" w:rsidRPr="00B83273" w:rsidRDefault="000E7BFB" w:rsidP="000E7BFB">
            <w:pPr>
              <w:widowControl/>
              <w:overflowPunct/>
              <w:autoSpaceDE/>
              <w:autoSpaceDN/>
              <w:adjustRightInd/>
              <w:textAlignment w:val="auto"/>
              <w:rPr>
                <w:rFonts w:ascii="Arial" w:hAnsi="Arial" w:cs="Arial"/>
                <w:sz w:val="16"/>
                <w:szCs w:val="16"/>
              </w:rPr>
            </w:pPr>
          </w:p>
          <w:p w14:paraId="092C7963" w14:textId="77777777" w:rsidR="000E7BFB" w:rsidRPr="00B83273" w:rsidRDefault="000E7BFB" w:rsidP="000E7BFB">
            <w:pPr>
              <w:widowControl/>
              <w:overflowPunct/>
              <w:autoSpaceDE/>
              <w:autoSpaceDN/>
              <w:adjustRightInd/>
              <w:textAlignment w:val="auto"/>
              <w:rPr>
                <w:rFonts w:ascii="Arial" w:hAnsi="Arial" w:cs="Arial"/>
                <w:sz w:val="16"/>
                <w:szCs w:val="16"/>
              </w:rPr>
            </w:pPr>
          </w:p>
          <w:p w14:paraId="0A397381" w14:textId="77777777" w:rsidR="000E7BFB" w:rsidRPr="00B83273" w:rsidRDefault="000E7BFB" w:rsidP="000E7BFB">
            <w:pPr>
              <w:widowControl/>
              <w:overflowPunct/>
              <w:autoSpaceDE/>
              <w:autoSpaceDN/>
              <w:adjustRightInd/>
              <w:textAlignment w:val="auto"/>
              <w:rPr>
                <w:rFonts w:ascii="Arial" w:hAnsi="Arial" w:cs="Arial"/>
                <w:sz w:val="16"/>
                <w:szCs w:val="16"/>
              </w:rPr>
            </w:pPr>
          </w:p>
        </w:tc>
        <w:tc>
          <w:tcPr>
            <w:tcW w:w="993" w:type="dxa"/>
            <w:gridSpan w:val="2"/>
          </w:tcPr>
          <w:p w14:paraId="5910D99A" w14:textId="40BF96DA" w:rsidR="000E7BFB" w:rsidRPr="00B83273" w:rsidRDefault="00D95C41" w:rsidP="000E7BFB">
            <w:pPr>
              <w:pStyle w:val="Title"/>
              <w:jc w:val="left"/>
              <w:rPr>
                <w:rFonts w:cs="Arial"/>
                <w:b w:val="0"/>
                <w:sz w:val="16"/>
                <w:szCs w:val="16"/>
                <w:u w:val="none"/>
              </w:rPr>
            </w:pPr>
            <w:r>
              <w:rPr>
                <w:rFonts w:cs="Arial"/>
                <w:b w:val="0"/>
                <w:sz w:val="16"/>
                <w:szCs w:val="16"/>
                <w:u w:val="none"/>
              </w:rPr>
              <w:t>8</w:t>
            </w:r>
          </w:p>
          <w:p w14:paraId="7678DC8F" w14:textId="77777777" w:rsidR="000E7BFB" w:rsidRPr="00B83273" w:rsidRDefault="000E7BFB" w:rsidP="000E7BFB">
            <w:pPr>
              <w:pStyle w:val="Title"/>
              <w:jc w:val="left"/>
              <w:rPr>
                <w:rFonts w:cs="Arial"/>
                <w:b w:val="0"/>
                <w:sz w:val="16"/>
                <w:szCs w:val="16"/>
                <w:u w:val="none"/>
              </w:rPr>
            </w:pPr>
          </w:p>
          <w:p w14:paraId="15B23E35" w14:textId="66214F3A" w:rsidR="000E7BFB" w:rsidRPr="00B83273" w:rsidRDefault="00D95C41" w:rsidP="000E7BFB">
            <w:pPr>
              <w:pStyle w:val="Title"/>
              <w:jc w:val="left"/>
              <w:rPr>
                <w:rFonts w:cs="Arial"/>
                <w:b w:val="0"/>
                <w:color w:val="000000"/>
                <w:sz w:val="16"/>
                <w:szCs w:val="16"/>
                <w:u w:val="none"/>
              </w:rPr>
            </w:pPr>
            <w:r>
              <w:rPr>
                <w:rFonts w:cs="Arial"/>
                <w:b w:val="0"/>
                <w:color w:val="000000"/>
                <w:sz w:val="16"/>
                <w:szCs w:val="16"/>
                <w:u w:val="none"/>
              </w:rPr>
              <w:t>SXL=4x2</w:t>
            </w:r>
          </w:p>
        </w:tc>
        <w:tc>
          <w:tcPr>
            <w:tcW w:w="992" w:type="dxa"/>
            <w:gridSpan w:val="2"/>
          </w:tcPr>
          <w:p w14:paraId="72092C3A" w14:textId="0BB29127" w:rsidR="000E7BFB" w:rsidRPr="00B83273" w:rsidRDefault="00D95C41" w:rsidP="000E7BFB">
            <w:pPr>
              <w:pStyle w:val="Title"/>
              <w:jc w:val="left"/>
              <w:rPr>
                <w:rFonts w:cs="Arial"/>
                <w:b w:val="0"/>
                <w:sz w:val="16"/>
                <w:szCs w:val="16"/>
                <w:u w:val="none"/>
              </w:rPr>
            </w:pPr>
            <w:r>
              <w:rPr>
                <w:rFonts w:cs="Arial"/>
                <w:b w:val="0"/>
                <w:sz w:val="16"/>
                <w:szCs w:val="16"/>
                <w:u w:val="none"/>
              </w:rPr>
              <w:t>Y</w:t>
            </w:r>
          </w:p>
        </w:tc>
        <w:tc>
          <w:tcPr>
            <w:tcW w:w="2977" w:type="dxa"/>
            <w:gridSpan w:val="2"/>
          </w:tcPr>
          <w:p w14:paraId="77DA2D0C" w14:textId="77777777" w:rsidR="000E7BFB" w:rsidRPr="00B83273" w:rsidRDefault="000E7BFB" w:rsidP="000E7BFB">
            <w:pPr>
              <w:pStyle w:val="Title"/>
              <w:jc w:val="left"/>
              <w:rPr>
                <w:rFonts w:cs="Arial"/>
                <w:b w:val="0"/>
                <w:sz w:val="16"/>
                <w:szCs w:val="16"/>
                <w:u w:val="none"/>
              </w:rPr>
            </w:pPr>
          </w:p>
          <w:p w14:paraId="07FF1588" w14:textId="77777777" w:rsidR="000E7BFB" w:rsidRPr="00B83273" w:rsidRDefault="000E7BFB" w:rsidP="000E7BFB">
            <w:pPr>
              <w:pStyle w:val="Title"/>
              <w:jc w:val="left"/>
              <w:rPr>
                <w:rFonts w:cs="Arial"/>
                <w:b w:val="0"/>
                <w:sz w:val="16"/>
                <w:szCs w:val="16"/>
                <w:u w:val="none"/>
              </w:rPr>
            </w:pPr>
          </w:p>
          <w:p w14:paraId="5FE9B2BC" w14:textId="77777777" w:rsidR="000E7BFB" w:rsidRPr="00B83273" w:rsidRDefault="000E7BFB" w:rsidP="000E7BFB">
            <w:pPr>
              <w:rPr>
                <w:rFonts w:ascii="Arial" w:hAnsi="Arial" w:cs="Arial"/>
                <w:b/>
                <w:sz w:val="16"/>
                <w:szCs w:val="16"/>
              </w:rPr>
            </w:pPr>
          </w:p>
          <w:p w14:paraId="237AB635" w14:textId="77777777" w:rsidR="000E7BFB" w:rsidRPr="00B83273" w:rsidRDefault="000E7BFB" w:rsidP="000E7BFB">
            <w:pPr>
              <w:pStyle w:val="Title"/>
              <w:jc w:val="left"/>
              <w:rPr>
                <w:rFonts w:cs="Arial"/>
                <w:b w:val="0"/>
                <w:sz w:val="16"/>
                <w:szCs w:val="16"/>
                <w:u w:val="none"/>
              </w:rPr>
            </w:pPr>
          </w:p>
          <w:p w14:paraId="35ACD5EA" w14:textId="77777777" w:rsidR="000E7BFB" w:rsidRPr="00B83273" w:rsidRDefault="000E7BFB" w:rsidP="000E7BFB">
            <w:pPr>
              <w:pStyle w:val="Title"/>
              <w:jc w:val="left"/>
              <w:rPr>
                <w:rFonts w:cs="Arial"/>
                <w:b w:val="0"/>
                <w:sz w:val="16"/>
                <w:szCs w:val="16"/>
                <w:u w:val="none"/>
              </w:rPr>
            </w:pPr>
          </w:p>
          <w:p w14:paraId="42973080" w14:textId="77777777" w:rsidR="000E7BFB" w:rsidRPr="00B83273" w:rsidRDefault="000E7BFB" w:rsidP="000E7BFB">
            <w:pPr>
              <w:pStyle w:val="Title"/>
              <w:jc w:val="left"/>
              <w:rPr>
                <w:rFonts w:cs="Arial"/>
                <w:b w:val="0"/>
                <w:sz w:val="16"/>
                <w:szCs w:val="16"/>
                <w:u w:val="none"/>
              </w:rPr>
            </w:pPr>
          </w:p>
          <w:p w14:paraId="3D2C64B5" w14:textId="77777777" w:rsidR="000E7BFB" w:rsidRPr="00B83273" w:rsidRDefault="000E7BFB" w:rsidP="000E7BFB">
            <w:pPr>
              <w:pStyle w:val="Title"/>
              <w:jc w:val="left"/>
              <w:rPr>
                <w:rFonts w:cs="Arial"/>
                <w:b w:val="0"/>
                <w:sz w:val="16"/>
                <w:szCs w:val="16"/>
                <w:u w:val="none"/>
              </w:rPr>
            </w:pPr>
          </w:p>
          <w:p w14:paraId="6B205529" w14:textId="77777777" w:rsidR="000E7BFB" w:rsidRPr="00B83273" w:rsidRDefault="000E7BFB" w:rsidP="000E7BFB">
            <w:pPr>
              <w:pStyle w:val="Title"/>
              <w:jc w:val="left"/>
              <w:rPr>
                <w:rFonts w:cs="Arial"/>
                <w:b w:val="0"/>
                <w:sz w:val="16"/>
                <w:szCs w:val="16"/>
                <w:u w:val="none"/>
              </w:rPr>
            </w:pPr>
          </w:p>
          <w:p w14:paraId="29AA7840" w14:textId="7B1D3010" w:rsidR="000E7BFB" w:rsidRPr="00B83273" w:rsidRDefault="000E7BFB" w:rsidP="000E7BFB">
            <w:pPr>
              <w:pStyle w:val="Title"/>
              <w:jc w:val="left"/>
              <w:rPr>
                <w:rFonts w:cs="Arial"/>
                <w:b w:val="0"/>
                <w:sz w:val="16"/>
                <w:szCs w:val="16"/>
                <w:u w:val="none"/>
              </w:rPr>
            </w:pPr>
            <w:r w:rsidRPr="00B83273">
              <w:rPr>
                <w:rFonts w:cs="Arial"/>
                <w:b w:val="0"/>
                <w:sz w:val="16"/>
                <w:szCs w:val="16"/>
                <w:u w:val="none"/>
              </w:rPr>
              <w:t>.</w:t>
            </w:r>
          </w:p>
          <w:p w14:paraId="0BD403EC" w14:textId="77777777" w:rsidR="000E7BFB" w:rsidRPr="00B83273" w:rsidRDefault="000E7BFB" w:rsidP="000E7BFB">
            <w:pPr>
              <w:pStyle w:val="Title"/>
              <w:jc w:val="left"/>
              <w:rPr>
                <w:rFonts w:cs="Arial"/>
                <w:b w:val="0"/>
                <w:sz w:val="16"/>
                <w:szCs w:val="16"/>
                <w:u w:val="none"/>
              </w:rPr>
            </w:pPr>
          </w:p>
          <w:p w14:paraId="5FA731F3" w14:textId="77777777" w:rsidR="000E7BFB" w:rsidRPr="00B83273" w:rsidRDefault="000E7BFB" w:rsidP="000E7BFB">
            <w:pPr>
              <w:pStyle w:val="Title"/>
              <w:jc w:val="left"/>
              <w:rPr>
                <w:rFonts w:cs="Arial"/>
                <w:b w:val="0"/>
                <w:sz w:val="16"/>
                <w:szCs w:val="16"/>
                <w:u w:val="none"/>
              </w:rPr>
            </w:pPr>
          </w:p>
          <w:p w14:paraId="2C34207A" w14:textId="77777777" w:rsidR="000E7BFB" w:rsidRPr="00B83273" w:rsidRDefault="000E7BFB" w:rsidP="000E7BFB">
            <w:pPr>
              <w:pStyle w:val="Title"/>
              <w:jc w:val="left"/>
              <w:rPr>
                <w:rFonts w:cs="Arial"/>
                <w:b w:val="0"/>
                <w:sz w:val="16"/>
                <w:szCs w:val="16"/>
                <w:u w:val="none"/>
              </w:rPr>
            </w:pPr>
          </w:p>
        </w:tc>
        <w:tc>
          <w:tcPr>
            <w:tcW w:w="992" w:type="dxa"/>
            <w:gridSpan w:val="2"/>
          </w:tcPr>
          <w:p w14:paraId="08673AC2" w14:textId="3276325A" w:rsidR="000E7BFB" w:rsidRPr="00B83273" w:rsidRDefault="000E7BFB" w:rsidP="000E7BFB">
            <w:pPr>
              <w:pStyle w:val="Title"/>
              <w:jc w:val="left"/>
              <w:rPr>
                <w:rFonts w:cs="Arial"/>
                <w:b w:val="0"/>
                <w:color w:val="000000"/>
                <w:sz w:val="16"/>
                <w:szCs w:val="16"/>
                <w:u w:val="none"/>
              </w:rPr>
            </w:pPr>
          </w:p>
        </w:tc>
        <w:tc>
          <w:tcPr>
            <w:tcW w:w="1134" w:type="dxa"/>
            <w:gridSpan w:val="2"/>
          </w:tcPr>
          <w:p w14:paraId="3366A23D" w14:textId="77777777" w:rsidR="000E7BFB" w:rsidRPr="000B193D" w:rsidRDefault="000E7BFB" w:rsidP="000E7BFB">
            <w:pPr>
              <w:pStyle w:val="Title"/>
              <w:jc w:val="left"/>
              <w:rPr>
                <w:b w:val="0"/>
                <w:sz w:val="16"/>
                <w:szCs w:val="16"/>
                <w:u w:val="none"/>
              </w:rPr>
            </w:pPr>
          </w:p>
        </w:tc>
        <w:tc>
          <w:tcPr>
            <w:tcW w:w="1134" w:type="dxa"/>
            <w:gridSpan w:val="2"/>
          </w:tcPr>
          <w:p w14:paraId="0F2B960B" w14:textId="48F7768C" w:rsidR="000E7BFB" w:rsidRPr="007E6CAD" w:rsidRDefault="000E7BFB" w:rsidP="000E7BFB">
            <w:pPr>
              <w:rPr>
                <w:rFonts w:ascii="Arial" w:hAnsi="Arial" w:cs="Arial"/>
                <w:sz w:val="16"/>
                <w:szCs w:val="16"/>
              </w:rPr>
            </w:pPr>
          </w:p>
        </w:tc>
      </w:tr>
      <w:tr w:rsidR="000E7BFB" w14:paraId="7F1CF172" w14:textId="77777777" w:rsidTr="009C51FB">
        <w:trPr>
          <w:gridAfter w:val="1"/>
          <w:wAfter w:w="15" w:type="dxa"/>
          <w:cantSplit/>
        </w:trPr>
        <w:tc>
          <w:tcPr>
            <w:tcW w:w="2802" w:type="dxa"/>
            <w:vMerge/>
          </w:tcPr>
          <w:p w14:paraId="0FFE0017" w14:textId="77777777" w:rsidR="000E7BFB" w:rsidRPr="00B83273" w:rsidRDefault="000E7BFB" w:rsidP="000E7BFB">
            <w:pPr>
              <w:pStyle w:val="Title"/>
              <w:jc w:val="left"/>
              <w:rPr>
                <w:rFonts w:cs="Arial"/>
                <w:b w:val="0"/>
                <w:sz w:val="16"/>
                <w:szCs w:val="16"/>
                <w:u w:val="none"/>
              </w:rPr>
            </w:pPr>
          </w:p>
        </w:tc>
        <w:tc>
          <w:tcPr>
            <w:tcW w:w="509" w:type="dxa"/>
          </w:tcPr>
          <w:p w14:paraId="1E5638A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CC7AD9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35B54AB" w14:textId="77777777" w:rsidR="000E7BFB" w:rsidRPr="00B83273" w:rsidRDefault="000E7BFB" w:rsidP="000E7BFB">
            <w:pPr>
              <w:pStyle w:val="Title"/>
              <w:jc w:val="left"/>
              <w:rPr>
                <w:rFonts w:cs="Arial"/>
                <w:b w:val="0"/>
                <w:sz w:val="16"/>
                <w:szCs w:val="16"/>
                <w:u w:val="none"/>
              </w:rPr>
            </w:pPr>
          </w:p>
        </w:tc>
        <w:tc>
          <w:tcPr>
            <w:tcW w:w="284" w:type="dxa"/>
          </w:tcPr>
          <w:p w14:paraId="21CC03A8" w14:textId="77777777" w:rsidR="000E7BFB" w:rsidRPr="00B83273" w:rsidRDefault="000E7BFB" w:rsidP="000E7BFB">
            <w:pPr>
              <w:pStyle w:val="Title"/>
              <w:jc w:val="left"/>
              <w:rPr>
                <w:rFonts w:cs="Arial"/>
                <w:b w:val="0"/>
                <w:sz w:val="16"/>
                <w:szCs w:val="16"/>
                <w:u w:val="none"/>
              </w:rPr>
            </w:pPr>
          </w:p>
        </w:tc>
        <w:tc>
          <w:tcPr>
            <w:tcW w:w="3543" w:type="dxa"/>
            <w:gridSpan w:val="2"/>
          </w:tcPr>
          <w:p w14:paraId="2AB50E36" w14:textId="6AA7736D" w:rsidR="000E7BFB" w:rsidRPr="00B83273" w:rsidRDefault="000E7BFB" w:rsidP="000E7BFB">
            <w:pPr>
              <w:pStyle w:val="Title"/>
              <w:jc w:val="left"/>
              <w:rPr>
                <w:rFonts w:cs="Arial"/>
                <w:color w:val="FF0000"/>
                <w:sz w:val="16"/>
                <w:szCs w:val="16"/>
              </w:rPr>
            </w:pPr>
            <w:r w:rsidRPr="00B83273">
              <w:rPr>
                <w:rFonts w:cs="Arial"/>
                <w:b w:val="0"/>
                <w:sz w:val="16"/>
                <w:szCs w:val="16"/>
                <w:u w:val="none"/>
              </w:rPr>
              <w:t xml:space="preserve">Review: "At risk" and vulnerable persons to be reviewed by Heads of Research groups or PI’s on an ongoing basis with instruction to self-isolate in line with government guidelines applicable. </w:t>
            </w:r>
            <w:r w:rsidR="00296A3F" w:rsidRPr="006A1C6D">
              <w:rPr>
                <w:rFonts w:cs="Arial"/>
                <w:b w:val="0"/>
                <w:sz w:val="16"/>
                <w:szCs w:val="16"/>
                <w:u w:val="none"/>
              </w:rPr>
              <w:t>Those at risk are already known to their line managers and contact has already been made for assessment. ALL returnees will have the message emphasised at the local mandatory induction and the message repeated at group/ team briefings</w:t>
            </w:r>
          </w:p>
          <w:p w14:paraId="7EEF00B6" w14:textId="77777777" w:rsidR="000E7BFB" w:rsidRPr="00B83273" w:rsidRDefault="000E7BFB" w:rsidP="000E7BFB">
            <w:pPr>
              <w:rPr>
                <w:rFonts w:ascii="Arial" w:hAnsi="Arial" w:cs="Arial"/>
                <w:sz w:val="16"/>
                <w:szCs w:val="16"/>
              </w:rPr>
            </w:pPr>
            <w:r w:rsidRPr="00B83273">
              <w:rPr>
                <w:rFonts w:ascii="Arial" w:hAnsi="Arial" w:cs="Arial"/>
                <w:sz w:val="16"/>
                <w:szCs w:val="16"/>
              </w:rPr>
              <w:t>See links below for further guidance.</w:t>
            </w:r>
          </w:p>
          <w:p w14:paraId="31FB30D1" w14:textId="77777777" w:rsidR="000E7BFB" w:rsidRPr="00B83273" w:rsidRDefault="00B674FA" w:rsidP="000E7BFB">
            <w:pPr>
              <w:rPr>
                <w:rFonts w:ascii="Arial" w:hAnsi="Arial" w:cs="Arial"/>
                <w:sz w:val="16"/>
                <w:szCs w:val="16"/>
              </w:rPr>
            </w:pPr>
            <w:hyperlink r:id="rId15" w:history="1">
              <w:r w:rsidR="000E7BFB" w:rsidRPr="00B83273">
                <w:rPr>
                  <w:rStyle w:val="Hyperlink"/>
                  <w:rFonts w:ascii="Arial" w:hAnsi="Arial" w:cs="Arial"/>
                  <w:sz w:val="16"/>
                  <w:szCs w:val="16"/>
                </w:rPr>
                <w:t>https://www.gov.uk/guidance/working-safely-during-coronavirus-covid-19</w:t>
              </w:r>
            </w:hyperlink>
          </w:p>
          <w:p w14:paraId="0C8C8E95" w14:textId="77777777" w:rsidR="000E7BFB" w:rsidRPr="00B83273" w:rsidRDefault="00B674FA" w:rsidP="000E7BFB">
            <w:pPr>
              <w:rPr>
                <w:rFonts w:ascii="Arial" w:hAnsi="Arial" w:cs="Arial"/>
                <w:sz w:val="16"/>
                <w:szCs w:val="16"/>
              </w:rPr>
            </w:pPr>
            <w:hyperlink r:id="rId16" w:history="1">
              <w:r w:rsidR="000E7BFB" w:rsidRPr="00B83273">
                <w:rPr>
                  <w:rStyle w:val="Hyperlink"/>
                  <w:rFonts w:ascii="Arial" w:hAnsi="Arial" w:cs="Arial"/>
                  <w:sz w:val="16"/>
                  <w:szCs w:val="16"/>
                </w:rPr>
                <w:t>https://www.gov.uk/guidance/working-safely-during-coronavirus-covid-19/5-steps-to-working-safely</w:t>
              </w:r>
            </w:hyperlink>
          </w:p>
          <w:p w14:paraId="074696A4" w14:textId="77777777" w:rsidR="000E7BFB" w:rsidRPr="00B83273" w:rsidRDefault="000E7BFB" w:rsidP="000E7BFB">
            <w:pPr>
              <w:pStyle w:val="Title"/>
              <w:jc w:val="left"/>
              <w:rPr>
                <w:rFonts w:cs="Arial"/>
                <w:b w:val="0"/>
                <w:sz w:val="16"/>
                <w:szCs w:val="16"/>
                <w:u w:val="none"/>
              </w:rPr>
            </w:pPr>
          </w:p>
          <w:p w14:paraId="3A0DC102" w14:textId="77777777" w:rsidR="000E7BFB" w:rsidRPr="00B83273" w:rsidRDefault="000E7BFB" w:rsidP="000E7BFB">
            <w:pPr>
              <w:pStyle w:val="Title"/>
              <w:jc w:val="left"/>
              <w:rPr>
                <w:rFonts w:cs="Arial"/>
                <w:b w:val="0"/>
                <w:sz w:val="16"/>
                <w:szCs w:val="16"/>
                <w:u w:val="none"/>
              </w:rPr>
            </w:pPr>
          </w:p>
          <w:p w14:paraId="3E4B9FF6" w14:textId="77777777" w:rsidR="000E7BFB" w:rsidRDefault="000E7BFB" w:rsidP="000E7BFB">
            <w:pPr>
              <w:pStyle w:val="Title"/>
              <w:jc w:val="left"/>
              <w:rPr>
                <w:rFonts w:cs="Arial"/>
                <w:b w:val="0"/>
                <w:sz w:val="16"/>
                <w:szCs w:val="16"/>
                <w:u w:val="none"/>
              </w:rPr>
            </w:pPr>
            <w:r w:rsidRPr="00B83273">
              <w:rPr>
                <w:rFonts w:cs="Arial"/>
                <w:b w:val="0"/>
                <w:color w:val="0070C0"/>
                <w:sz w:val="16"/>
                <w:szCs w:val="16"/>
                <w:u w:val="none"/>
              </w:rPr>
              <w:t>Work in close proximity (within 2m),</w:t>
            </w:r>
            <w:r w:rsidRPr="00B83273">
              <w:rPr>
                <w:rFonts w:cs="Arial"/>
                <w:b w:val="0"/>
                <w:sz w:val="16"/>
                <w:szCs w:val="16"/>
                <w:u w:val="none"/>
              </w:rPr>
              <w:t xml:space="preserve"> to identify activities that are necessary and can only be performed by 2 or more people operating within a 2m distance:  In each case </w:t>
            </w:r>
            <w:r w:rsidRPr="00B83273">
              <w:rPr>
                <w:rFonts w:cs="Arial"/>
                <w:b w:val="0"/>
                <w:color w:val="000000"/>
                <w:sz w:val="16"/>
                <w:szCs w:val="16"/>
                <w:u w:val="none"/>
              </w:rPr>
              <w:t>the task specific risk assessment has been reviewed by the PI’s and shared within the respective Groups</w:t>
            </w:r>
            <w:r w:rsidRPr="00B83273">
              <w:rPr>
                <w:rFonts w:cs="Arial"/>
                <w:b w:val="0"/>
                <w:sz w:val="16"/>
                <w:szCs w:val="16"/>
                <w:u w:val="none"/>
              </w:rPr>
              <w:t>.  Foreseeable tasks in the PIC and in the Metamaterials Research Group can be carried out as single person tasks. Where it becomes necessary for two people to perform close proximity working the responsible PI should carry out and sign off a suitable and sufficient risk assessment for the task. Use of appropriate PPE will be mandatory to minimise the risk of infection in that instance.</w:t>
            </w:r>
          </w:p>
          <w:p w14:paraId="2580D8F1" w14:textId="77777777" w:rsidR="00854336" w:rsidRDefault="00854336" w:rsidP="000E7BFB">
            <w:pPr>
              <w:pStyle w:val="Title"/>
              <w:jc w:val="left"/>
              <w:rPr>
                <w:rFonts w:cs="Arial"/>
                <w:b w:val="0"/>
                <w:sz w:val="16"/>
                <w:szCs w:val="16"/>
                <w:u w:val="none"/>
              </w:rPr>
            </w:pPr>
          </w:p>
          <w:p w14:paraId="30BD3340" w14:textId="402FA9FB" w:rsidR="00854336" w:rsidRPr="00854336" w:rsidRDefault="00854336" w:rsidP="00854336">
            <w:pPr>
              <w:pStyle w:val="Title"/>
              <w:jc w:val="left"/>
              <w:rPr>
                <w:rFonts w:cs="Arial"/>
                <w:b w:val="0"/>
                <w:color w:val="FF0000"/>
                <w:sz w:val="16"/>
                <w:szCs w:val="16"/>
                <w:highlight w:val="yellow"/>
                <w:u w:val="none"/>
              </w:rPr>
            </w:pPr>
            <w:r w:rsidRPr="00854336">
              <w:rPr>
                <w:rFonts w:cs="Arial"/>
                <w:b w:val="0"/>
                <w:color w:val="FF0000"/>
                <w:sz w:val="16"/>
                <w:szCs w:val="16"/>
                <w:highlight w:val="yellow"/>
                <w:u w:val="none"/>
              </w:rPr>
              <w:t>PPE consisting of face masks and/or a clear visor that covers the face, and provides a barrier between the wearer and others, provided for staff working in close proximity to people and in particular a person’s face, mouth and nose, for an extended period of time (the majority of the working day). Re-usable visors are cleaned and sanitised regularly using normal cleaning products.</w:t>
            </w:r>
          </w:p>
          <w:p w14:paraId="7F98EBD4" w14:textId="77777777" w:rsidR="00854336" w:rsidRPr="00854336" w:rsidRDefault="00854336" w:rsidP="00854336">
            <w:pPr>
              <w:pStyle w:val="Title"/>
              <w:jc w:val="left"/>
              <w:rPr>
                <w:rFonts w:cs="Arial"/>
                <w:b w:val="0"/>
                <w:color w:val="FF0000"/>
                <w:sz w:val="16"/>
                <w:szCs w:val="16"/>
                <w:highlight w:val="yellow"/>
                <w:u w:val="none"/>
              </w:rPr>
            </w:pPr>
          </w:p>
          <w:p w14:paraId="7C2BA023" w14:textId="77777777" w:rsidR="00A81885" w:rsidRPr="00A81885" w:rsidRDefault="00A81885" w:rsidP="008F31F5">
            <w:pPr>
              <w:pStyle w:val="Title"/>
              <w:jc w:val="both"/>
              <w:rPr>
                <w:rFonts w:cs="Arial"/>
                <w:sz w:val="16"/>
                <w:szCs w:val="16"/>
              </w:rPr>
            </w:pPr>
            <w:r w:rsidRPr="008F31F5">
              <w:rPr>
                <w:rFonts w:cs="Arial"/>
                <w:b w:val="0"/>
                <w:iCs/>
                <w:sz w:val="16"/>
                <w:szCs w:val="16"/>
                <w:highlight w:val="cyan"/>
                <w:u w:val="none"/>
              </w:rPr>
              <w:t xml:space="preserve">Individuals (including staff, students, visitors and contractors), unless exempt, are required to wear face coverings, inside all University buildings at all times except for at their place of work (desk, work bench, equipment work station </w:t>
            </w:r>
            <w:proofErr w:type="spellStart"/>
            <w:r w:rsidRPr="008F31F5">
              <w:rPr>
                <w:rFonts w:cs="Arial"/>
                <w:b w:val="0"/>
                <w:iCs/>
                <w:sz w:val="16"/>
                <w:szCs w:val="16"/>
                <w:highlight w:val="cyan"/>
                <w:u w:val="none"/>
              </w:rPr>
              <w:t>etc</w:t>
            </w:r>
            <w:proofErr w:type="spellEnd"/>
            <w:r w:rsidRPr="008F31F5">
              <w:rPr>
                <w:rFonts w:cs="Arial"/>
                <w:b w:val="0"/>
                <w:iCs/>
                <w:sz w:val="16"/>
                <w:szCs w:val="16"/>
                <w:highlight w:val="cyan"/>
                <w:u w:val="none"/>
              </w:rPr>
              <w:t>) where a separate risk assessment will cover these activities.</w:t>
            </w:r>
            <w:r w:rsidRPr="008F31F5">
              <w:rPr>
                <w:rFonts w:cs="Arial"/>
                <w:b w:val="0"/>
                <w:sz w:val="16"/>
                <w:szCs w:val="16"/>
                <w:highlight w:val="cyan"/>
                <w:u w:val="none"/>
              </w:rPr>
              <w:t xml:space="preserve"> Working in a single occupancy room will not require a separate risk assessment</w:t>
            </w:r>
            <w:r w:rsidRPr="008F31F5">
              <w:rPr>
                <w:rFonts w:cs="Arial"/>
                <w:sz w:val="16"/>
                <w:szCs w:val="16"/>
                <w:highlight w:val="cyan"/>
              </w:rPr>
              <w:t>.</w:t>
            </w:r>
          </w:p>
          <w:p w14:paraId="3CB242BE" w14:textId="73EEA6C5" w:rsidR="00854336" w:rsidRPr="00B83273" w:rsidRDefault="00854336" w:rsidP="00A81885">
            <w:pPr>
              <w:pStyle w:val="Title"/>
              <w:jc w:val="left"/>
              <w:rPr>
                <w:rFonts w:cs="Arial"/>
                <w:b w:val="0"/>
                <w:sz w:val="16"/>
                <w:szCs w:val="16"/>
                <w:u w:val="none"/>
              </w:rPr>
            </w:pPr>
          </w:p>
        </w:tc>
        <w:tc>
          <w:tcPr>
            <w:tcW w:w="993" w:type="dxa"/>
            <w:gridSpan w:val="2"/>
          </w:tcPr>
          <w:p w14:paraId="1DB744C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9</w:t>
            </w:r>
          </w:p>
          <w:p w14:paraId="1AD619ED" w14:textId="77777777" w:rsidR="000E7BFB" w:rsidRPr="00B83273" w:rsidRDefault="000E7BFB" w:rsidP="000E7BFB">
            <w:pPr>
              <w:pStyle w:val="Title"/>
              <w:jc w:val="left"/>
              <w:rPr>
                <w:rFonts w:cs="Arial"/>
                <w:b w:val="0"/>
                <w:sz w:val="16"/>
                <w:szCs w:val="16"/>
                <w:u w:val="none"/>
              </w:rPr>
            </w:pPr>
          </w:p>
          <w:p w14:paraId="22AD6334"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70C38E0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92C1E46"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4C922FC8" w14:textId="77777777" w:rsidR="000E7BFB" w:rsidRPr="00B83273" w:rsidRDefault="000E7BFB" w:rsidP="000E7BFB">
            <w:pPr>
              <w:pStyle w:val="Title"/>
              <w:jc w:val="left"/>
              <w:rPr>
                <w:rFonts w:cs="Arial"/>
                <w:b w:val="0"/>
                <w:sz w:val="16"/>
                <w:szCs w:val="16"/>
                <w:u w:val="none"/>
              </w:rPr>
            </w:pPr>
          </w:p>
        </w:tc>
        <w:tc>
          <w:tcPr>
            <w:tcW w:w="1134" w:type="dxa"/>
            <w:gridSpan w:val="2"/>
          </w:tcPr>
          <w:p w14:paraId="1F3FE905" w14:textId="77777777" w:rsidR="000E7BFB" w:rsidRDefault="000E7BFB" w:rsidP="000E7BFB">
            <w:pPr>
              <w:pStyle w:val="Title"/>
              <w:jc w:val="left"/>
              <w:rPr>
                <w:b w:val="0"/>
              </w:rPr>
            </w:pPr>
          </w:p>
        </w:tc>
        <w:tc>
          <w:tcPr>
            <w:tcW w:w="1134" w:type="dxa"/>
            <w:gridSpan w:val="2"/>
          </w:tcPr>
          <w:p w14:paraId="71DB24BA" w14:textId="77777777" w:rsidR="000E7BFB" w:rsidRDefault="000E7BFB" w:rsidP="000E7BFB">
            <w:pPr>
              <w:pStyle w:val="Title"/>
              <w:jc w:val="left"/>
              <w:rPr>
                <w:b w:val="0"/>
              </w:rPr>
            </w:pPr>
          </w:p>
        </w:tc>
      </w:tr>
      <w:tr w:rsidR="000E7BFB" w14:paraId="21CA5E17" w14:textId="77777777" w:rsidTr="009C51FB">
        <w:trPr>
          <w:gridAfter w:val="1"/>
          <w:wAfter w:w="15" w:type="dxa"/>
          <w:cantSplit/>
        </w:trPr>
        <w:tc>
          <w:tcPr>
            <w:tcW w:w="2802" w:type="dxa"/>
            <w:vMerge w:val="restart"/>
          </w:tcPr>
          <w:p w14:paraId="1467A89D"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b/>
                <w:bCs/>
                <w:color w:val="C00000"/>
                <w:sz w:val="16"/>
                <w:szCs w:val="16"/>
              </w:rPr>
              <w:t>COVID-19</w:t>
            </w:r>
          </w:p>
          <w:p w14:paraId="67BC4ECC" w14:textId="77777777" w:rsidR="000E7BFB" w:rsidRPr="00B83273" w:rsidRDefault="000E7BFB" w:rsidP="000E7BFB">
            <w:pPr>
              <w:pStyle w:val="Header"/>
              <w:rPr>
                <w:rFonts w:ascii="Arial" w:hAnsi="Arial" w:cs="Arial"/>
                <w:sz w:val="16"/>
                <w:szCs w:val="16"/>
              </w:rPr>
            </w:pPr>
          </w:p>
          <w:p w14:paraId="3E27D80D" w14:textId="77777777" w:rsidR="000E7BFB" w:rsidRPr="00B83273" w:rsidRDefault="000E7BFB" w:rsidP="000E7BFB">
            <w:pPr>
              <w:pStyle w:val="Header"/>
              <w:rPr>
                <w:rFonts w:ascii="Arial" w:hAnsi="Arial" w:cs="Arial"/>
                <w:sz w:val="16"/>
                <w:szCs w:val="16"/>
              </w:rPr>
            </w:pPr>
          </w:p>
          <w:p w14:paraId="199852CD"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(Cough)</w:t>
            </w:r>
          </w:p>
          <w:p w14:paraId="03AD416B" w14:textId="77777777" w:rsidR="000E7BFB" w:rsidRPr="00B83273" w:rsidRDefault="000E7BFB" w:rsidP="000E7BFB">
            <w:pPr>
              <w:pStyle w:val="Header"/>
              <w:rPr>
                <w:rFonts w:ascii="Arial" w:hAnsi="Arial" w:cs="Arial"/>
                <w:sz w:val="16"/>
                <w:szCs w:val="16"/>
              </w:rPr>
            </w:pPr>
          </w:p>
          <w:p w14:paraId="28B3492A"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(Sneeze)</w:t>
            </w:r>
          </w:p>
          <w:p w14:paraId="010A98F1" w14:textId="77777777" w:rsidR="000E7BFB" w:rsidRPr="00B83273" w:rsidRDefault="000E7BFB" w:rsidP="000E7BFB">
            <w:pPr>
              <w:pStyle w:val="Header"/>
              <w:rPr>
                <w:rFonts w:ascii="Arial" w:hAnsi="Arial" w:cs="Arial"/>
                <w:sz w:val="16"/>
                <w:szCs w:val="16"/>
              </w:rPr>
            </w:pPr>
          </w:p>
          <w:p w14:paraId="0E9A105F"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contact of contaminated surfaces</w:t>
            </w:r>
          </w:p>
          <w:p w14:paraId="4772D68B" w14:textId="77777777" w:rsidR="000E7BFB" w:rsidRPr="00B83273" w:rsidRDefault="000E7BFB" w:rsidP="000E7BFB">
            <w:pPr>
              <w:pStyle w:val="Header"/>
              <w:rPr>
                <w:rFonts w:ascii="Arial" w:hAnsi="Arial" w:cs="Arial"/>
                <w:sz w:val="16"/>
                <w:szCs w:val="16"/>
              </w:rPr>
            </w:pPr>
          </w:p>
          <w:p w14:paraId="1B9D6329"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sz w:val="16"/>
                <w:szCs w:val="16"/>
              </w:rPr>
              <w:t>Through touching work surfaces, tooling, components or fixtures that have been contaminated</w:t>
            </w:r>
          </w:p>
          <w:p w14:paraId="7FF1D0CA" w14:textId="77777777" w:rsidR="000E7BFB" w:rsidRPr="00B83273" w:rsidRDefault="000E7BFB" w:rsidP="000E7BFB">
            <w:pPr>
              <w:pStyle w:val="Header"/>
              <w:tabs>
                <w:tab w:val="clear" w:pos="4153"/>
                <w:tab w:val="clear" w:pos="8306"/>
              </w:tabs>
              <w:rPr>
                <w:rFonts w:ascii="Arial" w:hAnsi="Arial" w:cs="Arial"/>
                <w:sz w:val="16"/>
                <w:szCs w:val="16"/>
              </w:rPr>
            </w:pPr>
          </w:p>
          <w:p w14:paraId="7AE3DEB9" w14:textId="77777777" w:rsidR="000E7BFB" w:rsidRPr="00B83273" w:rsidRDefault="000E7BFB" w:rsidP="000E7BFB">
            <w:pPr>
              <w:pStyle w:val="Title"/>
              <w:jc w:val="left"/>
              <w:rPr>
                <w:rFonts w:cs="Arial"/>
                <w:b w:val="0"/>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12E45D7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5DE2544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EC71A07" w14:textId="77777777" w:rsidR="000E7BFB" w:rsidRPr="00B83273" w:rsidRDefault="000E7BFB" w:rsidP="000E7BFB">
            <w:pPr>
              <w:pStyle w:val="Title"/>
              <w:jc w:val="left"/>
              <w:rPr>
                <w:rFonts w:cs="Arial"/>
                <w:b w:val="0"/>
                <w:sz w:val="16"/>
                <w:szCs w:val="16"/>
                <w:u w:val="none"/>
              </w:rPr>
            </w:pPr>
          </w:p>
        </w:tc>
        <w:tc>
          <w:tcPr>
            <w:tcW w:w="284" w:type="dxa"/>
          </w:tcPr>
          <w:p w14:paraId="473E6545" w14:textId="77777777" w:rsidR="000E7BFB" w:rsidRPr="00B83273" w:rsidRDefault="000E7BFB" w:rsidP="000E7BFB">
            <w:pPr>
              <w:pStyle w:val="Title"/>
              <w:jc w:val="left"/>
              <w:rPr>
                <w:rFonts w:cs="Arial"/>
                <w:b w:val="0"/>
                <w:sz w:val="16"/>
                <w:szCs w:val="16"/>
                <w:u w:val="none"/>
              </w:rPr>
            </w:pPr>
          </w:p>
        </w:tc>
        <w:tc>
          <w:tcPr>
            <w:tcW w:w="3543" w:type="dxa"/>
            <w:gridSpan w:val="2"/>
          </w:tcPr>
          <w:p w14:paraId="3FBFE308"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COVID-19 cleaning products</w:t>
            </w:r>
            <w:r w:rsidRPr="00B83273">
              <w:rPr>
                <w:rFonts w:cs="Arial"/>
                <w:b w:val="0"/>
                <w:sz w:val="16"/>
                <w:szCs w:val="16"/>
                <w:u w:val="none"/>
              </w:rPr>
              <w:t xml:space="preserve">, chemicals </w:t>
            </w:r>
            <w:r w:rsidRPr="00B83273">
              <w:rPr>
                <w:rFonts w:cs="Arial"/>
                <w:b w:val="0"/>
                <w:color w:val="000000"/>
                <w:sz w:val="16"/>
                <w:szCs w:val="16"/>
                <w:u w:val="none"/>
              </w:rPr>
              <w:t>are</w:t>
            </w:r>
            <w:r w:rsidRPr="00B83273">
              <w:rPr>
                <w:rFonts w:cs="Arial"/>
                <w:b w:val="0"/>
                <w:color w:val="FF0000"/>
                <w:sz w:val="16"/>
                <w:szCs w:val="16"/>
                <w:u w:val="none"/>
              </w:rPr>
              <w:t xml:space="preserve"> </w:t>
            </w:r>
            <w:r w:rsidRPr="00B83273">
              <w:rPr>
                <w:rFonts w:cs="Arial"/>
                <w:b w:val="0"/>
                <w:sz w:val="16"/>
                <w:szCs w:val="16"/>
                <w:u w:val="none"/>
              </w:rPr>
              <w:t xml:space="preserve">not to be used unless a current/valid chemical risk assessment is in place and are to be used in accordance with all prescribed risk controls and monitoring requirements, they </w:t>
            </w:r>
            <w:r w:rsidRPr="00B83273">
              <w:rPr>
                <w:rFonts w:cs="Arial"/>
                <w:b w:val="0"/>
                <w:color w:val="000000"/>
                <w:sz w:val="16"/>
                <w:szCs w:val="16"/>
                <w:u w:val="none"/>
              </w:rPr>
              <w:t>are</w:t>
            </w:r>
            <w:r w:rsidRPr="00B83273">
              <w:rPr>
                <w:rFonts w:cs="Arial"/>
                <w:b w:val="0"/>
                <w:color w:val="FF0000"/>
                <w:sz w:val="16"/>
                <w:szCs w:val="16"/>
                <w:u w:val="none"/>
              </w:rPr>
              <w:t xml:space="preserve"> </w:t>
            </w:r>
            <w:r w:rsidRPr="00B83273">
              <w:rPr>
                <w:rFonts w:cs="Arial"/>
                <w:b w:val="0"/>
                <w:sz w:val="16"/>
                <w:szCs w:val="16"/>
                <w:u w:val="none"/>
              </w:rPr>
              <w:t xml:space="preserve">also stored such that they are readily available to all users within the individual research areas and are labelled according to the Globally Harmonised System of Classification and Labelling (GHS). - All risk assessments (including for cleaning products used within the research group area) are kept in the local Safety Folder for each Group. </w:t>
            </w:r>
          </w:p>
        </w:tc>
        <w:tc>
          <w:tcPr>
            <w:tcW w:w="993" w:type="dxa"/>
            <w:gridSpan w:val="2"/>
          </w:tcPr>
          <w:p w14:paraId="3F75710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6</w:t>
            </w:r>
          </w:p>
          <w:p w14:paraId="177D6865" w14:textId="77777777" w:rsidR="000E7BFB" w:rsidRPr="00B83273" w:rsidRDefault="000E7BFB" w:rsidP="000E7BFB">
            <w:pPr>
              <w:pStyle w:val="Title"/>
              <w:jc w:val="left"/>
              <w:rPr>
                <w:rFonts w:cs="Arial"/>
                <w:b w:val="0"/>
                <w:sz w:val="16"/>
                <w:szCs w:val="16"/>
                <w:u w:val="none"/>
              </w:rPr>
            </w:pPr>
          </w:p>
          <w:p w14:paraId="411A982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SXL=3x2</w:t>
            </w:r>
          </w:p>
        </w:tc>
        <w:tc>
          <w:tcPr>
            <w:tcW w:w="992" w:type="dxa"/>
            <w:gridSpan w:val="2"/>
          </w:tcPr>
          <w:p w14:paraId="344CB3A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7D946461" w14:textId="77777777" w:rsidR="000E7BFB" w:rsidRPr="00B83273" w:rsidRDefault="000E7BFB" w:rsidP="000E7BFB">
            <w:pPr>
              <w:pStyle w:val="Title"/>
              <w:jc w:val="left"/>
              <w:rPr>
                <w:rFonts w:cs="Arial"/>
                <w:b w:val="0"/>
                <w:sz w:val="16"/>
                <w:szCs w:val="16"/>
                <w:u w:val="none"/>
              </w:rPr>
            </w:pPr>
          </w:p>
        </w:tc>
        <w:tc>
          <w:tcPr>
            <w:tcW w:w="992" w:type="dxa"/>
            <w:gridSpan w:val="2"/>
          </w:tcPr>
          <w:p w14:paraId="40DBDA38" w14:textId="77777777" w:rsidR="000E7BFB" w:rsidRPr="00B83273" w:rsidRDefault="000E7BFB" w:rsidP="000E7BFB">
            <w:pPr>
              <w:pStyle w:val="Title"/>
              <w:jc w:val="left"/>
              <w:rPr>
                <w:rFonts w:cs="Arial"/>
                <w:b w:val="0"/>
                <w:sz w:val="16"/>
                <w:szCs w:val="16"/>
                <w:u w:val="none"/>
              </w:rPr>
            </w:pPr>
          </w:p>
        </w:tc>
        <w:tc>
          <w:tcPr>
            <w:tcW w:w="1134" w:type="dxa"/>
            <w:gridSpan w:val="2"/>
          </w:tcPr>
          <w:p w14:paraId="4D4F6F48" w14:textId="77777777" w:rsidR="000E7BFB" w:rsidRDefault="000E7BFB" w:rsidP="000E7BFB">
            <w:pPr>
              <w:pStyle w:val="Title"/>
              <w:jc w:val="left"/>
              <w:rPr>
                <w:b w:val="0"/>
              </w:rPr>
            </w:pPr>
          </w:p>
        </w:tc>
        <w:tc>
          <w:tcPr>
            <w:tcW w:w="1134" w:type="dxa"/>
            <w:gridSpan w:val="2"/>
          </w:tcPr>
          <w:p w14:paraId="7B6D0E4B" w14:textId="77777777" w:rsidR="000E7BFB" w:rsidRDefault="000E7BFB" w:rsidP="000E7BFB">
            <w:pPr>
              <w:pStyle w:val="Title"/>
              <w:jc w:val="left"/>
              <w:rPr>
                <w:b w:val="0"/>
              </w:rPr>
            </w:pPr>
          </w:p>
        </w:tc>
      </w:tr>
      <w:tr w:rsidR="000E7BFB" w14:paraId="714E6D21" w14:textId="77777777" w:rsidTr="009C51FB">
        <w:trPr>
          <w:gridAfter w:val="1"/>
          <w:wAfter w:w="15" w:type="dxa"/>
          <w:cantSplit/>
        </w:trPr>
        <w:tc>
          <w:tcPr>
            <w:tcW w:w="2802" w:type="dxa"/>
            <w:vMerge/>
          </w:tcPr>
          <w:p w14:paraId="6B886228" w14:textId="77777777" w:rsidR="000E7BFB" w:rsidRPr="00B83273" w:rsidRDefault="000E7BFB" w:rsidP="000E7BFB">
            <w:pPr>
              <w:pStyle w:val="Title"/>
              <w:jc w:val="left"/>
              <w:rPr>
                <w:rFonts w:cs="Arial"/>
                <w:b w:val="0"/>
                <w:sz w:val="16"/>
                <w:szCs w:val="16"/>
                <w:u w:val="none"/>
              </w:rPr>
            </w:pPr>
          </w:p>
        </w:tc>
        <w:tc>
          <w:tcPr>
            <w:tcW w:w="509" w:type="dxa"/>
          </w:tcPr>
          <w:p w14:paraId="6A2A958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7EB69B8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3E797B2F" w14:textId="77777777" w:rsidR="000E7BFB" w:rsidRPr="00B83273" w:rsidRDefault="000E7BFB" w:rsidP="000E7BFB">
            <w:pPr>
              <w:pStyle w:val="Title"/>
              <w:jc w:val="left"/>
              <w:rPr>
                <w:rFonts w:cs="Arial"/>
                <w:b w:val="0"/>
                <w:sz w:val="16"/>
                <w:szCs w:val="16"/>
                <w:u w:val="none"/>
              </w:rPr>
            </w:pPr>
          </w:p>
        </w:tc>
        <w:tc>
          <w:tcPr>
            <w:tcW w:w="284" w:type="dxa"/>
          </w:tcPr>
          <w:p w14:paraId="55779EB4" w14:textId="77777777" w:rsidR="000E7BFB" w:rsidRPr="00B83273" w:rsidRDefault="000E7BFB" w:rsidP="000E7BFB">
            <w:pPr>
              <w:pStyle w:val="Title"/>
              <w:jc w:val="left"/>
              <w:rPr>
                <w:rFonts w:cs="Arial"/>
                <w:b w:val="0"/>
                <w:sz w:val="16"/>
                <w:szCs w:val="16"/>
                <w:u w:val="none"/>
              </w:rPr>
            </w:pPr>
          </w:p>
        </w:tc>
        <w:tc>
          <w:tcPr>
            <w:tcW w:w="3543" w:type="dxa"/>
            <w:gridSpan w:val="2"/>
          </w:tcPr>
          <w:p w14:paraId="16109D55" w14:textId="540F433E" w:rsidR="006A1C6D" w:rsidRDefault="000E7BFB" w:rsidP="000E7BFB">
            <w:pPr>
              <w:pStyle w:val="Title"/>
              <w:jc w:val="left"/>
              <w:rPr>
                <w:rFonts w:cs="Arial"/>
                <w:b w:val="0"/>
                <w:sz w:val="16"/>
                <w:szCs w:val="16"/>
                <w:u w:val="none"/>
              </w:rPr>
            </w:pPr>
            <w:r w:rsidRPr="00B83273">
              <w:rPr>
                <w:rFonts w:cs="Arial"/>
                <w:bCs/>
                <w:color w:val="0070C0"/>
                <w:sz w:val="16"/>
                <w:szCs w:val="16"/>
                <w:u w:val="none"/>
              </w:rPr>
              <w:t>PPE, guidance material</w:t>
            </w:r>
            <w:r w:rsidRPr="00B83273">
              <w:rPr>
                <w:rFonts w:cs="Arial"/>
                <w:b w:val="0"/>
                <w:sz w:val="16"/>
                <w:szCs w:val="16"/>
                <w:u w:val="none"/>
              </w:rPr>
              <w:t xml:space="preserve"> has been developed to help inform any PPE related risk assessment that may need reviewing</w:t>
            </w:r>
            <w:r w:rsidR="00296A3F" w:rsidRPr="00B83273">
              <w:rPr>
                <w:rFonts w:cs="Arial"/>
                <w:color w:val="FF0000"/>
                <w:sz w:val="16"/>
                <w:szCs w:val="16"/>
              </w:rPr>
              <w:t xml:space="preserve"> </w:t>
            </w:r>
            <w:r w:rsidR="00296A3F" w:rsidRPr="006A1C6D">
              <w:rPr>
                <w:rFonts w:cs="Arial"/>
                <w:b w:val="0"/>
                <w:sz w:val="16"/>
                <w:szCs w:val="16"/>
              </w:rPr>
              <w:t>(</w:t>
            </w:r>
            <w:hyperlink r:id="rId17" w:history="1">
              <w:r w:rsidR="00296A3F" w:rsidRPr="00B83273">
                <w:rPr>
                  <w:rStyle w:val="Hyperlink"/>
                  <w:rFonts w:cs="Arial"/>
                  <w:b w:val="0"/>
                  <w:sz w:val="16"/>
                  <w:szCs w:val="16"/>
                </w:rPr>
                <w:t>https://intranet.birmingham.ac.uk/hr/wellbeing/worksafe/topics/ppe.aspx</w:t>
              </w:r>
            </w:hyperlink>
            <w:r w:rsidR="00F07C18" w:rsidRPr="00B83273">
              <w:rPr>
                <w:rFonts w:cs="Arial"/>
                <w:b w:val="0"/>
                <w:sz w:val="16"/>
                <w:szCs w:val="16"/>
                <w:u w:val="none"/>
              </w:rPr>
              <w:t xml:space="preserve"> </w:t>
            </w:r>
            <w:r w:rsidR="00F07C18" w:rsidRPr="006A1C6D">
              <w:rPr>
                <w:rFonts w:cs="Arial"/>
                <w:b w:val="0"/>
                <w:sz w:val="16"/>
                <w:szCs w:val="16"/>
                <w:u w:val="none"/>
              </w:rPr>
              <w:t>)</w:t>
            </w:r>
            <w:r w:rsidRPr="006A1C6D">
              <w:rPr>
                <w:rFonts w:cs="Arial"/>
                <w:b w:val="0"/>
                <w:sz w:val="16"/>
                <w:szCs w:val="16"/>
                <w:u w:val="none"/>
              </w:rPr>
              <w:t xml:space="preserve"> </w:t>
            </w:r>
          </w:p>
          <w:p w14:paraId="1029F780" w14:textId="77777777" w:rsidR="006A1C6D" w:rsidRDefault="006A1C6D" w:rsidP="000E7BFB">
            <w:pPr>
              <w:pStyle w:val="Title"/>
              <w:jc w:val="left"/>
              <w:rPr>
                <w:rFonts w:cs="Arial"/>
                <w:b w:val="0"/>
                <w:sz w:val="16"/>
                <w:szCs w:val="16"/>
                <w:u w:val="none"/>
              </w:rPr>
            </w:pPr>
          </w:p>
          <w:p w14:paraId="6910370E" w14:textId="641F0BB2" w:rsidR="000E7BFB" w:rsidRPr="00B83273" w:rsidRDefault="000E7BFB" w:rsidP="000E7BFB">
            <w:pPr>
              <w:pStyle w:val="Title"/>
              <w:jc w:val="left"/>
              <w:rPr>
                <w:rFonts w:cs="Arial"/>
                <w:sz w:val="16"/>
                <w:szCs w:val="16"/>
              </w:rPr>
            </w:pPr>
            <w:r w:rsidRPr="006A1C6D">
              <w:rPr>
                <w:rFonts w:cs="Arial"/>
                <w:b w:val="0"/>
                <w:bCs/>
                <w:sz w:val="16"/>
                <w:szCs w:val="16"/>
                <w:u w:val="none"/>
              </w:rPr>
              <w:t>Usage will be monitored</w:t>
            </w:r>
            <w:r w:rsidR="00296A3F" w:rsidRPr="006A1C6D">
              <w:rPr>
                <w:rFonts w:cs="Arial"/>
                <w:b w:val="0"/>
                <w:bCs/>
                <w:sz w:val="16"/>
                <w:szCs w:val="16"/>
                <w:u w:val="none"/>
              </w:rPr>
              <w:t xml:space="preserve"> by PI’s for each lab/experiment in consultation with the School H&amp;S Coordinator</w:t>
            </w:r>
            <w:r w:rsidRPr="006A1C6D">
              <w:rPr>
                <w:rFonts w:cs="Arial"/>
                <w:b w:val="0"/>
                <w:bCs/>
                <w:sz w:val="16"/>
                <w:szCs w:val="16"/>
                <w:u w:val="none"/>
              </w:rPr>
              <w:t xml:space="preserve"> to ensure suitable </w:t>
            </w:r>
            <w:r w:rsidRPr="00B83273">
              <w:rPr>
                <w:rFonts w:cs="Arial"/>
                <w:b w:val="0"/>
                <w:bCs/>
                <w:sz w:val="16"/>
                <w:szCs w:val="16"/>
                <w:u w:val="none"/>
              </w:rPr>
              <w:t>level of stock of certain PPE such as gloves, during this time due to global shortages</w:t>
            </w:r>
            <w:r w:rsidRPr="00B83273">
              <w:rPr>
                <w:rFonts w:cs="Arial"/>
                <w:sz w:val="16"/>
                <w:szCs w:val="16"/>
              </w:rPr>
              <w:t>.</w:t>
            </w:r>
          </w:p>
          <w:p w14:paraId="2E1D01DB" w14:textId="77777777" w:rsidR="000E7BFB" w:rsidRPr="00B83273" w:rsidRDefault="000E7BFB" w:rsidP="000E7BFB">
            <w:pPr>
              <w:pStyle w:val="Title"/>
              <w:jc w:val="left"/>
              <w:rPr>
                <w:rFonts w:cs="Arial"/>
                <w:sz w:val="16"/>
                <w:szCs w:val="16"/>
              </w:rPr>
            </w:pPr>
          </w:p>
          <w:p w14:paraId="29DD0C5F" w14:textId="78932C1B" w:rsidR="000E7BFB" w:rsidRPr="00B83273" w:rsidRDefault="000E7BFB" w:rsidP="000E7BFB">
            <w:pPr>
              <w:pStyle w:val="Title"/>
              <w:jc w:val="left"/>
              <w:rPr>
                <w:rFonts w:cs="Arial"/>
                <w:b w:val="0"/>
                <w:sz w:val="16"/>
                <w:szCs w:val="16"/>
                <w:u w:val="none"/>
              </w:rPr>
            </w:pPr>
            <w:r w:rsidRPr="00B83273">
              <w:rPr>
                <w:rFonts w:cs="Arial"/>
                <w:b w:val="0"/>
                <w:sz w:val="16"/>
                <w:szCs w:val="16"/>
                <w:u w:val="none"/>
              </w:rPr>
              <w:t>Disposa</w:t>
            </w:r>
            <w:r w:rsidR="00F812CB" w:rsidRPr="00B83273">
              <w:rPr>
                <w:rFonts w:cs="Arial"/>
                <w:b w:val="0"/>
                <w:sz w:val="16"/>
                <w:szCs w:val="16"/>
                <w:u w:val="none"/>
              </w:rPr>
              <w:t>b</w:t>
            </w:r>
            <w:r w:rsidRPr="00B83273">
              <w:rPr>
                <w:rFonts w:cs="Arial"/>
                <w:b w:val="0"/>
                <w:sz w:val="16"/>
                <w:szCs w:val="16"/>
                <w:u w:val="none"/>
              </w:rPr>
              <w:t>l</w:t>
            </w:r>
            <w:r w:rsidR="00F812CB" w:rsidRPr="00B83273">
              <w:rPr>
                <w:rFonts w:cs="Arial"/>
                <w:b w:val="0"/>
                <w:sz w:val="16"/>
                <w:szCs w:val="16"/>
                <w:u w:val="none"/>
              </w:rPr>
              <w:t>e</w:t>
            </w:r>
            <w:r w:rsidRPr="00B83273">
              <w:rPr>
                <w:rFonts w:cs="Arial"/>
                <w:b w:val="0"/>
                <w:sz w:val="16"/>
                <w:szCs w:val="16"/>
                <w:u w:val="none"/>
              </w:rPr>
              <w:t xml:space="preserve"> PPE is used whenever available. </w:t>
            </w:r>
          </w:p>
          <w:p w14:paraId="20305BE0" w14:textId="77777777" w:rsidR="000E7BFB" w:rsidRPr="00B83273" w:rsidRDefault="000E7BFB" w:rsidP="000E7BFB">
            <w:pPr>
              <w:pStyle w:val="Title"/>
              <w:jc w:val="left"/>
              <w:rPr>
                <w:rFonts w:cs="Arial"/>
                <w:b w:val="0"/>
                <w:sz w:val="16"/>
                <w:szCs w:val="16"/>
                <w:u w:val="none"/>
              </w:rPr>
            </w:pPr>
          </w:p>
          <w:p w14:paraId="7A415F29" w14:textId="304591EB" w:rsidR="000E7BFB" w:rsidRPr="006A1C6D" w:rsidRDefault="000E7BFB" w:rsidP="000E7BFB">
            <w:pPr>
              <w:pStyle w:val="Title"/>
              <w:jc w:val="left"/>
              <w:rPr>
                <w:rFonts w:cs="Arial"/>
                <w:b w:val="0"/>
                <w:sz w:val="16"/>
                <w:szCs w:val="16"/>
                <w:u w:val="none"/>
              </w:rPr>
            </w:pPr>
            <w:r w:rsidRPr="00B83273">
              <w:rPr>
                <w:rFonts w:cs="Arial"/>
                <w:b w:val="0"/>
                <w:sz w:val="16"/>
                <w:szCs w:val="16"/>
                <w:u w:val="none"/>
              </w:rPr>
              <w:t xml:space="preserve">Dust-coats should </w:t>
            </w:r>
            <w:r w:rsidRPr="006A1C6D">
              <w:rPr>
                <w:rFonts w:cs="Arial"/>
                <w:b w:val="0"/>
                <w:sz w:val="16"/>
                <w:szCs w:val="16"/>
                <w:u w:val="none"/>
              </w:rPr>
              <w:t>continue to be cleaned by the Contractor as before</w:t>
            </w:r>
            <w:r w:rsidR="00296A3F" w:rsidRPr="006A1C6D">
              <w:rPr>
                <w:rFonts w:cs="Arial"/>
                <w:b w:val="0"/>
                <w:sz w:val="16"/>
                <w:szCs w:val="16"/>
                <w:u w:val="none"/>
              </w:rPr>
              <w:t xml:space="preserve">. ALL items returned from cleaning should be ‘quarantined’ for </w:t>
            </w:r>
            <w:r w:rsidR="00B54406" w:rsidRPr="006A1C6D">
              <w:rPr>
                <w:rFonts w:cs="Arial"/>
                <w:b w:val="0"/>
                <w:sz w:val="16"/>
                <w:szCs w:val="16"/>
                <w:u w:val="none"/>
              </w:rPr>
              <w:t>72 hours before use.</w:t>
            </w:r>
            <w:r w:rsidR="00296A3F" w:rsidRPr="006A1C6D">
              <w:rPr>
                <w:rFonts w:cs="Arial"/>
                <w:b w:val="0"/>
                <w:sz w:val="16"/>
                <w:szCs w:val="16"/>
                <w:u w:val="none"/>
              </w:rPr>
              <w:t xml:space="preserve"> </w:t>
            </w:r>
          </w:p>
          <w:p w14:paraId="38ECB057" w14:textId="77777777" w:rsidR="000E7BFB" w:rsidRPr="00B83273" w:rsidRDefault="000E7BFB" w:rsidP="000E7BFB">
            <w:pPr>
              <w:pStyle w:val="Title"/>
              <w:jc w:val="left"/>
              <w:rPr>
                <w:rFonts w:cs="Arial"/>
                <w:b w:val="0"/>
                <w:sz w:val="16"/>
                <w:szCs w:val="16"/>
                <w:u w:val="none"/>
              </w:rPr>
            </w:pPr>
          </w:p>
        </w:tc>
        <w:tc>
          <w:tcPr>
            <w:tcW w:w="993" w:type="dxa"/>
            <w:gridSpan w:val="2"/>
          </w:tcPr>
          <w:p w14:paraId="6B35CA9A"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4</w:t>
            </w:r>
          </w:p>
          <w:p w14:paraId="09AA5D5A" w14:textId="77777777" w:rsidR="000E7BFB" w:rsidRPr="00B83273" w:rsidRDefault="000E7BFB" w:rsidP="000E7BFB">
            <w:pPr>
              <w:pStyle w:val="Title"/>
              <w:jc w:val="left"/>
              <w:rPr>
                <w:rFonts w:cs="Arial"/>
                <w:b w:val="0"/>
                <w:color w:val="000000"/>
                <w:sz w:val="16"/>
                <w:szCs w:val="16"/>
                <w:u w:val="none"/>
              </w:rPr>
            </w:pPr>
          </w:p>
          <w:p w14:paraId="67CBEC48"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SXL=2x2</w:t>
            </w:r>
          </w:p>
        </w:tc>
        <w:tc>
          <w:tcPr>
            <w:tcW w:w="992" w:type="dxa"/>
            <w:gridSpan w:val="2"/>
          </w:tcPr>
          <w:p w14:paraId="153474E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875873B" w14:textId="77777777" w:rsidR="000E7BFB" w:rsidRPr="00B83273" w:rsidRDefault="000E7BFB" w:rsidP="000E7BFB">
            <w:pPr>
              <w:pStyle w:val="Title"/>
              <w:jc w:val="left"/>
              <w:rPr>
                <w:rFonts w:cs="Arial"/>
                <w:b w:val="0"/>
                <w:color w:val="FF0000"/>
                <w:sz w:val="16"/>
                <w:szCs w:val="16"/>
                <w:u w:val="none"/>
              </w:rPr>
            </w:pPr>
          </w:p>
          <w:p w14:paraId="6FD19695"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568ABC27" w14:textId="77777777" w:rsidR="000E7BFB" w:rsidRPr="00B83273" w:rsidRDefault="000E7BFB" w:rsidP="000E7BFB">
            <w:pPr>
              <w:pStyle w:val="Title"/>
              <w:jc w:val="left"/>
              <w:rPr>
                <w:rFonts w:cs="Arial"/>
                <w:b w:val="0"/>
                <w:sz w:val="16"/>
                <w:szCs w:val="16"/>
                <w:u w:val="none"/>
              </w:rPr>
            </w:pPr>
          </w:p>
        </w:tc>
        <w:tc>
          <w:tcPr>
            <w:tcW w:w="1134" w:type="dxa"/>
            <w:gridSpan w:val="2"/>
          </w:tcPr>
          <w:p w14:paraId="2360FEE8" w14:textId="77777777" w:rsidR="000E7BFB" w:rsidRDefault="000E7BFB" w:rsidP="000E7BFB">
            <w:pPr>
              <w:pStyle w:val="Title"/>
              <w:jc w:val="left"/>
              <w:rPr>
                <w:b w:val="0"/>
              </w:rPr>
            </w:pPr>
          </w:p>
        </w:tc>
        <w:tc>
          <w:tcPr>
            <w:tcW w:w="1134" w:type="dxa"/>
            <w:gridSpan w:val="2"/>
          </w:tcPr>
          <w:p w14:paraId="5B1FE2D8" w14:textId="77777777" w:rsidR="000E7BFB" w:rsidRDefault="000E7BFB" w:rsidP="000E7BFB">
            <w:pPr>
              <w:pStyle w:val="Title"/>
              <w:jc w:val="left"/>
              <w:rPr>
                <w:b w:val="0"/>
              </w:rPr>
            </w:pPr>
          </w:p>
        </w:tc>
      </w:tr>
      <w:tr w:rsidR="000E7BFB" w14:paraId="2AE6683D" w14:textId="77777777" w:rsidTr="009C51FB">
        <w:trPr>
          <w:gridAfter w:val="1"/>
          <w:wAfter w:w="15" w:type="dxa"/>
          <w:cantSplit/>
        </w:trPr>
        <w:tc>
          <w:tcPr>
            <w:tcW w:w="2802" w:type="dxa"/>
            <w:vMerge/>
          </w:tcPr>
          <w:p w14:paraId="68BD8412" w14:textId="77777777" w:rsidR="000E7BFB" w:rsidRPr="00B83273" w:rsidRDefault="000E7BFB" w:rsidP="000E7BFB">
            <w:pPr>
              <w:pStyle w:val="Title"/>
              <w:jc w:val="left"/>
              <w:rPr>
                <w:rFonts w:cs="Arial"/>
                <w:b w:val="0"/>
                <w:sz w:val="16"/>
                <w:szCs w:val="16"/>
                <w:u w:val="none"/>
              </w:rPr>
            </w:pPr>
          </w:p>
        </w:tc>
        <w:tc>
          <w:tcPr>
            <w:tcW w:w="509" w:type="dxa"/>
          </w:tcPr>
          <w:p w14:paraId="498094C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4D7B7BB"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2B0784B" w14:textId="77777777" w:rsidR="000E7BFB" w:rsidRPr="00B83273" w:rsidRDefault="000E7BFB" w:rsidP="000E7BFB">
            <w:pPr>
              <w:pStyle w:val="Title"/>
              <w:jc w:val="left"/>
              <w:rPr>
                <w:rFonts w:cs="Arial"/>
                <w:b w:val="0"/>
                <w:sz w:val="16"/>
                <w:szCs w:val="16"/>
                <w:u w:val="none"/>
              </w:rPr>
            </w:pPr>
          </w:p>
        </w:tc>
        <w:tc>
          <w:tcPr>
            <w:tcW w:w="284" w:type="dxa"/>
          </w:tcPr>
          <w:p w14:paraId="0703BCA7" w14:textId="77777777" w:rsidR="000E7BFB" w:rsidRPr="00B83273" w:rsidRDefault="000E7BFB" w:rsidP="000E7BFB">
            <w:pPr>
              <w:pStyle w:val="Title"/>
              <w:jc w:val="left"/>
              <w:rPr>
                <w:rFonts w:cs="Arial"/>
                <w:b w:val="0"/>
                <w:sz w:val="16"/>
                <w:szCs w:val="16"/>
                <w:u w:val="none"/>
              </w:rPr>
            </w:pPr>
          </w:p>
        </w:tc>
        <w:tc>
          <w:tcPr>
            <w:tcW w:w="3543" w:type="dxa"/>
            <w:gridSpan w:val="2"/>
          </w:tcPr>
          <w:p w14:paraId="3568F942" w14:textId="20D19BDE"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Supervision</w:t>
            </w:r>
            <w:r w:rsidRPr="00B83273">
              <w:rPr>
                <w:rFonts w:cs="Arial"/>
                <w:b w:val="0"/>
                <w:sz w:val="16"/>
                <w:szCs w:val="16"/>
                <w:u w:val="none"/>
              </w:rPr>
              <w:t xml:space="preserve">, management perform weekly </w:t>
            </w:r>
            <w:r w:rsidRPr="006A1C6D">
              <w:rPr>
                <w:rFonts w:cs="Arial"/>
                <w:b w:val="0"/>
                <w:sz w:val="16"/>
                <w:szCs w:val="16"/>
                <w:u w:val="none"/>
              </w:rPr>
              <w:t>reviews</w:t>
            </w:r>
            <w:r w:rsidR="00B54406" w:rsidRPr="006A1C6D">
              <w:rPr>
                <w:rFonts w:cs="Arial"/>
                <w:b w:val="0"/>
                <w:sz w:val="16"/>
                <w:szCs w:val="16"/>
                <w:u w:val="none"/>
              </w:rPr>
              <w:t xml:space="preserve"> by performing a walk round the building</w:t>
            </w:r>
            <w:r w:rsidRPr="006A1C6D">
              <w:rPr>
                <w:rFonts w:cs="Arial"/>
                <w:b w:val="0"/>
                <w:sz w:val="16"/>
                <w:szCs w:val="16"/>
                <w:u w:val="none"/>
              </w:rPr>
              <w:t xml:space="preserve"> since the situation is fast evolving - to ensure suitable </w:t>
            </w:r>
            <w:r w:rsidRPr="00B83273">
              <w:rPr>
                <w:rFonts w:cs="Arial"/>
                <w:b w:val="0"/>
                <w:sz w:val="16"/>
                <w:szCs w:val="16"/>
                <w:u w:val="none"/>
              </w:rPr>
              <w:t xml:space="preserve">&amp; enough level of operational supervision is achieved throughout the COVID-19 pandemic.  Managers/supervisors, as part of supervision ensure control measures identified from COVID-19 risk assessments are adhered to with action taken if necessary. Each research group PI has overall responsibility for his/her group. </w:t>
            </w:r>
          </w:p>
          <w:p w14:paraId="172F215C" w14:textId="77777777" w:rsidR="000E7BFB" w:rsidRPr="00B83273" w:rsidRDefault="000E7BFB" w:rsidP="000E7BFB">
            <w:pPr>
              <w:pStyle w:val="Title"/>
              <w:jc w:val="left"/>
              <w:rPr>
                <w:rFonts w:cs="Arial"/>
                <w:b w:val="0"/>
                <w:sz w:val="16"/>
                <w:szCs w:val="16"/>
                <w:u w:val="none"/>
              </w:rPr>
            </w:pPr>
          </w:p>
        </w:tc>
        <w:tc>
          <w:tcPr>
            <w:tcW w:w="993" w:type="dxa"/>
            <w:gridSpan w:val="2"/>
          </w:tcPr>
          <w:p w14:paraId="061F8BB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6</w:t>
            </w:r>
          </w:p>
          <w:p w14:paraId="03405F73" w14:textId="77777777" w:rsidR="000E7BFB" w:rsidRPr="00B83273" w:rsidRDefault="000E7BFB" w:rsidP="000E7BFB">
            <w:pPr>
              <w:pStyle w:val="Title"/>
              <w:jc w:val="left"/>
              <w:rPr>
                <w:rFonts w:cs="Arial"/>
                <w:b w:val="0"/>
                <w:sz w:val="16"/>
                <w:szCs w:val="16"/>
                <w:u w:val="none"/>
              </w:rPr>
            </w:pPr>
          </w:p>
          <w:p w14:paraId="579A827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SXL=3x2</w:t>
            </w:r>
          </w:p>
        </w:tc>
        <w:tc>
          <w:tcPr>
            <w:tcW w:w="992" w:type="dxa"/>
            <w:gridSpan w:val="2"/>
          </w:tcPr>
          <w:p w14:paraId="5D8ADD5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35AAE4C"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38DD62F7" w14:textId="77777777" w:rsidR="000E7BFB" w:rsidRPr="00B83273" w:rsidRDefault="000E7BFB" w:rsidP="000E7BFB">
            <w:pPr>
              <w:pStyle w:val="Title"/>
              <w:jc w:val="left"/>
              <w:rPr>
                <w:rFonts w:cs="Arial"/>
                <w:b w:val="0"/>
                <w:sz w:val="16"/>
                <w:szCs w:val="16"/>
                <w:u w:val="none"/>
              </w:rPr>
            </w:pPr>
          </w:p>
        </w:tc>
        <w:tc>
          <w:tcPr>
            <w:tcW w:w="1134" w:type="dxa"/>
            <w:gridSpan w:val="2"/>
          </w:tcPr>
          <w:p w14:paraId="202A70E7" w14:textId="77777777" w:rsidR="000E7BFB" w:rsidRDefault="000E7BFB" w:rsidP="000E7BFB">
            <w:pPr>
              <w:pStyle w:val="Title"/>
              <w:jc w:val="left"/>
              <w:rPr>
                <w:b w:val="0"/>
              </w:rPr>
            </w:pPr>
          </w:p>
        </w:tc>
        <w:tc>
          <w:tcPr>
            <w:tcW w:w="1134" w:type="dxa"/>
            <w:gridSpan w:val="2"/>
          </w:tcPr>
          <w:p w14:paraId="173A1939" w14:textId="77777777" w:rsidR="000E7BFB" w:rsidRDefault="000E7BFB" w:rsidP="000E7BFB">
            <w:pPr>
              <w:pStyle w:val="Title"/>
              <w:jc w:val="left"/>
              <w:rPr>
                <w:b w:val="0"/>
              </w:rPr>
            </w:pPr>
          </w:p>
        </w:tc>
      </w:tr>
      <w:tr w:rsidR="000E7BFB" w14:paraId="46B8A2F4" w14:textId="77777777" w:rsidTr="009C51FB">
        <w:trPr>
          <w:gridAfter w:val="1"/>
          <w:wAfter w:w="15" w:type="dxa"/>
          <w:cantSplit/>
        </w:trPr>
        <w:tc>
          <w:tcPr>
            <w:tcW w:w="2802" w:type="dxa"/>
            <w:vMerge/>
          </w:tcPr>
          <w:p w14:paraId="6439BF67" w14:textId="77777777" w:rsidR="000E7BFB" w:rsidRPr="00B83273" w:rsidRDefault="000E7BFB" w:rsidP="000E7BFB">
            <w:pPr>
              <w:pStyle w:val="Title"/>
              <w:jc w:val="left"/>
              <w:rPr>
                <w:rFonts w:cs="Arial"/>
                <w:b w:val="0"/>
                <w:sz w:val="16"/>
                <w:szCs w:val="16"/>
                <w:u w:val="none"/>
              </w:rPr>
            </w:pPr>
          </w:p>
        </w:tc>
        <w:tc>
          <w:tcPr>
            <w:tcW w:w="509" w:type="dxa"/>
          </w:tcPr>
          <w:p w14:paraId="1670CB0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02A9C8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DC287C1" w14:textId="77777777" w:rsidR="000E7BFB" w:rsidRPr="00B83273" w:rsidRDefault="000E7BFB" w:rsidP="000E7BFB">
            <w:pPr>
              <w:pStyle w:val="Title"/>
              <w:jc w:val="left"/>
              <w:rPr>
                <w:rFonts w:cs="Arial"/>
                <w:b w:val="0"/>
                <w:sz w:val="16"/>
                <w:szCs w:val="16"/>
                <w:u w:val="none"/>
              </w:rPr>
            </w:pPr>
          </w:p>
        </w:tc>
        <w:tc>
          <w:tcPr>
            <w:tcW w:w="284" w:type="dxa"/>
          </w:tcPr>
          <w:p w14:paraId="2ADEEC3B" w14:textId="77777777" w:rsidR="000E7BFB" w:rsidRPr="00B83273" w:rsidRDefault="000E7BFB" w:rsidP="000E7BFB">
            <w:pPr>
              <w:pStyle w:val="Title"/>
              <w:jc w:val="left"/>
              <w:rPr>
                <w:rFonts w:cs="Arial"/>
                <w:b w:val="0"/>
                <w:sz w:val="16"/>
                <w:szCs w:val="16"/>
                <w:u w:val="none"/>
              </w:rPr>
            </w:pPr>
          </w:p>
        </w:tc>
        <w:tc>
          <w:tcPr>
            <w:tcW w:w="3543" w:type="dxa"/>
            <w:gridSpan w:val="2"/>
          </w:tcPr>
          <w:p w14:paraId="451951B3" w14:textId="3B7103F3"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Safety critical roles</w:t>
            </w:r>
            <w:r w:rsidRPr="00B83273">
              <w:rPr>
                <w:rFonts w:cs="Arial"/>
                <w:b w:val="0"/>
                <w:sz w:val="16"/>
                <w:szCs w:val="16"/>
                <w:u w:val="none"/>
              </w:rPr>
              <w:t xml:space="preserve"> shall remain in place to aid safe operation, a safety critical roles checklist has been done and it is the responsibility of the Building Manager (in consultation with the Heads of Research Groups in Medical Physics Building to perform this check weekly or whenever the rota changes occur. In the event of safety critical roles not being available then </w:t>
            </w:r>
            <w:r w:rsidRPr="006A1C6D">
              <w:rPr>
                <w:rFonts w:cs="Arial"/>
                <w:b w:val="0"/>
                <w:sz w:val="16"/>
                <w:szCs w:val="16"/>
                <w:u w:val="none"/>
              </w:rPr>
              <w:t xml:space="preserve">a dynamic risk assessment </w:t>
            </w:r>
            <w:r w:rsidR="00B54406" w:rsidRPr="006A1C6D">
              <w:rPr>
                <w:rFonts w:cs="Arial"/>
                <w:b w:val="0"/>
                <w:sz w:val="16"/>
                <w:szCs w:val="16"/>
                <w:u w:val="none"/>
              </w:rPr>
              <w:t xml:space="preserve">by the Building |Manager in consultation with the PI’s in Medical Physics Building </w:t>
            </w:r>
            <w:r w:rsidRPr="006A1C6D">
              <w:rPr>
                <w:rFonts w:cs="Arial"/>
                <w:b w:val="0"/>
                <w:sz w:val="16"/>
                <w:szCs w:val="16"/>
                <w:u w:val="none"/>
              </w:rPr>
              <w:t xml:space="preserve">shall be performed </w:t>
            </w:r>
            <w:r w:rsidRPr="00B83273">
              <w:rPr>
                <w:rFonts w:cs="Arial"/>
                <w:b w:val="0"/>
                <w:sz w:val="16"/>
                <w:szCs w:val="16"/>
                <w:u w:val="none"/>
              </w:rPr>
              <w:t>to ensure measures are introduced to mitigate risk (for example, another area within the building or campus could have a critical role such as first aider that could cover as a temporary solution).</w:t>
            </w:r>
          </w:p>
          <w:p w14:paraId="776017B1" w14:textId="77777777" w:rsidR="000E7BFB" w:rsidRPr="00B83273" w:rsidRDefault="000E7BFB" w:rsidP="000E7BFB">
            <w:pPr>
              <w:pStyle w:val="Title"/>
              <w:jc w:val="left"/>
              <w:rPr>
                <w:rFonts w:cs="Arial"/>
                <w:b w:val="0"/>
                <w:sz w:val="16"/>
                <w:szCs w:val="16"/>
                <w:u w:val="none"/>
              </w:rPr>
            </w:pPr>
          </w:p>
          <w:p w14:paraId="3C79CF1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Security Service personnel are first aid trained and two (2) of their vans carry defibrillators. Contact details for accessing these services as well as the Emergency Services are on the First Aid Notices.</w:t>
            </w:r>
          </w:p>
          <w:p w14:paraId="2809C36D" w14:textId="77777777" w:rsidR="000E7BFB" w:rsidRPr="00B83273" w:rsidRDefault="000E7BFB" w:rsidP="000E7BFB">
            <w:pPr>
              <w:pStyle w:val="Title"/>
              <w:jc w:val="left"/>
              <w:rPr>
                <w:rFonts w:cs="Arial"/>
                <w:b w:val="0"/>
                <w:sz w:val="16"/>
                <w:szCs w:val="16"/>
                <w:u w:val="none"/>
              </w:rPr>
            </w:pPr>
          </w:p>
        </w:tc>
        <w:tc>
          <w:tcPr>
            <w:tcW w:w="993" w:type="dxa"/>
            <w:gridSpan w:val="2"/>
          </w:tcPr>
          <w:p w14:paraId="199AF6E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12</w:t>
            </w:r>
          </w:p>
          <w:p w14:paraId="68FFC321" w14:textId="77777777" w:rsidR="000E7BFB" w:rsidRPr="00B83273" w:rsidRDefault="000E7BFB" w:rsidP="000E7BFB">
            <w:pPr>
              <w:pStyle w:val="Title"/>
              <w:jc w:val="left"/>
              <w:rPr>
                <w:rFonts w:cs="Arial"/>
                <w:b w:val="0"/>
                <w:sz w:val="16"/>
                <w:szCs w:val="16"/>
                <w:u w:val="none"/>
              </w:rPr>
            </w:pPr>
          </w:p>
          <w:p w14:paraId="36EDAB72"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SXL=4x3</w:t>
            </w:r>
          </w:p>
        </w:tc>
        <w:tc>
          <w:tcPr>
            <w:tcW w:w="992" w:type="dxa"/>
            <w:gridSpan w:val="2"/>
          </w:tcPr>
          <w:p w14:paraId="56D701D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16D7AC2" w14:textId="77777777" w:rsidR="000E7BFB" w:rsidRPr="00B83273" w:rsidRDefault="000E7BFB" w:rsidP="000E7BFB">
            <w:pPr>
              <w:pStyle w:val="Title"/>
              <w:jc w:val="left"/>
              <w:rPr>
                <w:rFonts w:cs="Arial"/>
                <w:b w:val="0"/>
                <w:color w:val="FF0000"/>
                <w:sz w:val="16"/>
                <w:szCs w:val="16"/>
                <w:u w:val="none"/>
              </w:rPr>
            </w:pPr>
            <w:r w:rsidRPr="00B83273">
              <w:rPr>
                <w:rFonts w:cs="Arial"/>
                <w:b w:val="0"/>
                <w:sz w:val="16"/>
                <w:szCs w:val="16"/>
                <w:u w:val="none"/>
              </w:rPr>
              <w:t xml:space="preserve">Management will liaise with colleagues from adjacent buildings for cover for if the coming week makes it a requirement. </w:t>
            </w:r>
          </w:p>
        </w:tc>
        <w:tc>
          <w:tcPr>
            <w:tcW w:w="992" w:type="dxa"/>
            <w:gridSpan w:val="2"/>
          </w:tcPr>
          <w:p w14:paraId="300B110F" w14:textId="77777777" w:rsidR="000E7BFB" w:rsidRPr="00B83273" w:rsidRDefault="000E7BFB" w:rsidP="000E7BFB">
            <w:pPr>
              <w:pStyle w:val="Title"/>
              <w:jc w:val="left"/>
              <w:rPr>
                <w:rFonts w:cs="Arial"/>
                <w:b w:val="0"/>
                <w:sz w:val="16"/>
                <w:szCs w:val="16"/>
                <w:u w:val="none"/>
              </w:rPr>
            </w:pPr>
          </w:p>
          <w:p w14:paraId="339A4936" w14:textId="77777777" w:rsidR="000E7BFB" w:rsidRPr="00B83273" w:rsidRDefault="000E7BFB" w:rsidP="000E7BFB">
            <w:pPr>
              <w:pStyle w:val="Title"/>
              <w:jc w:val="left"/>
              <w:rPr>
                <w:rFonts w:cs="Arial"/>
                <w:b w:val="0"/>
                <w:sz w:val="16"/>
                <w:szCs w:val="16"/>
                <w:u w:val="none"/>
              </w:rPr>
            </w:pPr>
          </w:p>
        </w:tc>
        <w:tc>
          <w:tcPr>
            <w:tcW w:w="1134" w:type="dxa"/>
            <w:gridSpan w:val="2"/>
          </w:tcPr>
          <w:p w14:paraId="40F77183" w14:textId="77777777" w:rsidR="000E7BFB" w:rsidRPr="00432AF4" w:rsidRDefault="000E7BFB" w:rsidP="000E7BFB">
            <w:pPr>
              <w:pStyle w:val="Title"/>
              <w:jc w:val="left"/>
              <w:rPr>
                <w:b w:val="0"/>
                <w:sz w:val="16"/>
                <w:szCs w:val="16"/>
                <w:u w:val="none"/>
              </w:rPr>
            </w:pPr>
            <w:r>
              <w:rPr>
                <w:b w:val="0"/>
                <w:sz w:val="16"/>
                <w:szCs w:val="16"/>
                <w:u w:val="none"/>
              </w:rPr>
              <w:t>AS REQUIRED</w:t>
            </w:r>
          </w:p>
        </w:tc>
        <w:tc>
          <w:tcPr>
            <w:tcW w:w="1134" w:type="dxa"/>
            <w:gridSpan w:val="2"/>
          </w:tcPr>
          <w:p w14:paraId="6FCA80B5" w14:textId="77777777" w:rsidR="000E7BFB" w:rsidRPr="00432AF4" w:rsidRDefault="000E7BFB" w:rsidP="000E7BFB">
            <w:pPr>
              <w:pStyle w:val="Title"/>
              <w:jc w:val="left"/>
              <w:rPr>
                <w:b w:val="0"/>
                <w:sz w:val="16"/>
                <w:szCs w:val="16"/>
              </w:rPr>
            </w:pPr>
            <w:r w:rsidRPr="00432AF4">
              <w:rPr>
                <w:b w:val="0"/>
                <w:sz w:val="16"/>
                <w:szCs w:val="16"/>
                <w:u w:val="none"/>
              </w:rPr>
              <w:t>TM</w:t>
            </w:r>
          </w:p>
        </w:tc>
      </w:tr>
      <w:tr w:rsidR="000E7BFB" w14:paraId="3D0C60AF" w14:textId="77777777" w:rsidTr="009C51FB">
        <w:trPr>
          <w:gridAfter w:val="1"/>
          <w:wAfter w:w="15" w:type="dxa"/>
          <w:cantSplit/>
        </w:trPr>
        <w:tc>
          <w:tcPr>
            <w:tcW w:w="2802" w:type="dxa"/>
            <w:vMerge/>
          </w:tcPr>
          <w:p w14:paraId="34504694" w14:textId="77777777" w:rsidR="000E7BFB" w:rsidRPr="00B83273" w:rsidRDefault="000E7BFB" w:rsidP="000E7BFB">
            <w:pPr>
              <w:pStyle w:val="Title"/>
              <w:jc w:val="left"/>
              <w:rPr>
                <w:rFonts w:cs="Arial"/>
                <w:b w:val="0"/>
                <w:sz w:val="16"/>
                <w:szCs w:val="16"/>
                <w:u w:val="none"/>
              </w:rPr>
            </w:pPr>
          </w:p>
        </w:tc>
        <w:tc>
          <w:tcPr>
            <w:tcW w:w="509" w:type="dxa"/>
          </w:tcPr>
          <w:p w14:paraId="06B070B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39E1B56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22F86FAF" w14:textId="2C468E07" w:rsidR="000E7BFB" w:rsidRPr="00B83273" w:rsidRDefault="000E7BFB" w:rsidP="000E7BFB">
            <w:pPr>
              <w:pStyle w:val="Title"/>
              <w:jc w:val="left"/>
              <w:rPr>
                <w:rFonts w:cs="Arial"/>
                <w:b w:val="0"/>
                <w:sz w:val="16"/>
                <w:szCs w:val="16"/>
                <w:u w:val="none"/>
              </w:rPr>
            </w:pPr>
          </w:p>
        </w:tc>
        <w:tc>
          <w:tcPr>
            <w:tcW w:w="284" w:type="dxa"/>
          </w:tcPr>
          <w:p w14:paraId="2FE14273" w14:textId="735141E8" w:rsidR="000E7BFB" w:rsidRPr="00B83273" w:rsidRDefault="000E7BFB" w:rsidP="000E7BFB">
            <w:pPr>
              <w:pStyle w:val="Title"/>
              <w:jc w:val="left"/>
              <w:rPr>
                <w:rFonts w:cs="Arial"/>
                <w:b w:val="0"/>
                <w:sz w:val="16"/>
                <w:szCs w:val="16"/>
                <w:u w:val="none"/>
              </w:rPr>
            </w:pPr>
          </w:p>
        </w:tc>
        <w:tc>
          <w:tcPr>
            <w:tcW w:w="3543" w:type="dxa"/>
            <w:gridSpan w:val="2"/>
          </w:tcPr>
          <w:p w14:paraId="6FBF0041" w14:textId="77777777" w:rsidR="000E7BFB" w:rsidRPr="00854336" w:rsidRDefault="000E7BFB" w:rsidP="00854336">
            <w:pPr>
              <w:pStyle w:val="Title"/>
              <w:jc w:val="left"/>
              <w:rPr>
                <w:rFonts w:cs="Arial"/>
                <w:b w:val="0"/>
                <w:sz w:val="16"/>
                <w:szCs w:val="16"/>
                <w:u w:val="none"/>
              </w:rPr>
            </w:pPr>
            <w:r w:rsidRPr="00854336">
              <w:rPr>
                <w:rFonts w:cs="Arial"/>
                <w:bCs/>
                <w:color w:val="0070C0"/>
                <w:sz w:val="16"/>
                <w:szCs w:val="16"/>
                <w:u w:val="none"/>
              </w:rPr>
              <w:t>Competence</w:t>
            </w:r>
            <w:r w:rsidRPr="00854336">
              <w:rPr>
                <w:rFonts w:cs="Arial"/>
                <w:b w:val="0"/>
                <w:sz w:val="16"/>
                <w:szCs w:val="16"/>
                <w:u w:val="none"/>
              </w:rPr>
              <w:t xml:space="preserve">, task competency </w:t>
            </w:r>
            <w:r w:rsidRPr="00854336">
              <w:rPr>
                <w:rFonts w:cs="Arial"/>
                <w:b w:val="0"/>
                <w:color w:val="000000"/>
                <w:sz w:val="16"/>
                <w:szCs w:val="16"/>
                <w:u w:val="none"/>
              </w:rPr>
              <w:t>does</w:t>
            </w:r>
            <w:r w:rsidRPr="00854336">
              <w:rPr>
                <w:rFonts w:cs="Arial"/>
                <w:b w:val="0"/>
                <w:color w:val="FF0000"/>
                <w:sz w:val="16"/>
                <w:szCs w:val="16"/>
                <w:u w:val="none"/>
              </w:rPr>
              <w:t xml:space="preserve"> </w:t>
            </w:r>
            <w:r w:rsidRPr="00854336">
              <w:rPr>
                <w:rFonts w:cs="Arial"/>
                <w:b w:val="0"/>
                <w:sz w:val="16"/>
                <w:szCs w:val="16"/>
                <w:u w:val="none"/>
              </w:rPr>
              <w:t>comply with the University Policies especially in the event of new tasks being trained to employees in order to resolve absence challenges.</w:t>
            </w:r>
          </w:p>
          <w:p w14:paraId="0D79AC96" w14:textId="1654A857" w:rsidR="000E7BFB" w:rsidRPr="00854336" w:rsidRDefault="00854336" w:rsidP="00854336">
            <w:pPr>
              <w:pStyle w:val="Heading4"/>
              <w:jc w:val="left"/>
              <w:rPr>
                <w:sz w:val="16"/>
                <w:szCs w:val="16"/>
              </w:rPr>
            </w:pPr>
            <w:r>
              <w:rPr>
                <w:sz w:val="16"/>
                <w:szCs w:val="16"/>
              </w:rPr>
              <w:t xml:space="preserve">          </w:t>
            </w:r>
            <w:r w:rsidR="000E7BFB" w:rsidRPr="00854336">
              <w:rPr>
                <w:sz w:val="16"/>
                <w:szCs w:val="16"/>
              </w:rPr>
              <w:t>Stand-in co</w:t>
            </w:r>
            <w:r>
              <w:rPr>
                <w:sz w:val="16"/>
                <w:szCs w:val="16"/>
              </w:rPr>
              <w:t>ver is provided for in the rota s</w:t>
            </w:r>
            <w:r w:rsidR="000E7BFB" w:rsidRPr="00854336">
              <w:rPr>
                <w:sz w:val="16"/>
                <w:szCs w:val="16"/>
              </w:rPr>
              <w:t>chedules for each research group.</w:t>
            </w:r>
          </w:p>
          <w:p w14:paraId="0FDEAA6C" w14:textId="77777777" w:rsidR="000E7BFB" w:rsidRPr="00B83273" w:rsidRDefault="000E7BFB" w:rsidP="000E7BFB">
            <w:pPr>
              <w:pStyle w:val="Title"/>
              <w:jc w:val="left"/>
              <w:rPr>
                <w:rFonts w:cs="Arial"/>
                <w:b w:val="0"/>
                <w:sz w:val="16"/>
                <w:szCs w:val="16"/>
                <w:u w:val="none"/>
              </w:rPr>
            </w:pPr>
          </w:p>
        </w:tc>
        <w:tc>
          <w:tcPr>
            <w:tcW w:w="993" w:type="dxa"/>
            <w:gridSpan w:val="2"/>
          </w:tcPr>
          <w:p w14:paraId="6C3C9FF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9</w:t>
            </w:r>
          </w:p>
          <w:p w14:paraId="6CD293EF" w14:textId="77777777" w:rsidR="000E7BFB" w:rsidRPr="00B83273" w:rsidRDefault="000E7BFB" w:rsidP="000E7BFB">
            <w:pPr>
              <w:pStyle w:val="Title"/>
              <w:jc w:val="left"/>
              <w:rPr>
                <w:rFonts w:cs="Arial"/>
                <w:b w:val="0"/>
                <w:sz w:val="16"/>
                <w:szCs w:val="16"/>
                <w:u w:val="none"/>
              </w:rPr>
            </w:pPr>
          </w:p>
          <w:p w14:paraId="65822EB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4E47C65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2904ACD" w14:textId="77777777" w:rsidR="000E7BFB" w:rsidRPr="00B83273" w:rsidRDefault="000E7BFB" w:rsidP="000E7BFB">
            <w:pPr>
              <w:pStyle w:val="Title"/>
              <w:jc w:val="left"/>
              <w:rPr>
                <w:rFonts w:cs="Arial"/>
                <w:b w:val="0"/>
                <w:sz w:val="16"/>
                <w:szCs w:val="16"/>
                <w:u w:val="none"/>
              </w:rPr>
            </w:pPr>
          </w:p>
        </w:tc>
        <w:tc>
          <w:tcPr>
            <w:tcW w:w="992" w:type="dxa"/>
            <w:gridSpan w:val="2"/>
          </w:tcPr>
          <w:p w14:paraId="64925C7C" w14:textId="77777777" w:rsidR="000E7BFB" w:rsidRPr="00B83273" w:rsidRDefault="000E7BFB" w:rsidP="000E7BFB">
            <w:pPr>
              <w:pStyle w:val="Title"/>
              <w:jc w:val="left"/>
              <w:rPr>
                <w:rFonts w:cs="Arial"/>
                <w:b w:val="0"/>
                <w:sz w:val="16"/>
                <w:szCs w:val="16"/>
                <w:u w:val="none"/>
              </w:rPr>
            </w:pPr>
          </w:p>
        </w:tc>
        <w:tc>
          <w:tcPr>
            <w:tcW w:w="1134" w:type="dxa"/>
            <w:gridSpan w:val="2"/>
          </w:tcPr>
          <w:p w14:paraId="5DF2DBDC" w14:textId="77777777" w:rsidR="000E7BFB" w:rsidRDefault="000E7BFB" w:rsidP="000E7BFB">
            <w:pPr>
              <w:pStyle w:val="Title"/>
              <w:jc w:val="left"/>
              <w:rPr>
                <w:b w:val="0"/>
              </w:rPr>
            </w:pPr>
          </w:p>
        </w:tc>
        <w:tc>
          <w:tcPr>
            <w:tcW w:w="1134" w:type="dxa"/>
            <w:gridSpan w:val="2"/>
          </w:tcPr>
          <w:p w14:paraId="48E96675" w14:textId="77777777" w:rsidR="000E7BFB" w:rsidRDefault="000E7BFB" w:rsidP="000E7BFB">
            <w:pPr>
              <w:pStyle w:val="Title"/>
              <w:jc w:val="left"/>
              <w:rPr>
                <w:b w:val="0"/>
              </w:rPr>
            </w:pPr>
          </w:p>
        </w:tc>
      </w:tr>
      <w:tr w:rsidR="000E7BFB" w14:paraId="4B09E26A" w14:textId="77777777" w:rsidTr="009C51FB">
        <w:trPr>
          <w:gridAfter w:val="1"/>
          <w:wAfter w:w="15" w:type="dxa"/>
          <w:cantSplit/>
        </w:trPr>
        <w:tc>
          <w:tcPr>
            <w:tcW w:w="2802" w:type="dxa"/>
            <w:vMerge w:val="restart"/>
          </w:tcPr>
          <w:p w14:paraId="1EE5ECAC"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b/>
                <w:bCs/>
                <w:color w:val="C00000"/>
                <w:sz w:val="16"/>
                <w:szCs w:val="16"/>
              </w:rPr>
              <w:t>COVID-19</w:t>
            </w:r>
          </w:p>
          <w:p w14:paraId="75B546D1" w14:textId="77777777" w:rsidR="000E7BFB" w:rsidRPr="00B83273" w:rsidRDefault="000E7BFB" w:rsidP="000E7BFB">
            <w:pPr>
              <w:pStyle w:val="Header"/>
              <w:rPr>
                <w:rFonts w:ascii="Arial" w:hAnsi="Arial" w:cs="Arial"/>
                <w:sz w:val="16"/>
                <w:szCs w:val="16"/>
              </w:rPr>
            </w:pPr>
          </w:p>
          <w:p w14:paraId="466AB2F1" w14:textId="77777777" w:rsidR="000E7BFB" w:rsidRPr="00B83273" w:rsidRDefault="000E7BFB" w:rsidP="000E7BFB">
            <w:pPr>
              <w:pStyle w:val="Header"/>
              <w:rPr>
                <w:rFonts w:ascii="Arial" w:hAnsi="Arial" w:cs="Arial"/>
                <w:sz w:val="16"/>
                <w:szCs w:val="16"/>
              </w:rPr>
            </w:pPr>
          </w:p>
          <w:p w14:paraId="065F9A80"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(Cough)</w:t>
            </w:r>
          </w:p>
          <w:p w14:paraId="1CB6D6E7" w14:textId="77777777" w:rsidR="000E7BFB" w:rsidRPr="00B83273" w:rsidRDefault="000E7BFB" w:rsidP="000E7BFB">
            <w:pPr>
              <w:pStyle w:val="Header"/>
              <w:rPr>
                <w:rFonts w:ascii="Arial" w:hAnsi="Arial" w:cs="Arial"/>
                <w:sz w:val="16"/>
                <w:szCs w:val="16"/>
              </w:rPr>
            </w:pPr>
          </w:p>
          <w:p w14:paraId="2D5F0A73"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inhaling other persons bodily fluids (Sneeze)</w:t>
            </w:r>
          </w:p>
          <w:p w14:paraId="3220AFE6" w14:textId="77777777" w:rsidR="000E7BFB" w:rsidRPr="00B83273" w:rsidRDefault="000E7BFB" w:rsidP="000E7BFB">
            <w:pPr>
              <w:pStyle w:val="Header"/>
              <w:rPr>
                <w:rFonts w:ascii="Arial" w:hAnsi="Arial" w:cs="Arial"/>
                <w:sz w:val="16"/>
                <w:szCs w:val="16"/>
              </w:rPr>
            </w:pPr>
          </w:p>
          <w:p w14:paraId="2B08E764" w14:textId="77777777" w:rsidR="000E7BFB" w:rsidRPr="00B83273" w:rsidRDefault="000E7BFB" w:rsidP="000E7BFB">
            <w:pPr>
              <w:pStyle w:val="Header"/>
              <w:rPr>
                <w:rFonts w:ascii="Arial" w:hAnsi="Arial" w:cs="Arial"/>
                <w:sz w:val="16"/>
                <w:szCs w:val="16"/>
              </w:rPr>
            </w:pPr>
            <w:r w:rsidRPr="00B83273">
              <w:rPr>
                <w:rFonts w:ascii="Arial" w:hAnsi="Arial" w:cs="Arial"/>
                <w:sz w:val="16"/>
                <w:szCs w:val="16"/>
              </w:rPr>
              <w:t>Through contact of contaminated surfaces</w:t>
            </w:r>
          </w:p>
          <w:p w14:paraId="0FA1C332" w14:textId="77777777" w:rsidR="000E7BFB" w:rsidRPr="00B83273" w:rsidRDefault="000E7BFB" w:rsidP="000E7BFB">
            <w:pPr>
              <w:pStyle w:val="Header"/>
              <w:rPr>
                <w:rFonts w:ascii="Arial" w:hAnsi="Arial" w:cs="Arial"/>
                <w:sz w:val="16"/>
                <w:szCs w:val="16"/>
              </w:rPr>
            </w:pPr>
          </w:p>
          <w:p w14:paraId="4BC9FCCD" w14:textId="77777777" w:rsidR="000E7BFB" w:rsidRPr="00B83273" w:rsidRDefault="000E7BFB" w:rsidP="000E7BFB">
            <w:pPr>
              <w:pStyle w:val="Header"/>
              <w:tabs>
                <w:tab w:val="clear" w:pos="4153"/>
                <w:tab w:val="clear" w:pos="8306"/>
              </w:tabs>
              <w:rPr>
                <w:rFonts w:ascii="Arial" w:hAnsi="Arial" w:cs="Arial"/>
                <w:sz w:val="16"/>
                <w:szCs w:val="16"/>
              </w:rPr>
            </w:pPr>
            <w:r w:rsidRPr="00B83273">
              <w:rPr>
                <w:rFonts w:ascii="Arial" w:hAnsi="Arial" w:cs="Arial"/>
                <w:sz w:val="16"/>
                <w:szCs w:val="16"/>
              </w:rPr>
              <w:t>Through touching work surfaces, tooling, components or fixtures that have been contaminated</w:t>
            </w:r>
          </w:p>
          <w:p w14:paraId="1EF421B0" w14:textId="77777777" w:rsidR="000E7BFB" w:rsidRPr="00B83273" w:rsidRDefault="000E7BFB" w:rsidP="000E7BFB">
            <w:pPr>
              <w:pStyle w:val="Header"/>
              <w:tabs>
                <w:tab w:val="clear" w:pos="4153"/>
                <w:tab w:val="clear" w:pos="8306"/>
              </w:tabs>
              <w:rPr>
                <w:rFonts w:ascii="Arial" w:hAnsi="Arial" w:cs="Arial"/>
                <w:sz w:val="16"/>
                <w:szCs w:val="16"/>
              </w:rPr>
            </w:pPr>
          </w:p>
          <w:p w14:paraId="16BD0EEB" w14:textId="77777777" w:rsidR="000E7BFB" w:rsidRPr="00B83273" w:rsidRDefault="000E7BFB" w:rsidP="000E7BFB">
            <w:pPr>
              <w:pStyle w:val="Title"/>
              <w:jc w:val="left"/>
              <w:rPr>
                <w:rFonts w:cs="Arial"/>
                <w:b w:val="0"/>
                <w:sz w:val="16"/>
                <w:szCs w:val="16"/>
                <w:u w:val="none"/>
              </w:rPr>
            </w:pPr>
            <w:r w:rsidRPr="00B83273">
              <w:rPr>
                <w:rFonts w:cs="Arial"/>
                <w:b w:val="0"/>
                <w:bCs/>
                <w:i/>
                <w:sz w:val="16"/>
                <w:szCs w:val="16"/>
                <w:u w:val="none"/>
              </w:rPr>
              <w:t>COVID-19 can be spread from contact with contaminated hard surfaces. Touch points include work surfaces, work equipment, door handles, banisters, chair arms and floors</w:t>
            </w:r>
          </w:p>
        </w:tc>
        <w:tc>
          <w:tcPr>
            <w:tcW w:w="509" w:type="dxa"/>
          </w:tcPr>
          <w:p w14:paraId="6DF206C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78FA6C49"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3A1919B1" w14:textId="589BD3A8" w:rsidR="000E7BFB" w:rsidRPr="00B83273" w:rsidRDefault="000E7BFB" w:rsidP="000E7BFB">
            <w:pPr>
              <w:pStyle w:val="Title"/>
              <w:jc w:val="left"/>
              <w:rPr>
                <w:rFonts w:cs="Arial"/>
                <w:b w:val="0"/>
                <w:sz w:val="16"/>
                <w:szCs w:val="16"/>
                <w:u w:val="none"/>
              </w:rPr>
            </w:pPr>
          </w:p>
        </w:tc>
        <w:tc>
          <w:tcPr>
            <w:tcW w:w="284" w:type="dxa"/>
          </w:tcPr>
          <w:p w14:paraId="6FFB67CD" w14:textId="3D7CEC9E" w:rsidR="000E7BFB" w:rsidRPr="00B83273" w:rsidRDefault="000E7BFB" w:rsidP="000E7BFB">
            <w:pPr>
              <w:pStyle w:val="Title"/>
              <w:jc w:val="left"/>
              <w:rPr>
                <w:rFonts w:cs="Arial"/>
                <w:b w:val="0"/>
                <w:sz w:val="16"/>
                <w:szCs w:val="16"/>
                <w:u w:val="none"/>
              </w:rPr>
            </w:pPr>
          </w:p>
        </w:tc>
        <w:tc>
          <w:tcPr>
            <w:tcW w:w="3543" w:type="dxa"/>
            <w:gridSpan w:val="2"/>
          </w:tcPr>
          <w:p w14:paraId="1ACA0EC6"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Vulnerable groups</w:t>
            </w:r>
            <w:r w:rsidRPr="00B83273">
              <w:rPr>
                <w:rFonts w:cs="Arial"/>
                <w:b w:val="0"/>
                <w:sz w:val="16"/>
                <w:szCs w:val="16"/>
                <w:u w:val="none"/>
              </w:rPr>
              <w:t xml:space="preserve">, University guidelines </w:t>
            </w:r>
            <w:r w:rsidRPr="00B83273">
              <w:rPr>
                <w:rFonts w:cs="Arial"/>
                <w:b w:val="0"/>
                <w:color w:val="000000"/>
                <w:sz w:val="16"/>
                <w:szCs w:val="16"/>
                <w:u w:val="none"/>
              </w:rPr>
              <w:t>are followed by Heads of Research/PI’s/Managers for applicable</w:t>
            </w:r>
            <w:r w:rsidRPr="00B83273">
              <w:rPr>
                <w:rFonts w:cs="Arial"/>
                <w:b w:val="0"/>
                <w:sz w:val="16"/>
                <w:szCs w:val="16"/>
                <w:u w:val="none"/>
              </w:rPr>
              <w:t xml:space="preserve"> employees who need to self-isolate or shield irrespective of whether home working is possible.</w:t>
            </w:r>
          </w:p>
        </w:tc>
        <w:tc>
          <w:tcPr>
            <w:tcW w:w="993" w:type="dxa"/>
            <w:gridSpan w:val="2"/>
          </w:tcPr>
          <w:p w14:paraId="54A5799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1</w:t>
            </w:r>
          </w:p>
          <w:p w14:paraId="6B36E135" w14:textId="77777777" w:rsidR="000E7BFB" w:rsidRPr="00B83273" w:rsidRDefault="000E7BFB" w:rsidP="000E7BFB">
            <w:pPr>
              <w:pStyle w:val="Title"/>
              <w:jc w:val="left"/>
              <w:rPr>
                <w:rFonts w:cs="Arial"/>
                <w:b w:val="0"/>
                <w:sz w:val="16"/>
                <w:szCs w:val="16"/>
                <w:u w:val="none"/>
              </w:rPr>
            </w:pPr>
          </w:p>
          <w:p w14:paraId="336AAD69"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SXL=1x1</w:t>
            </w:r>
          </w:p>
        </w:tc>
        <w:tc>
          <w:tcPr>
            <w:tcW w:w="992" w:type="dxa"/>
            <w:gridSpan w:val="2"/>
          </w:tcPr>
          <w:p w14:paraId="1E8B521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61D7FD23" w14:textId="77777777" w:rsidR="000E7BFB" w:rsidRPr="00B83273" w:rsidRDefault="000E7BFB" w:rsidP="000E7BFB">
            <w:pPr>
              <w:pStyle w:val="Title"/>
              <w:jc w:val="left"/>
              <w:rPr>
                <w:rFonts w:cs="Arial"/>
                <w:b w:val="0"/>
                <w:sz w:val="16"/>
                <w:szCs w:val="16"/>
                <w:u w:val="none"/>
              </w:rPr>
            </w:pPr>
          </w:p>
        </w:tc>
        <w:tc>
          <w:tcPr>
            <w:tcW w:w="992" w:type="dxa"/>
            <w:gridSpan w:val="2"/>
          </w:tcPr>
          <w:p w14:paraId="361712F0" w14:textId="77777777" w:rsidR="000E7BFB" w:rsidRPr="00B83273" w:rsidRDefault="000E7BFB" w:rsidP="000E7BFB">
            <w:pPr>
              <w:pStyle w:val="Title"/>
              <w:jc w:val="left"/>
              <w:rPr>
                <w:rFonts w:cs="Arial"/>
                <w:b w:val="0"/>
                <w:sz w:val="16"/>
                <w:szCs w:val="16"/>
                <w:u w:val="none"/>
              </w:rPr>
            </w:pPr>
          </w:p>
        </w:tc>
        <w:tc>
          <w:tcPr>
            <w:tcW w:w="1134" w:type="dxa"/>
            <w:gridSpan w:val="2"/>
          </w:tcPr>
          <w:p w14:paraId="2E3E5841" w14:textId="77777777" w:rsidR="000E7BFB" w:rsidRDefault="000E7BFB" w:rsidP="000E7BFB">
            <w:pPr>
              <w:pStyle w:val="Title"/>
              <w:jc w:val="left"/>
              <w:rPr>
                <w:b w:val="0"/>
              </w:rPr>
            </w:pPr>
          </w:p>
        </w:tc>
        <w:tc>
          <w:tcPr>
            <w:tcW w:w="1134" w:type="dxa"/>
            <w:gridSpan w:val="2"/>
          </w:tcPr>
          <w:p w14:paraId="28CC9200" w14:textId="77777777" w:rsidR="000E7BFB" w:rsidRDefault="000E7BFB" w:rsidP="000E7BFB">
            <w:pPr>
              <w:pStyle w:val="Title"/>
              <w:jc w:val="left"/>
              <w:rPr>
                <w:b w:val="0"/>
              </w:rPr>
            </w:pPr>
          </w:p>
        </w:tc>
      </w:tr>
      <w:tr w:rsidR="000E7BFB" w14:paraId="601A99CA" w14:textId="77777777" w:rsidTr="009C51FB">
        <w:trPr>
          <w:gridAfter w:val="1"/>
          <w:wAfter w:w="15" w:type="dxa"/>
          <w:cantSplit/>
        </w:trPr>
        <w:tc>
          <w:tcPr>
            <w:tcW w:w="2802" w:type="dxa"/>
            <w:vMerge/>
          </w:tcPr>
          <w:p w14:paraId="553FE33C" w14:textId="77777777" w:rsidR="000E7BFB" w:rsidRPr="00B83273" w:rsidRDefault="000E7BFB" w:rsidP="000E7BFB">
            <w:pPr>
              <w:pStyle w:val="Title"/>
              <w:jc w:val="left"/>
              <w:rPr>
                <w:rFonts w:cs="Arial"/>
                <w:b w:val="0"/>
                <w:sz w:val="16"/>
                <w:szCs w:val="16"/>
                <w:u w:val="none"/>
              </w:rPr>
            </w:pPr>
          </w:p>
        </w:tc>
        <w:tc>
          <w:tcPr>
            <w:tcW w:w="509" w:type="dxa"/>
          </w:tcPr>
          <w:p w14:paraId="0EFD4FC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26E9B2F3"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6E82D636" w14:textId="13BCF596"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2C60CFD4" w14:textId="486A5A96" w:rsidR="000E7BFB" w:rsidRPr="00B83273" w:rsidRDefault="000E7BFB" w:rsidP="000E7BFB">
            <w:pPr>
              <w:pStyle w:val="Title"/>
              <w:jc w:val="left"/>
              <w:rPr>
                <w:rFonts w:cs="Arial"/>
                <w:b w:val="0"/>
                <w:sz w:val="16"/>
                <w:szCs w:val="16"/>
                <w:u w:val="none"/>
              </w:rPr>
            </w:pPr>
          </w:p>
        </w:tc>
        <w:tc>
          <w:tcPr>
            <w:tcW w:w="3543" w:type="dxa"/>
            <w:gridSpan w:val="2"/>
          </w:tcPr>
          <w:p w14:paraId="40392992" w14:textId="77777777" w:rsidR="000E7BFB" w:rsidRDefault="000E7BFB" w:rsidP="008F31F5">
            <w:pPr>
              <w:pStyle w:val="Title"/>
              <w:jc w:val="left"/>
              <w:rPr>
                <w:rFonts w:cs="Arial"/>
                <w:b w:val="0"/>
                <w:sz w:val="16"/>
                <w:szCs w:val="16"/>
                <w:u w:val="none"/>
              </w:rPr>
            </w:pPr>
            <w:r w:rsidRPr="008F31F5">
              <w:rPr>
                <w:rFonts w:cs="Arial"/>
                <w:bCs/>
                <w:color w:val="0070C0"/>
                <w:sz w:val="16"/>
                <w:szCs w:val="16"/>
                <w:highlight w:val="cyan"/>
                <w:u w:val="none"/>
              </w:rPr>
              <w:t>Large gatherings</w:t>
            </w:r>
            <w:r w:rsidRPr="008F31F5">
              <w:rPr>
                <w:rFonts w:cs="Arial"/>
                <w:b w:val="0"/>
                <w:sz w:val="16"/>
                <w:szCs w:val="16"/>
                <w:highlight w:val="cyan"/>
                <w:u w:val="none"/>
              </w:rPr>
              <w:t xml:space="preserve">, in order to reduce the transmission risks, large </w:t>
            </w:r>
            <w:r w:rsidRPr="008F31F5">
              <w:rPr>
                <w:rFonts w:cs="Arial"/>
                <w:b w:val="0"/>
                <w:color w:val="000000"/>
                <w:sz w:val="16"/>
                <w:szCs w:val="16"/>
                <w:highlight w:val="cyan"/>
                <w:u w:val="none"/>
              </w:rPr>
              <w:t>gatherings have been</w:t>
            </w:r>
            <w:r w:rsidRPr="008F31F5">
              <w:rPr>
                <w:rFonts w:cs="Arial"/>
                <w:b w:val="0"/>
                <w:sz w:val="16"/>
                <w:szCs w:val="16"/>
                <w:highlight w:val="cyan"/>
                <w:u w:val="none"/>
              </w:rPr>
              <w:t xml:space="preserve"> cancelled or postponed and alternative IT solutions such as video conferencing are now in use.  The University has further invested in platforms such as Zoom</w:t>
            </w:r>
            <w:r w:rsidR="00B00374" w:rsidRPr="008F31F5">
              <w:rPr>
                <w:rFonts w:cs="Arial"/>
                <w:b w:val="0"/>
                <w:sz w:val="16"/>
                <w:szCs w:val="16"/>
                <w:highlight w:val="cyan"/>
                <w:u w:val="none"/>
              </w:rPr>
              <w:t>/TEAMS</w:t>
            </w:r>
            <w:r w:rsidRPr="008F31F5">
              <w:rPr>
                <w:rFonts w:cs="Arial"/>
                <w:b w:val="0"/>
                <w:sz w:val="16"/>
                <w:szCs w:val="16"/>
                <w:highlight w:val="cyan"/>
                <w:u w:val="none"/>
              </w:rPr>
              <w:t xml:space="preserve"> to facilitate such activities (Critical Training courses may still be performed where practical and when following the Covid-19 guidance</w:t>
            </w:r>
          </w:p>
          <w:p w14:paraId="1911B562" w14:textId="7D6253E3" w:rsidR="008F31F5" w:rsidRPr="00B00374" w:rsidRDefault="008F31F5" w:rsidP="008F31F5">
            <w:pPr>
              <w:pStyle w:val="Title"/>
              <w:jc w:val="left"/>
              <w:rPr>
                <w:rFonts w:cs="Arial"/>
                <w:b w:val="0"/>
                <w:color w:val="FF0000"/>
                <w:sz w:val="16"/>
                <w:szCs w:val="16"/>
                <w:u w:val="none"/>
              </w:rPr>
            </w:pPr>
          </w:p>
        </w:tc>
        <w:tc>
          <w:tcPr>
            <w:tcW w:w="993" w:type="dxa"/>
            <w:gridSpan w:val="2"/>
          </w:tcPr>
          <w:p w14:paraId="5768416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2</w:t>
            </w:r>
          </w:p>
          <w:p w14:paraId="55A0D25F" w14:textId="77777777" w:rsidR="000E7BFB" w:rsidRPr="00B83273" w:rsidRDefault="000E7BFB" w:rsidP="000E7BFB">
            <w:pPr>
              <w:pStyle w:val="Title"/>
              <w:jc w:val="left"/>
              <w:rPr>
                <w:rFonts w:cs="Arial"/>
                <w:b w:val="0"/>
                <w:sz w:val="16"/>
                <w:szCs w:val="16"/>
                <w:u w:val="none"/>
              </w:rPr>
            </w:pPr>
          </w:p>
          <w:p w14:paraId="15B35FD4"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SXL=2x1</w:t>
            </w:r>
          </w:p>
        </w:tc>
        <w:tc>
          <w:tcPr>
            <w:tcW w:w="992" w:type="dxa"/>
            <w:gridSpan w:val="2"/>
          </w:tcPr>
          <w:p w14:paraId="1D700F4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6F06C04D" w14:textId="77777777" w:rsidR="000E7BFB" w:rsidRPr="00B83273" w:rsidRDefault="000E7BFB" w:rsidP="000E7BFB">
            <w:pPr>
              <w:pStyle w:val="Title"/>
              <w:jc w:val="left"/>
              <w:rPr>
                <w:rFonts w:cs="Arial"/>
                <w:b w:val="0"/>
                <w:sz w:val="16"/>
                <w:szCs w:val="16"/>
                <w:u w:val="none"/>
              </w:rPr>
            </w:pPr>
          </w:p>
        </w:tc>
        <w:tc>
          <w:tcPr>
            <w:tcW w:w="992" w:type="dxa"/>
            <w:gridSpan w:val="2"/>
          </w:tcPr>
          <w:p w14:paraId="710C3BF0" w14:textId="77777777" w:rsidR="000E7BFB" w:rsidRPr="00B83273" w:rsidRDefault="000E7BFB" w:rsidP="000E7BFB">
            <w:pPr>
              <w:pStyle w:val="Title"/>
              <w:jc w:val="left"/>
              <w:rPr>
                <w:rFonts w:cs="Arial"/>
                <w:b w:val="0"/>
                <w:sz w:val="16"/>
                <w:szCs w:val="16"/>
                <w:u w:val="none"/>
              </w:rPr>
            </w:pPr>
          </w:p>
        </w:tc>
        <w:tc>
          <w:tcPr>
            <w:tcW w:w="1134" w:type="dxa"/>
            <w:gridSpan w:val="2"/>
          </w:tcPr>
          <w:p w14:paraId="7D644AAA" w14:textId="77777777" w:rsidR="000E7BFB" w:rsidRDefault="000E7BFB" w:rsidP="000E7BFB">
            <w:pPr>
              <w:pStyle w:val="Title"/>
              <w:jc w:val="left"/>
              <w:rPr>
                <w:b w:val="0"/>
              </w:rPr>
            </w:pPr>
          </w:p>
        </w:tc>
        <w:tc>
          <w:tcPr>
            <w:tcW w:w="1134" w:type="dxa"/>
            <w:gridSpan w:val="2"/>
          </w:tcPr>
          <w:p w14:paraId="0B914BEE" w14:textId="77777777" w:rsidR="000E7BFB" w:rsidRDefault="000E7BFB" w:rsidP="000E7BFB">
            <w:pPr>
              <w:pStyle w:val="Title"/>
              <w:jc w:val="left"/>
              <w:rPr>
                <w:b w:val="0"/>
              </w:rPr>
            </w:pPr>
          </w:p>
        </w:tc>
      </w:tr>
      <w:tr w:rsidR="000E7BFB" w14:paraId="13016A77" w14:textId="77777777" w:rsidTr="009C51FB">
        <w:trPr>
          <w:gridAfter w:val="1"/>
          <w:wAfter w:w="15" w:type="dxa"/>
          <w:cantSplit/>
        </w:trPr>
        <w:tc>
          <w:tcPr>
            <w:tcW w:w="2802" w:type="dxa"/>
            <w:vMerge/>
          </w:tcPr>
          <w:p w14:paraId="778ABA4A" w14:textId="77777777" w:rsidR="000E7BFB" w:rsidRPr="00B83273" w:rsidRDefault="000E7BFB" w:rsidP="000E7BFB">
            <w:pPr>
              <w:pStyle w:val="Title"/>
              <w:jc w:val="left"/>
              <w:rPr>
                <w:rFonts w:cs="Arial"/>
                <w:b w:val="0"/>
                <w:sz w:val="16"/>
                <w:szCs w:val="16"/>
                <w:u w:val="none"/>
              </w:rPr>
            </w:pPr>
          </w:p>
        </w:tc>
        <w:tc>
          <w:tcPr>
            <w:tcW w:w="509" w:type="dxa"/>
          </w:tcPr>
          <w:p w14:paraId="201995E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098A3D9"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AD28902" w14:textId="77777777" w:rsidR="000E7BFB" w:rsidRPr="00B83273" w:rsidRDefault="000E7BFB" w:rsidP="000E7BFB">
            <w:pPr>
              <w:pStyle w:val="Title"/>
              <w:jc w:val="left"/>
              <w:rPr>
                <w:rFonts w:cs="Arial"/>
                <w:b w:val="0"/>
                <w:sz w:val="16"/>
                <w:szCs w:val="16"/>
                <w:u w:val="none"/>
              </w:rPr>
            </w:pPr>
          </w:p>
        </w:tc>
        <w:tc>
          <w:tcPr>
            <w:tcW w:w="284" w:type="dxa"/>
          </w:tcPr>
          <w:p w14:paraId="09DEEF04" w14:textId="77777777" w:rsidR="000E7BFB" w:rsidRPr="00B83273" w:rsidRDefault="000E7BFB" w:rsidP="000E7BFB">
            <w:pPr>
              <w:pStyle w:val="Title"/>
              <w:jc w:val="left"/>
              <w:rPr>
                <w:rFonts w:cs="Arial"/>
                <w:b w:val="0"/>
                <w:sz w:val="16"/>
                <w:szCs w:val="16"/>
                <w:u w:val="none"/>
              </w:rPr>
            </w:pPr>
          </w:p>
        </w:tc>
        <w:tc>
          <w:tcPr>
            <w:tcW w:w="3543" w:type="dxa"/>
            <w:gridSpan w:val="2"/>
          </w:tcPr>
          <w:p w14:paraId="48842566"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Mental wellbeing</w:t>
            </w:r>
            <w:r w:rsidRPr="00B83273">
              <w:rPr>
                <w:rFonts w:cs="Arial"/>
                <w:bCs/>
                <w:color w:val="C00000"/>
                <w:sz w:val="16"/>
                <w:szCs w:val="16"/>
                <w:u w:val="none"/>
              </w:rPr>
              <w:t xml:space="preserve"> </w:t>
            </w:r>
            <w:r w:rsidRPr="00B83273">
              <w:rPr>
                <w:rFonts w:cs="Arial"/>
                <w:b w:val="0"/>
                <w:color w:val="000000"/>
                <w:sz w:val="16"/>
                <w:szCs w:val="16"/>
                <w:u w:val="none"/>
              </w:rPr>
              <w:t>of all employees has been</w:t>
            </w:r>
            <w:r w:rsidRPr="00B83273">
              <w:rPr>
                <w:rFonts w:cs="Arial"/>
                <w:b w:val="0"/>
                <w:sz w:val="16"/>
                <w:szCs w:val="16"/>
                <w:u w:val="none"/>
              </w:rPr>
              <w:t xml:space="preserve"> considered during COVID-19. Support from Workplace Wellbeing Services is encouraged through email postings by the School H&amp;S Coordinator. Mindfulness and Resilience courses are recent examples advertised to staff</w:t>
            </w:r>
          </w:p>
        </w:tc>
        <w:tc>
          <w:tcPr>
            <w:tcW w:w="993" w:type="dxa"/>
            <w:gridSpan w:val="2"/>
          </w:tcPr>
          <w:p w14:paraId="109B95B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9</w:t>
            </w:r>
          </w:p>
          <w:p w14:paraId="3BCA86C3" w14:textId="77777777" w:rsidR="000E7BFB" w:rsidRPr="00B83273" w:rsidRDefault="000E7BFB" w:rsidP="000E7BFB">
            <w:pPr>
              <w:pStyle w:val="Title"/>
              <w:jc w:val="left"/>
              <w:rPr>
                <w:rFonts w:cs="Arial"/>
                <w:b w:val="0"/>
                <w:sz w:val="16"/>
                <w:szCs w:val="16"/>
                <w:u w:val="none"/>
              </w:rPr>
            </w:pPr>
          </w:p>
          <w:p w14:paraId="63A0AA0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25A88BF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4E0D6083" w14:textId="77777777" w:rsidR="000E7BFB" w:rsidRPr="00B83273" w:rsidRDefault="000E7BFB" w:rsidP="000E7BFB">
            <w:pPr>
              <w:pStyle w:val="Title"/>
              <w:jc w:val="left"/>
              <w:rPr>
                <w:rFonts w:cs="Arial"/>
                <w:b w:val="0"/>
                <w:sz w:val="16"/>
                <w:szCs w:val="16"/>
                <w:u w:val="none"/>
              </w:rPr>
            </w:pPr>
          </w:p>
        </w:tc>
        <w:tc>
          <w:tcPr>
            <w:tcW w:w="992" w:type="dxa"/>
            <w:gridSpan w:val="2"/>
          </w:tcPr>
          <w:p w14:paraId="723C51C3" w14:textId="77777777" w:rsidR="000E7BFB" w:rsidRPr="00B83273" w:rsidRDefault="000E7BFB" w:rsidP="000E7BFB">
            <w:pPr>
              <w:pStyle w:val="Title"/>
              <w:jc w:val="left"/>
              <w:rPr>
                <w:rFonts w:cs="Arial"/>
                <w:b w:val="0"/>
                <w:sz w:val="16"/>
                <w:szCs w:val="16"/>
                <w:u w:val="none"/>
              </w:rPr>
            </w:pPr>
          </w:p>
        </w:tc>
        <w:tc>
          <w:tcPr>
            <w:tcW w:w="1134" w:type="dxa"/>
            <w:gridSpan w:val="2"/>
          </w:tcPr>
          <w:p w14:paraId="0F198D52" w14:textId="77777777" w:rsidR="000E7BFB" w:rsidRDefault="000E7BFB" w:rsidP="000E7BFB">
            <w:pPr>
              <w:pStyle w:val="Title"/>
              <w:jc w:val="left"/>
              <w:rPr>
                <w:b w:val="0"/>
              </w:rPr>
            </w:pPr>
          </w:p>
        </w:tc>
        <w:tc>
          <w:tcPr>
            <w:tcW w:w="1134" w:type="dxa"/>
            <w:gridSpan w:val="2"/>
          </w:tcPr>
          <w:p w14:paraId="624F306B" w14:textId="77777777" w:rsidR="000E7BFB" w:rsidRDefault="000E7BFB" w:rsidP="000E7BFB">
            <w:pPr>
              <w:pStyle w:val="Title"/>
              <w:jc w:val="left"/>
              <w:rPr>
                <w:b w:val="0"/>
              </w:rPr>
            </w:pPr>
          </w:p>
        </w:tc>
      </w:tr>
      <w:tr w:rsidR="000E7BFB" w14:paraId="7AE5F5B3" w14:textId="77777777" w:rsidTr="009C51FB">
        <w:trPr>
          <w:gridAfter w:val="1"/>
          <w:wAfter w:w="15" w:type="dxa"/>
          <w:cantSplit/>
        </w:trPr>
        <w:tc>
          <w:tcPr>
            <w:tcW w:w="2802" w:type="dxa"/>
            <w:vMerge/>
          </w:tcPr>
          <w:p w14:paraId="385E18CB" w14:textId="77777777" w:rsidR="000E7BFB" w:rsidRPr="00B83273" w:rsidRDefault="000E7BFB" w:rsidP="000E7BFB">
            <w:pPr>
              <w:pStyle w:val="Title"/>
              <w:jc w:val="left"/>
              <w:rPr>
                <w:rFonts w:cs="Arial"/>
                <w:b w:val="0"/>
                <w:sz w:val="16"/>
                <w:szCs w:val="16"/>
                <w:u w:val="none"/>
              </w:rPr>
            </w:pPr>
          </w:p>
        </w:tc>
        <w:tc>
          <w:tcPr>
            <w:tcW w:w="509" w:type="dxa"/>
          </w:tcPr>
          <w:p w14:paraId="0CE9FB1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7535970"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239ABF42" w14:textId="1AF2AD30"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2A808D8" w14:textId="320A992B"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0367ECFC" w14:textId="4FC0504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Transportation</w:t>
            </w:r>
            <w:r w:rsidRPr="00B83273">
              <w:rPr>
                <w:rFonts w:cs="Arial"/>
                <w:b w:val="0"/>
                <w:sz w:val="16"/>
                <w:szCs w:val="16"/>
                <w:u w:val="none"/>
              </w:rPr>
              <w:t xml:space="preserve">: loading/unloading of goods and products. </w:t>
            </w:r>
            <w:r w:rsidRPr="006A1C6D">
              <w:rPr>
                <w:rFonts w:cs="Arial"/>
                <w:b w:val="0"/>
                <w:sz w:val="16"/>
                <w:szCs w:val="16"/>
                <w:u w:val="none"/>
              </w:rPr>
              <w:t xml:space="preserve">Suitable controls </w:t>
            </w:r>
            <w:r w:rsidR="00FC3CF9" w:rsidRPr="006A1C6D">
              <w:rPr>
                <w:rFonts w:cs="Arial"/>
                <w:b w:val="0"/>
                <w:sz w:val="16"/>
                <w:szCs w:val="16"/>
                <w:u w:val="none"/>
              </w:rPr>
              <w:t xml:space="preserve">such as ensuring loading/off-loading is a single person task to maintain social distancing and that during the loading/unloading exercise the area is cordoned off have been </w:t>
            </w:r>
            <w:r w:rsidRPr="006A1C6D">
              <w:rPr>
                <w:rFonts w:cs="Arial"/>
                <w:b w:val="0"/>
                <w:sz w:val="16"/>
                <w:szCs w:val="16"/>
                <w:u w:val="none"/>
              </w:rPr>
              <w:t xml:space="preserve">implemented to ensure safe transition </w:t>
            </w:r>
            <w:r w:rsidRPr="00B83273">
              <w:rPr>
                <w:rFonts w:cs="Arial"/>
                <w:b w:val="0"/>
                <w:sz w:val="16"/>
                <w:szCs w:val="16"/>
                <w:u w:val="none"/>
              </w:rPr>
              <w:t xml:space="preserve">of goods and application of social distancing requirements in-line with provided guidance. Specific access to the building is designated for deliveries and collections. Main access to the building is via the MAIN ENTRANCE. </w:t>
            </w:r>
          </w:p>
          <w:p w14:paraId="44FB40F6" w14:textId="77777777" w:rsidR="000E7BFB" w:rsidRPr="00B83273" w:rsidRDefault="000E7BFB" w:rsidP="000E7BFB">
            <w:pPr>
              <w:pStyle w:val="Title"/>
              <w:jc w:val="left"/>
              <w:rPr>
                <w:rFonts w:cs="Arial"/>
                <w:b w:val="0"/>
                <w:sz w:val="16"/>
                <w:szCs w:val="16"/>
                <w:u w:val="none"/>
              </w:rPr>
            </w:pPr>
          </w:p>
        </w:tc>
        <w:tc>
          <w:tcPr>
            <w:tcW w:w="993" w:type="dxa"/>
            <w:gridSpan w:val="2"/>
          </w:tcPr>
          <w:p w14:paraId="75F7FDCA"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9</w:t>
            </w:r>
          </w:p>
          <w:p w14:paraId="45D01688" w14:textId="77777777" w:rsidR="000E7BFB" w:rsidRPr="00B83273" w:rsidRDefault="000E7BFB" w:rsidP="000E7BFB">
            <w:pPr>
              <w:pStyle w:val="Title"/>
              <w:jc w:val="left"/>
              <w:rPr>
                <w:rFonts w:cs="Arial"/>
                <w:b w:val="0"/>
                <w:color w:val="000000"/>
                <w:sz w:val="16"/>
                <w:szCs w:val="16"/>
                <w:u w:val="none"/>
              </w:rPr>
            </w:pPr>
          </w:p>
          <w:p w14:paraId="5AFD4BD3"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4252D77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7F219738"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46B3441E" w14:textId="77777777" w:rsidR="000E7BFB" w:rsidRPr="00B83273" w:rsidRDefault="000E7BFB" w:rsidP="000E7BFB">
            <w:pPr>
              <w:pStyle w:val="Title"/>
              <w:jc w:val="left"/>
              <w:rPr>
                <w:rFonts w:cs="Arial"/>
                <w:b w:val="0"/>
                <w:sz w:val="16"/>
                <w:szCs w:val="16"/>
                <w:u w:val="none"/>
              </w:rPr>
            </w:pPr>
          </w:p>
        </w:tc>
        <w:tc>
          <w:tcPr>
            <w:tcW w:w="1134" w:type="dxa"/>
            <w:gridSpan w:val="2"/>
          </w:tcPr>
          <w:p w14:paraId="664907A4" w14:textId="77777777" w:rsidR="000E7BFB" w:rsidRDefault="000E7BFB" w:rsidP="000E7BFB">
            <w:pPr>
              <w:pStyle w:val="Title"/>
              <w:jc w:val="left"/>
              <w:rPr>
                <w:b w:val="0"/>
              </w:rPr>
            </w:pPr>
          </w:p>
        </w:tc>
        <w:tc>
          <w:tcPr>
            <w:tcW w:w="1134" w:type="dxa"/>
            <w:gridSpan w:val="2"/>
          </w:tcPr>
          <w:p w14:paraId="1AB70921" w14:textId="77777777" w:rsidR="000E7BFB" w:rsidRDefault="000E7BFB" w:rsidP="000E7BFB">
            <w:pPr>
              <w:pStyle w:val="Title"/>
              <w:jc w:val="left"/>
              <w:rPr>
                <w:b w:val="0"/>
              </w:rPr>
            </w:pPr>
          </w:p>
        </w:tc>
      </w:tr>
      <w:tr w:rsidR="000E7BFB" w14:paraId="62EC67D9" w14:textId="77777777" w:rsidTr="009C51FB">
        <w:trPr>
          <w:gridAfter w:val="1"/>
          <w:wAfter w:w="15" w:type="dxa"/>
          <w:cantSplit/>
        </w:trPr>
        <w:tc>
          <w:tcPr>
            <w:tcW w:w="2802" w:type="dxa"/>
            <w:vMerge/>
          </w:tcPr>
          <w:p w14:paraId="630FD580" w14:textId="77777777" w:rsidR="000E7BFB" w:rsidRPr="00B83273" w:rsidRDefault="000E7BFB" w:rsidP="000E7BFB">
            <w:pPr>
              <w:pStyle w:val="Title"/>
              <w:jc w:val="left"/>
              <w:rPr>
                <w:rFonts w:cs="Arial"/>
                <w:b w:val="0"/>
                <w:sz w:val="16"/>
                <w:szCs w:val="16"/>
                <w:u w:val="none"/>
              </w:rPr>
            </w:pPr>
          </w:p>
        </w:tc>
        <w:tc>
          <w:tcPr>
            <w:tcW w:w="509" w:type="dxa"/>
          </w:tcPr>
          <w:p w14:paraId="717E8AE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EA3C65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0BFCCC5A" w14:textId="26453130" w:rsidR="000E7BFB" w:rsidRPr="00B83273" w:rsidRDefault="000E7BFB" w:rsidP="000E7BFB">
            <w:pPr>
              <w:pStyle w:val="Title"/>
              <w:jc w:val="left"/>
              <w:rPr>
                <w:rFonts w:cs="Arial"/>
                <w:b w:val="0"/>
                <w:sz w:val="16"/>
                <w:szCs w:val="16"/>
                <w:u w:val="none"/>
              </w:rPr>
            </w:pPr>
          </w:p>
        </w:tc>
        <w:tc>
          <w:tcPr>
            <w:tcW w:w="284" w:type="dxa"/>
          </w:tcPr>
          <w:p w14:paraId="7C385CE0" w14:textId="1B40EEB9" w:rsidR="000E7BFB" w:rsidRPr="00B83273" w:rsidRDefault="000E7BFB" w:rsidP="000E7BFB">
            <w:pPr>
              <w:pStyle w:val="Title"/>
              <w:jc w:val="left"/>
              <w:rPr>
                <w:rFonts w:cs="Arial"/>
                <w:b w:val="0"/>
                <w:sz w:val="16"/>
                <w:szCs w:val="16"/>
                <w:u w:val="none"/>
              </w:rPr>
            </w:pPr>
          </w:p>
        </w:tc>
        <w:tc>
          <w:tcPr>
            <w:tcW w:w="3543" w:type="dxa"/>
            <w:gridSpan w:val="2"/>
          </w:tcPr>
          <w:p w14:paraId="195008D2" w14:textId="77777777"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Life-saving rules</w:t>
            </w:r>
            <w:r w:rsidRPr="00B83273">
              <w:rPr>
                <w:rFonts w:cs="Arial"/>
                <w:b w:val="0"/>
                <w:sz w:val="16"/>
                <w:szCs w:val="16"/>
                <w:u w:val="none"/>
              </w:rPr>
              <w:t>: continue to be governed, enforced and communicated during COVID-19 in particular “speaking up” if they witness any unsafe behaviours, conditions or symptoms related to COVID-19. Staff will be reminded at the mandatory induction that the Accident/Incident Form is available for use if one wishes to raise an official concern</w:t>
            </w:r>
          </w:p>
        </w:tc>
        <w:tc>
          <w:tcPr>
            <w:tcW w:w="993" w:type="dxa"/>
            <w:gridSpan w:val="2"/>
          </w:tcPr>
          <w:p w14:paraId="2E6F151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9</w:t>
            </w:r>
          </w:p>
          <w:p w14:paraId="7689D58B" w14:textId="77777777" w:rsidR="000E7BFB" w:rsidRPr="00B83273" w:rsidRDefault="000E7BFB" w:rsidP="000E7BFB">
            <w:pPr>
              <w:pStyle w:val="Title"/>
              <w:jc w:val="left"/>
              <w:rPr>
                <w:rFonts w:cs="Arial"/>
                <w:b w:val="0"/>
                <w:sz w:val="16"/>
                <w:szCs w:val="16"/>
                <w:u w:val="none"/>
              </w:rPr>
            </w:pPr>
          </w:p>
          <w:p w14:paraId="20D237CC"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3BB3622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6BC95239" w14:textId="77777777" w:rsidR="000E7BFB" w:rsidRPr="00B83273" w:rsidRDefault="000E7BFB" w:rsidP="000E7BFB">
            <w:pPr>
              <w:pStyle w:val="Title"/>
              <w:jc w:val="left"/>
              <w:rPr>
                <w:rFonts w:cs="Arial"/>
                <w:b w:val="0"/>
                <w:sz w:val="16"/>
                <w:szCs w:val="16"/>
                <w:u w:val="none"/>
              </w:rPr>
            </w:pPr>
          </w:p>
        </w:tc>
        <w:tc>
          <w:tcPr>
            <w:tcW w:w="992" w:type="dxa"/>
            <w:gridSpan w:val="2"/>
          </w:tcPr>
          <w:p w14:paraId="25644FAB" w14:textId="77777777" w:rsidR="000E7BFB" w:rsidRPr="00B83273" w:rsidRDefault="000E7BFB" w:rsidP="000E7BFB">
            <w:pPr>
              <w:pStyle w:val="Title"/>
              <w:jc w:val="left"/>
              <w:rPr>
                <w:rFonts w:cs="Arial"/>
                <w:b w:val="0"/>
                <w:sz w:val="16"/>
                <w:szCs w:val="16"/>
                <w:u w:val="none"/>
              </w:rPr>
            </w:pPr>
          </w:p>
        </w:tc>
        <w:tc>
          <w:tcPr>
            <w:tcW w:w="1134" w:type="dxa"/>
            <w:gridSpan w:val="2"/>
          </w:tcPr>
          <w:p w14:paraId="14510972" w14:textId="77777777" w:rsidR="000E7BFB" w:rsidRDefault="000E7BFB" w:rsidP="000E7BFB">
            <w:pPr>
              <w:pStyle w:val="Title"/>
              <w:jc w:val="left"/>
              <w:rPr>
                <w:b w:val="0"/>
              </w:rPr>
            </w:pPr>
          </w:p>
        </w:tc>
        <w:tc>
          <w:tcPr>
            <w:tcW w:w="1134" w:type="dxa"/>
            <w:gridSpan w:val="2"/>
          </w:tcPr>
          <w:p w14:paraId="03E42858" w14:textId="77777777" w:rsidR="000E7BFB" w:rsidRDefault="000E7BFB" w:rsidP="000E7BFB">
            <w:pPr>
              <w:pStyle w:val="Title"/>
              <w:jc w:val="left"/>
              <w:rPr>
                <w:b w:val="0"/>
              </w:rPr>
            </w:pPr>
          </w:p>
        </w:tc>
      </w:tr>
      <w:tr w:rsidR="000E7BFB" w14:paraId="65189F51" w14:textId="77777777" w:rsidTr="009C51FB">
        <w:trPr>
          <w:gridAfter w:val="1"/>
          <w:wAfter w:w="15" w:type="dxa"/>
          <w:cantSplit/>
        </w:trPr>
        <w:tc>
          <w:tcPr>
            <w:tcW w:w="2802" w:type="dxa"/>
            <w:vMerge/>
          </w:tcPr>
          <w:p w14:paraId="2258CC4C" w14:textId="77777777" w:rsidR="000E7BFB" w:rsidRPr="00B83273" w:rsidRDefault="000E7BFB" w:rsidP="000E7BFB">
            <w:pPr>
              <w:pStyle w:val="Title"/>
              <w:jc w:val="left"/>
              <w:rPr>
                <w:rFonts w:cs="Arial"/>
                <w:b w:val="0"/>
                <w:sz w:val="16"/>
                <w:szCs w:val="16"/>
                <w:u w:val="none"/>
              </w:rPr>
            </w:pPr>
          </w:p>
        </w:tc>
        <w:tc>
          <w:tcPr>
            <w:tcW w:w="509" w:type="dxa"/>
          </w:tcPr>
          <w:p w14:paraId="43A238A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41635B1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1BAA830F" w14:textId="32E335ED"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77729A08" w14:textId="427ABD00" w:rsidR="000E7BFB" w:rsidRPr="00B83273" w:rsidRDefault="007F008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028C1EF8" w14:textId="70F3B5C0" w:rsidR="000E7BFB" w:rsidRPr="00B83273" w:rsidRDefault="000E7BFB" w:rsidP="000E7BFB">
            <w:pPr>
              <w:pStyle w:val="Title"/>
              <w:jc w:val="left"/>
              <w:rPr>
                <w:rFonts w:cs="Arial"/>
                <w:b w:val="0"/>
                <w:sz w:val="16"/>
                <w:szCs w:val="16"/>
                <w:u w:val="none"/>
              </w:rPr>
            </w:pPr>
            <w:r w:rsidRPr="00B83273">
              <w:rPr>
                <w:rFonts w:cs="Arial"/>
                <w:bCs/>
                <w:color w:val="0070C0"/>
                <w:sz w:val="16"/>
                <w:szCs w:val="16"/>
                <w:u w:val="none"/>
              </w:rPr>
              <w:t>Emergency preparedness</w:t>
            </w:r>
            <w:r w:rsidRPr="00B83273">
              <w:rPr>
                <w:rFonts w:cs="Arial"/>
                <w:b w:val="0"/>
                <w:sz w:val="16"/>
                <w:szCs w:val="16"/>
                <w:u w:val="none"/>
              </w:rPr>
              <w:t xml:space="preserve">, in an emergency evacuation scenario, </w:t>
            </w:r>
            <w:r w:rsidR="009A683E" w:rsidRPr="00B83273">
              <w:rPr>
                <w:rFonts w:cs="Arial"/>
                <w:b w:val="0"/>
                <w:sz w:val="16"/>
                <w:szCs w:val="16"/>
                <w:u w:val="none"/>
              </w:rPr>
              <w:t>staff</w:t>
            </w:r>
            <w:r w:rsidR="009A683E" w:rsidRPr="00B83273">
              <w:rPr>
                <w:rFonts w:cs="Arial"/>
                <w:b w:val="0"/>
                <w:color w:val="000000"/>
                <w:sz w:val="16"/>
                <w:szCs w:val="16"/>
                <w:u w:val="none"/>
              </w:rPr>
              <w:t xml:space="preserve"> have been made aware during induction and</w:t>
            </w:r>
            <w:r w:rsidR="00F07C18" w:rsidRPr="00B83273">
              <w:rPr>
                <w:rFonts w:cs="Arial"/>
                <w:b w:val="0"/>
                <w:color w:val="000000"/>
                <w:sz w:val="16"/>
                <w:szCs w:val="16"/>
                <w:u w:val="none"/>
              </w:rPr>
              <w:t xml:space="preserve"> message will be repeated in</w:t>
            </w:r>
            <w:r w:rsidR="009A683E" w:rsidRPr="00B83273">
              <w:rPr>
                <w:rFonts w:cs="Arial"/>
                <w:b w:val="0"/>
                <w:color w:val="000000"/>
                <w:sz w:val="16"/>
                <w:szCs w:val="16"/>
                <w:u w:val="none"/>
              </w:rPr>
              <w:t xml:space="preserve"> team meeting</w:t>
            </w:r>
            <w:r w:rsidR="00F07C18" w:rsidRPr="00B83273">
              <w:rPr>
                <w:rFonts w:cs="Arial"/>
                <w:b w:val="0"/>
                <w:color w:val="000000"/>
                <w:sz w:val="16"/>
                <w:szCs w:val="16"/>
                <w:u w:val="none"/>
              </w:rPr>
              <w:t>s</w:t>
            </w:r>
            <w:r w:rsidR="009A683E" w:rsidRPr="00B83273">
              <w:rPr>
                <w:rFonts w:cs="Arial"/>
                <w:b w:val="0"/>
                <w:color w:val="000000"/>
                <w:sz w:val="16"/>
                <w:szCs w:val="16"/>
                <w:u w:val="none"/>
              </w:rPr>
              <w:t xml:space="preserve"> that in an emergency, for example, an accident or fire, people do not have to stay 2m apart if it would be unsafe</w:t>
            </w:r>
            <w:r w:rsidRPr="00B83273">
              <w:rPr>
                <w:rFonts w:cs="Arial"/>
                <w:b w:val="0"/>
                <w:strike/>
                <w:sz w:val="16"/>
                <w:szCs w:val="16"/>
                <w:u w:val="none"/>
              </w:rPr>
              <w:t>,</w:t>
            </w:r>
            <w:r w:rsidRPr="00B83273">
              <w:rPr>
                <w:rFonts w:cs="Arial"/>
                <w:b w:val="0"/>
                <w:sz w:val="16"/>
                <w:szCs w:val="16"/>
                <w:u w:val="none"/>
              </w:rPr>
              <w:t xml:space="preserve"> fire </w:t>
            </w:r>
            <w:r w:rsidRPr="00B83273">
              <w:rPr>
                <w:rFonts w:cs="Arial"/>
                <w:b w:val="0"/>
                <w:color w:val="000000"/>
                <w:sz w:val="16"/>
                <w:szCs w:val="16"/>
                <w:u w:val="none"/>
              </w:rPr>
              <w:t>wardens have been</w:t>
            </w:r>
            <w:r w:rsidRPr="00B83273">
              <w:rPr>
                <w:rFonts w:cs="Arial"/>
                <w:b w:val="0"/>
                <w:sz w:val="16"/>
                <w:szCs w:val="16"/>
                <w:u w:val="none"/>
              </w:rPr>
              <w:t xml:space="preserve"> briefed on this. </w:t>
            </w:r>
            <w:r w:rsidR="000B00E2" w:rsidRPr="00B83273">
              <w:rPr>
                <w:rFonts w:cs="Arial"/>
                <w:b w:val="0"/>
                <w:sz w:val="16"/>
                <w:szCs w:val="16"/>
                <w:u w:val="none"/>
              </w:rPr>
              <w:t xml:space="preserve"> The reduced numbers onsite and location of Assembly Point allows for 2m distancing</w:t>
            </w:r>
            <w:r w:rsidR="00FC3CF9" w:rsidRPr="00B83273">
              <w:rPr>
                <w:rFonts w:cs="Arial"/>
                <w:b w:val="0"/>
                <w:sz w:val="16"/>
                <w:szCs w:val="16"/>
                <w:u w:val="none"/>
              </w:rPr>
              <w:t xml:space="preserve"> to be maintained when evacuation is completed</w:t>
            </w:r>
            <w:r w:rsidR="000B00E2" w:rsidRPr="00B83273">
              <w:rPr>
                <w:rFonts w:cs="Arial"/>
                <w:b w:val="0"/>
                <w:sz w:val="16"/>
                <w:szCs w:val="16"/>
                <w:u w:val="none"/>
              </w:rPr>
              <w:t xml:space="preserve">. </w:t>
            </w:r>
            <w:r w:rsidRPr="00B83273">
              <w:rPr>
                <w:rFonts w:cs="Arial"/>
                <w:b w:val="0"/>
                <w:sz w:val="16"/>
                <w:szCs w:val="16"/>
                <w:u w:val="none"/>
              </w:rPr>
              <w:t>The Medical Physics Building is a low occupancy building and the capacity is further reduced by ensuring all those who can work from home do so.</w:t>
            </w:r>
          </w:p>
          <w:p w14:paraId="548CBF8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 xml:space="preserve">In the event of an illness to a member of the operational staff, cover is provided from within each Research Group (acting cover as fire usher, for e.g. in the case of a fire emergency) </w:t>
            </w:r>
          </w:p>
          <w:p w14:paraId="369C50B3" w14:textId="77777777" w:rsidR="000E7BFB" w:rsidRPr="00B83273" w:rsidRDefault="000E7BFB" w:rsidP="000E7BFB">
            <w:pPr>
              <w:pStyle w:val="Title"/>
              <w:jc w:val="left"/>
              <w:rPr>
                <w:rFonts w:cs="Arial"/>
                <w:b w:val="0"/>
                <w:sz w:val="16"/>
                <w:szCs w:val="16"/>
                <w:u w:val="none"/>
              </w:rPr>
            </w:pPr>
          </w:p>
          <w:p w14:paraId="3BD47F72"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A rapid shutdown of each of the operations in the building (Cyclotron, Positron Imaging Centre, Metamaterials Research), if that becomes necessary, can be achieved within a full day.</w:t>
            </w:r>
          </w:p>
          <w:p w14:paraId="622A08CF"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The Business Continuity plan has been reviewed and updated to account for COVID-19 implications</w:t>
            </w:r>
          </w:p>
          <w:p w14:paraId="01A0E99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 xml:space="preserve"> </w:t>
            </w:r>
          </w:p>
        </w:tc>
        <w:tc>
          <w:tcPr>
            <w:tcW w:w="993" w:type="dxa"/>
            <w:gridSpan w:val="2"/>
          </w:tcPr>
          <w:p w14:paraId="152DC0B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9</w:t>
            </w:r>
          </w:p>
          <w:p w14:paraId="1745E553" w14:textId="77777777" w:rsidR="000E7BFB" w:rsidRPr="00B83273" w:rsidRDefault="000E7BFB" w:rsidP="000E7BFB">
            <w:pPr>
              <w:pStyle w:val="Title"/>
              <w:jc w:val="left"/>
              <w:rPr>
                <w:rFonts w:cs="Arial"/>
                <w:b w:val="0"/>
                <w:color w:val="000000"/>
                <w:sz w:val="16"/>
                <w:szCs w:val="16"/>
                <w:u w:val="none"/>
              </w:rPr>
            </w:pPr>
          </w:p>
          <w:p w14:paraId="6F7B67C5"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SXL=3x3</w:t>
            </w:r>
          </w:p>
        </w:tc>
        <w:tc>
          <w:tcPr>
            <w:tcW w:w="992" w:type="dxa"/>
            <w:gridSpan w:val="2"/>
          </w:tcPr>
          <w:p w14:paraId="6C48E51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438A8B63" w14:textId="77777777" w:rsidR="000E7BFB" w:rsidRPr="00B83273" w:rsidRDefault="000E7BFB" w:rsidP="000E7BFB">
            <w:pPr>
              <w:pStyle w:val="NoSpacing"/>
              <w:jc w:val="both"/>
              <w:rPr>
                <w:rFonts w:ascii="Arial" w:hAnsi="Arial" w:cs="Arial"/>
                <w:b/>
                <w:sz w:val="16"/>
                <w:szCs w:val="16"/>
              </w:rPr>
            </w:pPr>
          </w:p>
        </w:tc>
        <w:tc>
          <w:tcPr>
            <w:tcW w:w="992" w:type="dxa"/>
            <w:gridSpan w:val="2"/>
          </w:tcPr>
          <w:p w14:paraId="35122690" w14:textId="77777777" w:rsidR="000E7BFB" w:rsidRPr="00B83273" w:rsidRDefault="000E7BFB" w:rsidP="000E7BFB">
            <w:pPr>
              <w:pStyle w:val="Title"/>
              <w:jc w:val="left"/>
              <w:rPr>
                <w:rFonts w:cs="Arial"/>
                <w:b w:val="0"/>
                <w:sz w:val="16"/>
                <w:szCs w:val="16"/>
                <w:u w:val="none"/>
              </w:rPr>
            </w:pPr>
          </w:p>
        </w:tc>
        <w:tc>
          <w:tcPr>
            <w:tcW w:w="1134" w:type="dxa"/>
            <w:gridSpan w:val="2"/>
          </w:tcPr>
          <w:p w14:paraId="145E34BD" w14:textId="77777777" w:rsidR="000E7BFB" w:rsidRDefault="000E7BFB" w:rsidP="000E7BFB">
            <w:pPr>
              <w:pStyle w:val="Title"/>
              <w:jc w:val="left"/>
              <w:rPr>
                <w:b w:val="0"/>
              </w:rPr>
            </w:pPr>
          </w:p>
        </w:tc>
        <w:tc>
          <w:tcPr>
            <w:tcW w:w="1134" w:type="dxa"/>
            <w:gridSpan w:val="2"/>
          </w:tcPr>
          <w:p w14:paraId="7D19E2A4" w14:textId="77777777" w:rsidR="000E7BFB" w:rsidRDefault="000E7BFB" w:rsidP="000E7BFB">
            <w:pPr>
              <w:pStyle w:val="Title"/>
              <w:jc w:val="left"/>
              <w:rPr>
                <w:b w:val="0"/>
              </w:rPr>
            </w:pPr>
          </w:p>
        </w:tc>
      </w:tr>
      <w:tr w:rsidR="000E7BFB" w14:paraId="3743AF98" w14:textId="77777777" w:rsidTr="009C51FB">
        <w:trPr>
          <w:gridAfter w:val="1"/>
          <w:wAfter w:w="15" w:type="dxa"/>
          <w:cantSplit/>
        </w:trPr>
        <w:tc>
          <w:tcPr>
            <w:tcW w:w="2802" w:type="dxa"/>
            <w:vMerge/>
          </w:tcPr>
          <w:p w14:paraId="7CA4DC6F" w14:textId="77777777" w:rsidR="000E7BFB" w:rsidRPr="00B83273" w:rsidRDefault="000E7BFB" w:rsidP="000E7BFB">
            <w:pPr>
              <w:pStyle w:val="Title"/>
              <w:jc w:val="left"/>
              <w:rPr>
                <w:rFonts w:cs="Arial"/>
                <w:b w:val="0"/>
                <w:sz w:val="16"/>
                <w:szCs w:val="16"/>
                <w:u w:val="none"/>
              </w:rPr>
            </w:pPr>
          </w:p>
        </w:tc>
        <w:tc>
          <w:tcPr>
            <w:tcW w:w="509" w:type="dxa"/>
          </w:tcPr>
          <w:p w14:paraId="5BA991BF"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13493D4F"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BC1A8E8" w14:textId="77777777" w:rsidR="000E7BFB" w:rsidRPr="00B83273" w:rsidRDefault="000E7BFB" w:rsidP="000E7BFB">
            <w:pPr>
              <w:pStyle w:val="Title"/>
              <w:jc w:val="left"/>
              <w:rPr>
                <w:rFonts w:cs="Arial"/>
                <w:b w:val="0"/>
                <w:sz w:val="16"/>
                <w:szCs w:val="16"/>
                <w:u w:val="none"/>
              </w:rPr>
            </w:pPr>
          </w:p>
        </w:tc>
        <w:tc>
          <w:tcPr>
            <w:tcW w:w="284" w:type="dxa"/>
          </w:tcPr>
          <w:p w14:paraId="4F79C8BD" w14:textId="77777777" w:rsidR="000E7BFB" w:rsidRPr="00B83273" w:rsidRDefault="000E7BFB" w:rsidP="000E7BFB">
            <w:pPr>
              <w:pStyle w:val="Title"/>
              <w:jc w:val="left"/>
              <w:rPr>
                <w:rFonts w:cs="Arial"/>
                <w:b w:val="0"/>
                <w:sz w:val="16"/>
                <w:szCs w:val="16"/>
                <w:u w:val="none"/>
              </w:rPr>
            </w:pPr>
          </w:p>
        </w:tc>
        <w:tc>
          <w:tcPr>
            <w:tcW w:w="3543" w:type="dxa"/>
            <w:gridSpan w:val="2"/>
          </w:tcPr>
          <w:p w14:paraId="0E16C943" w14:textId="77777777" w:rsidR="009A683E"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Staff members</w:t>
            </w:r>
            <w:r w:rsidRPr="00B83273">
              <w:rPr>
                <w:rFonts w:cs="Arial"/>
                <w:b w:val="0"/>
                <w:sz w:val="16"/>
                <w:szCs w:val="16"/>
                <w:u w:val="none"/>
              </w:rPr>
              <w:t xml:space="preserve"> will be reminded regularly by email from the School H&amp;S Coordinator of the Government’s Guidance: </w:t>
            </w:r>
            <w:hyperlink r:id="rId18" w:history="1">
              <w:r w:rsidRPr="00B83273">
                <w:rPr>
                  <w:rStyle w:val="Hyperlink"/>
                  <w:rFonts w:cs="Arial"/>
                  <w:b w:val="0"/>
                  <w:color w:val="0070C0"/>
                  <w:sz w:val="16"/>
                  <w:szCs w:val="16"/>
                  <w:u w:val="none"/>
                </w:rPr>
                <w:t>https://www.gov.uk/coronavirus</w:t>
              </w:r>
            </w:hyperlink>
            <w:r w:rsidRPr="00B83273">
              <w:rPr>
                <w:rFonts w:cs="Arial"/>
                <w:b w:val="0"/>
                <w:sz w:val="16"/>
                <w:szCs w:val="16"/>
                <w:u w:val="none"/>
              </w:rPr>
              <w:t xml:space="preserve">. </w:t>
            </w:r>
          </w:p>
          <w:p w14:paraId="1B33D793"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b w:val="0"/>
                <w:sz w:val="16"/>
                <w:szCs w:val="16"/>
                <w:u w:val="none"/>
              </w:rPr>
              <w:t>If any member of staff is displaying symptoms (fever/ new continuous cough) they must inform their line manager and report and not attend work for 14 days after they first started to display symptoms. Line managers are required to record any absences in accordance with the University guidance.</w:t>
            </w:r>
          </w:p>
          <w:p w14:paraId="2EE1D9C7"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Symptoms</w:t>
            </w:r>
            <w:r w:rsidRPr="00B83273">
              <w:rPr>
                <w:rFonts w:cs="Arial"/>
                <w:b w:val="0"/>
                <w:sz w:val="16"/>
                <w:szCs w:val="16"/>
                <w:u w:val="none"/>
              </w:rPr>
              <w:t xml:space="preserve">: If </w:t>
            </w:r>
            <w:r w:rsidR="001B3F01" w:rsidRPr="00B83273">
              <w:rPr>
                <w:rFonts w:cs="Arial"/>
                <w:b w:val="0"/>
                <w:sz w:val="16"/>
                <w:szCs w:val="16"/>
                <w:u w:val="none"/>
              </w:rPr>
              <w:t>any staff’s household</w:t>
            </w:r>
            <w:r w:rsidRPr="00B83273">
              <w:rPr>
                <w:rFonts w:cs="Arial"/>
                <w:b w:val="0"/>
                <w:sz w:val="16"/>
                <w:szCs w:val="16"/>
                <w:u w:val="none"/>
              </w:rPr>
              <w:t xml:space="preserve"> member is displaying symptoms, the member of staff must inform their line manager and not attend work for 14 days after the first display of symptoms.</w:t>
            </w:r>
          </w:p>
          <w:p w14:paraId="296C63B0"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Self-isolation</w:t>
            </w:r>
            <w:r w:rsidRPr="00B83273">
              <w:rPr>
                <w:rFonts w:cs="Arial"/>
                <w:b w:val="0"/>
                <w:sz w:val="16"/>
                <w:szCs w:val="16"/>
                <w:u w:val="none"/>
              </w:rPr>
              <w:t xml:space="preserve">: Staff will be informed to self-isolate in line with government guidelines if they have a person living in the same household or if they’ve been in contact with someone displaying COVID-19 symptoms or have tested positive for coronavirus or have received notification to self-isolate from NHS test and trace. </w:t>
            </w:r>
          </w:p>
          <w:p w14:paraId="3E3919D9" w14:textId="58B98D26" w:rsidR="000E7BFB" w:rsidRPr="00B83273" w:rsidRDefault="000E7BFB" w:rsidP="009A683E">
            <w:pPr>
              <w:pStyle w:val="Title"/>
              <w:numPr>
                <w:ilvl w:val="0"/>
                <w:numId w:val="34"/>
              </w:numPr>
              <w:jc w:val="left"/>
              <w:rPr>
                <w:rFonts w:cs="Arial"/>
                <w:b w:val="0"/>
                <w:sz w:val="16"/>
                <w:szCs w:val="16"/>
                <w:u w:val="none"/>
              </w:rPr>
            </w:pPr>
            <w:r w:rsidRPr="006A1C6D">
              <w:rPr>
                <w:rFonts w:cs="Arial"/>
                <w:b w:val="0"/>
                <w:sz w:val="16"/>
                <w:szCs w:val="16"/>
                <w:u w:val="none"/>
              </w:rPr>
              <w:t>Line managers</w:t>
            </w:r>
            <w:r w:rsidR="009A683E" w:rsidRPr="006A1C6D">
              <w:rPr>
                <w:rFonts w:cs="Arial"/>
                <w:b w:val="0"/>
                <w:sz w:val="16"/>
                <w:szCs w:val="16"/>
                <w:u w:val="none"/>
              </w:rPr>
              <w:t>: In discussions</w:t>
            </w:r>
            <w:r w:rsidR="00FC3CF9" w:rsidRPr="006A1C6D">
              <w:rPr>
                <w:rFonts w:cs="Arial"/>
                <w:b w:val="0"/>
                <w:sz w:val="16"/>
                <w:szCs w:val="16"/>
                <w:u w:val="none"/>
              </w:rPr>
              <w:t xml:space="preserve"> with their staff (using online platforms such as Zoom/Skype</w:t>
            </w:r>
            <w:r w:rsidR="00B00374" w:rsidRPr="006A1C6D">
              <w:rPr>
                <w:rFonts w:cs="Arial"/>
                <w:b w:val="0"/>
                <w:sz w:val="16"/>
                <w:szCs w:val="16"/>
                <w:u w:val="none"/>
              </w:rPr>
              <w:t>/TEAMS</w:t>
            </w:r>
            <w:r w:rsidR="00FC3CF9" w:rsidRPr="006A1C6D">
              <w:rPr>
                <w:rFonts w:cs="Arial"/>
                <w:b w:val="0"/>
                <w:sz w:val="16"/>
                <w:szCs w:val="16"/>
                <w:u w:val="none"/>
              </w:rPr>
              <w:t xml:space="preserve"> or alternatively via email</w:t>
            </w:r>
            <w:r w:rsidR="00E87C1B" w:rsidRPr="006A1C6D">
              <w:rPr>
                <w:rFonts w:cs="Arial"/>
                <w:b w:val="0"/>
                <w:sz w:val="16"/>
                <w:szCs w:val="16"/>
                <w:u w:val="none"/>
              </w:rPr>
              <w:t xml:space="preserve"> and also during their online 1-to-1 meetings</w:t>
            </w:r>
            <w:r w:rsidR="00FC3CF9" w:rsidRPr="006A1C6D">
              <w:rPr>
                <w:rFonts w:cs="Arial"/>
                <w:b w:val="0"/>
                <w:sz w:val="16"/>
                <w:szCs w:val="16"/>
                <w:u w:val="none"/>
              </w:rPr>
              <w:t>)</w:t>
            </w:r>
            <w:r w:rsidR="009A683E" w:rsidRPr="006A1C6D">
              <w:rPr>
                <w:rFonts w:cs="Arial"/>
                <w:b w:val="0"/>
                <w:sz w:val="16"/>
                <w:szCs w:val="16"/>
                <w:u w:val="none"/>
              </w:rPr>
              <w:t xml:space="preserve"> </w:t>
            </w:r>
            <w:r w:rsidRPr="00B83273">
              <w:rPr>
                <w:rFonts w:cs="Arial"/>
                <w:b w:val="0"/>
                <w:sz w:val="16"/>
                <w:szCs w:val="16"/>
                <w:u w:val="none"/>
              </w:rPr>
              <w:t>and using govt. guidance, line managers identify those considered ‘at risk’, e.g., those who are 70 or over, have a long-term condition, are pregnant or have a weakened immune system, or are living/caring for someone in these groups and will ensure additional measures are put in place to protect them. Protections include asking them to work from home.</w:t>
            </w:r>
          </w:p>
          <w:p w14:paraId="2FA17B8A" w14:textId="3E6AAAF2"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Tracing app</w:t>
            </w:r>
            <w:r w:rsidRPr="00B83273">
              <w:rPr>
                <w:rFonts w:cs="Arial"/>
                <w:b w:val="0"/>
                <w:sz w:val="16"/>
                <w:szCs w:val="16"/>
                <w:u w:val="none"/>
              </w:rPr>
              <w:t>: Staff to be encouraged by the Sch</w:t>
            </w:r>
            <w:r w:rsidR="00B00374">
              <w:rPr>
                <w:rFonts w:cs="Arial"/>
                <w:b w:val="0"/>
                <w:sz w:val="16"/>
                <w:szCs w:val="16"/>
                <w:u w:val="none"/>
              </w:rPr>
              <w:t>ool</w:t>
            </w:r>
            <w:r w:rsidRPr="00B83273">
              <w:rPr>
                <w:rFonts w:cs="Arial"/>
                <w:b w:val="0"/>
                <w:sz w:val="16"/>
                <w:szCs w:val="16"/>
                <w:u w:val="none"/>
              </w:rPr>
              <w:t xml:space="preserve"> H&amp;S Coordinator to download the government COVID 19 contract tracing app when it becomes available.</w:t>
            </w:r>
          </w:p>
          <w:p w14:paraId="610D3193" w14:textId="77777777" w:rsidR="000E7BFB" w:rsidRPr="00B83273" w:rsidRDefault="000E7BFB" w:rsidP="009A683E">
            <w:pPr>
              <w:pStyle w:val="Title"/>
              <w:numPr>
                <w:ilvl w:val="0"/>
                <w:numId w:val="34"/>
              </w:numPr>
              <w:jc w:val="left"/>
              <w:rPr>
                <w:rFonts w:cs="Arial"/>
                <w:b w:val="0"/>
                <w:sz w:val="16"/>
                <w:szCs w:val="16"/>
                <w:u w:val="none"/>
              </w:rPr>
            </w:pPr>
            <w:r w:rsidRPr="00B83273">
              <w:rPr>
                <w:rFonts w:cs="Arial"/>
                <w:sz w:val="16"/>
                <w:szCs w:val="16"/>
                <w:u w:val="none"/>
              </w:rPr>
              <w:t>All Research Groups will have a</w:t>
            </w:r>
            <w:r w:rsidRPr="00B83273">
              <w:rPr>
                <w:rFonts w:cs="Arial"/>
                <w:b w:val="0"/>
                <w:sz w:val="16"/>
                <w:szCs w:val="16"/>
                <w:u w:val="none"/>
              </w:rPr>
              <w:t xml:space="preserve"> brief in their team meetings on actions to be taken in the event of someone being suspected of having COVID-19. The available University Guidance should be applied in the event of such a case. The University FAQs pages will provide quick guidance/advice</w:t>
            </w:r>
          </w:p>
          <w:p w14:paraId="5233C971" w14:textId="77777777" w:rsidR="000E7BFB" w:rsidRPr="00B83273" w:rsidRDefault="00B674FA" w:rsidP="000E7BFB">
            <w:pPr>
              <w:pStyle w:val="Title"/>
              <w:ind w:left="313"/>
              <w:jc w:val="left"/>
              <w:rPr>
                <w:rFonts w:cs="Arial"/>
                <w:b w:val="0"/>
                <w:sz w:val="16"/>
                <w:szCs w:val="16"/>
                <w:u w:val="none"/>
              </w:rPr>
            </w:pPr>
            <w:hyperlink r:id="rId19" w:history="1">
              <w:r w:rsidR="000E7BFB" w:rsidRPr="00B83273">
                <w:rPr>
                  <w:rStyle w:val="Hyperlink"/>
                  <w:rFonts w:cs="Arial"/>
                  <w:b w:val="0"/>
                  <w:sz w:val="16"/>
                  <w:szCs w:val="16"/>
                </w:rPr>
                <w:t>https://intranet.birmingham.ac.uk/staff/coronavirus/faqs-for-staff.aspx</w:t>
              </w:r>
            </w:hyperlink>
          </w:p>
          <w:p w14:paraId="27C3C340" w14:textId="77777777" w:rsidR="000E7BFB" w:rsidRPr="00B83273" w:rsidRDefault="000E7BFB" w:rsidP="000E7BFB">
            <w:pPr>
              <w:pStyle w:val="Title"/>
              <w:ind w:left="313"/>
              <w:jc w:val="left"/>
              <w:rPr>
                <w:rFonts w:cs="Arial"/>
                <w:b w:val="0"/>
                <w:sz w:val="16"/>
                <w:szCs w:val="16"/>
                <w:u w:val="none"/>
              </w:rPr>
            </w:pPr>
            <w:r w:rsidRPr="00B83273">
              <w:rPr>
                <w:rFonts w:cs="Arial"/>
                <w:b w:val="0"/>
                <w:sz w:val="16"/>
                <w:szCs w:val="16"/>
                <w:u w:val="none"/>
              </w:rPr>
              <w:t>The availability of this information will form part of the instruction provided at the local mandatory induction.</w:t>
            </w:r>
          </w:p>
          <w:p w14:paraId="1C2647DE" w14:textId="77777777" w:rsidR="000E7BFB" w:rsidRPr="00B83273" w:rsidRDefault="000E7BFB" w:rsidP="000E7BFB">
            <w:pPr>
              <w:pStyle w:val="Title"/>
              <w:ind w:left="313"/>
              <w:jc w:val="left"/>
              <w:rPr>
                <w:rFonts w:cs="Arial"/>
                <w:b w:val="0"/>
                <w:sz w:val="16"/>
                <w:szCs w:val="16"/>
                <w:u w:val="none"/>
              </w:rPr>
            </w:pPr>
          </w:p>
          <w:p w14:paraId="039FCC6B" w14:textId="77777777" w:rsidR="000E7BFB" w:rsidRPr="00B83273" w:rsidRDefault="000E7BFB" w:rsidP="009A683E">
            <w:pPr>
              <w:pStyle w:val="Title"/>
              <w:numPr>
                <w:ilvl w:val="0"/>
                <w:numId w:val="34"/>
              </w:numPr>
              <w:jc w:val="left"/>
              <w:rPr>
                <w:rFonts w:cs="Arial"/>
                <w:color w:val="0070C0"/>
                <w:sz w:val="16"/>
                <w:szCs w:val="16"/>
                <w:u w:val="none"/>
              </w:rPr>
            </w:pPr>
            <w:r w:rsidRPr="00B83273">
              <w:rPr>
                <w:rFonts w:cs="Arial"/>
                <w:sz w:val="16"/>
                <w:szCs w:val="16"/>
                <w:u w:val="none"/>
              </w:rPr>
              <w:t>Regular contact</w:t>
            </w:r>
            <w:r w:rsidRPr="00B83273">
              <w:rPr>
                <w:rFonts w:cs="Arial"/>
                <w:b w:val="0"/>
                <w:sz w:val="16"/>
                <w:szCs w:val="16"/>
                <w:u w:val="none"/>
              </w:rPr>
              <w:t xml:space="preserve">: Line managers will maintain regular contact with their staff members during this time and monitor for signs of symptoms in the remaining workforce and keep Senior Managers informed of the situation whilst following the Government’s guidance for contact tracing: contact with co-workers: </w:t>
            </w:r>
            <w:hyperlink r:id="rId20" w:history="1">
              <w:r w:rsidRPr="00B83273">
                <w:rPr>
                  <w:rStyle w:val="Hyperlink"/>
                  <w:rFonts w:cs="Arial"/>
                  <w:sz w:val="16"/>
                  <w:szCs w:val="16"/>
                  <w:u w:val="none"/>
                </w:rPr>
                <w:t>https://www.gov.uk/guidance/nhs-test-and-trace-workplace-guidance</w:t>
              </w:r>
            </w:hyperlink>
            <w:r w:rsidRPr="00B83273">
              <w:rPr>
                <w:rFonts w:cs="Arial"/>
                <w:color w:val="0070C0"/>
                <w:sz w:val="16"/>
                <w:szCs w:val="16"/>
                <w:u w:val="none"/>
              </w:rPr>
              <w:t>.</w:t>
            </w:r>
          </w:p>
          <w:p w14:paraId="2471E443" w14:textId="77777777" w:rsidR="000E7BFB" w:rsidRPr="00B83273" w:rsidRDefault="000E7BFB" w:rsidP="000E7BFB">
            <w:pPr>
              <w:pStyle w:val="Title"/>
              <w:ind w:left="171"/>
              <w:jc w:val="left"/>
              <w:rPr>
                <w:rFonts w:cs="Arial"/>
                <w:b w:val="0"/>
                <w:sz w:val="16"/>
                <w:szCs w:val="16"/>
                <w:u w:val="none"/>
              </w:rPr>
            </w:pPr>
          </w:p>
        </w:tc>
        <w:tc>
          <w:tcPr>
            <w:tcW w:w="993" w:type="dxa"/>
            <w:gridSpan w:val="2"/>
          </w:tcPr>
          <w:p w14:paraId="404EAB71"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8</w:t>
            </w:r>
          </w:p>
          <w:p w14:paraId="2513E45F" w14:textId="77777777" w:rsidR="000E7BFB" w:rsidRPr="00B83273" w:rsidRDefault="000E7BFB" w:rsidP="000E7BFB">
            <w:pPr>
              <w:pStyle w:val="Title"/>
              <w:jc w:val="left"/>
              <w:rPr>
                <w:rFonts w:cs="Arial"/>
                <w:b w:val="0"/>
                <w:color w:val="000000"/>
                <w:sz w:val="16"/>
                <w:szCs w:val="16"/>
                <w:u w:val="none"/>
              </w:rPr>
            </w:pPr>
          </w:p>
          <w:p w14:paraId="072CCD95"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 4x2</w:t>
            </w:r>
          </w:p>
        </w:tc>
        <w:tc>
          <w:tcPr>
            <w:tcW w:w="992" w:type="dxa"/>
            <w:gridSpan w:val="2"/>
          </w:tcPr>
          <w:p w14:paraId="5CD78207"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52A42986" w14:textId="77777777" w:rsidR="000E7BFB" w:rsidRPr="00B83273" w:rsidRDefault="000E7BFB" w:rsidP="000E7BFB">
            <w:pPr>
              <w:pStyle w:val="Title"/>
              <w:jc w:val="left"/>
              <w:rPr>
                <w:rFonts w:cs="Arial"/>
                <w:b w:val="0"/>
                <w:color w:val="FF0000"/>
                <w:sz w:val="16"/>
                <w:szCs w:val="16"/>
                <w:u w:val="none"/>
              </w:rPr>
            </w:pPr>
          </w:p>
        </w:tc>
        <w:tc>
          <w:tcPr>
            <w:tcW w:w="992" w:type="dxa"/>
            <w:gridSpan w:val="2"/>
          </w:tcPr>
          <w:p w14:paraId="7ED9D17E" w14:textId="77777777" w:rsidR="000E7BFB" w:rsidRPr="00B83273" w:rsidRDefault="000E7BFB" w:rsidP="000E7BFB">
            <w:pPr>
              <w:pStyle w:val="Title"/>
              <w:jc w:val="left"/>
              <w:rPr>
                <w:rFonts w:cs="Arial"/>
                <w:b w:val="0"/>
                <w:color w:val="000000"/>
                <w:sz w:val="16"/>
                <w:szCs w:val="16"/>
                <w:u w:val="none"/>
              </w:rPr>
            </w:pPr>
          </w:p>
        </w:tc>
        <w:tc>
          <w:tcPr>
            <w:tcW w:w="1134" w:type="dxa"/>
            <w:gridSpan w:val="2"/>
          </w:tcPr>
          <w:p w14:paraId="0546CA7C" w14:textId="77777777" w:rsidR="000E7BFB" w:rsidRDefault="000E7BFB" w:rsidP="000E7BFB">
            <w:pPr>
              <w:pStyle w:val="Title"/>
              <w:jc w:val="left"/>
              <w:rPr>
                <w:b w:val="0"/>
              </w:rPr>
            </w:pPr>
          </w:p>
        </w:tc>
        <w:tc>
          <w:tcPr>
            <w:tcW w:w="1134" w:type="dxa"/>
            <w:gridSpan w:val="2"/>
          </w:tcPr>
          <w:p w14:paraId="07D2A655" w14:textId="77777777" w:rsidR="000E7BFB" w:rsidRDefault="000E7BFB" w:rsidP="000E7BFB">
            <w:pPr>
              <w:pStyle w:val="Title"/>
              <w:jc w:val="left"/>
              <w:rPr>
                <w:b w:val="0"/>
              </w:rPr>
            </w:pPr>
          </w:p>
        </w:tc>
      </w:tr>
      <w:tr w:rsidR="000E7BFB" w14:paraId="1BA63E32" w14:textId="77777777" w:rsidTr="009C51FB">
        <w:trPr>
          <w:gridAfter w:val="1"/>
          <w:wAfter w:w="15" w:type="dxa"/>
          <w:cantSplit/>
        </w:trPr>
        <w:tc>
          <w:tcPr>
            <w:tcW w:w="2802" w:type="dxa"/>
            <w:vMerge/>
          </w:tcPr>
          <w:p w14:paraId="3AB43435" w14:textId="77777777" w:rsidR="000E7BFB" w:rsidRPr="00B83273" w:rsidRDefault="000E7BFB" w:rsidP="000E7BFB">
            <w:pPr>
              <w:pStyle w:val="Title"/>
              <w:jc w:val="left"/>
              <w:rPr>
                <w:rFonts w:cs="Arial"/>
                <w:b w:val="0"/>
                <w:sz w:val="16"/>
                <w:szCs w:val="16"/>
                <w:u w:val="none"/>
              </w:rPr>
            </w:pPr>
          </w:p>
        </w:tc>
        <w:tc>
          <w:tcPr>
            <w:tcW w:w="509" w:type="dxa"/>
          </w:tcPr>
          <w:p w14:paraId="2E43B4DD"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767E536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6753984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0D0686D6"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4E6F7072" w14:textId="77777777" w:rsidR="000E7BFB" w:rsidRPr="00B83273" w:rsidRDefault="000E7BFB" w:rsidP="000B00E2">
            <w:pPr>
              <w:pStyle w:val="Title"/>
              <w:numPr>
                <w:ilvl w:val="0"/>
                <w:numId w:val="34"/>
              </w:numPr>
              <w:jc w:val="left"/>
              <w:rPr>
                <w:rFonts w:cs="Arial"/>
                <w:b w:val="0"/>
                <w:sz w:val="16"/>
                <w:szCs w:val="16"/>
                <w:u w:val="none"/>
              </w:rPr>
            </w:pPr>
            <w:r w:rsidRPr="00B83273">
              <w:rPr>
                <w:rFonts w:cs="Arial"/>
                <w:sz w:val="16"/>
                <w:szCs w:val="16"/>
                <w:u w:val="none"/>
              </w:rPr>
              <w:t>Outbreaks</w:t>
            </w:r>
            <w:r w:rsidRPr="00B83273">
              <w:rPr>
                <w:rFonts w:cs="Arial"/>
                <w:b w:val="0"/>
                <w:sz w:val="16"/>
                <w:szCs w:val="16"/>
                <w:u w:val="none"/>
              </w:rPr>
              <w:t>: If multiple cases of coronavirus appear in a workplace, an outbreak control team from either the local authority or Public Health England will, if necessary, be assigned to help the University manage the outbreak. The School H&amp;S Coordinator (in consultation with the Head of School) will immediately inform Safety Services and The University will seek advice from the local authority in the first instance.</w:t>
            </w:r>
          </w:p>
          <w:p w14:paraId="2439A1CD" w14:textId="77777777" w:rsidR="000B00E2" w:rsidRPr="00B83273" w:rsidRDefault="000B00E2" w:rsidP="000B00E2">
            <w:pPr>
              <w:pStyle w:val="NoSpacing"/>
              <w:numPr>
                <w:ilvl w:val="0"/>
                <w:numId w:val="34"/>
              </w:numPr>
              <w:jc w:val="both"/>
              <w:rPr>
                <w:rFonts w:ascii="Arial" w:hAnsi="Arial" w:cs="Arial"/>
                <w:sz w:val="16"/>
                <w:szCs w:val="16"/>
              </w:rPr>
            </w:pPr>
            <w:r w:rsidRPr="00B83273">
              <w:rPr>
                <w:rFonts w:ascii="Arial" w:hAnsi="Arial" w:cs="Arial"/>
                <w:color w:val="000000"/>
                <w:sz w:val="16"/>
                <w:szCs w:val="16"/>
              </w:rPr>
              <w:t xml:space="preserve">Staff </w:t>
            </w:r>
            <w:r w:rsidRPr="00B83273">
              <w:rPr>
                <w:rFonts w:ascii="Arial" w:hAnsi="Arial" w:cs="Arial"/>
                <w:sz w:val="16"/>
                <w:szCs w:val="16"/>
                <w:lang w:eastAsia="en-GB"/>
              </w:rPr>
              <w:t>will be told to isolate because they:</w:t>
            </w:r>
          </w:p>
          <w:p w14:paraId="52010DE3" w14:textId="77777777" w:rsidR="000B00E2" w:rsidRPr="00B83273" w:rsidRDefault="000B00E2" w:rsidP="000B00E2">
            <w:pPr>
              <w:pStyle w:val="NoSpacing"/>
              <w:numPr>
                <w:ilvl w:val="1"/>
                <w:numId w:val="34"/>
              </w:numPr>
              <w:rPr>
                <w:rFonts w:ascii="Arial" w:hAnsi="Arial" w:cs="Arial"/>
                <w:sz w:val="16"/>
                <w:szCs w:val="16"/>
                <w:lang w:eastAsia="en-GB"/>
              </w:rPr>
            </w:pPr>
            <w:r w:rsidRPr="00B83273">
              <w:rPr>
                <w:rFonts w:ascii="Arial" w:hAnsi="Arial" w:cs="Arial"/>
                <w:sz w:val="16"/>
                <w:szCs w:val="16"/>
                <w:lang w:eastAsia="en-GB"/>
              </w:rPr>
              <w:t>have coronavirus symptoms and are awaiting a test result</w:t>
            </w:r>
          </w:p>
          <w:p w14:paraId="0D7EA432" w14:textId="77777777" w:rsidR="000B00E2" w:rsidRPr="00B83273" w:rsidRDefault="000B00E2" w:rsidP="000B00E2">
            <w:pPr>
              <w:pStyle w:val="NoSpacing"/>
              <w:numPr>
                <w:ilvl w:val="1"/>
                <w:numId w:val="34"/>
              </w:numPr>
              <w:rPr>
                <w:rFonts w:ascii="Arial" w:hAnsi="Arial" w:cs="Arial"/>
                <w:sz w:val="16"/>
                <w:szCs w:val="16"/>
                <w:lang w:eastAsia="en-GB"/>
              </w:rPr>
            </w:pPr>
            <w:r w:rsidRPr="00B83273">
              <w:rPr>
                <w:rFonts w:ascii="Arial" w:hAnsi="Arial" w:cs="Arial"/>
                <w:sz w:val="16"/>
                <w:szCs w:val="16"/>
                <w:lang w:eastAsia="en-GB"/>
              </w:rPr>
              <w:t>have tested positive for coronavirus</w:t>
            </w:r>
          </w:p>
          <w:p w14:paraId="4E6DC6C3" w14:textId="77777777" w:rsidR="000B00E2" w:rsidRPr="00B83273" w:rsidRDefault="000B00E2" w:rsidP="000B00E2">
            <w:pPr>
              <w:pStyle w:val="NoSpacing"/>
              <w:numPr>
                <w:ilvl w:val="1"/>
                <w:numId w:val="34"/>
              </w:numPr>
              <w:rPr>
                <w:rFonts w:ascii="Arial" w:hAnsi="Arial" w:cs="Arial"/>
                <w:sz w:val="16"/>
                <w:szCs w:val="16"/>
                <w:lang w:eastAsia="en-GB"/>
              </w:rPr>
            </w:pPr>
            <w:r w:rsidRPr="00B83273">
              <w:rPr>
                <w:rFonts w:ascii="Arial" w:hAnsi="Arial" w:cs="Arial"/>
                <w:sz w:val="16"/>
                <w:szCs w:val="16"/>
                <w:lang w:eastAsia="en-GB"/>
              </w:rPr>
              <w:t>are a member of the same household as someone who has symptoms or has tested positive for coronavirus</w:t>
            </w:r>
          </w:p>
          <w:p w14:paraId="646F144F" w14:textId="77777777" w:rsidR="000E7BFB" w:rsidRPr="00B83273" w:rsidRDefault="000B00E2" w:rsidP="000B00E2">
            <w:pPr>
              <w:pStyle w:val="NoSpacing"/>
              <w:numPr>
                <w:ilvl w:val="1"/>
                <w:numId w:val="34"/>
              </w:numPr>
              <w:rPr>
                <w:rFonts w:ascii="Arial" w:hAnsi="Arial" w:cs="Arial"/>
                <w:sz w:val="16"/>
                <w:szCs w:val="16"/>
                <w:lang w:eastAsia="en-GB"/>
              </w:rPr>
            </w:pPr>
            <w:proofErr w:type="gramStart"/>
            <w:r w:rsidRPr="00B83273">
              <w:rPr>
                <w:rFonts w:ascii="Arial" w:hAnsi="Arial" w:cs="Arial"/>
                <w:sz w:val="16"/>
                <w:szCs w:val="16"/>
                <w:lang w:eastAsia="en-GB"/>
              </w:rPr>
              <w:t>have</w:t>
            </w:r>
            <w:proofErr w:type="gramEnd"/>
            <w:r w:rsidRPr="00B83273">
              <w:rPr>
                <w:rFonts w:ascii="Arial" w:hAnsi="Arial" w:cs="Arial"/>
                <w:sz w:val="16"/>
                <w:szCs w:val="16"/>
                <w:lang w:eastAsia="en-GB"/>
              </w:rPr>
              <w:t xml:space="preserve"> been in close recent contact with someone who has tested positive and received a notification to self-isolate from NHS test and trace.</w:t>
            </w:r>
          </w:p>
        </w:tc>
        <w:tc>
          <w:tcPr>
            <w:tcW w:w="993" w:type="dxa"/>
            <w:gridSpan w:val="2"/>
          </w:tcPr>
          <w:p w14:paraId="146B030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12</w:t>
            </w:r>
          </w:p>
          <w:p w14:paraId="685EEAD8" w14:textId="77777777" w:rsidR="000E7BFB" w:rsidRPr="00B83273" w:rsidRDefault="000E7BFB" w:rsidP="000E7BFB">
            <w:pPr>
              <w:pStyle w:val="Title"/>
              <w:jc w:val="left"/>
              <w:rPr>
                <w:rFonts w:cs="Arial"/>
                <w:b w:val="0"/>
                <w:sz w:val="16"/>
                <w:szCs w:val="16"/>
                <w:u w:val="none"/>
              </w:rPr>
            </w:pPr>
          </w:p>
          <w:p w14:paraId="1C644420" w14:textId="77777777" w:rsidR="000E7BFB" w:rsidRPr="00B83273" w:rsidRDefault="000E7BFB" w:rsidP="000E7BFB">
            <w:pPr>
              <w:pStyle w:val="Title"/>
              <w:jc w:val="left"/>
              <w:rPr>
                <w:rFonts w:cs="Arial"/>
                <w:b w:val="0"/>
                <w:color w:val="000000"/>
                <w:sz w:val="16"/>
                <w:szCs w:val="16"/>
                <w:u w:val="none"/>
              </w:rPr>
            </w:pPr>
            <w:r w:rsidRPr="00B83273">
              <w:rPr>
                <w:rFonts w:cs="Arial"/>
                <w:b w:val="0"/>
                <w:color w:val="000000"/>
                <w:sz w:val="16"/>
                <w:szCs w:val="16"/>
                <w:u w:val="none"/>
              </w:rPr>
              <w:t>SXL= 4x3</w:t>
            </w:r>
          </w:p>
        </w:tc>
        <w:tc>
          <w:tcPr>
            <w:tcW w:w="992" w:type="dxa"/>
            <w:gridSpan w:val="2"/>
          </w:tcPr>
          <w:p w14:paraId="4D96496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198BD795" w14:textId="77777777" w:rsidR="000E7BFB" w:rsidRPr="00B83273" w:rsidRDefault="000E7BFB" w:rsidP="000E7BFB">
            <w:pPr>
              <w:pStyle w:val="Title"/>
              <w:jc w:val="left"/>
              <w:rPr>
                <w:rFonts w:cs="Arial"/>
                <w:b w:val="0"/>
                <w:sz w:val="16"/>
                <w:szCs w:val="16"/>
                <w:u w:val="none"/>
              </w:rPr>
            </w:pPr>
          </w:p>
        </w:tc>
        <w:tc>
          <w:tcPr>
            <w:tcW w:w="992" w:type="dxa"/>
            <w:gridSpan w:val="2"/>
          </w:tcPr>
          <w:p w14:paraId="24DA21B5" w14:textId="77777777" w:rsidR="000E7BFB" w:rsidRPr="00B83273" w:rsidRDefault="000E7BFB" w:rsidP="000E7BFB">
            <w:pPr>
              <w:pStyle w:val="Title"/>
              <w:jc w:val="left"/>
              <w:rPr>
                <w:rFonts w:cs="Arial"/>
                <w:b w:val="0"/>
                <w:sz w:val="16"/>
                <w:szCs w:val="16"/>
                <w:u w:val="none"/>
              </w:rPr>
            </w:pPr>
          </w:p>
        </w:tc>
        <w:tc>
          <w:tcPr>
            <w:tcW w:w="1134" w:type="dxa"/>
            <w:gridSpan w:val="2"/>
          </w:tcPr>
          <w:p w14:paraId="5F4BE788" w14:textId="77777777" w:rsidR="000E7BFB" w:rsidRDefault="000E7BFB" w:rsidP="000E7BFB">
            <w:pPr>
              <w:pStyle w:val="Title"/>
              <w:jc w:val="left"/>
              <w:rPr>
                <w:b w:val="0"/>
              </w:rPr>
            </w:pPr>
          </w:p>
        </w:tc>
        <w:tc>
          <w:tcPr>
            <w:tcW w:w="1134" w:type="dxa"/>
            <w:gridSpan w:val="2"/>
          </w:tcPr>
          <w:p w14:paraId="7DFE30E2" w14:textId="77777777" w:rsidR="000E7BFB" w:rsidRDefault="000E7BFB" w:rsidP="000E7BFB">
            <w:pPr>
              <w:pStyle w:val="Title"/>
              <w:jc w:val="left"/>
              <w:rPr>
                <w:b w:val="0"/>
              </w:rPr>
            </w:pPr>
          </w:p>
        </w:tc>
      </w:tr>
      <w:tr w:rsidR="000E7BFB" w14:paraId="4C1B9337" w14:textId="77777777" w:rsidTr="009C51FB">
        <w:trPr>
          <w:gridAfter w:val="1"/>
          <w:wAfter w:w="15" w:type="dxa"/>
          <w:cantSplit/>
        </w:trPr>
        <w:tc>
          <w:tcPr>
            <w:tcW w:w="2802" w:type="dxa"/>
            <w:tcBorders>
              <w:bottom w:val="single" w:sz="4" w:space="0" w:color="auto"/>
            </w:tcBorders>
            <w:vAlign w:val="center"/>
          </w:tcPr>
          <w:p w14:paraId="53ACD3D0" w14:textId="77777777" w:rsidR="000E7BFB" w:rsidRPr="00B83273" w:rsidRDefault="000E7BFB" w:rsidP="000E7BFB">
            <w:pPr>
              <w:pStyle w:val="Title"/>
              <w:jc w:val="left"/>
              <w:rPr>
                <w:rFonts w:cs="Arial"/>
                <w:b w:val="0"/>
                <w:sz w:val="16"/>
                <w:szCs w:val="16"/>
                <w:u w:val="none"/>
              </w:rPr>
            </w:pPr>
            <w:r w:rsidRPr="00B83273">
              <w:rPr>
                <w:rFonts w:cs="Arial"/>
                <w:bCs/>
                <w:sz w:val="16"/>
                <w:szCs w:val="16"/>
                <w:u w:val="none"/>
              </w:rPr>
              <w:t>Hazards:</w:t>
            </w:r>
            <w:r w:rsidRPr="00B83273">
              <w:rPr>
                <w:rFonts w:cs="Arial"/>
                <w:b w:val="0"/>
                <w:sz w:val="16"/>
                <w:szCs w:val="16"/>
                <w:u w:val="none"/>
              </w:rPr>
              <w:t xml:space="preserve"> Presence of pathogens</w:t>
            </w:r>
          </w:p>
          <w:p w14:paraId="2846AFA0" w14:textId="77777777" w:rsidR="000E7BFB" w:rsidRPr="00B83273" w:rsidRDefault="000E7BFB" w:rsidP="000E7BFB">
            <w:pPr>
              <w:pStyle w:val="Title"/>
              <w:ind w:left="142"/>
              <w:jc w:val="left"/>
              <w:rPr>
                <w:rFonts w:cs="Arial"/>
                <w:b w:val="0"/>
                <w:sz w:val="16"/>
                <w:szCs w:val="16"/>
                <w:u w:val="none"/>
              </w:rPr>
            </w:pPr>
          </w:p>
          <w:p w14:paraId="3ACC5788"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Cleaning offices and public spaces where there are suspected or confirmed cases of COVID-19</w:t>
            </w:r>
          </w:p>
        </w:tc>
        <w:tc>
          <w:tcPr>
            <w:tcW w:w="509" w:type="dxa"/>
            <w:tcBorders>
              <w:bottom w:val="single" w:sz="4" w:space="0" w:color="auto"/>
            </w:tcBorders>
          </w:tcPr>
          <w:p w14:paraId="4C46BE0B" w14:textId="77777777" w:rsidR="000E7BFB" w:rsidRPr="00B83273" w:rsidRDefault="000E7BFB" w:rsidP="000E7BFB">
            <w:pPr>
              <w:pStyle w:val="Title"/>
              <w:jc w:val="left"/>
              <w:rPr>
                <w:rFonts w:cs="Arial"/>
                <w:b w:val="0"/>
                <w:sz w:val="16"/>
                <w:szCs w:val="16"/>
                <w:u w:val="none"/>
              </w:rPr>
            </w:pPr>
          </w:p>
        </w:tc>
        <w:tc>
          <w:tcPr>
            <w:tcW w:w="284" w:type="dxa"/>
            <w:tcBorders>
              <w:bottom w:val="single" w:sz="4" w:space="0" w:color="auto"/>
            </w:tcBorders>
          </w:tcPr>
          <w:p w14:paraId="50F58A55" w14:textId="77777777" w:rsidR="000E7BFB" w:rsidRPr="00B83273" w:rsidRDefault="000E7BFB" w:rsidP="000E7BFB">
            <w:pPr>
              <w:pStyle w:val="Title"/>
              <w:jc w:val="left"/>
              <w:rPr>
                <w:rFonts w:cs="Arial"/>
                <w:b w:val="0"/>
                <w:sz w:val="16"/>
                <w:szCs w:val="16"/>
                <w:u w:val="none"/>
              </w:rPr>
            </w:pPr>
          </w:p>
        </w:tc>
        <w:tc>
          <w:tcPr>
            <w:tcW w:w="283" w:type="dxa"/>
            <w:tcBorders>
              <w:bottom w:val="single" w:sz="4" w:space="0" w:color="auto"/>
            </w:tcBorders>
          </w:tcPr>
          <w:p w14:paraId="76C8ACA7" w14:textId="77777777" w:rsidR="000E7BFB" w:rsidRPr="00B83273" w:rsidRDefault="000E7BFB" w:rsidP="000E7BFB">
            <w:pPr>
              <w:pStyle w:val="Title"/>
              <w:jc w:val="left"/>
              <w:rPr>
                <w:rFonts w:cs="Arial"/>
                <w:b w:val="0"/>
                <w:sz w:val="16"/>
                <w:szCs w:val="16"/>
                <w:u w:val="none"/>
              </w:rPr>
            </w:pPr>
          </w:p>
        </w:tc>
        <w:tc>
          <w:tcPr>
            <w:tcW w:w="284" w:type="dxa"/>
            <w:tcBorders>
              <w:bottom w:val="single" w:sz="4" w:space="0" w:color="auto"/>
            </w:tcBorders>
          </w:tcPr>
          <w:p w14:paraId="0B947157" w14:textId="77777777" w:rsidR="000E7BFB" w:rsidRPr="00B83273" w:rsidRDefault="000E7BFB" w:rsidP="000E7BFB">
            <w:pPr>
              <w:pStyle w:val="Title"/>
              <w:jc w:val="left"/>
              <w:rPr>
                <w:rFonts w:cs="Arial"/>
                <w:b w:val="0"/>
                <w:sz w:val="16"/>
                <w:szCs w:val="16"/>
                <w:u w:val="none"/>
              </w:rPr>
            </w:pPr>
          </w:p>
        </w:tc>
        <w:tc>
          <w:tcPr>
            <w:tcW w:w="3543" w:type="dxa"/>
            <w:gridSpan w:val="2"/>
            <w:tcBorders>
              <w:bottom w:val="single" w:sz="4" w:space="0" w:color="auto"/>
            </w:tcBorders>
          </w:tcPr>
          <w:p w14:paraId="58CCD505" w14:textId="77777777" w:rsidR="000E7BFB" w:rsidRPr="00B83273" w:rsidRDefault="000E7BFB" w:rsidP="000E7BFB">
            <w:pPr>
              <w:pStyle w:val="NoSpacing"/>
              <w:ind w:left="313"/>
              <w:rPr>
                <w:rFonts w:ascii="Arial" w:hAnsi="Arial" w:cs="Arial"/>
                <w:sz w:val="16"/>
                <w:szCs w:val="16"/>
              </w:rPr>
            </w:pPr>
            <w:r w:rsidRPr="00B83273">
              <w:rPr>
                <w:rFonts w:ascii="Arial" w:hAnsi="Arial" w:cs="Arial"/>
                <w:bCs/>
                <w:sz w:val="16"/>
                <w:szCs w:val="16"/>
              </w:rPr>
              <w:t>I</w:t>
            </w:r>
            <w:r w:rsidRPr="00B83273">
              <w:rPr>
                <w:rFonts w:ascii="Arial" w:hAnsi="Arial" w:cs="Arial"/>
                <w:sz w:val="16"/>
                <w:szCs w:val="16"/>
              </w:rPr>
              <w:t xml:space="preserve">f a person becomes unwell in the workplace with suspected COVID-19, they will be sent home in accordance with the University guidance. Managers will follow the NHS Test and Trace workplace guidance: </w:t>
            </w:r>
            <w:hyperlink r:id="rId21" w:history="1">
              <w:r w:rsidRPr="00B83273">
                <w:rPr>
                  <w:rStyle w:val="Hyperlink"/>
                  <w:rFonts w:ascii="Arial" w:hAnsi="Arial" w:cs="Arial"/>
                  <w:color w:val="0070C0"/>
                  <w:sz w:val="16"/>
                  <w:szCs w:val="16"/>
                </w:rPr>
                <w:t>https://www.gov.uk/guidance/nhs-test-and-trace-workplace-guidance</w:t>
              </w:r>
            </w:hyperlink>
            <w:r w:rsidRPr="00B83273">
              <w:rPr>
                <w:rStyle w:val="Hyperlink"/>
                <w:rFonts w:ascii="Arial" w:hAnsi="Arial" w:cs="Arial"/>
                <w:color w:val="0070C0"/>
                <w:sz w:val="16"/>
                <w:szCs w:val="16"/>
              </w:rPr>
              <w:t>.</w:t>
            </w:r>
          </w:p>
          <w:p w14:paraId="4515066B" w14:textId="25B856C1" w:rsidR="000E7BFB" w:rsidRPr="00B83273" w:rsidRDefault="000E7BFB" w:rsidP="000E7BFB">
            <w:pPr>
              <w:pStyle w:val="NoSpacing"/>
              <w:ind w:left="313"/>
              <w:rPr>
                <w:rFonts w:ascii="Arial" w:hAnsi="Arial" w:cs="Arial"/>
                <w:sz w:val="16"/>
                <w:szCs w:val="16"/>
              </w:rPr>
            </w:pPr>
            <w:r w:rsidRPr="00B83273">
              <w:rPr>
                <w:rFonts w:ascii="Arial" w:hAnsi="Arial" w:cs="Arial"/>
                <w:sz w:val="16"/>
                <w:szCs w:val="16"/>
              </w:rPr>
              <w:t xml:space="preserve">It is expected University level departments such as Safety Services and Estates will become involved on being informed by the School H&amp;S Coordinator/Head Of School of Physics Cleaning Services will come in and the area will be cleaned in accordance with the specific Government </w:t>
            </w:r>
            <w:hyperlink r:id="rId22" w:history="1">
              <w:r w:rsidRPr="00B83273">
                <w:rPr>
                  <w:rStyle w:val="Hyperlink"/>
                  <w:rFonts w:ascii="Arial" w:hAnsi="Arial" w:cs="Arial"/>
                  <w:color w:val="auto"/>
                  <w:sz w:val="16"/>
                  <w:szCs w:val="16"/>
                </w:rPr>
                <w:t>guidance</w:t>
              </w:r>
            </w:hyperlink>
            <w:r w:rsidRPr="00B83273">
              <w:rPr>
                <w:rFonts w:ascii="Arial" w:hAnsi="Arial" w:cs="Arial"/>
                <w:sz w:val="16"/>
                <w:szCs w:val="16"/>
              </w:rPr>
              <w:t xml:space="preserve"> and includes:</w:t>
            </w:r>
          </w:p>
          <w:p w14:paraId="52A41C66" w14:textId="77777777" w:rsidR="000E7BFB" w:rsidRPr="00B83273" w:rsidRDefault="000E7BFB" w:rsidP="000B00E2">
            <w:pPr>
              <w:pStyle w:val="Title"/>
              <w:numPr>
                <w:ilvl w:val="0"/>
                <w:numId w:val="33"/>
              </w:numPr>
              <w:jc w:val="left"/>
              <w:rPr>
                <w:rFonts w:cs="Arial"/>
                <w:b w:val="0"/>
                <w:sz w:val="16"/>
                <w:szCs w:val="16"/>
                <w:u w:val="none"/>
              </w:rPr>
            </w:pPr>
            <w:r w:rsidRPr="00B83273">
              <w:rPr>
                <w:rFonts w:cs="Arial"/>
                <w:b w:val="0"/>
                <w:sz w:val="16"/>
                <w:szCs w:val="16"/>
                <w:u w:val="none"/>
              </w:rPr>
              <w:t>Where possible the area will be closed and secure for 72 hours, before cleaning as the amount of virus living on surfaces will have reduced significantly by the end of  72 hours.</w:t>
            </w:r>
          </w:p>
          <w:p w14:paraId="7CE2539C" w14:textId="77777777" w:rsidR="000E7BFB" w:rsidRPr="00B83273" w:rsidRDefault="000E7BFB" w:rsidP="000B00E2">
            <w:pPr>
              <w:pStyle w:val="Title"/>
              <w:numPr>
                <w:ilvl w:val="0"/>
                <w:numId w:val="33"/>
              </w:numPr>
              <w:jc w:val="left"/>
              <w:rPr>
                <w:rFonts w:cs="Arial"/>
                <w:b w:val="0"/>
                <w:sz w:val="16"/>
                <w:szCs w:val="16"/>
                <w:u w:val="none"/>
              </w:rPr>
            </w:pPr>
            <w:r w:rsidRPr="00B83273">
              <w:rPr>
                <w:rFonts w:cs="Arial"/>
                <w:b w:val="0"/>
                <w:sz w:val="16"/>
                <w:szCs w:val="16"/>
                <w:u w:val="none"/>
              </w:rPr>
              <w:t>Disposable gloves, masks and aprons will be worn for cleaning. These will be double bagged, then stored securely in an allocated for 72 hours then thrown away in the regular rubbish after cleaning is finished.</w:t>
            </w:r>
          </w:p>
          <w:p w14:paraId="11AE90B8" w14:textId="77777777" w:rsidR="000E7BFB" w:rsidRPr="00B83273" w:rsidRDefault="000E7BFB" w:rsidP="000B00E2">
            <w:pPr>
              <w:pStyle w:val="Title"/>
              <w:numPr>
                <w:ilvl w:val="0"/>
                <w:numId w:val="33"/>
              </w:numPr>
              <w:jc w:val="left"/>
              <w:rPr>
                <w:rFonts w:cs="Arial"/>
                <w:b w:val="0"/>
                <w:sz w:val="16"/>
                <w:szCs w:val="16"/>
                <w:u w:val="none"/>
              </w:rPr>
            </w:pPr>
            <w:r w:rsidRPr="00B83273">
              <w:rPr>
                <w:rFonts w:cs="Arial"/>
                <w:b w:val="0"/>
                <w:sz w:val="16"/>
                <w:szCs w:val="16"/>
                <w:u w:val="none"/>
              </w:rPr>
              <w:t>Once a person becomes symptomatic, all surfaces that the person has come into contact with will be cleaned (including touchpoints)</w:t>
            </w:r>
          </w:p>
          <w:p w14:paraId="70F29EDC" w14:textId="77777777" w:rsidR="000E7BFB" w:rsidRPr="00B83273" w:rsidRDefault="000E7BFB" w:rsidP="000B00E2">
            <w:pPr>
              <w:pStyle w:val="NoSpacing"/>
              <w:numPr>
                <w:ilvl w:val="0"/>
                <w:numId w:val="33"/>
              </w:numPr>
              <w:jc w:val="both"/>
              <w:rPr>
                <w:rFonts w:ascii="Arial" w:hAnsi="Arial" w:cs="Arial"/>
                <w:sz w:val="16"/>
                <w:szCs w:val="16"/>
              </w:rPr>
            </w:pPr>
            <w:r w:rsidRPr="00B83273">
              <w:rPr>
                <w:rFonts w:ascii="Arial" w:hAnsi="Arial" w:cs="Arial"/>
                <w:sz w:val="16"/>
                <w:szCs w:val="16"/>
              </w:rPr>
              <w:t>Provision and monitoring of adequate supplies of cleaning materials are in place.</w:t>
            </w:r>
          </w:p>
          <w:p w14:paraId="26C54AB8" w14:textId="36F8F520" w:rsidR="000B00E2" w:rsidRDefault="000B00E2" w:rsidP="000B00E2">
            <w:pPr>
              <w:pStyle w:val="NoSpacing"/>
              <w:numPr>
                <w:ilvl w:val="0"/>
                <w:numId w:val="33"/>
              </w:numPr>
              <w:jc w:val="both"/>
              <w:rPr>
                <w:rFonts w:ascii="Arial" w:hAnsi="Arial" w:cs="Arial"/>
                <w:sz w:val="16"/>
                <w:szCs w:val="16"/>
              </w:rPr>
            </w:pPr>
            <w:r w:rsidRPr="00B83273">
              <w:rPr>
                <w:rFonts w:ascii="Arial" w:hAnsi="Arial" w:cs="Arial"/>
                <w:sz w:val="16"/>
                <w:szCs w:val="16"/>
              </w:rPr>
              <w:t>Team briefed on daily meeting on actions to be taken in the event of someone being suspected of having COVID-19.</w:t>
            </w:r>
          </w:p>
          <w:p w14:paraId="07E08AE5" w14:textId="77777777" w:rsidR="001D2935" w:rsidRPr="00B83273" w:rsidRDefault="001D2935" w:rsidP="001D2935">
            <w:pPr>
              <w:pStyle w:val="NoSpacing"/>
              <w:ind w:left="785"/>
              <w:jc w:val="both"/>
              <w:rPr>
                <w:rFonts w:ascii="Arial" w:hAnsi="Arial" w:cs="Arial"/>
                <w:sz w:val="16"/>
                <w:szCs w:val="16"/>
              </w:rPr>
            </w:pPr>
          </w:p>
          <w:p w14:paraId="79D044CA" w14:textId="77777777" w:rsidR="000E7BFB" w:rsidRPr="00B83273" w:rsidRDefault="000B00E2" w:rsidP="000B00E2">
            <w:pPr>
              <w:pStyle w:val="NoSpacing"/>
              <w:numPr>
                <w:ilvl w:val="0"/>
                <w:numId w:val="33"/>
              </w:numPr>
              <w:jc w:val="both"/>
              <w:rPr>
                <w:rFonts w:ascii="Arial" w:hAnsi="Arial" w:cs="Arial"/>
                <w:sz w:val="16"/>
                <w:szCs w:val="16"/>
              </w:rPr>
            </w:pPr>
            <w:r w:rsidRPr="00B83273">
              <w:rPr>
                <w:rFonts w:ascii="Arial" w:hAnsi="Arial" w:cs="Arial"/>
                <w:sz w:val="16"/>
                <w:szCs w:val="16"/>
              </w:rPr>
              <w:t xml:space="preserve">Staff must tell their line manager if they develop symptoms. Absence will be managed in accordance to the University guidance provided. </w:t>
            </w:r>
          </w:p>
        </w:tc>
        <w:tc>
          <w:tcPr>
            <w:tcW w:w="993" w:type="dxa"/>
            <w:gridSpan w:val="2"/>
            <w:tcBorders>
              <w:bottom w:val="single" w:sz="4" w:space="0" w:color="auto"/>
            </w:tcBorders>
          </w:tcPr>
          <w:p w14:paraId="45EBF251"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4</w:t>
            </w:r>
          </w:p>
          <w:p w14:paraId="07BBEDDD" w14:textId="77777777" w:rsidR="000E7BFB" w:rsidRPr="00B83273" w:rsidRDefault="000E7BFB" w:rsidP="000E7BFB">
            <w:pPr>
              <w:pStyle w:val="Title"/>
              <w:jc w:val="left"/>
              <w:rPr>
                <w:rFonts w:cs="Arial"/>
                <w:b w:val="0"/>
                <w:sz w:val="16"/>
                <w:szCs w:val="16"/>
                <w:u w:val="none"/>
              </w:rPr>
            </w:pPr>
          </w:p>
          <w:p w14:paraId="4FA0E1FE"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4x2</w:t>
            </w:r>
          </w:p>
        </w:tc>
        <w:tc>
          <w:tcPr>
            <w:tcW w:w="992" w:type="dxa"/>
            <w:gridSpan w:val="2"/>
            <w:tcBorders>
              <w:bottom w:val="single" w:sz="4" w:space="0" w:color="auto"/>
            </w:tcBorders>
          </w:tcPr>
          <w:p w14:paraId="6A0ABBA4"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Borders>
              <w:bottom w:val="single" w:sz="4" w:space="0" w:color="auto"/>
            </w:tcBorders>
          </w:tcPr>
          <w:p w14:paraId="38CD71C6" w14:textId="77777777" w:rsidR="000E7BFB" w:rsidRPr="00B83273" w:rsidRDefault="000E7BFB" w:rsidP="000E7BFB">
            <w:pPr>
              <w:pStyle w:val="Title"/>
              <w:jc w:val="left"/>
              <w:rPr>
                <w:rFonts w:cs="Arial"/>
                <w:b w:val="0"/>
                <w:sz w:val="16"/>
                <w:szCs w:val="16"/>
                <w:u w:val="none"/>
              </w:rPr>
            </w:pPr>
          </w:p>
        </w:tc>
        <w:tc>
          <w:tcPr>
            <w:tcW w:w="992" w:type="dxa"/>
            <w:gridSpan w:val="2"/>
            <w:tcBorders>
              <w:bottom w:val="single" w:sz="4" w:space="0" w:color="auto"/>
            </w:tcBorders>
          </w:tcPr>
          <w:p w14:paraId="3C9281B0" w14:textId="77777777" w:rsidR="000E7BFB" w:rsidRPr="00B83273" w:rsidRDefault="000E7BFB" w:rsidP="000E7BFB">
            <w:pPr>
              <w:pStyle w:val="Title"/>
              <w:jc w:val="left"/>
              <w:rPr>
                <w:rFonts w:cs="Arial"/>
                <w:b w:val="0"/>
                <w:sz w:val="16"/>
                <w:szCs w:val="16"/>
                <w:u w:val="none"/>
              </w:rPr>
            </w:pPr>
          </w:p>
        </w:tc>
        <w:tc>
          <w:tcPr>
            <w:tcW w:w="1134" w:type="dxa"/>
            <w:gridSpan w:val="2"/>
            <w:tcBorders>
              <w:bottom w:val="single" w:sz="4" w:space="0" w:color="auto"/>
            </w:tcBorders>
          </w:tcPr>
          <w:p w14:paraId="5B85FEB9" w14:textId="77777777" w:rsidR="000E7BFB" w:rsidRDefault="000E7BFB" w:rsidP="000E7BFB">
            <w:pPr>
              <w:pStyle w:val="Title"/>
              <w:jc w:val="left"/>
              <w:rPr>
                <w:b w:val="0"/>
              </w:rPr>
            </w:pPr>
          </w:p>
        </w:tc>
        <w:tc>
          <w:tcPr>
            <w:tcW w:w="1134" w:type="dxa"/>
            <w:gridSpan w:val="2"/>
            <w:tcBorders>
              <w:bottom w:val="single" w:sz="4" w:space="0" w:color="auto"/>
            </w:tcBorders>
          </w:tcPr>
          <w:p w14:paraId="3E89EB7B" w14:textId="77777777" w:rsidR="000E7BFB" w:rsidRDefault="000E7BFB" w:rsidP="000E7BFB">
            <w:pPr>
              <w:pStyle w:val="Title"/>
              <w:jc w:val="left"/>
              <w:rPr>
                <w:b w:val="0"/>
              </w:rPr>
            </w:pPr>
          </w:p>
        </w:tc>
      </w:tr>
      <w:tr w:rsidR="000E7BFB" w14:paraId="5E1E6CE5" w14:textId="77777777" w:rsidTr="009C51FB">
        <w:trPr>
          <w:gridAfter w:val="1"/>
          <w:wAfter w:w="15" w:type="dxa"/>
          <w:cantSplit/>
        </w:trPr>
        <w:tc>
          <w:tcPr>
            <w:tcW w:w="2802" w:type="dxa"/>
            <w:vAlign w:val="center"/>
          </w:tcPr>
          <w:p w14:paraId="58EB9466" w14:textId="77777777" w:rsidR="000E7BFB" w:rsidRPr="00B83273" w:rsidRDefault="000E7BFB" w:rsidP="000E7BFB">
            <w:pPr>
              <w:pStyle w:val="Title"/>
              <w:jc w:val="left"/>
              <w:rPr>
                <w:rFonts w:cs="Arial"/>
                <w:b w:val="0"/>
                <w:sz w:val="16"/>
                <w:szCs w:val="16"/>
                <w:u w:val="none"/>
              </w:rPr>
            </w:pPr>
            <w:r w:rsidRPr="00B83273">
              <w:rPr>
                <w:rFonts w:cs="Arial"/>
                <w:bCs/>
                <w:sz w:val="16"/>
                <w:szCs w:val="16"/>
                <w:u w:val="none"/>
              </w:rPr>
              <w:t>Hazards:</w:t>
            </w:r>
            <w:r w:rsidRPr="00B83273">
              <w:rPr>
                <w:rFonts w:cs="Arial"/>
                <w:b w:val="0"/>
                <w:sz w:val="16"/>
                <w:szCs w:val="16"/>
                <w:u w:val="none"/>
              </w:rPr>
              <w:t xml:space="preserve"> Presence of pathogens</w:t>
            </w:r>
          </w:p>
          <w:p w14:paraId="60A8EAB7" w14:textId="77777777" w:rsidR="000E7BFB" w:rsidRPr="00B83273" w:rsidRDefault="000E7BFB" w:rsidP="000E7BFB">
            <w:pPr>
              <w:pStyle w:val="Title"/>
              <w:ind w:left="142"/>
              <w:jc w:val="left"/>
              <w:rPr>
                <w:rFonts w:cs="Arial"/>
                <w:b w:val="0"/>
                <w:sz w:val="16"/>
                <w:szCs w:val="16"/>
                <w:u w:val="none"/>
              </w:rPr>
            </w:pPr>
          </w:p>
          <w:p w14:paraId="4B414A44" w14:textId="77777777" w:rsidR="000E7BFB" w:rsidRPr="00B83273" w:rsidRDefault="000E7BFB" w:rsidP="000E7BFB">
            <w:pPr>
              <w:pStyle w:val="Title"/>
              <w:jc w:val="left"/>
              <w:rPr>
                <w:rFonts w:cs="Arial"/>
                <w:bCs/>
                <w:sz w:val="16"/>
                <w:szCs w:val="16"/>
                <w:u w:val="none"/>
              </w:rPr>
            </w:pPr>
            <w:r w:rsidRPr="00B83273">
              <w:rPr>
                <w:rFonts w:cs="Arial"/>
                <w:b w:val="0"/>
                <w:sz w:val="16"/>
                <w:szCs w:val="16"/>
                <w:u w:val="none"/>
              </w:rPr>
              <w:t>Emergency Scenarios</w:t>
            </w:r>
          </w:p>
        </w:tc>
        <w:tc>
          <w:tcPr>
            <w:tcW w:w="509" w:type="dxa"/>
          </w:tcPr>
          <w:p w14:paraId="22CB001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0CFA06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1849DA7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644F373C"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7AAB3C44" w14:textId="364EE4EB" w:rsidR="000E7BFB" w:rsidRPr="006A1C6D" w:rsidRDefault="000E7BFB" w:rsidP="000E7BFB">
            <w:pPr>
              <w:pStyle w:val="Title"/>
              <w:numPr>
                <w:ilvl w:val="0"/>
                <w:numId w:val="33"/>
              </w:numPr>
              <w:ind w:left="324"/>
              <w:jc w:val="left"/>
              <w:rPr>
                <w:rFonts w:cs="Arial"/>
                <w:b w:val="0"/>
                <w:sz w:val="16"/>
                <w:szCs w:val="16"/>
                <w:u w:val="none"/>
              </w:rPr>
            </w:pPr>
            <w:r w:rsidRPr="006A1C6D">
              <w:rPr>
                <w:rFonts w:cs="Arial"/>
                <w:b w:val="0"/>
                <w:bCs/>
                <w:sz w:val="16"/>
                <w:szCs w:val="16"/>
                <w:u w:val="none"/>
              </w:rPr>
              <w:t xml:space="preserve">First Aiders: </w:t>
            </w:r>
            <w:r w:rsidRPr="006A1C6D">
              <w:rPr>
                <w:rFonts w:cs="Arial"/>
                <w:b w:val="0"/>
                <w:sz w:val="16"/>
                <w:szCs w:val="16"/>
                <w:u w:val="none"/>
              </w:rPr>
              <w:t xml:space="preserve">Guidance/additional PPE </w:t>
            </w:r>
            <w:r w:rsidR="00E87C1B" w:rsidRPr="006A1C6D">
              <w:rPr>
                <w:rFonts w:cs="Arial"/>
                <w:b w:val="0"/>
                <w:sz w:val="16"/>
                <w:szCs w:val="16"/>
                <w:u w:val="none"/>
              </w:rPr>
              <w:t>has been provided by OH through the Sch</w:t>
            </w:r>
            <w:r w:rsidR="006A1C6D">
              <w:rPr>
                <w:rFonts w:cs="Arial"/>
                <w:b w:val="0"/>
                <w:sz w:val="16"/>
                <w:szCs w:val="16"/>
                <w:u w:val="none"/>
              </w:rPr>
              <w:t>ool H&amp;S Coordinator</w:t>
            </w:r>
            <w:r w:rsidRPr="006A1C6D">
              <w:rPr>
                <w:rFonts w:cs="Arial"/>
                <w:b w:val="0"/>
                <w:sz w:val="16"/>
                <w:szCs w:val="16"/>
                <w:u w:val="none"/>
              </w:rPr>
              <w:t xml:space="preserve"> to First Aiders (PPE </w:t>
            </w:r>
            <w:r w:rsidR="00E87C1B" w:rsidRPr="006A1C6D">
              <w:rPr>
                <w:rFonts w:cs="Arial"/>
                <w:b w:val="0"/>
                <w:sz w:val="16"/>
                <w:szCs w:val="16"/>
                <w:u w:val="none"/>
              </w:rPr>
              <w:t xml:space="preserve">has also been </w:t>
            </w:r>
            <w:r w:rsidRPr="006A1C6D">
              <w:rPr>
                <w:rFonts w:cs="Arial"/>
                <w:b w:val="0"/>
                <w:sz w:val="16"/>
                <w:szCs w:val="16"/>
                <w:u w:val="none"/>
              </w:rPr>
              <w:t>supplied by OH), the PPE should include: gloves, marks apron and face shield.</w:t>
            </w:r>
          </w:p>
          <w:p w14:paraId="1633FA23" w14:textId="61FB55F8" w:rsidR="000E7BFB" w:rsidRPr="006A1C6D" w:rsidRDefault="000E7BFB" w:rsidP="000E7BFB">
            <w:pPr>
              <w:pStyle w:val="Title"/>
              <w:numPr>
                <w:ilvl w:val="0"/>
                <w:numId w:val="33"/>
              </w:numPr>
              <w:ind w:left="324"/>
              <w:jc w:val="left"/>
              <w:rPr>
                <w:rFonts w:cs="Arial"/>
                <w:b w:val="0"/>
                <w:sz w:val="16"/>
                <w:szCs w:val="16"/>
                <w:u w:val="none"/>
              </w:rPr>
            </w:pPr>
            <w:r w:rsidRPr="006A1C6D">
              <w:rPr>
                <w:rFonts w:cs="Arial"/>
                <w:b w:val="0"/>
                <w:bCs/>
                <w:sz w:val="16"/>
                <w:szCs w:val="16"/>
                <w:u w:val="none"/>
              </w:rPr>
              <w:t>Fire wardens and Fire ushers.</w:t>
            </w:r>
            <w:r w:rsidRPr="006A1C6D">
              <w:rPr>
                <w:rFonts w:cs="Arial"/>
                <w:b w:val="0"/>
                <w:sz w:val="16"/>
                <w:szCs w:val="16"/>
                <w:u w:val="none"/>
              </w:rPr>
              <w:t xml:space="preserve"> –the existing procedures</w:t>
            </w:r>
            <w:r w:rsidR="00E87C1B" w:rsidRPr="006A1C6D">
              <w:rPr>
                <w:rFonts w:cs="Arial"/>
                <w:b w:val="0"/>
                <w:sz w:val="16"/>
                <w:szCs w:val="16"/>
                <w:u w:val="none"/>
              </w:rPr>
              <w:t xml:space="preserve"> and routes of escape</w:t>
            </w:r>
            <w:r w:rsidRPr="006A1C6D">
              <w:rPr>
                <w:rFonts w:cs="Arial"/>
                <w:b w:val="0"/>
                <w:sz w:val="16"/>
                <w:szCs w:val="16"/>
                <w:u w:val="none"/>
              </w:rPr>
              <w:t xml:space="preserve"> for responding to a fire emergency are adequate and will remain</w:t>
            </w:r>
            <w:r w:rsidR="00E87C1B" w:rsidRPr="006A1C6D">
              <w:rPr>
                <w:rFonts w:cs="Arial"/>
                <w:b w:val="0"/>
                <w:sz w:val="16"/>
                <w:szCs w:val="16"/>
                <w:u w:val="none"/>
              </w:rPr>
              <w:t xml:space="preserve">. There are no existing PEEP’s for the current group of prospective </w:t>
            </w:r>
            <w:r w:rsidR="00F07C18" w:rsidRPr="006A1C6D">
              <w:rPr>
                <w:rFonts w:cs="Arial"/>
                <w:b w:val="0"/>
                <w:sz w:val="16"/>
                <w:szCs w:val="16"/>
                <w:u w:val="none"/>
              </w:rPr>
              <w:t>returnee</w:t>
            </w:r>
            <w:r w:rsidR="00E87C1B" w:rsidRPr="006A1C6D">
              <w:rPr>
                <w:rFonts w:cs="Arial"/>
                <w:b w:val="0"/>
                <w:sz w:val="16"/>
                <w:szCs w:val="16"/>
                <w:u w:val="none"/>
              </w:rPr>
              <w:t>s</w:t>
            </w:r>
            <w:r w:rsidRPr="006A1C6D">
              <w:rPr>
                <w:rFonts w:cs="Arial"/>
                <w:b w:val="0"/>
                <w:sz w:val="16"/>
                <w:szCs w:val="16"/>
                <w:u w:val="none"/>
              </w:rPr>
              <w:t xml:space="preserve"> </w:t>
            </w:r>
          </w:p>
          <w:p w14:paraId="630FC6E3" w14:textId="77777777" w:rsidR="000E7BFB" w:rsidRPr="00B83273" w:rsidRDefault="000E7BFB" w:rsidP="000E7BFB">
            <w:pPr>
              <w:pStyle w:val="NoSpacing"/>
              <w:ind w:left="313"/>
              <w:rPr>
                <w:rFonts w:ascii="Arial" w:hAnsi="Arial" w:cs="Arial"/>
                <w:bCs/>
                <w:sz w:val="16"/>
                <w:szCs w:val="16"/>
              </w:rPr>
            </w:pPr>
            <w:r w:rsidRPr="006A1C6D">
              <w:rPr>
                <w:rFonts w:ascii="Arial" w:hAnsi="Arial" w:cs="Arial"/>
                <w:bCs/>
                <w:sz w:val="16"/>
                <w:szCs w:val="16"/>
              </w:rPr>
              <w:t>See it/Say it:</w:t>
            </w:r>
            <w:r w:rsidRPr="006A1C6D">
              <w:rPr>
                <w:rFonts w:ascii="Arial" w:hAnsi="Arial" w:cs="Arial"/>
                <w:sz w:val="16"/>
                <w:szCs w:val="16"/>
              </w:rPr>
              <w:t xml:space="preserve"> Staff have been</w:t>
            </w:r>
            <w:r w:rsidRPr="006A1C6D">
              <w:rPr>
                <w:rFonts w:ascii="Arial" w:hAnsi="Arial" w:cs="Arial"/>
                <w:b/>
                <w:sz w:val="16"/>
                <w:szCs w:val="16"/>
              </w:rPr>
              <w:t xml:space="preserve"> </w:t>
            </w:r>
            <w:r w:rsidRPr="00B83273">
              <w:rPr>
                <w:rFonts w:ascii="Arial" w:hAnsi="Arial" w:cs="Arial"/>
                <w:b/>
                <w:sz w:val="16"/>
                <w:szCs w:val="16"/>
              </w:rPr>
              <w:t>encouraged at mandatory induction and in team briefings to “speak up” if they witness any unsafe behaviours, conditions or symptoms related to COVID-19. Staff will be advised at both platforms to utilise the accident/incident form (and procedure) to raise formal concerns</w:t>
            </w:r>
          </w:p>
        </w:tc>
        <w:tc>
          <w:tcPr>
            <w:tcW w:w="993" w:type="dxa"/>
            <w:gridSpan w:val="2"/>
          </w:tcPr>
          <w:p w14:paraId="3ACC48C1" w14:textId="0FEAB3DC" w:rsidR="00F71866" w:rsidRPr="00B83273" w:rsidRDefault="001D2935" w:rsidP="000E7BFB">
            <w:pPr>
              <w:pStyle w:val="Title"/>
              <w:jc w:val="left"/>
              <w:rPr>
                <w:rFonts w:cs="Arial"/>
                <w:b w:val="0"/>
                <w:sz w:val="16"/>
                <w:szCs w:val="16"/>
                <w:u w:val="none"/>
              </w:rPr>
            </w:pPr>
            <w:r>
              <w:rPr>
                <w:rFonts w:cs="Arial"/>
                <w:b w:val="0"/>
                <w:sz w:val="16"/>
                <w:szCs w:val="16"/>
                <w:u w:val="none"/>
              </w:rPr>
              <w:t>8</w:t>
            </w:r>
          </w:p>
          <w:p w14:paraId="6F4DD8D0" w14:textId="5A60488E"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4x2</w:t>
            </w:r>
          </w:p>
        </w:tc>
        <w:tc>
          <w:tcPr>
            <w:tcW w:w="992" w:type="dxa"/>
            <w:gridSpan w:val="2"/>
          </w:tcPr>
          <w:p w14:paraId="1883A86A"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0DE09FEF" w14:textId="77777777" w:rsidR="000E7BFB" w:rsidRPr="00B83273" w:rsidRDefault="000E7BFB" w:rsidP="000E7BFB">
            <w:pPr>
              <w:pStyle w:val="Title"/>
              <w:jc w:val="left"/>
              <w:rPr>
                <w:rFonts w:cs="Arial"/>
                <w:b w:val="0"/>
                <w:sz w:val="16"/>
                <w:szCs w:val="16"/>
                <w:u w:val="none"/>
              </w:rPr>
            </w:pPr>
          </w:p>
        </w:tc>
        <w:tc>
          <w:tcPr>
            <w:tcW w:w="992" w:type="dxa"/>
            <w:gridSpan w:val="2"/>
          </w:tcPr>
          <w:p w14:paraId="7D645ADA" w14:textId="77777777" w:rsidR="000E7BFB" w:rsidRPr="00B83273" w:rsidRDefault="000E7BFB" w:rsidP="000E7BFB">
            <w:pPr>
              <w:pStyle w:val="Title"/>
              <w:jc w:val="left"/>
              <w:rPr>
                <w:rFonts w:cs="Arial"/>
                <w:b w:val="0"/>
                <w:sz w:val="16"/>
                <w:szCs w:val="16"/>
                <w:u w:val="none"/>
              </w:rPr>
            </w:pPr>
          </w:p>
        </w:tc>
        <w:tc>
          <w:tcPr>
            <w:tcW w:w="1134" w:type="dxa"/>
            <w:gridSpan w:val="2"/>
          </w:tcPr>
          <w:p w14:paraId="0DFE64E5" w14:textId="77777777" w:rsidR="000E7BFB" w:rsidRDefault="000E7BFB" w:rsidP="000E7BFB">
            <w:pPr>
              <w:pStyle w:val="Title"/>
              <w:jc w:val="left"/>
              <w:rPr>
                <w:b w:val="0"/>
              </w:rPr>
            </w:pPr>
          </w:p>
        </w:tc>
        <w:tc>
          <w:tcPr>
            <w:tcW w:w="1134" w:type="dxa"/>
            <w:gridSpan w:val="2"/>
          </w:tcPr>
          <w:p w14:paraId="737156DE" w14:textId="77777777" w:rsidR="000E7BFB" w:rsidRDefault="000E7BFB" w:rsidP="000E7BFB">
            <w:pPr>
              <w:pStyle w:val="Title"/>
              <w:jc w:val="left"/>
              <w:rPr>
                <w:b w:val="0"/>
              </w:rPr>
            </w:pPr>
          </w:p>
        </w:tc>
      </w:tr>
      <w:tr w:rsidR="000E7BFB" w14:paraId="7FC29572" w14:textId="77777777" w:rsidTr="009C51FB">
        <w:trPr>
          <w:gridAfter w:val="1"/>
          <w:wAfter w:w="15" w:type="dxa"/>
          <w:cantSplit/>
        </w:trPr>
        <w:tc>
          <w:tcPr>
            <w:tcW w:w="2802" w:type="dxa"/>
            <w:vAlign w:val="center"/>
          </w:tcPr>
          <w:p w14:paraId="07DF44B7" w14:textId="77777777" w:rsidR="002939ED" w:rsidRDefault="002939ED" w:rsidP="000E7BFB">
            <w:pPr>
              <w:pStyle w:val="Title"/>
              <w:jc w:val="left"/>
              <w:rPr>
                <w:rFonts w:cs="Arial"/>
                <w:bCs/>
                <w:sz w:val="16"/>
                <w:szCs w:val="16"/>
                <w:u w:val="none"/>
              </w:rPr>
            </w:pPr>
          </w:p>
          <w:p w14:paraId="50447CE9" w14:textId="2C3BA96B" w:rsidR="000E7BFB" w:rsidRPr="00B83273" w:rsidRDefault="000E7BFB" w:rsidP="000E7BFB">
            <w:pPr>
              <w:pStyle w:val="Title"/>
              <w:jc w:val="left"/>
              <w:rPr>
                <w:rFonts w:cs="Arial"/>
                <w:b w:val="0"/>
                <w:sz w:val="16"/>
                <w:szCs w:val="16"/>
                <w:u w:val="none"/>
              </w:rPr>
            </w:pPr>
            <w:r w:rsidRPr="00B83273">
              <w:rPr>
                <w:rFonts w:cs="Arial"/>
                <w:bCs/>
                <w:sz w:val="16"/>
                <w:szCs w:val="16"/>
                <w:u w:val="none"/>
              </w:rPr>
              <w:t>Hazards:</w:t>
            </w:r>
            <w:r w:rsidRPr="00B83273">
              <w:rPr>
                <w:rFonts w:cs="Arial"/>
                <w:b w:val="0"/>
                <w:sz w:val="16"/>
                <w:szCs w:val="16"/>
                <w:u w:val="none"/>
              </w:rPr>
              <w:t xml:space="preserve"> Unfamiliar work circumstances</w:t>
            </w:r>
          </w:p>
          <w:p w14:paraId="6E78C9D0" w14:textId="77777777" w:rsidR="000E7BFB" w:rsidRPr="00B83273" w:rsidRDefault="000E7BFB" w:rsidP="000E7BFB">
            <w:pPr>
              <w:pStyle w:val="Title"/>
              <w:jc w:val="left"/>
              <w:rPr>
                <w:rFonts w:cs="Arial"/>
                <w:b w:val="0"/>
                <w:sz w:val="16"/>
                <w:szCs w:val="16"/>
                <w:u w:val="none"/>
              </w:rPr>
            </w:pPr>
          </w:p>
          <w:p w14:paraId="2AE3223B" w14:textId="77777777" w:rsidR="000E7BFB" w:rsidRPr="00B83273" w:rsidRDefault="000E7BFB" w:rsidP="000E7BFB">
            <w:pPr>
              <w:pStyle w:val="Title"/>
              <w:jc w:val="left"/>
              <w:rPr>
                <w:rFonts w:cs="Arial"/>
                <w:b w:val="0"/>
                <w:sz w:val="16"/>
                <w:szCs w:val="16"/>
                <w:u w:val="none"/>
              </w:rPr>
            </w:pPr>
            <w:r w:rsidRPr="00B83273">
              <w:rPr>
                <w:rFonts w:cs="Arial"/>
                <w:b w:val="0"/>
                <w:sz w:val="16"/>
                <w:szCs w:val="16"/>
                <w:u w:val="none"/>
              </w:rPr>
              <w:t>Continuing activities with lean team or loss of key personnel</w:t>
            </w:r>
          </w:p>
          <w:p w14:paraId="66A4FA09" w14:textId="77777777" w:rsidR="000E7BFB" w:rsidRPr="00B83273" w:rsidRDefault="000E7BFB" w:rsidP="000E7BFB">
            <w:pPr>
              <w:pStyle w:val="Title"/>
              <w:jc w:val="left"/>
              <w:rPr>
                <w:rFonts w:cs="Arial"/>
                <w:b w:val="0"/>
                <w:sz w:val="16"/>
                <w:szCs w:val="16"/>
                <w:u w:val="none"/>
              </w:rPr>
            </w:pPr>
          </w:p>
          <w:p w14:paraId="62192BD8" w14:textId="77777777" w:rsidR="000E7BFB" w:rsidRPr="00B83273" w:rsidRDefault="000E7BFB" w:rsidP="000E7BFB">
            <w:pPr>
              <w:pStyle w:val="Title"/>
              <w:jc w:val="left"/>
              <w:rPr>
                <w:rFonts w:cs="Arial"/>
                <w:bCs/>
                <w:sz w:val="16"/>
                <w:szCs w:val="16"/>
                <w:u w:val="none"/>
              </w:rPr>
            </w:pPr>
            <w:r w:rsidRPr="00B83273">
              <w:rPr>
                <w:rFonts w:cs="Arial"/>
                <w:b w:val="0"/>
                <w:sz w:val="16"/>
                <w:szCs w:val="16"/>
                <w:u w:val="none"/>
              </w:rPr>
              <w:t>Persons who continue working onsite could be impacted adversely by excessive demands, lack of supervision, lack of key H&amp;S roles</w:t>
            </w:r>
          </w:p>
        </w:tc>
        <w:tc>
          <w:tcPr>
            <w:tcW w:w="509" w:type="dxa"/>
          </w:tcPr>
          <w:p w14:paraId="44E24875" w14:textId="77777777" w:rsidR="002939ED" w:rsidRDefault="002939ED" w:rsidP="000E7BFB">
            <w:pPr>
              <w:pStyle w:val="Title"/>
              <w:jc w:val="left"/>
              <w:rPr>
                <w:rFonts w:cs="Arial"/>
                <w:b w:val="0"/>
                <w:sz w:val="16"/>
                <w:szCs w:val="16"/>
                <w:u w:val="none"/>
              </w:rPr>
            </w:pPr>
          </w:p>
          <w:p w14:paraId="7E391C98" w14:textId="77777777" w:rsidR="002939ED" w:rsidRDefault="002939ED" w:rsidP="000E7BFB">
            <w:pPr>
              <w:pStyle w:val="Title"/>
              <w:jc w:val="left"/>
              <w:rPr>
                <w:rFonts w:cs="Arial"/>
                <w:b w:val="0"/>
                <w:sz w:val="16"/>
                <w:szCs w:val="16"/>
                <w:u w:val="none"/>
              </w:rPr>
            </w:pPr>
          </w:p>
          <w:p w14:paraId="7AB3F1FB" w14:textId="77A4896D"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537D6C48" w14:textId="77777777" w:rsidR="002939ED" w:rsidRDefault="002939ED" w:rsidP="000E7BFB">
            <w:pPr>
              <w:pStyle w:val="Title"/>
              <w:jc w:val="left"/>
              <w:rPr>
                <w:rFonts w:cs="Arial"/>
                <w:b w:val="0"/>
                <w:sz w:val="16"/>
                <w:szCs w:val="16"/>
                <w:u w:val="none"/>
              </w:rPr>
            </w:pPr>
          </w:p>
          <w:p w14:paraId="72F2198F" w14:textId="77777777" w:rsidR="002939ED" w:rsidRDefault="002939ED" w:rsidP="000E7BFB">
            <w:pPr>
              <w:pStyle w:val="Title"/>
              <w:jc w:val="left"/>
              <w:rPr>
                <w:rFonts w:cs="Arial"/>
                <w:b w:val="0"/>
                <w:sz w:val="16"/>
                <w:szCs w:val="16"/>
                <w:u w:val="none"/>
              </w:rPr>
            </w:pPr>
          </w:p>
          <w:p w14:paraId="64571554" w14:textId="1687CDE2"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7BDA2E20" w14:textId="77777777" w:rsidR="000E7BFB" w:rsidRPr="00B83273" w:rsidRDefault="000E7BFB" w:rsidP="000E7BFB">
            <w:pPr>
              <w:pStyle w:val="Title"/>
              <w:jc w:val="left"/>
              <w:rPr>
                <w:rFonts w:cs="Arial"/>
                <w:b w:val="0"/>
                <w:sz w:val="16"/>
                <w:szCs w:val="16"/>
                <w:u w:val="none"/>
              </w:rPr>
            </w:pPr>
          </w:p>
        </w:tc>
        <w:tc>
          <w:tcPr>
            <w:tcW w:w="284" w:type="dxa"/>
          </w:tcPr>
          <w:p w14:paraId="7C287011" w14:textId="77777777" w:rsidR="000E7BFB" w:rsidRPr="00B83273" w:rsidRDefault="000E7BFB" w:rsidP="000E7BFB">
            <w:pPr>
              <w:pStyle w:val="Title"/>
              <w:jc w:val="left"/>
              <w:rPr>
                <w:rFonts w:cs="Arial"/>
                <w:b w:val="0"/>
                <w:sz w:val="16"/>
                <w:szCs w:val="16"/>
                <w:u w:val="none"/>
              </w:rPr>
            </w:pPr>
          </w:p>
        </w:tc>
        <w:tc>
          <w:tcPr>
            <w:tcW w:w="3543" w:type="dxa"/>
            <w:gridSpan w:val="2"/>
          </w:tcPr>
          <w:p w14:paraId="313AFB83" w14:textId="77777777" w:rsidR="002939ED" w:rsidRPr="002939ED" w:rsidRDefault="002939ED" w:rsidP="002939ED">
            <w:pPr>
              <w:pStyle w:val="Title"/>
              <w:ind w:left="324"/>
              <w:jc w:val="left"/>
              <w:rPr>
                <w:rFonts w:cs="Arial"/>
                <w:b w:val="0"/>
                <w:sz w:val="16"/>
                <w:szCs w:val="16"/>
                <w:u w:val="none"/>
              </w:rPr>
            </w:pPr>
          </w:p>
          <w:p w14:paraId="3660327D" w14:textId="0C764B7F" w:rsidR="001B3F01" w:rsidRPr="006A1C6D" w:rsidRDefault="000E7BFB" w:rsidP="000E7BFB">
            <w:pPr>
              <w:pStyle w:val="Title"/>
              <w:numPr>
                <w:ilvl w:val="0"/>
                <w:numId w:val="33"/>
              </w:numPr>
              <w:ind w:left="324"/>
              <w:jc w:val="left"/>
              <w:rPr>
                <w:rFonts w:cs="Arial"/>
                <w:b w:val="0"/>
                <w:sz w:val="16"/>
                <w:szCs w:val="16"/>
                <w:u w:val="none"/>
              </w:rPr>
            </w:pPr>
            <w:r w:rsidRPr="00B83273">
              <w:rPr>
                <w:rFonts w:cs="Arial"/>
                <w:bCs/>
                <w:sz w:val="16"/>
                <w:szCs w:val="16"/>
                <w:u w:val="none"/>
              </w:rPr>
              <w:t>Review of RA:</w:t>
            </w:r>
            <w:r w:rsidR="001B3F01" w:rsidRPr="00B83273">
              <w:rPr>
                <w:rFonts w:cs="Arial"/>
                <w:b w:val="0"/>
                <w:sz w:val="16"/>
                <w:szCs w:val="16"/>
                <w:u w:val="none"/>
              </w:rPr>
              <w:t xml:space="preserve"> All exi</w:t>
            </w:r>
            <w:r w:rsidR="00982613" w:rsidRPr="00B83273">
              <w:rPr>
                <w:rFonts w:cs="Arial"/>
                <w:b w:val="0"/>
                <w:sz w:val="16"/>
                <w:szCs w:val="16"/>
                <w:u w:val="none"/>
              </w:rPr>
              <w:t>s</w:t>
            </w:r>
            <w:r w:rsidR="001B3F01" w:rsidRPr="00B83273">
              <w:rPr>
                <w:rFonts w:cs="Arial"/>
                <w:b w:val="0"/>
                <w:sz w:val="16"/>
                <w:szCs w:val="16"/>
                <w:u w:val="none"/>
              </w:rPr>
              <w:t xml:space="preserve">ting </w:t>
            </w:r>
            <w:r w:rsidRPr="00B83273">
              <w:rPr>
                <w:rFonts w:cs="Arial"/>
                <w:b w:val="0"/>
                <w:sz w:val="16"/>
                <w:szCs w:val="16"/>
                <w:u w:val="none"/>
              </w:rPr>
              <w:t xml:space="preserve">risk assessment have been </w:t>
            </w:r>
            <w:r w:rsidR="001B3F01" w:rsidRPr="00B83273">
              <w:rPr>
                <w:rFonts w:cs="Arial"/>
                <w:b w:val="0"/>
                <w:sz w:val="16"/>
                <w:szCs w:val="16"/>
                <w:u w:val="none"/>
              </w:rPr>
              <w:t xml:space="preserve">reviewed and </w:t>
            </w:r>
            <w:r w:rsidR="001B3F01" w:rsidRPr="006A1C6D">
              <w:rPr>
                <w:rFonts w:cs="Arial"/>
                <w:b w:val="0"/>
                <w:sz w:val="16"/>
                <w:szCs w:val="16"/>
                <w:u w:val="none"/>
              </w:rPr>
              <w:t xml:space="preserve">revised to reflect </w:t>
            </w:r>
            <w:r w:rsidR="00F07C18" w:rsidRPr="006A1C6D">
              <w:rPr>
                <w:rFonts w:cs="Arial"/>
                <w:b w:val="0"/>
                <w:sz w:val="16"/>
                <w:szCs w:val="16"/>
                <w:u w:val="none"/>
              </w:rPr>
              <w:t xml:space="preserve">ensure COVID-19 compliance </w:t>
            </w:r>
            <w:r w:rsidRPr="006A1C6D">
              <w:rPr>
                <w:rFonts w:cs="Arial"/>
                <w:b w:val="0"/>
                <w:sz w:val="16"/>
                <w:szCs w:val="16"/>
                <w:u w:val="none"/>
              </w:rPr>
              <w:t>and communicated (where there’s been amendments</w:t>
            </w:r>
            <w:r w:rsidR="00F07C18" w:rsidRPr="006A1C6D">
              <w:rPr>
                <w:rFonts w:cs="Arial"/>
                <w:b w:val="0"/>
                <w:sz w:val="16"/>
                <w:szCs w:val="16"/>
                <w:u w:val="none"/>
              </w:rPr>
              <w:t>, e.g. movement of tracers between Hot Lab and PIC Lab</w:t>
            </w:r>
            <w:r w:rsidRPr="006A1C6D">
              <w:rPr>
                <w:rFonts w:cs="Arial"/>
                <w:b w:val="0"/>
                <w:sz w:val="16"/>
                <w:szCs w:val="16"/>
                <w:u w:val="none"/>
              </w:rPr>
              <w:t xml:space="preserve">) as part of this process. </w:t>
            </w:r>
          </w:p>
          <w:p w14:paraId="237DB80F" w14:textId="77777777" w:rsidR="000E7BFB" w:rsidRPr="00B83273" w:rsidRDefault="000E7BFB" w:rsidP="000E7BFB">
            <w:pPr>
              <w:pStyle w:val="Title"/>
              <w:numPr>
                <w:ilvl w:val="0"/>
                <w:numId w:val="33"/>
              </w:numPr>
              <w:ind w:left="324"/>
              <w:jc w:val="left"/>
              <w:rPr>
                <w:rFonts w:cs="Arial"/>
                <w:b w:val="0"/>
                <w:sz w:val="16"/>
                <w:szCs w:val="16"/>
                <w:u w:val="none"/>
              </w:rPr>
            </w:pPr>
            <w:r w:rsidRPr="006A1C6D">
              <w:rPr>
                <w:rFonts w:cs="Arial"/>
                <w:b w:val="0"/>
                <w:bCs/>
                <w:sz w:val="16"/>
                <w:szCs w:val="16"/>
                <w:u w:val="none"/>
              </w:rPr>
              <w:t>Supervision:</w:t>
            </w:r>
            <w:r w:rsidRPr="006A1C6D">
              <w:rPr>
                <w:rFonts w:cs="Arial"/>
                <w:b w:val="0"/>
                <w:sz w:val="16"/>
                <w:szCs w:val="16"/>
                <w:u w:val="none"/>
              </w:rPr>
              <w:t xml:space="preserve"> will ensure control </w:t>
            </w:r>
            <w:r w:rsidRPr="00B83273">
              <w:rPr>
                <w:rFonts w:cs="Arial"/>
                <w:b w:val="0"/>
                <w:sz w:val="16"/>
                <w:szCs w:val="16"/>
                <w:u w:val="none"/>
              </w:rPr>
              <w:t>measures identified from Principal Investigator’s COVID-19 related risk assessments are adhered to with discipline action by the PI or management taken if necessary.</w:t>
            </w:r>
          </w:p>
          <w:p w14:paraId="290AD857" w14:textId="69C1DA5B" w:rsidR="000E7BFB" w:rsidRPr="00B83273" w:rsidRDefault="000E7BFB" w:rsidP="000E7BFB">
            <w:pPr>
              <w:pStyle w:val="Title"/>
              <w:numPr>
                <w:ilvl w:val="0"/>
                <w:numId w:val="33"/>
              </w:numPr>
              <w:ind w:left="324"/>
              <w:jc w:val="left"/>
              <w:rPr>
                <w:rFonts w:cs="Arial"/>
                <w:b w:val="0"/>
                <w:sz w:val="16"/>
                <w:szCs w:val="16"/>
                <w:u w:val="none"/>
              </w:rPr>
            </w:pPr>
            <w:r w:rsidRPr="00B83273">
              <w:rPr>
                <w:rFonts w:cs="Arial"/>
                <w:bCs/>
                <w:sz w:val="16"/>
                <w:szCs w:val="16"/>
                <w:u w:val="none"/>
              </w:rPr>
              <w:t>Home working:</w:t>
            </w:r>
            <w:r w:rsidRPr="00B83273">
              <w:rPr>
                <w:rFonts w:cs="Arial"/>
                <w:b w:val="0"/>
                <w:sz w:val="16"/>
                <w:szCs w:val="16"/>
                <w:u w:val="none"/>
              </w:rPr>
              <w:t xml:space="preserve"> Those working from home are available via phone/Skype/Zoom</w:t>
            </w:r>
            <w:r w:rsidR="006A1C6D">
              <w:rPr>
                <w:rFonts w:cs="Arial"/>
                <w:b w:val="0"/>
                <w:sz w:val="16"/>
                <w:szCs w:val="16"/>
                <w:u w:val="none"/>
              </w:rPr>
              <w:t>/Teams</w:t>
            </w:r>
            <w:r w:rsidRPr="00B83273">
              <w:rPr>
                <w:rFonts w:cs="Arial"/>
                <w:b w:val="0"/>
                <w:sz w:val="16"/>
                <w:szCs w:val="16"/>
                <w:u w:val="none"/>
              </w:rPr>
              <w:t>.</w:t>
            </w:r>
          </w:p>
          <w:p w14:paraId="201A409F" w14:textId="77777777" w:rsidR="000E7BFB" w:rsidRPr="00B83273" w:rsidRDefault="000E7BFB" w:rsidP="000E7BFB">
            <w:pPr>
              <w:pStyle w:val="Title"/>
              <w:numPr>
                <w:ilvl w:val="0"/>
                <w:numId w:val="33"/>
              </w:numPr>
              <w:ind w:left="324"/>
              <w:jc w:val="left"/>
              <w:rPr>
                <w:rFonts w:cs="Arial"/>
                <w:b w:val="0"/>
                <w:sz w:val="16"/>
                <w:szCs w:val="16"/>
                <w:u w:val="none"/>
              </w:rPr>
            </w:pPr>
            <w:r w:rsidRPr="00B83273">
              <w:rPr>
                <w:rFonts w:cs="Arial"/>
                <w:bCs/>
                <w:sz w:val="16"/>
                <w:szCs w:val="16"/>
                <w:u w:val="none"/>
              </w:rPr>
              <w:t>Planning</w:t>
            </w:r>
            <w:r w:rsidRPr="00B83273">
              <w:rPr>
                <w:rFonts w:cs="Arial"/>
                <w:b w:val="0"/>
                <w:sz w:val="16"/>
                <w:szCs w:val="16"/>
                <w:u w:val="none"/>
              </w:rPr>
              <w:t xml:space="preserve"> to take into account availability of personnel. Compliance with standard protocols on competent persons only policy on process equipment. Experimental set-ups are only understood by their users and those with the experimental group, so absence cover falls within the PI’s remit.</w:t>
            </w:r>
          </w:p>
          <w:p w14:paraId="2A2DE463" w14:textId="77777777" w:rsidR="000E7BFB" w:rsidRPr="00B83273" w:rsidRDefault="000E7BFB" w:rsidP="000E7BFB">
            <w:pPr>
              <w:numPr>
                <w:ilvl w:val="0"/>
                <w:numId w:val="33"/>
              </w:numPr>
              <w:ind w:left="360"/>
              <w:rPr>
                <w:rFonts w:ascii="Arial" w:hAnsi="Arial" w:cs="Arial"/>
                <w:sz w:val="16"/>
                <w:szCs w:val="16"/>
              </w:rPr>
            </w:pPr>
            <w:r w:rsidRPr="00B83273">
              <w:rPr>
                <w:rFonts w:ascii="Arial" w:hAnsi="Arial" w:cs="Arial"/>
                <w:b/>
                <w:bCs/>
                <w:sz w:val="16"/>
                <w:szCs w:val="16"/>
              </w:rPr>
              <w:t>Wearing of PPE</w:t>
            </w:r>
            <w:r w:rsidRPr="00B83273">
              <w:rPr>
                <w:rFonts w:ascii="Arial" w:hAnsi="Arial" w:cs="Arial"/>
                <w:b/>
                <w:sz w:val="16"/>
                <w:szCs w:val="16"/>
                <w:u w:val="single"/>
              </w:rPr>
              <w:t xml:space="preserve"> </w:t>
            </w:r>
            <w:r w:rsidRPr="00B83273">
              <w:rPr>
                <w:rFonts w:ascii="Arial" w:hAnsi="Arial" w:cs="Arial"/>
                <w:sz w:val="16"/>
                <w:szCs w:val="16"/>
              </w:rPr>
              <w:t>Normal Equipment Risk Assessments still apply, and where activities require the use of PPE (such as laser gloves) this should be provided on an individual basis.  Storage of PPE such as Laser goggles is available in individual bags and clearly marked</w:t>
            </w:r>
          </w:p>
          <w:p w14:paraId="3D9F6E86" w14:textId="7C58D674" w:rsidR="000E7BFB" w:rsidRPr="00B83273" w:rsidRDefault="000E7BFB" w:rsidP="000E7BFB">
            <w:pPr>
              <w:pStyle w:val="NoSpacing"/>
              <w:ind w:left="313"/>
              <w:rPr>
                <w:rFonts w:ascii="Arial" w:hAnsi="Arial" w:cs="Arial"/>
                <w:bCs/>
                <w:sz w:val="16"/>
                <w:szCs w:val="16"/>
              </w:rPr>
            </w:pPr>
            <w:r w:rsidRPr="00B83273">
              <w:rPr>
                <w:rFonts w:ascii="Arial" w:hAnsi="Arial" w:cs="Arial"/>
                <w:b/>
                <w:bCs/>
                <w:sz w:val="16"/>
                <w:szCs w:val="16"/>
              </w:rPr>
              <w:t>Individuals</w:t>
            </w:r>
            <w:r w:rsidRPr="00B83273">
              <w:rPr>
                <w:rFonts w:ascii="Arial" w:hAnsi="Arial" w:cs="Arial"/>
                <w:sz w:val="16"/>
                <w:szCs w:val="16"/>
              </w:rPr>
              <w:t xml:space="preserve"> to maintain their own equipment in a sterile condition. Add</w:t>
            </w:r>
            <w:r w:rsidR="002939ED">
              <w:rPr>
                <w:rFonts w:ascii="Arial" w:hAnsi="Arial" w:cs="Arial"/>
                <w:sz w:val="16"/>
                <w:szCs w:val="16"/>
              </w:rPr>
              <w:t>itional PPE has been purchased.</w:t>
            </w:r>
            <w:r w:rsidRPr="00B83273">
              <w:rPr>
                <w:rFonts w:ascii="Arial" w:hAnsi="Arial" w:cs="Arial"/>
                <w:sz w:val="16"/>
                <w:szCs w:val="16"/>
              </w:rPr>
              <w:t xml:space="preserve"> PPE should not be taken home.</w:t>
            </w:r>
          </w:p>
        </w:tc>
        <w:tc>
          <w:tcPr>
            <w:tcW w:w="993" w:type="dxa"/>
            <w:gridSpan w:val="2"/>
          </w:tcPr>
          <w:p w14:paraId="2E0152C2" w14:textId="77777777" w:rsidR="002939ED" w:rsidRDefault="002939ED" w:rsidP="000E7BFB">
            <w:pPr>
              <w:pStyle w:val="Title"/>
              <w:jc w:val="left"/>
              <w:rPr>
                <w:rFonts w:cs="Arial"/>
                <w:b w:val="0"/>
                <w:sz w:val="16"/>
                <w:szCs w:val="16"/>
                <w:u w:val="none"/>
              </w:rPr>
            </w:pPr>
          </w:p>
          <w:p w14:paraId="71509B47" w14:textId="1889DDD3" w:rsidR="00F71866" w:rsidRPr="00B83273" w:rsidRDefault="00F71866" w:rsidP="000E7BFB">
            <w:pPr>
              <w:pStyle w:val="Title"/>
              <w:jc w:val="left"/>
              <w:rPr>
                <w:rFonts w:cs="Arial"/>
                <w:b w:val="0"/>
                <w:sz w:val="16"/>
                <w:szCs w:val="16"/>
                <w:u w:val="none"/>
              </w:rPr>
            </w:pPr>
            <w:r w:rsidRPr="00B83273">
              <w:rPr>
                <w:rFonts w:cs="Arial"/>
                <w:b w:val="0"/>
                <w:sz w:val="16"/>
                <w:szCs w:val="16"/>
                <w:u w:val="none"/>
              </w:rPr>
              <w:t>8</w:t>
            </w:r>
          </w:p>
          <w:p w14:paraId="02FBDC64" w14:textId="77777777" w:rsidR="00F71866" w:rsidRPr="00B83273" w:rsidRDefault="00F71866" w:rsidP="000E7BFB">
            <w:pPr>
              <w:pStyle w:val="Title"/>
              <w:jc w:val="left"/>
              <w:rPr>
                <w:rFonts w:cs="Arial"/>
                <w:b w:val="0"/>
                <w:sz w:val="16"/>
                <w:szCs w:val="16"/>
                <w:u w:val="none"/>
              </w:rPr>
            </w:pPr>
          </w:p>
          <w:p w14:paraId="285FEC3D" w14:textId="5B8B1D9C"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4x2</w:t>
            </w:r>
          </w:p>
        </w:tc>
        <w:tc>
          <w:tcPr>
            <w:tcW w:w="992" w:type="dxa"/>
            <w:gridSpan w:val="2"/>
          </w:tcPr>
          <w:p w14:paraId="280CBC96" w14:textId="77777777" w:rsidR="002939ED" w:rsidRDefault="002939ED" w:rsidP="000E7BFB">
            <w:pPr>
              <w:pStyle w:val="Title"/>
              <w:jc w:val="left"/>
              <w:rPr>
                <w:rFonts w:cs="Arial"/>
                <w:b w:val="0"/>
                <w:sz w:val="16"/>
                <w:szCs w:val="16"/>
                <w:u w:val="none"/>
              </w:rPr>
            </w:pPr>
          </w:p>
          <w:p w14:paraId="02F6A6AC" w14:textId="38732E62"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4B64C50A" w14:textId="77777777" w:rsidR="000E7BFB" w:rsidRPr="00B83273" w:rsidRDefault="000E7BFB" w:rsidP="000E7BFB">
            <w:pPr>
              <w:pStyle w:val="Title"/>
              <w:jc w:val="left"/>
              <w:rPr>
                <w:rFonts w:cs="Arial"/>
                <w:b w:val="0"/>
                <w:sz w:val="16"/>
                <w:szCs w:val="16"/>
                <w:u w:val="none"/>
              </w:rPr>
            </w:pPr>
          </w:p>
        </w:tc>
        <w:tc>
          <w:tcPr>
            <w:tcW w:w="992" w:type="dxa"/>
            <w:gridSpan w:val="2"/>
          </w:tcPr>
          <w:p w14:paraId="73E7DF15" w14:textId="77777777" w:rsidR="000E7BFB" w:rsidRPr="00B83273" w:rsidRDefault="000E7BFB" w:rsidP="000E7BFB">
            <w:pPr>
              <w:pStyle w:val="Title"/>
              <w:jc w:val="left"/>
              <w:rPr>
                <w:rFonts w:cs="Arial"/>
                <w:b w:val="0"/>
                <w:sz w:val="16"/>
                <w:szCs w:val="16"/>
                <w:u w:val="none"/>
              </w:rPr>
            </w:pPr>
          </w:p>
        </w:tc>
        <w:tc>
          <w:tcPr>
            <w:tcW w:w="1134" w:type="dxa"/>
            <w:gridSpan w:val="2"/>
          </w:tcPr>
          <w:p w14:paraId="2166204B" w14:textId="77777777" w:rsidR="000E7BFB" w:rsidRDefault="000E7BFB" w:rsidP="000E7BFB">
            <w:pPr>
              <w:pStyle w:val="Title"/>
              <w:jc w:val="left"/>
              <w:rPr>
                <w:b w:val="0"/>
              </w:rPr>
            </w:pPr>
          </w:p>
        </w:tc>
        <w:tc>
          <w:tcPr>
            <w:tcW w:w="1134" w:type="dxa"/>
            <w:gridSpan w:val="2"/>
          </w:tcPr>
          <w:p w14:paraId="65F193DE" w14:textId="77777777" w:rsidR="000E7BFB" w:rsidRDefault="000E7BFB" w:rsidP="000E7BFB">
            <w:pPr>
              <w:pStyle w:val="Title"/>
              <w:jc w:val="left"/>
              <w:rPr>
                <w:b w:val="0"/>
              </w:rPr>
            </w:pPr>
          </w:p>
        </w:tc>
      </w:tr>
      <w:tr w:rsidR="000E7BFB" w14:paraId="15F32992" w14:textId="77777777" w:rsidTr="009C51FB">
        <w:trPr>
          <w:gridAfter w:val="1"/>
          <w:wAfter w:w="15" w:type="dxa"/>
          <w:cantSplit/>
        </w:trPr>
        <w:tc>
          <w:tcPr>
            <w:tcW w:w="2802" w:type="dxa"/>
            <w:vAlign w:val="center"/>
          </w:tcPr>
          <w:p w14:paraId="4E920549" w14:textId="0E11F1DB" w:rsidR="000E7BFB" w:rsidRPr="00774A2E" w:rsidRDefault="000E7BFB" w:rsidP="000E7BFB">
            <w:pPr>
              <w:pStyle w:val="Title"/>
              <w:jc w:val="left"/>
              <w:rPr>
                <w:rFonts w:cs="Arial"/>
                <w:sz w:val="16"/>
                <w:szCs w:val="16"/>
                <w:u w:val="none"/>
              </w:rPr>
            </w:pPr>
            <w:r w:rsidRPr="00774A2E">
              <w:rPr>
                <w:rFonts w:cs="Arial"/>
                <w:sz w:val="16"/>
                <w:szCs w:val="16"/>
                <w:u w:val="none"/>
              </w:rPr>
              <w:t>Psychological well being</w:t>
            </w:r>
          </w:p>
          <w:p w14:paraId="590C751A" w14:textId="77777777" w:rsidR="00BF16F9" w:rsidRPr="00774A2E" w:rsidRDefault="00BF16F9" w:rsidP="00BF16F9">
            <w:pPr>
              <w:pStyle w:val="Title"/>
              <w:jc w:val="both"/>
              <w:rPr>
                <w:rFonts w:cs="Arial"/>
                <w:sz w:val="16"/>
                <w:szCs w:val="16"/>
                <w:u w:val="none"/>
              </w:rPr>
            </w:pPr>
            <w:r w:rsidRPr="00774A2E">
              <w:rPr>
                <w:rFonts w:cs="Arial"/>
                <w:sz w:val="16"/>
                <w:szCs w:val="16"/>
                <w:u w:val="none"/>
              </w:rPr>
              <w:t>Anxiety and stress caused by concerns around returning to work and studies on Campus</w:t>
            </w:r>
          </w:p>
          <w:p w14:paraId="66EC2289" w14:textId="73BA566A" w:rsidR="00BF16F9" w:rsidRPr="00B83273" w:rsidRDefault="00BF16F9" w:rsidP="000E7BFB">
            <w:pPr>
              <w:pStyle w:val="Title"/>
              <w:jc w:val="left"/>
              <w:rPr>
                <w:rFonts w:cs="Arial"/>
                <w:bCs/>
                <w:sz w:val="16"/>
                <w:szCs w:val="16"/>
                <w:u w:val="none"/>
              </w:rPr>
            </w:pPr>
          </w:p>
        </w:tc>
        <w:tc>
          <w:tcPr>
            <w:tcW w:w="509" w:type="dxa"/>
          </w:tcPr>
          <w:p w14:paraId="3211C492" w14:textId="77777777" w:rsidR="007F008B" w:rsidRPr="00B83273" w:rsidRDefault="007F008B" w:rsidP="000E7BFB">
            <w:pPr>
              <w:pStyle w:val="Title"/>
              <w:jc w:val="left"/>
              <w:rPr>
                <w:rFonts w:cs="Arial"/>
                <w:b w:val="0"/>
                <w:sz w:val="16"/>
                <w:szCs w:val="16"/>
                <w:u w:val="none"/>
              </w:rPr>
            </w:pPr>
          </w:p>
          <w:p w14:paraId="0BF5BFCF" w14:textId="17F52178"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4" w:type="dxa"/>
          </w:tcPr>
          <w:p w14:paraId="43895C9A" w14:textId="77777777" w:rsidR="007F008B" w:rsidRPr="00B83273" w:rsidRDefault="007F008B" w:rsidP="000E7BFB">
            <w:pPr>
              <w:pStyle w:val="Title"/>
              <w:jc w:val="left"/>
              <w:rPr>
                <w:rFonts w:cs="Arial"/>
                <w:b w:val="0"/>
                <w:sz w:val="16"/>
                <w:szCs w:val="16"/>
                <w:u w:val="none"/>
              </w:rPr>
            </w:pPr>
          </w:p>
          <w:p w14:paraId="6DCC1A19" w14:textId="277EB8EE" w:rsidR="000E7BFB" w:rsidRPr="00B83273" w:rsidRDefault="000E7BFB" w:rsidP="000E7BFB">
            <w:pPr>
              <w:pStyle w:val="Title"/>
              <w:jc w:val="left"/>
              <w:rPr>
                <w:rFonts w:cs="Arial"/>
                <w:b w:val="0"/>
                <w:sz w:val="16"/>
                <w:szCs w:val="16"/>
                <w:u w:val="none"/>
              </w:rPr>
            </w:pPr>
            <w:r w:rsidRPr="00B83273">
              <w:rPr>
                <w:rFonts w:cs="Arial"/>
                <w:b w:val="0"/>
                <w:sz w:val="16"/>
                <w:szCs w:val="16"/>
                <w:u w:val="none"/>
              </w:rPr>
              <w:t>X</w:t>
            </w:r>
          </w:p>
        </w:tc>
        <w:tc>
          <w:tcPr>
            <w:tcW w:w="283" w:type="dxa"/>
          </w:tcPr>
          <w:p w14:paraId="4A12303C" w14:textId="77777777" w:rsidR="000E7BFB" w:rsidRPr="00B83273" w:rsidRDefault="000E7BFB" w:rsidP="000E7BFB">
            <w:pPr>
              <w:pStyle w:val="Title"/>
              <w:jc w:val="left"/>
              <w:rPr>
                <w:rFonts w:cs="Arial"/>
                <w:b w:val="0"/>
                <w:sz w:val="16"/>
                <w:szCs w:val="16"/>
                <w:u w:val="none"/>
              </w:rPr>
            </w:pPr>
          </w:p>
        </w:tc>
        <w:tc>
          <w:tcPr>
            <w:tcW w:w="284" w:type="dxa"/>
          </w:tcPr>
          <w:p w14:paraId="36D15114" w14:textId="77777777" w:rsidR="000E7BFB" w:rsidRPr="00B83273" w:rsidRDefault="000E7BFB" w:rsidP="000E7BFB">
            <w:pPr>
              <w:pStyle w:val="Title"/>
              <w:jc w:val="left"/>
              <w:rPr>
                <w:rFonts w:cs="Arial"/>
                <w:b w:val="0"/>
                <w:sz w:val="16"/>
                <w:szCs w:val="16"/>
                <w:u w:val="none"/>
              </w:rPr>
            </w:pPr>
          </w:p>
        </w:tc>
        <w:tc>
          <w:tcPr>
            <w:tcW w:w="3543" w:type="dxa"/>
            <w:gridSpan w:val="2"/>
          </w:tcPr>
          <w:p w14:paraId="656D84AF" w14:textId="77777777" w:rsidR="007F008B" w:rsidRPr="00B83273" w:rsidRDefault="007F008B" w:rsidP="007F008B">
            <w:pPr>
              <w:pStyle w:val="NoSpacing"/>
              <w:ind w:left="171"/>
              <w:jc w:val="both"/>
              <w:rPr>
                <w:rFonts w:ascii="Arial" w:eastAsia="Times New Roman" w:hAnsi="Arial" w:cs="Arial"/>
                <w:sz w:val="16"/>
                <w:szCs w:val="16"/>
              </w:rPr>
            </w:pPr>
          </w:p>
          <w:p w14:paraId="17203998" w14:textId="47A0230D" w:rsidR="000E7BFB" w:rsidRPr="00B83273" w:rsidRDefault="000E7BFB" w:rsidP="002939ED">
            <w:pPr>
              <w:pStyle w:val="NoSpacing"/>
              <w:jc w:val="both"/>
              <w:rPr>
                <w:rFonts w:ascii="Arial" w:eastAsia="Times New Roman" w:hAnsi="Arial" w:cs="Arial"/>
                <w:sz w:val="16"/>
                <w:szCs w:val="16"/>
              </w:rPr>
            </w:pPr>
            <w:r w:rsidRPr="00B83273">
              <w:rPr>
                <w:rFonts w:ascii="Arial" w:eastAsia="Times New Roman" w:hAnsi="Arial" w:cs="Arial"/>
                <w:b/>
                <w:bCs/>
                <w:sz w:val="16"/>
                <w:szCs w:val="16"/>
              </w:rPr>
              <w:t>Communications:</w:t>
            </w:r>
            <w:r w:rsidRPr="00B83273">
              <w:rPr>
                <w:rFonts w:ascii="Arial" w:eastAsia="Times New Roman" w:hAnsi="Arial" w:cs="Arial"/>
                <w:sz w:val="16"/>
                <w:szCs w:val="16"/>
              </w:rPr>
              <w:t xml:space="preserve"> Communication is in place (individual and group) via group/team meetings, one to one meetings, University’s daily briefing emails, and University FAQ’s updates to ensure staff and students are not ill-informed about returning to work safely.</w:t>
            </w:r>
          </w:p>
          <w:p w14:paraId="4A4E4114" w14:textId="77777777" w:rsidR="000E7BFB" w:rsidRPr="00B83273" w:rsidRDefault="000E7BFB" w:rsidP="000E7BFB">
            <w:pPr>
              <w:pStyle w:val="NoSpacing"/>
              <w:ind w:left="29"/>
              <w:jc w:val="both"/>
              <w:rPr>
                <w:rFonts w:ascii="Arial" w:eastAsia="Times New Roman" w:hAnsi="Arial" w:cs="Arial"/>
                <w:sz w:val="16"/>
                <w:szCs w:val="16"/>
              </w:rPr>
            </w:pPr>
          </w:p>
          <w:p w14:paraId="37237355" w14:textId="77777777" w:rsidR="000E7BFB" w:rsidRPr="00B83273" w:rsidRDefault="000E7BFB" w:rsidP="000E7BFB">
            <w:pPr>
              <w:pStyle w:val="NoSpacing"/>
              <w:jc w:val="both"/>
              <w:rPr>
                <w:rFonts w:ascii="Arial" w:eastAsia="Times New Roman" w:hAnsi="Arial" w:cs="Arial"/>
                <w:sz w:val="16"/>
                <w:szCs w:val="16"/>
              </w:rPr>
            </w:pPr>
            <w:r w:rsidRPr="00B83273">
              <w:rPr>
                <w:rFonts w:ascii="Arial" w:eastAsia="Times New Roman" w:hAnsi="Arial" w:cs="Arial"/>
                <w:sz w:val="16"/>
                <w:szCs w:val="16"/>
              </w:rPr>
              <w:t xml:space="preserve">Advice is shared with staff members and staff have been fully briefed and kept up to date with current advice on staying protected through the University’s lines of communications (i.e. line managers, Internal Communications) and shared with staff via team meetings, one to one meetings, School emails and the University’s Coronavirus FAQs </w:t>
            </w:r>
            <w:hyperlink r:id="rId23" w:history="1">
              <w:r w:rsidRPr="00B83273">
                <w:rPr>
                  <w:rStyle w:val="Hyperlink"/>
                  <w:rFonts w:ascii="Arial" w:eastAsia="Times New Roman" w:hAnsi="Arial" w:cs="Arial"/>
                  <w:sz w:val="16"/>
                  <w:szCs w:val="16"/>
                </w:rPr>
                <w:t>click here</w:t>
              </w:r>
            </w:hyperlink>
            <w:r w:rsidRPr="00B83273">
              <w:rPr>
                <w:rFonts w:ascii="Arial" w:eastAsia="Times New Roman" w:hAnsi="Arial" w:cs="Arial"/>
                <w:sz w:val="16"/>
                <w:szCs w:val="16"/>
              </w:rPr>
              <w:t>.</w:t>
            </w:r>
          </w:p>
          <w:p w14:paraId="660C6043" w14:textId="22769F9F" w:rsidR="000E7BFB" w:rsidRDefault="000E7BFB" w:rsidP="000E7BFB">
            <w:pPr>
              <w:pStyle w:val="NoSpacing"/>
              <w:jc w:val="both"/>
              <w:rPr>
                <w:rFonts w:ascii="Arial" w:eastAsia="Times New Roman" w:hAnsi="Arial" w:cs="Arial"/>
                <w:sz w:val="16"/>
                <w:szCs w:val="16"/>
              </w:rPr>
            </w:pPr>
          </w:p>
          <w:p w14:paraId="3BD669DC" w14:textId="77777777" w:rsidR="002939ED" w:rsidRPr="00B83273" w:rsidRDefault="002939ED" w:rsidP="000E7BFB">
            <w:pPr>
              <w:pStyle w:val="NoSpacing"/>
              <w:jc w:val="both"/>
              <w:rPr>
                <w:rFonts w:ascii="Arial" w:eastAsia="Times New Roman" w:hAnsi="Arial" w:cs="Arial"/>
                <w:sz w:val="16"/>
                <w:szCs w:val="16"/>
              </w:rPr>
            </w:pPr>
          </w:p>
          <w:p w14:paraId="03D5E91F" w14:textId="77777777" w:rsidR="000E7BFB" w:rsidRPr="00B83273" w:rsidRDefault="000E7BFB" w:rsidP="000E7BFB">
            <w:pPr>
              <w:pStyle w:val="NoSpacing"/>
              <w:jc w:val="both"/>
              <w:rPr>
                <w:rFonts w:ascii="Arial" w:eastAsia="Times New Roman" w:hAnsi="Arial" w:cs="Arial"/>
                <w:sz w:val="16"/>
                <w:szCs w:val="16"/>
              </w:rPr>
            </w:pPr>
            <w:r w:rsidRPr="00B83273">
              <w:rPr>
                <w:rFonts w:ascii="Arial" w:eastAsia="Times New Roman" w:hAnsi="Arial" w:cs="Arial"/>
                <w:sz w:val="16"/>
                <w:szCs w:val="16"/>
              </w:rPr>
              <w:t>New workplace/controls as outlined above which are required to be put in place to reduce risk of exposure to COVID 19 are documented in procedures and policies and disseminated to employees through Line Managers and PIs. These include:</w:t>
            </w:r>
          </w:p>
          <w:p w14:paraId="405D0AA0"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General guidance for staff and students.</w:t>
            </w:r>
          </w:p>
          <w:p w14:paraId="4C6D7716"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Buildings adaptations guidance.</w:t>
            </w:r>
          </w:p>
          <w:p w14:paraId="1E7E7477"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Product solutions booklet.</w:t>
            </w:r>
          </w:p>
          <w:p w14:paraId="7446BB2A"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Social distancing: Building checklist.</w:t>
            </w:r>
          </w:p>
          <w:p w14:paraId="58873477"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 xml:space="preserve">On-line induction materials for returning to campus: combination of the guidance and videos. </w:t>
            </w:r>
            <w:hyperlink r:id="rId24" w:history="1">
              <w:r w:rsidRPr="00B83273">
                <w:rPr>
                  <w:rStyle w:val="Hyperlink"/>
                  <w:rFonts w:ascii="Arial" w:eastAsia="Times New Roman" w:hAnsi="Arial" w:cs="Arial"/>
                  <w:sz w:val="16"/>
                  <w:szCs w:val="16"/>
                </w:rPr>
                <w:t>https://intranet.birmingham.ac.uk/staff/coronavirus/essential-resources-and-checklist.aspx</w:t>
              </w:r>
            </w:hyperlink>
            <w:r w:rsidRPr="00B83273">
              <w:rPr>
                <w:rFonts w:ascii="Arial" w:eastAsia="Times New Roman" w:hAnsi="Arial" w:cs="Arial"/>
                <w:sz w:val="16"/>
                <w:szCs w:val="16"/>
              </w:rPr>
              <w:t xml:space="preserve">. </w:t>
            </w:r>
          </w:p>
          <w:p w14:paraId="55F49CF6" w14:textId="77777777" w:rsidR="000E7BFB" w:rsidRPr="00B83273" w:rsidRDefault="000E7BFB" w:rsidP="000E7BFB">
            <w:pPr>
              <w:pStyle w:val="NoSpacing"/>
              <w:numPr>
                <w:ilvl w:val="0"/>
                <w:numId w:val="35"/>
              </w:numPr>
              <w:ind w:left="171" w:hanging="142"/>
              <w:jc w:val="both"/>
              <w:rPr>
                <w:rFonts w:ascii="Arial" w:eastAsia="Times New Roman" w:hAnsi="Arial" w:cs="Arial"/>
                <w:sz w:val="16"/>
                <w:szCs w:val="16"/>
              </w:rPr>
            </w:pPr>
            <w:r w:rsidRPr="00B83273">
              <w:rPr>
                <w:rFonts w:ascii="Arial" w:eastAsia="Times New Roman" w:hAnsi="Arial" w:cs="Arial"/>
                <w:sz w:val="16"/>
                <w:szCs w:val="16"/>
              </w:rPr>
              <w:t>Return to Campus COVID-19: Building Risk Assessment (This completed Risk Assessment).</w:t>
            </w:r>
          </w:p>
          <w:p w14:paraId="24365A24" w14:textId="77777777" w:rsidR="000E7BFB" w:rsidRPr="00B83273" w:rsidRDefault="000E7BFB" w:rsidP="000E7BFB">
            <w:pPr>
              <w:pStyle w:val="NoSpacing"/>
              <w:rPr>
                <w:rFonts w:ascii="Arial" w:hAnsi="Arial" w:cs="Arial"/>
                <w:bCs/>
                <w:sz w:val="16"/>
                <w:szCs w:val="16"/>
              </w:rPr>
            </w:pPr>
          </w:p>
          <w:p w14:paraId="5A0985B7" w14:textId="438D44C3" w:rsidR="000E7BFB" w:rsidRPr="00B83273" w:rsidRDefault="000E7BFB" w:rsidP="000E7BFB">
            <w:pPr>
              <w:pStyle w:val="NoSpacing"/>
              <w:jc w:val="both"/>
              <w:rPr>
                <w:rFonts w:ascii="Arial" w:eastAsia="Times New Roman" w:hAnsi="Arial" w:cs="Arial"/>
                <w:color w:val="FF0000"/>
                <w:sz w:val="16"/>
                <w:szCs w:val="16"/>
                <w:u w:val="single"/>
              </w:rPr>
            </w:pPr>
            <w:r w:rsidRPr="00B83273">
              <w:rPr>
                <w:rFonts w:ascii="Arial" w:hAnsi="Arial" w:cs="Arial"/>
                <w:sz w:val="16"/>
                <w:szCs w:val="16"/>
              </w:rPr>
              <w:t xml:space="preserve">Risk assessment shared with staff and an </w:t>
            </w:r>
            <w:r w:rsidRPr="00B83273">
              <w:rPr>
                <w:rFonts w:ascii="Arial" w:hAnsi="Arial" w:cs="Arial"/>
                <w:color w:val="FF0000"/>
                <w:sz w:val="16"/>
                <w:szCs w:val="16"/>
              </w:rPr>
              <w:t xml:space="preserve">electronic copy </w:t>
            </w:r>
            <w:r w:rsidRPr="00B83273">
              <w:rPr>
                <w:rFonts w:ascii="Arial" w:hAnsi="Arial" w:cs="Arial"/>
                <w:sz w:val="16"/>
                <w:szCs w:val="16"/>
              </w:rPr>
              <w:t xml:space="preserve">is available on Groups’ shared drives </w:t>
            </w:r>
            <w:r w:rsidR="003A40CF" w:rsidRPr="00B83273">
              <w:rPr>
                <w:rFonts w:ascii="Arial" w:hAnsi="Arial" w:cs="Arial"/>
                <w:sz w:val="16"/>
                <w:szCs w:val="16"/>
              </w:rPr>
              <w:t xml:space="preserve"> </w:t>
            </w:r>
          </w:p>
          <w:p w14:paraId="3A5BAB1A" w14:textId="77777777" w:rsidR="000E7BFB" w:rsidRPr="00B83273" w:rsidRDefault="000E7BFB" w:rsidP="000E7BFB">
            <w:pPr>
              <w:pStyle w:val="NoSpacing"/>
              <w:jc w:val="both"/>
              <w:rPr>
                <w:rFonts w:ascii="Arial" w:eastAsia="Times New Roman" w:hAnsi="Arial" w:cs="Arial"/>
                <w:sz w:val="16"/>
                <w:szCs w:val="16"/>
              </w:rPr>
            </w:pPr>
            <w:r w:rsidRPr="00B83273">
              <w:rPr>
                <w:rFonts w:ascii="Arial" w:eastAsia="Times New Roman" w:hAnsi="Arial" w:cs="Arial"/>
                <w:sz w:val="16"/>
                <w:szCs w:val="16"/>
              </w:rPr>
              <w:t xml:space="preserve">Line managers are aware of how big changes to working arrangements may cause additional work-related stress and affect their employees’ mental health and wellbeing. </w:t>
            </w:r>
          </w:p>
          <w:p w14:paraId="69BFD451" w14:textId="77777777" w:rsidR="000E7BFB" w:rsidRPr="00B83273" w:rsidRDefault="000E7BFB" w:rsidP="000E7BFB">
            <w:pPr>
              <w:pStyle w:val="NoSpacing"/>
              <w:rPr>
                <w:rFonts w:ascii="Arial" w:hAnsi="Arial" w:cs="Arial"/>
                <w:bCs/>
                <w:sz w:val="16"/>
                <w:szCs w:val="16"/>
              </w:rPr>
            </w:pPr>
          </w:p>
        </w:tc>
        <w:tc>
          <w:tcPr>
            <w:tcW w:w="993" w:type="dxa"/>
            <w:gridSpan w:val="2"/>
          </w:tcPr>
          <w:p w14:paraId="50743809" w14:textId="695CDC0B" w:rsidR="00F71866" w:rsidRPr="00B83273" w:rsidRDefault="00F71866" w:rsidP="000E7BFB">
            <w:pPr>
              <w:pStyle w:val="Title"/>
              <w:jc w:val="left"/>
              <w:rPr>
                <w:rFonts w:cs="Arial"/>
                <w:b w:val="0"/>
                <w:sz w:val="16"/>
                <w:szCs w:val="16"/>
                <w:u w:val="none"/>
              </w:rPr>
            </w:pPr>
            <w:r w:rsidRPr="00B83273">
              <w:rPr>
                <w:rFonts w:cs="Arial"/>
                <w:b w:val="0"/>
                <w:sz w:val="16"/>
                <w:szCs w:val="16"/>
                <w:u w:val="none"/>
              </w:rPr>
              <w:t>6</w:t>
            </w:r>
          </w:p>
          <w:p w14:paraId="1B9F5993" w14:textId="77777777" w:rsidR="00F71866" w:rsidRPr="00B83273" w:rsidRDefault="00F71866" w:rsidP="000E7BFB">
            <w:pPr>
              <w:pStyle w:val="Title"/>
              <w:jc w:val="left"/>
              <w:rPr>
                <w:rFonts w:cs="Arial"/>
                <w:b w:val="0"/>
                <w:sz w:val="16"/>
                <w:szCs w:val="16"/>
                <w:u w:val="none"/>
              </w:rPr>
            </w:pPr>
          </w:p>
          <w:p w14:paraId="7F411963" w14:textId="5222C9AA" w:rsidR="000E7BFB" w:rsidRPr="00B83273" w:rsidRDefault="000E7BFB" w:rsidP="000E7BFB">
            <w:pPr>
              <w:pStyle w:val="Title"/>
              <w:jc w:val="left"/>
              <w:rPr>
                <w:rFonts w:cs="Arial"/>
                <w:b w:val="0"/>
                <w:sz w:val="16"/>
                <w:szCs w:val="16"/>
                <w:u w:val="none"/>
              </w:rPr>
            </w:pPr>
            <w:r w:rsidRPr="00B83273">
              <w:rPr>
                <w:rFonts w:cs="Arial"/>
                <w:b w:val="0"/>
                <w:sz w:val="16"/>
                <w:szCs w:val="16"/>
                <w:u w:val="none"/>
              </w:rPr>
              <w:t>SXL = 3x2</w:t>
            </w:r>
          </w:p>
        </w:tc>
        <w:tc>
          <w:tcPr>
            <w:tcW w:w="992" w:type="dxa"/>
            <w:gridSpan w:val="2"/>
          </w:tcPr>
          <w:p w14:paraId="7F77F5BA" w14:textId="2A690DFB" w:rsidR="000E7BFB" w:rsidRPr="00B83273" w:rsidRDefault="000E7BFB" w:rsidP="000E7BFB">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81AF00F" w14:textId="77777777" w:rsidR="000E7BFB" w:rsidRPr="00B83273" w:rsidRDefault="000E7BFB" w:rsidP="000E7BFB">
            <w:pPr>
              <w:pStyle w:val="Title"/>
              <w:jc w:val="left"/>
              <w:rPr>
                <w:rFonts w:cs="Arial"/>
                <w:b w:val="0"/>
                <w:sz w:val="16"/>
                <w:szCs w:val="16"/>
                <w:u w:val="none"/>
              </w:rPr>
            </w:pPr>
          </w:p>
        </w:tc>
        <w:tc>
          <w:tcPr>
            <w:tcW w:w="992" w:type="dxa"/>
            <w:gridSpan w:val="2"/>
          </w:tcPr>
          <w:p w14:paraId="7C78434A" w14:textId="77777777" w:rsidR="000E7BFB" w:rsidRPr="00B83273" w:rsidRDefault="000E7BFB" w:rsidP="000E7BFB">
            <w:pPr>
              <w:pStyle w:val="Title"/>
              <w:jc w:val="left"/>
              <w:rPr>
                <w:rFonts w:cs="Arial"/>
                <w:b w:val="0"/>
                <w:sz w:val="16"/>
                <w:szCs w:val="16"/>
                <w:u w:val="none"/>
              </w:rPr>
            </w:pPr>
          </w:p>
        </w:tc>
        <w:tc>
          <w:tcPr>
            <w:tcW w:w="1134" w:type="dxa"/>
            <w:gridSpan w:val="2"/>
          </w:tcPr>
          <w:p w14:paraId="2CBA77E7" w14:textId="77777777" w:rsidR="000E7BFB" w:rsidRDefault="000E7BFB" w:rsidP="000E7BFB">
            <w:pPr>
              <w:pStyle w:val="Title"/>
              <w:jc w:val="left"/>
              <w:rPr>
                <w:b w:val="0"/>
              </w:rPr>
            </w:pPr>
          </w:p>
        </w:tc>
        <w:tc>
          <w:tcPr>
            <w:tcW w:w="1134" w:type="dxa"/>
            <w:gridSpan w:val="2"/>
          </w:tcPr>
          <w:p w14:paraId="0896A2E0" w14:textId="77777777" w:rsidR="000E7BFB" w:rsidRDefault="000E7BFB" w:rsidP="000E7BFB">
            <w:pPr>
              <w:pStyle w:val="Title"/>
              <w:jc w:val="left"/>
              <w:rPr>
                <w:b w:val="0"/>
              </w:rPr>
            </w:pPr>
          </w:p>
        </w:tc>
      </w:tr>
      <w:tr w:rsidR="000B00E2" w:rsidRPr="009C51FB" w14:paraId="0C7AE5CB" w14:textId="77777777" w:rsidTr="00C00104">
        <w:trPr>
          <w:gridAfter w:val="1"/>
          <w:wAfter w:w="15" w:type="dxa"/>
          <w:cantSplit/>
        </w:trPr>
        <w:tc>
          <w:tcPr>
            <w:tcW w:w="2802" w:type="dxa"/>
          </w:tcPr>
          <w:p w14:paraId="2C8E7060" w14:textId="77777777" w:rsidR="000B00E2" w:rsidRPr="00774A2E" w:rsidRDefault="000B00E2" w:rsidP="00C00104">
            <w:pPr>
              <w:pStyle w:val="NormalWeb"/>
              <w:jc w:val="both"/>
              <w:rPr>
                <w:rFonts w:ascii="Arial" w:hAnsi="Arial" w:cs="Arial"/>
                <w:b/>
                <w:sz w:val="16"/>
                <w:szCs w:val="16"/>
              </w:rPr>
            </w:pPr>
            <w:r w:rsidRPr="00774A2E">
              <w:rPr>
                <w:rFonts w:ascii="Arial" w:hAnsi="Arial" w:cs="Arial"/>
                <w:b/>
                <w:sz w:val="16"/>
                <w:szCs w:val="16"/>
              </w:rPr>
              <w:t>Psychological well being</w:t>
            </w:r>
          </w:p>
          <w:p w14:paraId="6F79DE66" w14:textId="6ED3EC32" w:rsidR="000B00E2" w:rsidRPr="00774A2E" w:rsidRDefault="007F008B" w:rsidP="00C00104">
            <w:pPr>
              <w:pStyle w:val="Title"/>
              <w:jc w:val="both"/>
              <w:rPr>
                <w:rFonts w:cs="Arial"/>
                <w:sz w:val="16"/>
                <w:szCs w:val="16"/>
                <w:u w:val="none"/>
              </w:rPr>
            </w:pPr>
            <w:r w:rsidRPr="00774A2E">
              <w:rPr>
                <w:rFonts w:cs="Arial"/>
                <w:sz w:val="16"/>
                <w:szCs w:val="16"/>
                <w:u w:val="none"/>
              </w:rPr>
              <w:t xml:space="preserve">Hazard: </w:t>
            </w:r>
            <w:r w:rsidR="000B00E2" w:rsidRPr="00774A2E">
              <w:rPr>
                <w:rFonts w:cs="Arial"/>
                <w:sz w:val="16"/>
                <w:szCs w:val="16"/>
                <w:u w:val="none"/>
              </w:rPr>
              <w:t>Anxiety and stress caused by concerns around returning to work and studies on Campus</w:t>
            </w:r>
          </w:p>
          <w:p w14:paraId="3155F2DB" w14:textId="77777777" w:rsidR="000B00E2" w:rsidRPr="00B83273" w:rsidRDefault="000B00E2" w:rsidP="00C00104">
            <w:pPr>
              <w:pStyle w:val="Title"/>
              <w:jc w:val="left"/>
              <w:rPr>
                <w:rFonts w:cs="Arial"/>
                <w:color w:val="FF0000"/>
                <w:sz w:val="16"/>
                <w:szCs w:val="16"/>
              </w:rPr>
            </w:pPr>
          </w:p>
        </w:tc>
        <w:tc>
          <w:tcPr>
            <w:tcW w:w="509" w:type="dxa"/>
          </w:tcPr>
          <w:p w14:paraId="49528284" w14:textId="3CBACF31" w:rsidR="000B00E2"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7D65DC50" w14:textId="5C44EC18" w:rsidR="000B00E2"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47C1EB83" w14:textId="77777777" w:rsidR="000B00E2" w:rsidRPr="00B83273" w:rsidRDefault="000B00E2" w:rsidP="00C00104">
            <w:pPr>
              <w:pStyle w:val="Title"/>
              <w:jc w:val="left"/>
              <w:rPr>
                <w:rFonts w:cs="Arial"/>
                <w:b w:val="0"/>
                <w:sz w:val="16"/>
                <w:szCs w:val="16"/>
                <w:u w:val="none"/>
              </w:rPr>
            </w:pPr>
          </w:p>
        </w:tc>
        <w:tc>
          <w:tcPr>
            <w:tcW w:w="284" w:type="dxa"/>
          </w:tcPr>
          <w:p w14:paraId="7574E391" w14:textId="77777777" w:rsidR="000B00E2" w:rsidRPr="00B83273" w:rsidRDefault="000B00E2" w:rsidP="00C00104">
            <w:pPr>
              <w:pStyle w:val="Title"/>
              <w:jc w:val="left"/>
              <w:rPr>
                <w:rFonts w:cs="Arial"/>
                <w:b w:val="0"/>
                <w:sz w:val="16"/>
                <w:szCs w:val="16"/>
                <w:u w:val="none"/>
              </w:rPr>
            </w:pPr>
          </w:p>
        </w:tc>
        <w:tc>
          <w:tcPr>
            <w:tcW w:w="3543" w:type="dxa"/>
            <w:gridSpan w:val="2"/>
          </w:tcPr>
          <w:p w14:paraId="204B2FDB" w14:textId="6956AA92" w:rsidR="000B00E2" w:rsidRPr="006A1C6D" w:rsidRDefault="000B00E2" w:rsidP="00C00104">
            <w:pPr>
              <w:pStyle w:val="NoSpacing"/>
              <w:jc w:val="both"/>
              <w:rPr>
                <w:rFonts w:ascii="Arial" w:hAnsi="Arial" w:cs="Arial"/>
                <w:sz w:val="16"/>
                <w:szCs w:val="16"/>
              </w:rPr>
            </w:pPr>
            <w:r w:rsidRPr="006A1C6D">
              <w:rPr>
                <w:rFonts w:ascii="Arial" w:hAnsi="Arial" w:cs="Arial"/>
                <w:sz w:val="16"/>
                <w:szCs w:val="16"/>
              </w:rPr>
              <w:t>Managers</w:t>
            </w:r>
            <w:r w:rsidR="00C94BE1" w:rsidRPr="006A1C6D">
              <w:rPr>
                <w:rFonts w:ascii="Arial" w:hAnsi="Arial" w:cs="Arial"/>
                <w:sz w:val="16"/>
                <w:szCs w:val="16"/>
              </w:rPr>
              <w:t>/PI’s/Heads of Research Groups</w:t>
            </w:r>
            <w:r w:rsidRPr="006A1C6D">
              <w:rPr>
                <w:rFonts w:ascii="Arial" w:hAnsi="Arial" w:cs="Arial"/>
                <w:sz w:val="16"/>
                <w:szCs w:val="16"/>
              </w:rPr>
              <w:t xml:space="preserve"> hold regular informal discussions with their team and look at ways to reduce causes of stress</w:t>
            </w:r>
            <w:r w:rsidR="00C94BE1" w:rsidRPr="006A1C6D">
              <w:rPr>
                <w:rFonts w:ascii="Arial" w:hAnsi="Arial" w:cs="Arial"/>
                <w:sz w:val="16"/>
                <w:szCs w:val="16"/>
              </w:rPr>
              <w:t xml:space="preserve"> as part of their team briefings, 1-to-1’s</w:t>
            </w:r>
            <w:r w:rsidRPr="006A1C6D">
              <w:rPr>
                <w:rFonts w:ascii="Arial" w:hAnsi="Arial" w:cs="Arial"/>
                <w:sz w:val="16"/>
                <w:szCs w:val="16"/>
              </w:rPr>
              <w:t xml:space="preserve">. </w:t>
            </w:r>
          </w:p>
          <w:p w14:paraId="7F77B9E6" w14:textId="77777777" w:rsidR="000B00E2" w:rsidRPr="006A1C6D" w:rsidRDefault="000B00E2" w:rsidP="00C00104">
            <w:pPr>
              <w:pStyle w:val="NoSpacing"/>
              <w:jc w:val="both"/>
              <w:rPr>
                <w:rFonts w:ascii="Arial" w:hAnsi="Arial" w:cs="Arial"/>
                <w:sz w:val="16"/>
                <w:szCs w:val="16"/>
              </w:rPr>
            </w:pPr>
          </w:p>
          <w:p w14:paraId="2F23A87D" w14:textId="3CAC54CE" w:rsidR="000B00E2" w:rsidRPr="006A1C6D" w:rsidRDefault="000B00E2" w:rsidP="00C00104">
            <w:pPr>
              <w:pStyle w:val="NoSpacing"/>
              <w:jc w:val="both"/>
              <w:rPr>
                <w:rFonts w:ascii="Arial" w:hAnsi="Arial" w:cs="Arial"/>
                <w:sz w:val="16"/>
                <w:szCs w:val="16"/>
              </w:rPr>
            </w:pPr>
            <w:r w:rsidRPr="006A1C6D">
              <w:rPr>
                <w:rFonts w:ascii="Arial" w:hAnsi="Arial" w:cs="Arial"/>
                <w:sz w:val="16"/>
                <w:szCs w:val="16"/>
              </w:rPr>
              <w:t xml:space="preserve">Concerns on workload issues or support needs are escalated to line manager </w:t>
            </w:r>
            <w:r w:rsidR="00C94BE1" w:rsidRPr="006A1C6D">
              <w:rPr>
                <w:rFonts w:ascii="Arial" w:hAnsi="Arial" w:cs="Arial"/>
                <w:sz w:val="16"/>
                <w:szCs w:val="16"/>
              </w:rPr>
              <w:t>directly in team meetings or 1-to-1’s or by email if no meeting is due imminently</w:t>
            </w:r>
          </w:p>
          <w:p w14:paraId="060387AC" w14:textId="77777777" w:rsidR="000B00E2" w:rsidRPr="00447AD5" w:rsidRDefault="000B00E2" w:rsidP="00C00104">
            <w:pPr>
              <w:pStyle w:val="NoSpacing"/>
              <w:jc w:val="both"/>
              <w:rPr>
                <w:rFonts w:ascii="Arial" w:hAnsi="Arial" w:cs="Arial"/>
                <w:sz w:val="16"/>
                <w:szCs w:val="16"/>
              </w:rPr>
            </w:pPr>
          </w:p>
          <w:p w14:paraId="2CFF1374" w14:textId="77777777" w:rsidR="000B00E2" w:rsidRPr="00447AD5" w:rsidRDefault="000B00E2" w:rsidP="00C00104">
            <w:pPr>
              <w:pStyle w:val="NoSpacing"/>
              <w:jc w:val="both"/>
              <w:rPr>
                <w:rFonts w:ascii="Arial" w:hAnsi="Arial" w:cs="Arial"/>
                <w:sz w:val="16"/>
                <w:szCs w:val="16"/>
              </w:rPr>
            </w:pPr>
          </w:p>
          <w:p w14:paraId="509A25AD" w14:textId="77777777" w:rsidR="000B00E2" w:rsidRPr="00B83273" w:rsidRDefault="000B00E2" w:rsidP="00C00104">
            <w:pPr>
              <w:pStyle w:val="NoSpacing"/>
              <w:jc w:val="both"/>
              <w:rPr>
                <w:rFonts w:ascii="Arial" w:hAnsi="Arial" w:cs="Arial"/>
                <w:sz w:val="16"/>
                <w:szCs w:val="16"/>
              </w:rPr>
            </w:pPr>
            <w:r w:rsidRPr="00447AD5">
              <w:rPr>
                <w:rFonts w:ascii="Arial" w:hAnsi="Arial" w:cs="Arial"/>
                <w:sz w:val="16"/>
                <w:szCs w:val="16"/>
              </w:rPr>
              <w:t xml:space="preserve">Employees invited </w:t>
            </w:r>
            <w:r w:rsidRPr="00B83273">
              <w:rPr>
                <w:rFonts w:ascii="Arial" w:hAnsi="Arial" w:cs="Arial"/>
                <w:sz w:val="16"/>
                <w:szCs w:val="16"/>
              </w:rPr>
              <w:t>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4A44433" w14:textId="77777777" w:rsidR="000B00E2" w:rsidRPr="00B83273" w:rsidRDefault="00B674FA" w:rsidP="00C00104">
            <w:pPr>
              <w:pStyle w:val="NoSpacing"/>
              <w:jc w:val="both"/>
              <w:rPr>
                <w:rFonts w:ascii="Arial" w:hAnsi="Arial" w:cs="Arial"/>
                <w:sz w:val="16"/>
                <w:szCs w:val="16"/>
              </w:rPr>
            </w:pPr>
            <w:hyperlink r:id="rId25" w:history="1">
              <w:r w:rsidR="000B00E2" w:rsidRPr="00B83273">
                <w:rPr>
                  <w:rStyle w:val="Hyperlink"/>
                  <w:rFonts w:ascii="Arial" w:hAnsi="Arial" w:cs="Arial"/>
                  <w:sz w:val="16"/>
                  <w:szCs w:val="16"/>
                </w:rPr>
                <w:t>https://intranet.birmingham.ac.uk/hr/wellbeing/index.aspx</w:t>
              </w:r>
            </w:hyperlink>
          </w:p>
          <w:p w14:paraId="6CD93702" w14:textId="77777777" w:rsidR="000B00E2" w:rsidRPr="00B83273" w:rsidRDefault="000B00E2" w:rsidP="00C00104">
            <w:pPr>
              <w:pStyle w:val="NoSpacing"/>
              <w:jc w:val="both"/>
              <w:rPr>
                <w:rFonts w:ascii="Arial" w:hAnsi="Arial" w:cs="Arial"/>
                <w:sz w:val="16"/>
                <w:szCs w:val="16"/>
              </w:rPr>
            </w:pPr>
          </w:p>
          <w:p w14:paraId="642049CD" w14:textId="7F4A797C" w:rsidR="000B00E2" w:rsidRPr="00B83273" w:rsidRDefault="000B00E2" w:rsidP="00C00104">
            <w:pPr>
              <w:pStyle w:val="NoSpacing"/>
              <w:jc w:val="both"/>
              <w:rPr>
                <w:rFonts w:ascii="Arial" w:hAnsi="Arial" w:cs="Arial"/>
                <w:sz w:val="16"/>
                <w:szCs w:val="16"/>
              </w:rPr>
            </w:pPr>
            <w:r w:rsidRPr="00B83273">
              <w:rPr>
                <w:rFonts w:ascii="Arial" w:hAnsi="Arial" w:cs="Arial"/>
                <w:sz w:val="16"/>
                <w:szCs w:val="16"/>
              </w:rPr>
              <w:t>Employees are made aware of supportive mechanisms available to them (e.g. counselling, occupational health, HR, etc</w:t>
            </w:r>
            <w:r w:rsidR="00447AD5">
              <w:rPr>
                <w:rFonts w:ascii="Arial" w:hAnsi="Arial" w:cs="Arial"/>
                <w:sz w:val="16"/>
                <w:szCs w:val="16"/>
              </w:rPr>
              <w:t>.</w:t>
            </w:r>
            <w:r w:rsidRPr="00B83273">
              <w:rPr>
                <w:rFonts w:ascii="Arial" w:hAnsi="Arial" w:cs="Arial"/>
                <w:sz w:val="16"/>
                <w:szCs w:val="16"/>
              </w:rPr>
              <w:t xml:space="preserve">) through line managers, internal communications and University webpages: </w:t>
            </w:r>
          </w:p>
          <w:p w14:paraId="45BC23E6" w14:textId="77777777" w:rsidR="000B00E2" w:rsidRPr="00B83273" w:rsidRDefault="000B00E2" w:rsidP="00C00104">
            <w:pPr>
              <w:pStyle w:val="NoSpacing"/>
              <w:jc w:val="both"/>
              <w:rPr>
                <w:rFonts w:ascii="Arial" w:hAnsi="Arial" w:cs="Arial"/>
                <w:sz w:val="16"/>
                <w:szCs w:val="16"/>
              </w:rPr>
            </w:pPr>
          </w:p>
          <w:p w14:paraId="5DBA1402" w14:textId="77777777" w:rsidR="000B00E2" w:rsidRPr="00B83273" w:rsidRDefault="00B674FA" w:rsidP="00C00104">
            <w:pPr>
              <w:pStyle w:val="NoSpacing"/>
              <w:jc w:val="both"/>
              <w:rPr>
                <w:rFonts w:ascii="Arial" w:hAnsi="Arial" w:cs="Arial"/>
                <w:sz w:val="16"/>
                <w:szCs w:val="16"/>
              </w:rPr>
            </w:pPr>
            <w:hyperlink r:id="rId26" w:history="1">
              <w:r w:rsidR="000B00E2" w:rsidRPr="00B83273">
                <w:rPr>
                  <w:rStyle w:val="Hyperlink"/>
                  <w:rFonts w:ascii="Arial" w:hAnsi="Arial" w:cs="Arial"/>
                  <w:sz w:val="16"/>
                  <w:szCs w:val="16"/>
                </w:rPr>
                <w:t>https://intranet.birmingham.ac.uk/staff/coronavirus/faqs-for-staff.aspx</w:t>
              </w:r>
            </w:hyperlink>
          </w:p>
          <w:p w14:paraId="469E6851" w14:textId="77777777" w:rsidR="000B00E2" w:rsidRPr="00B83273" w:rsidRDefault="000B00E2" w:rsidP="00C00104">
            <w:pPr>
              <w:pStyle w:val="NoSpacing"/>
              <w:jc w:val="both"/>
              <w:rPr>
                <w:rFonts w:ascii="Arial" w:hAnsi="Arial" w:cs="Arial"/>
                <w:sz w:val="16"/>
                <w:szCs w:val="16"/>
              </w:rPr>
            </w:pPr>
          </w:p>
          <w:p w14:paraId="4614D23A" w14:textId="77777777" w:rsidR="000B00E2" w:rsidRPr="00B83273" w:rsidRDefault="00B674FA" w:rsidP="00C00104">
            <w:pPr>
              <w:pStyle w:val="NoSpacing"/>
              <w:jc w:val="both"/>
              <w:rPr>
                <w:rFonts w:ascii="Arial" w:hAnsi="Arial" w:cs="Arial"/>
                <w:sz w:val="16"/>
                <w:szCs w:val="16"/>
              </w:rPr>
            </w:pPr>
            <w:hyperlink r:id="rId27" w:history="1">
              <w:r w:rsidR="000B00E2" w:rsidRPr="00B83273">
                <w:rPr>
                  <w:rStyle w:val="Hyperlink"/>
                  <w:rFonts w:ascii="Arial" w:hAnsi="Arial" w:cs="Arial"/>
                  <w:sz w:val="16"/>
                  <w:szCs w:val="16"/>
                </w:rPr>
                <w:t>https://intranet.birmingham.ac.uk/hr/wellbeing/index.aspx</w:t>
              </w:r>
            </w:hyperlink>
          </w:p>
          <w:p w14:paraId="27D1DD01" w14:textId="77777777" w:rsidR="000B00E2" w:rsidRPr="00B83273" w:rsidRDefault="000B00E2" w:rsidP="00C00104">
            <w:pPr>
              <w:pStyle w:val="NoSpacing"/>
              <w:jc w:val="both"/>
              <w:rPr>
                <w:rFonts w:ascii="Arial" w:hAnsi="Arial" w:cs="Arial"/>
                <w:sz w:val="16"/>
                <w:szCs w:val="16"/>
              </w:rPr>
            </w:pPr>
          </w:p>
          <w:p w14:paraId="3918325A" w14:textId="4766BC60" w:rsidR="000B00E2" w:rsidRPr="00B83273" w:rsidRDefault="00B674FA" w:rsidP="00C00104">
            <w:pPr>
              <w:pStyle w:val="NoSpacing"/>
              <w:jc w:val="both"/>
              <w:rPr>
                <w:rStyle w:val="Hyperlink"/>
                <w:rFonts w:ascii="Arial" w:hAnsi="Arial" w:cs="Arial"/>
                <w:sz w:val="16"/>
                <w:szCs w:val="16"/>
              </w:rPr>
            </w:pPr>
            <w:hyperlink r:id="rId28" w:history="1">
              <w:r w:rsidR="000B00E2" w:rsidRPr="00B83273">
                <w:rPr>
                  <w:rStyle w:val="Hyperlink"/>
                  <w:rFonts w:ascii="Arial" w:hAnsi="Arial" w:cs="Arial"/>
                  <w:sz w:val="16"/>
                  <w:szCs w:val="16"/>
                </w:rPr>
                <w:t>https://intranet.birmingham.ac.uk/hr/wellbeing/workhealth/index.aspx</w:t>
              </w:r>
            </w:hyperlink>
          </w:p>
          <w:p w14:paraId="4B5599CC" w14:textId="0EDBF7DE" w:rsidR="00C94BE1" w:rsidRPr="00B83273" w:rsidRDefault="00C94BE1" w:rsidP="00C00104">
            <w:pPr>
              <w:pStyle w:val="NoSpacing"/>
              <w:jc w:val="both"/>
              <w:rPr>
                <w:rStyle w:val="Hyperlink"/>
                <w:rFonts w:ascii="Arial" w:hAnsi="Arial" w:cs="Arial"/>
                <w:sz w:val="16"/>
                <w:szCs w:val="16"/>
              </w:rPr>
            </w:pPr>
          </w:p>
          <w:p w14:paraId="27C0AC02" w14:textId="44E6A8C8" w:rsidR="00C94BE1" w:rsidRDefault="00C94BE1" w:rsidP="00C00104">
            <w:pPr>
              <w:pStyle w:val="NoSpacing"/>
              <w:jc w:val="both"/>
              <w:rPr>
                <w:rStyle w:val="Hyperlink"/>
                <w:rFonts w:ascii="Arial" w:hAnsi="Arial" w:cs="Arial"/>
                <w:color w:val="auto"/>
                <w:sz w:val="16"/>
                <w:szCs w:val="16"/>
                <w:u w:val="none"/>
              </w:rPr>
            </w:pPr>
            <w:r w:rsidRPr="002939ED">
              <w:rPr>
                <w:rStyle w:val="Hyperlink"/>
                <w:rFonts w:ascii="Arial" w:hAnsi="Arial" w:cs="Arial"/>
                <w:color w:val="auto"/>
                <w:sz w:val="16"/>
                <w:szCs w:val="16"/>
                <w:u w:val="none"/>
              </w:rPr>
              <w:t xml:space="preserve">Reminder information on current courses on offer from OH is circulated by the School H&amp;S Coordinator to everyone in the School. </w:t>
            </w:r>
          </w:p>
          <w:p w14:paraId="5FE5D8FF" w14:textId="4ECD4DD8" w:rsidR="00774A2E" w:rsidRDefault="00774A2E" w:rsidP="00C00104">
            <w:pPr>
              <w:pStyle w:val="NoSpacing"/>
              <w:jc w:val="both"/>
              <w:rPr>
                <w:rStyle w:val="Hyperlink"/>
                <w:rFonts w:ascii="Arial" w:hAnsi="Arial" w:cs="Arial"/>
                <w:color w:val="auto"/>
                <w:sz w:val="16"/>
                <w:szCs w:val="16"/>
                <w:u w:val="none"/>
              </w:rPr>
            </w:pPr>
          </w:p>
          <w:p w14:paraId="35303D26" w14:textId="52C19207" w:rsidR="00774A2E" w:rsidRDefault="00774A2E" w:rsidP="00C00104">
            <w:pPr>
              <w:pStyle w:val="NoSpacing"/>
              <w:jc w:val="both"/>
              <w:rPr>
                <w:rStyle w:val="Hyperlink"/>
                <w:rFonts w:ascii="Arial" w:hAnsi="Arial" w:cs="Arial"/>
                <w:color w:val="auto"/>
                <w:sz w:val="16"/>
                <w:szCs w:val="16"/>
                <w:u w:val="none"/>
              </w:rPr>
            </w:pPr>
          </w:p>
          <w:p w14:paraId="670BF76C" w14:textId="7818B778" w:rsidR="00774A2E" w:rsidRDefault="00774A2E" w:rsidP="00C00104">
            <w:pPr>
              <w:pStyle w:val="NoSpacing"/>
              <w:jc w:val="both"/>
              <w:rPr>
                <w:rStyle w:val="Hyperlink"/>
                <w:rFonts w:ascii="Arial" w:hAnsi="Arial" w:cs="Arial"/>
                <w:color w:val="auto"/>
                <w:sz w:val="16"/>
                <w:szCs w:val="16"/>
                <w:u w:val="none"/>
              </w:rPr>
            </w:pPr>
          </w:p>
          <w:p w14:paraId="674362CA" w14:textId="2B570032" w:rsidR="00774A2E" w:rsidRDefault="00774A2E" w:rsidP="00C00104">
            <w:pPr>
              <w:pStyle w:val="NoSpacing"/>
              <w:jc w:val="both"/>
              <w:rPr>
                <w:rStyle w:val="Hyperlink"/>
                <w:rFonts w:ascii="Arial" w:hAnsi="Arial" w:cs="Arial"/>
                <w:color w:val="auto"/>
                <w:sz w:val="16"/>
                <w:szCs w:val="16"/>
                <w:u w:val="none"/>
              </w:rPr>
            </w:pPr>
          </w:p>
          <w:p w14:paraId="43AF4712" w14:textId="5EF4EFE6" w:rsidR="00774A2E" w:rsidRDefault="00774A2E" w:rsidP="00C00104">
            <w:pPr>
              <w:pStyle w:val="NoSpacing"/>
              <w:jc w:val="both"/>
              <w:rPr>
                <w:rStyle w:val="Hyperlink"/>
                <w:rFonts w:ascii="Arial" w:hAnsi="Arial" w:cs="Arial"/>
                <w:color w:val="auto"/>
                <w:sz w:val="16"/>
                <w:szCs w:val="16"/>
                <w:u w:val="none"/>
              </w:rPr>
            </w:pPr>
          </w:p>
          <w:p w14:paraId="28EF1453" w14:textId="37F06A75" w:rsidR="00774A2E" w:rsidRPr="002939ED" w:rsidRDefault="00774A2E" w:rsidP="00C00104">
            <w:pPr>
              <w:pStyle w:val="NoSpacing"/>
              <w:jc w:val="both"/>
              <w:rPr>
                <w:rStyle w:val="Hyperlink"/>
                <w:rFonts w:ascii="Arial" w:hAnsi="Arial" w:cs="Arial"/>
                <w:color w:val="auto"/>
                <w:sz w:val="16"/>
                <w:szCs w:val="16"/>
                <w:u w:val="none"/>
              </w:rPr>
            </w:pPr>
          </w:p>
          <w:p w14:paraId="70506901" w14:textId="77777777" w:rsidR="000B00E2" w:rsidRPr="00B83273" w:rsidRDefault="000B00E2" w:rsidP="00C00104">
            <w:pPr>
              <w:pStyle w:val="NoSpacing"/>
              <w:jc w:val="both"/>
              <w:rPr>
                <w:rFonts w:ascii="Arial" w:hAnsi="Arial" w:cs="Arial"/>
                <w:sz w:val="16"/>
                <w:szCs w:val="16"/>
              </w:rPr>
            </w:pPr>
          </w:p>
        </w:tc>
        <w:tc>
          <w:tcPr>
            <w:tcW w:w="993" w:type="dxa"/>
            <w:gridSpan w:val="2"/>
          </w:tcPr>
          <w:p w14:paraId="7AF31799" w14:textId="1BEE3213" w:rsidR="00F71866" w:rsidRPr="00B83273" w:rsidRDefault="00F71866" w:rsidP="00C00104">
            <w:pPr>
              <w:pStyle w:val="Title"/>
              <w:jc w:val="left"/>
              <w:rPr>
                <w:rFonts w:cs="Arial"/>
                <w:b w:val="0"/>
                <w:color w:val="000000"/>
                <w:sz w:val="16"/>
                <w:szCs w:val="16"/>
                <w:u w:val="none"/>
              </w:rPr>
            </w:pPr>
            <w:r w:rsidRPr="00B83273">
              <w:rPr>
                <w:rFonts w:cs="Arial"/>
                <w:b w:val="0"/>
                <w:color w:val="000000"/>
                <w:sz w:val="16"/>
                <w:szCs w:val="16"/>
                <w:u w:val="none"/>
              </w:rPr>
              <w:t>9</w:t>
            </w:r>
          </w:p>
          <w:p w14:paraId="264F9CCD" w14:textId="4C766B34" w:rsidR="00F71866" w:rsidRPr="00B83273" w:rsidRDefault="00F71866" w:rsidP="00C00104">
            <w:pPr>
              <w:pStyle w:val="Title"/>
              <w:jc w:val="left"/>
              <w:rPr>
                <w:rFonts w:cs="Arial"/>
                <w:b w:val="0"/>
                <w:color w:val="000000"/>
                <w:sz w:val="16"/>
                <w:szCs w:val="16"/>
                <w:u w:val="none"/>
              </w:rPr>
            </w:pPr>
          </w:p>
          <w:p w14:paraId="75FB88D2" w14:textId="77777777" w:rsidR="00F71866" w:rsidRPr="00B83273" w:rsidRDefault="00F71866" w:rsidP="00C00104">
            <w:pPr>
              <w:pStyle w:val="Title"/>
              <w:jc w:val="left"/>
              <w:rPr>
                <w:rFonts w:cs="Arial"/>
                <w:b w:val="0"/>
                <w:color w:val="000000"/>
                <w:sz w:val="16"/>
                <w:szCs w:val="16"/>
                <w:u w:val="none"/>
              </w:rPr>
            </w:pPr>
          </w:p>
          <w:p w14:paraId="57D9420C" w14:textId="5FCF146E" w:rsidR="000B00E2" w:rsidRPr="00B83273" w:rsidRDefault="00F71866" w:rsidP="00C00104">
            <w:pPr>
              <w:pStyle w:val="Title"/>
              <w:jc w:val="left"/>
              <w:rPr>
                <w:rFonts w:cs="Arial"/>
                <w:b w:val="0"/>
                <w:color w:val="000000"/>
                <w:sz w:val="16"/>
                <w:szCs w:val="16"/>
                <w:u w:val="none"/>
              </w:rPr>
            </w:pPr>
            <w:r w:rsidRPr="00B83273">
              <w:rPr>
                <w:rFonts w:cs="Arial"/>
                <w:b w:val="0"/>
                <w:color w:val="000000"/>
                <w:sz w:val="16"/>
                <w:szCs w:val="16"/>
                <w:u w:val="none"/>
              </w:rPr>
              <w:t>SXL= 3x3</w:t>
            </w:r>
          </w:p>
        </w:tc>
        <w:tc>
          <w:tcPr>
            <w:tcW w:w="992" w:type="dxa"/>
            <w:gridSpan w:val="2"/>
          </w:tcPr>
          <w:p w14:paraId="44C7BBC6" w14:textId="1216301A" w:rsidR="000B00E2"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D7B669C" w14:textId="77777777" w:rsidR="000B00E2" w:rsidRPr="00B83273" w:rsidRDefault="000B00E2" w:rsidP="00C00104">
            <w:pPr>
              <w:pStyle w:val="Title"/>
              <w:jc w:val="left"/>
              <w:rPr>
                <w:rFonts w:cs="Arial"/>
                <w:b w:val="0"/>
                <w:sz w:val="16"/>
                <w:szCs w:val="16"/>
                <w:u w:val="none"/>
              </w:rPr>
            </w:pPr>
          </w:p>
        </w:tc>
        <w:tc>
          <w:tcPr>
            <w:tcW w:w="992" w:type="dxa"/>
            <w:gridSpan w:val="2"/>
          </w:tcPr>
          <w:p w14:paraId="421C33AE" w14:textId="77777777" w:rsidR="000B00E2" w:rsidRPr="00B83273" w:rsidRDefault="000B00E2" w:rsidP="00C00104">
            <w:pPr>
              <w:pStyle w:val="Title"/>
              <w:jc w:val="left"/>
              <w:rPr>
                <w:rFonts w:cs="Arial"/>
                <w:b w:val="0"/>
                <w:color w:val="000000"/>
                <w:sz w:val="16"/>
                <w:szCs w:val="16"/>
                <w:u w:val="none"/>
              </w:rPr>
            </w:pPr>
          </w:p>
        </w:tc>
        <w:tc>
          <w:tcPr>
            <w:tcW w:w="1134" w:type="dxa"/>
            <w:gridSpan w:val="2"/>
          </w:tcPr>
          <w:p w14:paraId="4EF77F37" w14:textId="77777777" w:rsidR="000B00E2" w:rsidRDefault="000B00E2" w:rsidP="00C00104">
            <w:pPr>
              <w:pStyle w:val="Title"/>
              <w:jc w:val="left"/>
              <w:rPr>
                <w:b w:val="0"/>
                <w:sz w:val="16"/>
                <w:szCs w:val="16"/>
                <w:u w:val="none"/>
              </w:rPr>
            </w:pPr>
          </w:p>
        </w:tc>
        <w:tc>
          <w:tcPr>
            <w:tcW w:w="1134" w:type="dxa"/>
            <w:gridSpan w:val="2"/>
          </w:tcPr>
          <w:p w14:paraId="07D83521" w14:textId="77777777" w:rsidR="000B00E2" w:rsidRPr="009C51FB" w:rsidRDefault="000B00E2" w:rsidP="00C00104">
            <w:pPr>
              <w:pStyle w:val="Title"/>
              <w:jc w:val="left"/>
              <w:rPr>
                <w:b w:val="0"/>
                <w:color w:val="002060"/>
                <w:sz w:val="16"/>
                <w:szCs w:val="16"/>
                <w:u w:val="none"/>
              </w:rPr>
            </w:pPr>
          </w:p>
        </w:tc>
      </w:tr>
      <w:tr w:rsidR="00C00104" w:rsidRPr="009C51FB" w14:paraId="75B43F1C" w14:textId="77777777" w:rsidTr="00C00104">
        <w:trPr>
          <w:gridAfter w:val="1"/>
          <w:wAfter w:w="15" w:type="dxa"/>
          <w:cantSplit/>
        </w:trPr>
        <w:tc>
          <w:tcPr>
            <w:tcW w:w="2802" w:type="dxa"/>
          </w:tcPr>
          <w:p w14:paraId="3CEFF9A6" w14:textId="77777777" w:rsidR="00BF16F9" w:rsidRPr="00774A2E" w:rsidRDefault="00BF16F9" w:rsidP="00C00104">
            <w:pPr>
              <w:pStyle w:val="NormalWeb"/>
              <w:jc w:val="both"/>
              <w:rPr>
                <w:rFonts w:ascii="Arial" w:hAnsi="Arial" w:cs="Arial"/>
                <w:b/>
                <w:sz w:val="16"/>
                <w:szCs w:val="16"/>
              </w:rPr>
            </w:pPr>
            <w:r w:rsidRPr="00774A2E">
              <w:rPr>
                <w:rFonts w:ascii="Arial" w:hAnsi="Arial" w:cs="Arial"/>
                <w:b/>
                <w:sz w:val="16"/>
                <w:szCs w:val="16"/>
              </w:rPr>
              <w:t>COVID-19</w:t>
            </w:r>
          </w:p>
          <w:p w14:paraId="16FBF98B" w14:textId="4B67D698" w:rsidR="00C00104" w:rsidRPr="00774A2E" w:rsidRDefault="00BF16F9" w:rsidP="00C00104">
            <w:pPr>
              <w:pStyle w:val="NormalWeb"/>
              <w:jc w:val="both"/>
              <w:rPr>
                <w:rFonts w:ascii="Arial" w:hAnsi="Arial" w:cs="Arial"/>
                <w:b/>
                <w:sz w:val="16"/>
                <w:szCs w:val="16"/>
              </w:rPr>
            </w:pPr>
            <w:r w:rsidRPr="00774A2E">
              <w:rPr>
                <w:rFonts w:ascii="Arial" w:hAnsi="Arial" w:cs="Arial"/>
                <w:b/>
                <w:sz w:val="16"/>
                <w:szCs w:val="16"/>
              </w:rPr>
              <w:t>Environmental</w:t>
            </w:r>
          </w:p>
          <w:p w14:paraId="7DE982E1" w14:textId="5C72D6F1" w:rsidR="00BF16F9" w:rsidRPr="00774A2E" w:rsidRDefault="00BF16F9" w:rsidP="00BF16F9">
            <w:pPr>
              <w:pStyle w:val="NormalWeb"/>
              <w:rPr>
                <w:rFonts w:ascii="Arial" w:hAnsi="Arial" w:cs="Arial"/>
                <w:b/>
                <w:sz w:val="16"/>
                <w:szCs w:val="16"/>
              </w:rPr>
            </w:pPr>
            <w:r w:rsidRPr="00774A2E">
              <w:rPr>
                <w:rFonts w:ascii="Arial" w:hAnsi="Arial" w:cs="Arial"/>
                <w:b/>
                <w:sz w:val="16"/>
                <w:szCs w:val="16"/>
              </w:rPr>
              <w:t>Hazards:</w:t>
            </w:r>
            <w:r w:rsidRPr="00774A2E">
              <w:rPr>
                <w:rFonts w:ascii="Arial" w:eastAsiaTheme="minorHAnsi" w:hAnsi="Arial" w:cs="Arial"/>
                <w:b/>
                <w:sz w:val="16"/>
                <w:szCs w:val="16"/>
              </w:rPr>
              <w:t xml:space="preserve"> </w:t>
            </w:r>
            <w:r w:rsidRPr="00774A2E">
              <w:rPr>
                <w:rFonts w:ascii="Arial" w:hAnsi="Arial" w:cs="Arial"/>
                <w:b/>
                <w:sz w:val="16"/>
                <w:szCs w:val="16"/>
              </w:rPr>
              <w:t>Virus transmission in the workplace due to lack of social distancing in Building lift and stairwells</w:t>
            </w:r>
          </w:p>
          <w:p w14:paraId="69A056D0" w14:textId="5CA92504" w:rsidR="00BF16F9" w:rsidRPr="00B83273" w:rsidRDefault="00BF16F9" w:rsidP="00C00104">
            <w:pPr>
              <w:pStyle w:val="NormalWeb"/>
              <w:jc w:val="both"/>
              <w:rPr>
                <w:rFonts w:ascii="Arial" w:hAnsi="Arial" w:cs="Arial"/>
                <w:b/>
                <w:color w:val="FF0000"/>
                <w:sz w:val="16"/>
                <w:szCs w:val="16"/>
                <w:u w:val="single"/>
              </w:rPr>
            </w:pPr>
          </w:p>
          <w:p w14:paraId="19E91A08" w14:textId="684E1802" w:rsidR="00BF16F9" w:rsidRPr="00B83273" w:rsidRDefault="00BF16F9" w:rsidP="00C00104">
            <w:pPr>
              <w:pStyle w:val="NormalWeb"/>
              <w:jc w:val="both"/>
              <w:rPr>
                <w:rFonts w:ascii="Arial" w:hAnsi="Arial" w:cs="Arial"/>
                <w:b/>
                <w:color w:val="FF0000"/>
                <w:sz w:val="16"/>
                <w:szCs w:val="16"/>
                <w:u w:val="single"/>
              </w:rPr>
            </w:pPr>
          </w:p>
        </w:tc>
        <w:tc>
          <w:tcPr>
            <w:tcW w:w="509" w:type="dxa"/>
          </w:tcPr>
          <w:p w14:paraId="1E98523E" w14:textId="10E96A1E" w:rsidR="00C00104"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5497C3E1" w14:textId="515DD5E8" w:rsidR="00C00104"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5D4260C9" w14:textId="3AF927E7" w:rsidR="00C00104"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5687D4E3" w14:textId="3F41F024" w:rsidR="00C00104"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3543" w:type="dxa"/>
            <w:gridSpan w:val="2"/>
          </w:tcPr>
          <w:p w14:paraId="14CDA217" w14:textId="4A627FF9" w:rsidR="00AB4714" w:rsidRPr="002939ED" w:rsidRDefault="00C94BE1" w:rsidP="00C00104">
            <w:pPr>
              <w:pStyle w:val="NoSpacing"/>
              <w:jc w:val="both"/>
              <w:rPr>
                <w:rFonts w:ascii="Arial" w:hAnsi="Arial" w:cs="Arial"/>
                <w:sz w:val="16"/>
                <w:szCs w:val="16"/>
              </w:rPr>
            </w:pPr>
            <w:r w:rsidRPr="002939ED">
              <w:rPr>
                <w:rFonts w:ascii="Arial" w:hAnsi="Arial" w:cs="Arial"/>
                <w:sz w:val="16"/>
                <w:szCs w:val="16"/>
              </w:rPr>
              <w:t xml:space="preserve">The building lift </w:t>
            </w:r>
            <w:r w:rsidR="00A33361" w:rsidRPr="002939ED">
              <w:rPr>
                <w:rFonts w:ascii="Arial" w:hAnsi="Arial" w:cs="Arial"/>
                <w:sz w:val="16"/>
                <w:szCs w:val="16"/>
              </w:rPr>
              <w:t xml:space="preserve">will be used for moving heavy items and for those with difficulty using stairs. The occupancy threshold </w:t>
            </w:r>
            <w:r w:rsidRPr="002939ED">
              <w:rPr>
                <w:rFonts w:ascii="Arial" w:hAnsi="Arial" w:cs="Arial"/>
                <w:sz w:val="16"/>
                <w:szCs w:val="16"/>
              </w:rPr>
              <w:t xml:space="preserve">capacity </w:t>
            </w:r>
            <w:r w:rsidR="00A33361" w:rsidRPr="002939ED">
              <w:rPr>
                <w:rFonts w:ascii="Arial" w:hAnsi="Arial" w:cs="Arial"/>
                <w:sz w:val="16"/>
                <w:szCs w:val="16"/>
              </w:rPr>
              <w:t xml:space="preserve">for the lift </w:t>
            </w:r>
            <w:r w:rsidRPr="002939ED">
              <w:rPr>
                <w:rFonts w:ascii="Arial" w:hAnsi="Arial" w:cs="Arial"/>
                <w:sz w:val="16"/>
                <w:szCs w:val="16"/>
              </w:rPr>
              <w:t>has been set to one</w:t>
            </w:r>
            <w:r w:rsidR="00A33361" w:rsidRPr="002939ED">
              <w:rPr>
                <w:rFonts w:ascii="Arial" w:hAnsi="Arial" w:cs="Arial"/>
                <w:sz w:val="16"/>
                <w:szCs w:val="16"/>
              </w:rPr>
              <w:t xml:space="preserve"> (except for reasons, such as disabled person with a carer).  None of the prospective returnees are in this category and we currently do not have persons with PEEPS. No visitors into the building are expected until campus access restrictions have further eased </w:t>
            </w:r>
          </w:p>
          <w:p w14:paraId="01151D3D" w14:textId="77777777" w:rsidR="00AB4714" w:rsidRPr="00B83273" w:rsidRDefault="00AB4714" w:rsidP="00C00104">
            <w:pPr>
              <w:pStyle w:val="NoSpacing"/>
              <w:jc w:val="both"/>
              <w:rPr>
                <w:rFonts w:ascii="Arial" w:hAnsi="Arial" w:cs="Arial"/>
                <w:sz w:val="16"/>
                <w:szCs w:val="16"/>
              </w:rPr>
            </w:pPr>
          </w:p>
          <w:p w14:paraId="4AD94FEE" w14:textId="626E2C5E" w:rsidR="005714E4" w:rsidRPr="00B83273" w:rsidRDefault="00AB4714" w:rsidP="005C0599">
            <w:pPr>
              <w:pStyle w:val="NoSpacing"/>
              <w:jc w:val="both"/>
              <w:rPr>
                <w:rFonts w:ascii="Arial" w:hAnsi="Arial" w:cs="Arial"/>
                <w:i/>
                <w:color w:val="FF0000"/>
                <w:sz w:val="16"/>
                <w:szCs w:val="16"/>
              </w:rPr>
            </w:pPr>
            <w:r w:rsidRPr="00B83273">
              <w:rPr>
                <w:rFonts w:ascii="Arial" w:hAnsi="Arial" w:cs="Arial"/>
                <w:sz w:val="16"/>
                <w:szCs w:val="16"/>
              </w:rPr>
              <w:t>Social distancing is marked on the corridor floor</w:t>
            </w:r>
            <w:r w:rsidR="00A33361" w:rsidRPr="00B83273">
              <w:rPr>
                <w:rFonts w:ascii="Arial" w:hAnsi="Arial" w:cs="Arial"/>
                <w:sz w:val="16"/>
                <w:szCs w:val="16"/>
              </w:rPr>
              <w:t xml:space="preserve"> and </w:t>
            </w:r>
            <w:r w:rsidR="00A33361" w:rsidRPr="002939ED">
              <w:rPr>
                <w:rFonts w:ascii="Arial" w:hAnsi="Arial" w:cs="Arial"/>
                <w:b/>
                <w:sz w:val="16"/>
                <w:szCs w:val="16"/>
              </w:rPr>
              <w:t>stairwells to indicate the 2-way systems in place. Social distancing is also marked on the floor and on the doors</w:t>
            </w:r>
            <w:r w:rsidRPr="002939ED">
              <w:rPr>
                <w:rFonts w:ascii="Arial" w:hAnsi="Arial" w:cs="Arial"/>
                <w:sz w:val="16"/>
                <w:szCs w:val="16"/>
              </w:rPr>
              <w:t xml:space="preserve"> prior to entry to the WCs (toilets).</w:t>
            </w:r>
            <w:r w:rsidR="00A33361" w:rsidRPr="002939ED">
              <w:rPr>
                <w:rFonts w:ascii="Arial" w:hAnsi="Arial" w:cs="Arial"/>
                <w:sz w:val="16"/>
                <w:szCs w:val="16"/>
              </w:rPr>
              <w:t xml:space="preserve"> </w:t>
            </w:r>
            <w:r w:rsidR="00A33361" w:rsidRPr="002939ED">
              <w:rPr>
                <w:rFonts w:ascii="Arial" w:hAnsi="Arial" w:cs="Arial"/>
                <w:b/>
                <w:sz w:val="16"/>
                <w:szCs w:val="16"/>
              </w:rPr>
              <w:t>Toilet</w:t>
            </w:r>
            <w:r w:rsidR="005714E4" w:rsidRPr="002939ED">
              <w:rPr>
                <w:rFonts w:ascii="Arial" w:hAnsi="Arial" w:cs="Arial"/>
                <w:b/>
                <w:sz w:val="16"/>
                <w:szCs w:val="16"/>
              </w:rPr>
              <w:t xml:space="preserve"> </w:t>
            </w:r>
            <w:r w:rsidR="002939ED" w:rsidRPr="002939ED">
              <w:rPr>
                <w:rFonts w:ascii="Arial" w:hAnsi="Arial" w:cs="Arial"/>
                <w:sz w:val="16"/>
                <w:szCs w:val="16"/>
              </w:rPr>
              <w:t>facilities</w:t>
            </w:r>
            <w:r w:rsidR="002939ED" w:rsidRPr="002939ED">
              <w:rPr>
                <w:rFonts w:ascii="Arial" w:hAnsi="Arial" w:cs="Arial"/>
                <w:b/>
                <w:sz w:val="16"/>
                <w:szCs w:val="16"/>
              </w:rPr>
              <w:t xml:space="preserve"> </w:t>
            </w:r>
            <w:r w:rsidR="005714E4" w:rsidRPr="002939ED">
              <w:rPr>
                <w:rFonts w:ascii="Arial" w:hAnsi="Arial" w:cs="Arial"/>
                <w:b/>
                <w:sz w:val="16"/>
                <w:szCs w:val="16"/>
              </w:rPr>
              <w:t>in the building</w:t>
            </w:r>
            <w:r w:rsidR="00A33361" w:rsidRPr="002939ED">
              <w:rPr>
                <w:rFonts w:ascii="Arial" w:hAnsi="Arial" w:cs="Arial"/>
                <w:b/>
                <w:sz w:val="16"/>
                <w:szCs w:val="16"/>
              </w:rPr>
              <w:t xml:space="preserve"> </w:t>
            </w:r>
            <w:r w:rsidR="002939ED">
              <w:rPr>
                <w:rFonts w:ascii="Arial" w:hAnsi="Arial" w:cs="Arial"/>
                <w:b/>
                <w:sz w:val="16"/>
                <w:szCs w:val="16"/>
              </w:rPr>
              <w:t>should be used in a way that ensures 2m social distancing (or 1m+ with face coverings)</w:t>
            </w:r>
            <w:r w:rsidRPr="00B83273">
              <w:rPr>
                <w:rFonts w:ascii="Arial" w:hAnsi="Arial" w:cs="Arial"/>
                <w:sz w:val="16"/>
                <w:szCs w:val="16"/>
              </w:rPr>
              <w:t>.</w:t>
            </w:r>
            <w:r w:rsidR="002939ED">
              <w:rPr>
                <w:rFonts w:ascii="Arial" w:hAnsi="Arial" w:cs="Arial"/>
                <w:sz w:val="16"/>
                <w:szCs w:val="16"/>
              </w:rPr>
              <w:t xml:space="preserve"> Face should be worn in all communal</w:t>
            </w:r>
            <w:r w:rsidR="00447AD5">
              <w:rPr>
                <w:rFonts w:ascii="Arial" w:hAnsi="Arial" w:cs="Arial"/>
                <w:sz w:val="16"/>
                <w:szCs w:val="16"/>
              </w:rPr>
              <w:t xml:space="preserve"> areas of the Medical Physics Building.</w:t>
            </w:r>
            <w:r w:rsidRPr="00B83273">
              <w:rPr>
                <w:rFonts w:ascii="Arial" w:hAnsi="Arial" w:cs="Arial"/>
                <w:sz w:val="16"/>
                <w:szCs w:val="16"/>
              </w:rPr>
              <w:t xml:space="preserve"> Additional signage has been placed on facilities doors to announce people’s presence and to ensure hands are washed via correct method for handwashing prior to and after use. Building users are reminded to leave the facilities in a respectable condition. </w:t>
            </w:r>
          </w:p>
          <w:p w14:paraId="44375886" w14:textId="0513275A" w:rsidR="00AB4714" w:rsidRPr="00447AD5" w:rsidRDefault="005714E4" w:rsidP="005C0599">
            <w:pPr>
              <w:pStyle w:val="NoSpacing"/>
              <w:jc w:val="both"/>
              <w:rPr>
                <w:rFonts w:ascii="Arial" w:hAnsi="Arial" w:cs="Arial"/>
                <w:sz w:val="16"/>
                <w:szCs w:val="16"/>
              </w:rPr>
            </w:pPr>
            <w:r w:rsidRPr="00447AD5">
              <w:rPr>
                <w:rFonts w:ascii="Arial" w:hAnsi="Arial" w:cs="Arial"/>
                <w:b/>
                <w:sz w:val="16"/>
                <w:szCs w:val="16"/>
              </w:rPr>
              <w:t>Hand washing signage is posted on the toilet doors and inside the toilets by the sink.</w:t>
            </w:r>
          </w:p>
          <w:p w14:paraId="3FDF2F01" w14:textId="72CC690A" w:rsidR="005C0599" w:rsidRPr="00B83273" w:rsidRDefault="005C0599" w:rsidP="00AB4714">
            <w:pPr>
              <w:pStyle w:val="NoSpacing"/>
              <w:widowControl w:val="0"/>
              <w:overflowPunct w:val="0"/>
              <w:autoSpaceDE w:val="0"/>
              <w:autoSpaceDN w:val="0"/>
              <w:adjustRightInd w:val="0"/>
              <w:jc w:val="both"/>
              <w:textAlignment w:val="baseline"/>
              <w:rPr>
                <w:rFonts w:ascii="Arial" w:hAnsi="Arial" w:cs="Arial"/>
                <w:sz w:val="16"/>
                <w:szCs w:val="16"/>
              </w:rPr>
            </w:pPr>
          </w:p>
          <w:p w14:paraId="26E6ABCE" w14:textId="77777777" w:rsidR="00F71866" w:rsidRPr="00B83273" w:rsidRDefault="00F71866" w:rsidP="00AB4714">
            <w:pPr>
              <w:pStyle w:val="NoSpacing"/>
              <w:widowControl w:val="0"/>
              <w:overflowPunct w:val="0"/>
              <w:autoSpaceDE w:val="0"/>
              <w:autoSpaceDN w:val="0"/>
              <w:adjustRightInd w:val="0"/>
              <w:jc w:val="both"/>
              <w:textAlignment w:val="baseline"/>
              <w:rPr>
                <w:rFonts w:ascii="Arial" w:hAnsi="Arial" w:cs="Arial"/>
                <w:sz w:val="16"/>
                <w:szCs w:val="16"/>
              </w:rPr>
            </w:pPr>
          </w:p>
          <w:p w14:paraId="51CAD48D" w14:textId="21511D56" w:rsidR="00AB4714" w:rsidRPr="00B83273" w:rsidRDefault="00AB4714" w:rsidP="00AB4714">
            <w:pPr>
              <w:pStyle w:val="NoSpacing"/>
              <w:widowControl w:val="0"/>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All corridors are :</w:t>
            </w:r>
          </w:p>
          <w:p w14:paraId="6D48FB76" w14:textId="77777777" w:rsidR="00AB4714" w:rsidRPr="00B83273" w:rsidRDefault="00AB4714" w:rsidP="00AB4714">
            <w:pPr>
              <w:pStyle w:val="NoSpacing"/>
              <w:widowControl w:val="0"/>
              <w:numPr>
                <w:ilvl w:val="0"/>
                <w:numId w:val="37"/>
              </w:numPr>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Marked in areas to ensure social distancing is adhered to (lines on floor 2m apart).</w:t>
            </w:r>
          </w:p>
          <w:p w14:paraId="782FC5D5" w14:textId="77777777" w:rsidR="00AB4714" w:rsidRPr="00B83273" w:rsidRDefault="00AB4714" w:rsidP="00AB4714">
            <w:pPr>
              <w:pStyle w:val="NoSpacing"/>
              <w:widowControl w:val="0"/>
              <w:numPr>
                <w:ilvl w:val="0"/>
                <w:numId w:val="37"/>
              </w:numPr>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Corridors that are 2 m wide have a two way system of use, people using the corridor must stay to their left.</w:t>
            </w:r>
          </w:p>
          <w:p w14:paraId="5BC56CEB" w14:textId="77777777" w:rsidR="00AB4714" w:rsidRPr="00B83273" w:rsidRDefault="00AB4714" w:rsidP="00AB4714">
            <w:pPr>
              <w:pStyle w:val="NoSpacing"/>
              <w:jc w:val="both"/>
              <w:rPr>
                <w:rFonts w:ascii="Arial" w:hAnsi="Arial" w:cs="Arial"/>
                <w:sz w:val="16"/>
                <w:szCs w:val="16"/>
              </w:rPr>
            </w:pPr>
            <w:r w:rsidRPr="00B83273">
              <w:rPr>
                <w:rFonts w:ascii="Arial" w:hAnsi="Arial" w:cs="Arial"/>
                <w:sz w:val="16"/>
                <w:szCs w:val="16"/>
              </w:rPr>
              <w:t>Additional signage in corridors reminding staff about social distancing</w:t>
            </w:r>
          </w:p>
          <w:p w14:paraId="16B5F07A" w14:textId="77777777" w:rsidR="00AB4714" w:rsidRPr="00B83273" w:rsidRDefault="00AB4714" w:rsidP="00C00104">
            <w:pPr>
              <w:pStyle w:val="NoSpacing"/>
              <w:jc w:val="both"/>
              <w:rPr>
                <w:rFonts w:ascii="Arial" w:hAnsi="Arial" w:cs="Arial"/>
                <w:sz w:val="16"/>
                <w:szCs w:val="16"/>
              </w:rPr>
            </w:pPr>
          </w:p>
          <w:p w14:paraId="7289CE9B" w14:textId="50215C1D"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r w:rsidRPr="00B83273">
              <w:rPr>
                <w:rFonts w:ascii="Arial" w:hAnsi="Arial" w:cs="Arial"/>
                <w:sz w:val="16"/>
                <w:szCs w:val="16"/>
              </w:rPr>
              <w:t>Infor</w:t>
            </w:r>
            <w:r w:rsidR="005714E4" w:rsidRPr="00B83273">
              <w:rPr>
                <w:rFonts w:ascii="Arial" w:hAnsi="Arial" w:cs="Arial"/>
                <w:sz w:val="16"/>
                <w:szCs w:val="16"/>
              </w:rPr>
              <w:t>mation provided and signs displayed</w:t>
            </w:r>
            <w:r w:rsidRPr="00B83273">
              <w:rPr>
                <w:rFonts w:ascii="Arial" w:hAnsi="Arial" w:cs="Arial"/>
                <w:sz w:val="16"/>
                <w:szCs w:val="16"/>
              </w:rPr>
              <w:t xml:space="preserve"> informing people to use the stairwells rather than lifts unless they difficulty using the stairs.</w:t>
            </w:r>
            <w:r w:rsidR="005714E4" w:rsidRPr="00B83273">
              <w:rPr>
                <w:rFonts w:ascii="Arial" w:hAnsi="Arial" w:cs="Arial"/>
                <w:sz w:val="16"/>
                <w:szCs w:val="16"/>
              </w:rPr>
              <w:t xml:space="preserve"> </w:t>
            </w:r>
            <w:r w:rsidR="005714E4" w:rsidRPr="00447AD5">
              <w:rPr>
                <w:rFonts w:ascii="Arial" w:hAnsi="Arial" w:cs="Arial"/>
                <w:b/>
                <w:sz w:val="16"/>
                <w:szCs w:val="16"/>
              </w:rPr>
              <w:t>Stairwells are 2-way and should be used by one person at a time. Users should sound their presence before going up/down the stairwell. Appropriate signage to this effect is posted at all entries to stairwells with reminders posted in the stairwell</w:t>
            </w:r>
            <w:r w:rsidR="005F4E69" w:rsidRPr="00447AD5">
              <w:rPr>
                <w:rFonts w:ascii="Arial" w:hAnsi="Arial" w:cs="Arial"/>
                <w:b/>
                <w:sz w:val="16"/>
                <w:szCs w:val="16"/>
              </w:rPr>
              <w:t>.</w:t>
            </w:r>
            <w:r w:rsidRPr="00447AD5">
              <w:rPr>
                <w:rFonts w:ascii="Arial" w:hAnsi="Arial" w:cs="Arial"/>
                <w:sz w:val="16"/>
                <w:szCs w:val="16"/>
              </w:rPr>
              <w:t xml:space="preserve"> The maximum occupancy of the lift has been reduced to </w:t>
            </w:r>
            <w:r w:rsidR="005714E4" w:rsidRPr="00447AD5">
              <w:rPr>
                <w:rFonts w:ascii="Arial" w:hAnsi="Arial" w:cs="Arial"/>
                <w:b/>
                <w:sz w:val="16"/>
                <w:szCs w:val="16"/>
              </w:rPr>
              <w:t xml:space="preserve">one (1) </w:t>
            </w:r>
            <w:r w:rsidRPr="00447AD5">
              <w:rPr>
                <w:rFonts w:ascii="Arial" w:hAnsi="Arial" w:cs="Arial"/>
                <w:sz w:val="16"/>
                <w:szCs w:val="16"/>
              </w:rPr>
              <w:t>and social distance marked on the floor</w:t>
            </w:r>
            <w:r w:rsidR="005714E4" w:rsidRPr="00447AD5">
              <w:rPr>
                <w:rFonts w:ascii="Arial" w:hAnsi="Arial" w:cs="Arial"/>
                <w:sz w:val="16"/>
                <w:szCs w:val="16"/>
              </w:rPr>
              <w:t xml:space="preserve"> </w:t>
            </w:r>
            <w:r w:rsidR="005714E4" w:rsidRPr="00447AD5">
              <w:rPr>
                <w:rFonts w:ascii="Arial" w:hAnsi="Arial" w:cs="Arial"/>
                <w:b/>
                <w:sz w:val="16"/>
                <w:szCs w:val="16"/>
              </w:rPr>
              <w:t>prior to entry to the lift for those waiting to use the lift.</w:t>
            </w:r>
            <w:r w:rsidRPr="00447AD5">
              <w:rPr>
                <w:rFonts w:ascii="Arial" w:hAnsi="Arial" w:cs="Arial"/>
                <w:sz w:val="16"/>
                <w:szCs w:val="16"/>
              </w:rPr>
              <w:t xml:space="preserve">  Users are encouraged to stand side by side or back to back</w:t>
            </w:r>
            <w:r w:rsidR="005F4E69" w:rsidRPr="00447AD5">
              <w:rPr>
                <w:rFonts w:ascii="Arial" w:hAnsi="Arial" w:cs="Arial"/>
                <w:sz w:val="16"/>
                <w:szCs w:val="16"/>
              </w:rPr>
              <w:t xml:space="preserve"> </w:t>
            </w:r>
            <w:r w:rsidR="005F4E69" w:rsidRPr="00447AD5">
              <w:rPr>
                <w:rFonts w:ascii="Arial" w:hAnsi="Arial" w:cs="Arial"/>
                <w:b/>
                <w:sz w:val="16"/>
                <w:szCs w:val="16"/>
              </w:rPr>
              <w:t>if waiting to use the lift</w:t>
            </w:r>
            <w:r w:rsidRPr="00447AD5">
              <w:rPr>
                <w:rFonts w:ascii="Arial" w:hAnsi="Arial" w:cs="Arial"/>
                <w:sz w:val="16"/>
                <w:szCs w:val="16"/>
              </w:rPr>
              <w:t xml:space="preserve">.  Once users have left the lift posters are displayed </w:t>
            </w:r>
            <w:r w:rsidR="005714E4" w:rsidRPr="00447AD5">
              <w:rPr>
                <w:rFonts w:ascii="Arial" w:hAnsi="Arial" w:cs="Arial"/>
                <w:b/>
                <w:sz w:val="16"/>
                <w:szCs w:val="16"/>
              </w:rPr>
              <w:t xml:space="preserve">on the corridor walls </w:t>
            </w:r>
            <w:r w:rsidRPr="00447AD5">
              <w:rPr>
                <w:rFonts w:ascii="Arial" w:hAnsi="Arial" w:cs="Arial"/>
                <w:sz w:val="16"/>
                <w:szCs w:val="16"/>
              </w:rPr>
              <w:t>to encourage them to wash their hands and avoid touching their face.</w:t>
            </w:r>
          </w:p>
          <w:p w14:paraId="2BC80E6A" w14:textId="77777777"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p>
          <w:p w14:paraId="34DDC6F5" w14:textId="1DBAE7DD"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b/>
                <w:sz w:val="16"/>
                <w:szCs w:val="16"/>
              </w:rPr>
            </w:pPr>
            <w:r w:rsidRPr="00447AD5">
              <w:rPr>
                <w:rFonts w:ascii="Arial" w:hAnsi="Arial" w:cs="Arial"/>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005F4E69" w:rsidRPr="00447AD5">
              <w:rPr>
                <w:rFonts w:ascii="Arial" w:hAnsi="Arial" w:cs="Arial"/>
                <w:b/>
                <w:sz w:val="16"/>
                <w:szCs w:val="16"/>
              </w:rPr>
              <w:t>The Research Groups in Medical Physics building that require this service already have a key to control the lift and stop any other access to the lift when carrying out this operation</w:t>
            </w:r>
          </w:p>
          <w:p w14:paraId="3B2685A9" w14:textId="77777777"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p>
          <w:p w14:paraId="304FCB76" w14:textId="77777777" w:rsidR="005C0599" w:rsidRPr="00447AD5" w:rsidRDefault="005C0599" w:rsidP="005C0599">
            <w:pPr>
              <w:pStyle w:val="NoSpacing"/>
              <w:widowControl w:val="0"/>
              <w:overflowPunct w:val="0"/>
              <w:autoSpaceDE w:val="0"/>
              <w:autoSpaceDN w:val="0"/>
              <w:adjustRightInd w:val="0"/>
              <w:jc w:val="both"/>
              <w:textAlignment w:val="baseline"/>
              <w:rPr>
                <w:rFonts w:ascii="Arial" w:hAnsi="Arial" w:cs="Arial"/>
                <w:sz w:val="16"/>
                <w:szCs w:val="16"/>
              </w:rPr>
            </w:pPr>
            <w:r w:rsidRPr="00447AD5">
              <w:rPr>
                <w:rFonts w:ascii="Arial" w:hAnsi="Arial" w:cs="Arial"/>
                <w:sz w:val="16"/>
                <w:szCs w:val="16"/>
              </w:rPr>
              <w:t>Additional signage in stairwells reminding staff about social distancing.</w:t>
            </w:r>
          </w:p>
          <w:p w14:paraId="003D3966" w14:textId="77777777" w:rsidR="005C0599" w:rsidRPr="00447AD5" w:rsidRDefault="005C0599" w:rsidP="005C0599">
            <w:pPr>
              <w:pStyle w:val="NoSpacing"/>
              <w:rPr>
                <w:rFonts w:ascii="Arial" w:hAnsi="Arial" w:cs="Arial"/>
                <w:sz w:val="16"/>
                <w:szCs w:val="16"/>
              </w:rPr>
            </w:pPr>
            <w:r w:rsidRPr="00447AD5">
              <w:rPr>
                <w:rFonts w:ascii="Arial" w:hAnsi="Arial" w:cs="Arial"/>
                <w:sz w:val="16"/>
                <w:szCs w:val="16"/>
              </w:rPr>
              <w:t>Wash hand / use hand sanitiser on exit from stairwell.</w:t>
            </w:r>
          </w:p>
          <w:p w14:paraId="47CFB520" w14:textId="0DF1E895" w:rsidR="005C0599" w:rsidRPr="00447AD5" w:rsidRDefault="005F4E69" w:rsidP="005C0599">
            <w:pPr>
              <w:pStyle w:val="NoSpacing"/>
              <w:rPr>
                <w:rFonts w:ascii="Arial" w:hAnsi="Arial" w:cs="Arial"/>
                <w:b/>
                <w:sz w:val="16"/>
                <w:szCs w:val="16"/>
              </w:rPr>
            </w:pPr>
            <w:r w:rsidRPr="00447AD5">
              <w:rPr>
                <w:rFonts w:ascii="Arial" w:hAnsi="Arial" w:cs="Arial"/>
                <w:b/>
                <w:sz w:val="16"/>
                <w:szCs w:val="16"/>
              </w:rPr>
              <w:t xml:space="preserve">All this information </w:t>
            </w:r>
            <w:r w:rsidR="00E713B2" w:rsidRPr="00447AD5">
              <w:rPr>
                <w:rFonts w:ascii="Arial" w:hAnsi="Arial" w:cs="Arial"/>
                <w:b/>
                <w:sz w:val="16"/>
                <w:szCs w:val="16"/>
              </w:rPr>
              <w:t>is</w:t>
            </w:r>
            <w:r w:rsidRPr="00447AD5">
              <w:rPr>
                <w:rFonts w:ascii="Arial" w:hAnsi="Arial" w:cs="Arial"/>
                <w:b/>
                <w:sz w:val="16"/>
                <w:szCs w:val="16"/>
              </w:rPr>
              <w:t xml:space="preserve"> part of the instruction given by Dr Tzany Wheldon at the mandatory local induction for the Medical Physics Building</w:t>
            </w:r>
          </w:p>
          <w:p w14:paraId="247874D8" w14:textId="77777777" w:rsidR="00447AD5" w:rsidRDefault="005C0599" w:rsidP="005C0599">
            <w:pPr>
              <w:pStyle w:val="NoSpacing"/>
              <w:rPr>
                <w:rFonts w:ascii="Arial" w:hAnsi="Arial" w:cs="Arial"/>
                <w:sz w:val="16"/>
                <w:szCs w:val="16"/>
              </w:rPr>
            </w:pPr>
            <w:r w:rsidRPr="00447AD5">
              <w:rPr>
                <w:rFonts w:ascii="Arial" w:hAnsi="Arial" w:cs="Arial"/>
                <w:sz w:val="16"/>
                <w:szCs w:val="16"/>
              </w:rPr>
              <w:t xml:space="preserve">Social gathering amongst employees have been discouraged whilst at work including meetings where alternative arrangements have been provided e.g. virtual meetings. </w:t>
            </w:r>
          </w:p>
          <w:p w14:paraId="066479E0" w14:textId="6C27B45D" w:rsidR="005C0599" w:rsidRPr="00447AD5" w:rsidRDefault="00447AD5" w:rsidP="005C0599">
            <w:pPr>
              <w:pStyle w:val="NoSpacing"/>
              <w:rPr>
                <w:rFonts w:ascii="Arial" w:hAnsi="Arial" w:cs="Arial"/>
                <w:b/>
                <w:sz w:val="16"/>
                <w:szCs w:val="16"/>
              </w:rPr>
            </w:pPr>
            <w:r>
              <w:rPr>
                <w:rFonts w:ascii="Arial" w:hAnsi="Arial" w:cs="Arial"/>
                <w:b/>
                <w:sz w:val="16"/>
                <w:szCs w:val="16"/>
              </w:rPr>
              <w:t>M</w:t>
            </w:r>
            <w:r w:rsidR="005F4E69" w:rsidRPr="00447AD5">
              <w:rPr>
                <w:rFonts w:ascii="Arial" w:hAnsi="Arial" w:cs="Arial"/>
                <w:b/>
                <w:sz w:val="16"/>
                <w:szCs w:val="16"/>
              </w:rPr>
              <w:t>eetings will be conducted online using Zoom/Skype platforms</w:t>
            </w:r>
            <w:r>
              <w:rPr>
                <w:rFonts w:ascii="Arial" w:hAnsi="Arial" w:cs="Arial"/>
                <w:b/>
                <w:sz w:val="16"/>
                <w:szCs w:val="16"/>
              </w:rPr>
              <w:t>. Where it is important to hold in-person meetings face coverings should be worn and social distancing should be 1m+.</w:t>
            </w:r>
          </w:p>
          <w:p w14:paraId="33FEE873" w14:textId="4403D20A" w:rsidR="005C0599" w:rsidRPr="00B83273" w:rsidRDefault="005C0599" w:rsidP="00C00104">
            <w:pPr>
              <w:pStyle w:val="NoSpacing"/>
              <w:jc w:val="both"/>
              <w:rPr>
                <w:rFonts w:ascii="Arial" w:hAnsi="Arial" w:cs="Arial"/>
                <w:sz w:val="16"/>
                <w:szCs w:val="16"/>
              </w:rPr>
            </w:pPr>
          </w:p>
        </w:tc>
        <w:tc>
          <w:tcPr>
            <w:tcW w:w="993" w:type="dxa"/>
            <w:gridSpan w:val="2"/>
          </w:tcPr>
          <w:p w14:paraId="6815F378" w14:textId="77777777" w:rsidR="00F71866" w:rsidRPr="00B83273" w:rsidRDefault="00F71866" w:rsidP="00C00104">
            <w:pPr>
              <w:pStyle w:val="Title"/>
              <w:jc w:val="left"/>
              <w:rPr>
                <w:rFonts w:cs="Arial"/>
                <w:b w:val="0"/>
                <w:color w:val="000000"/>
                <w:sz w:val="16"/>
                <w:szCs w:val="16"/>
                <w:u w:val="none"/>
              </w:rPr>
            </w:pPr>
          </w:p>
          <w:p w14:paraId="405069B4" w14:textId="3BB4A47A" w:rsidR="00F71866" w:rsidRPr="00B83273" w:rsidRDefault="00BF16F9" w:rsidP="00C00104">
            <w:pPr>
              <w:pStyle w:val="Title"/>
              <w:jc w:val="left"/>
              <w:rPr>
                <w:rFonts w:cs="Arial"/>
                <w:b w:val="0"/>
                <w:color w:val="000000"/>
                <w:sz w:val="16"/>
                <w:szCs w:val="16"/>
                <w:u w:val="none"/>
              </w:rPr>
            </w:pPr>
            <w:r w:rsidRPr="00B83273">
              <w:rPr>
                <w:rFonts w:cs="Arial"/>
                <w:b w:val="0"/>
                <w:color w:val="000000"/>
                <w:sz w:val="16"/>
                <w:szCs w:val="16"/>
                <w:u w:val="none"/>
              </w:rPr>
              <w:t>9</w:t>
            </w:r>
          </w:p>
          <w:p w14:paraId="1C169F9C" w14:textId="54D44FAC" w:rsidR="00BF16F9" w:rsidRPr="00B83273" w:rsidRDefault="00BF16F9" w:rsidP="00C00104">
            <w:pPr>
              <w:pStyle w:val="Title"/>
              <w:jc w:val="left"/>
              <w:rPr>
                <w:rFonts w:cs="Arial"/>
                <w:b w:val="0"/>
                <w:color w:val="000000"/>
                <w:sz w:val="16"/>
                <w:szCs w:val="16"/>
                <w:u w:val="none"/>
              </w:rPr>
            </w:pPr>
            <w:r w:rsidRPr="00B83273">
              <w:rPr>
                <w:rFonts w:cs="Arial"/>
                <w:b w:val="0"/>
                <w:color w:val="000000"/>
                <w:sz w:val="16"/>
                <w:szCs w:val="16"/>
                <w:u w:val="none"/>
              </w:rPr>
              <w:t>SXL= 3x3</w:t>
            </w:r>
          </w:p>
          <w:p w14:paraId="55285167" w14:textId="04734CBC" w:rsidR="00C00104" w:rsidRPr="00B83273" w:rsidRDefault="00C00104" w:rsidP="00C00104">
            <w:pPr>
              <w:pStyle w:val="Title"/>
              <w:jc w:val="left"/>
              <w:rPr>
                <w:rFonts w:cs="Arial"/>
                <w:b w:val="0"/>
                <w:color w:val="000000"/>
                <w:sz w:val="16"/>
                <w:szCs w:val="16"/>
                <w:u w:val="none"/>
              </w:rPr>
            </w:pPr>
          </w:p>
        </w:tc>
        <w:tc>
          <w:tcPr>
            <w:tcW w:w="992" w:type="dxa"/>
            <w:gridSpan w:val="2"/>
          </w:tcPr>
          <w:p w14:paraId="0EBC19A2" w14:textId="77777777" w:rsidR="007F008B" w:rsidRPr="00B83273" w:rsidRDefault="007F008B" w:rsidP="00C00104">
            <w:pPr>
              <w:pStyle w:val="Title"/>
              <w:jc w:val="left"/>
              <w:rPr>
                <w:rFonts w:cs="Arial"/>
                <w:b w:val="0"/>
                <w:sz w:val="16"/>
                <w:szCs w:val="16"/>
                <w:u w:val="none"/>
              </w:rPr>
            </w:pPr>
          </w:p>
          <w:p w14:paraId="06C7BD27" w14:textId="4775D6BE" w:rsidR="00C00104"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37B047C0" w14:textId="77777777" w:rsidR="00C00104" w:rsidRPr="00B83273" w:rsidRDefault="00C00104" w:rsidP="00C00104">
            <w:pPr>
              <w:pStyle w:val="Title"/>
              <w:jc w:val="left"/>
              <w:rPr>
                <w:rFonts w:cs="Arial"/>
                <w:b w:val="0"/>
                <w:sz w:val="16"/>
                <w:szCs w:val="16"/>
                <w:u w:val="none"/>
              </w:rPr>
            </w:pPr>
          </w:p>
        </w:tc>
        <w:tc>
          <w:tcPr>
            <w:tcW w:w="992" w:type="dxa"/>
            <w:gridSpan w:val="2"/>
          </w:tcPr>
          <w:p w14:paraId="00BD6EA4" w14:textId="77777777" w:rsidR="00C00104" w:rsidRPr="00B83273" w:rsidRDefault="00C00104" w:rsidP="00C00104">
            <w:pPr>
              <w:pStyle w:val="Title"/>
              <w:jc w:val="left"/>
              <w:rPr>
                <w:rFonts w:cs="Arial"/>
                <w:b w:val="0"/>
                <w:color w:val="000000"/>
                <w:sz w:val="16"/>
                <w:szCs w:val="16"/>
                <w:u w:val="none"/>
              </w:rPr>
            </w:pPr>
          </w:p>
        </w:tc>
        <w:tc>
          <w:tcPr>
            <w:tcW w:w="1134" w:type="dxa"/>
            <w:gridSpan w:val="2"/>
          </w:tcPr>
          <w:p w14:paraId="7E4A2D8A" w14:textId="77777777" w:rsidR="00C00104" w:rsidRDefault="00C00104" w:rsidP="00C00104">
            <w:pPr>
              <w:pStyle w:val="Title"/>
              <w:jc w:val="left"/>
              <w:rPr>
                <w:b w:val="0"/>
                <w:sz w:val="16"/>
                <w:szCs w:val="16"/>
                <w:u w:val="none"/>
              </w:rPr>
            </w:pPr>
          </w:p>
        </w:tc>
        <w:tc>
          <w:tcPr>
            <w:tcW w:w="1134" w:type="dxa"/>
            <w:gridSpan w:val="2"/>
          </w:tcPr>
          <w:p w14:paraId="7EC20E87" w14:textId="77777777" w:rsidR="00C00104" w:rsidRPr="009C51FB" w:rsidRDefault="00C00104" w:rsidP="00C00104">
            <w:pPr>
              <w:pStyle w:val="Title"/>
              <w:jc w:val="left"/>
              <w:rPr>
                <w:b w:val="0"/>
                <w:color w:val="002060"/>
                <w:sz w:val="16"/>
                <w:szCs w:val="16"/>
                <w:u w:val="none"/>
              </w:rPr>
            </w:pPr>
          </w:p>
        </w:tc>
      </w:tr>
      <w:tr w:rsidR="005F4E69" w:rsidRPr="009C51FB" w14:paraId="6DF4F52D" w14:textId="77777777" w:rsidTr="00C00104">
        <w:trPr>
          <w:gridAfter w:val="1"/>
          <w:wAfter w:w="15" w:type="dxa"/>
          <w:cantSplit/>
        </w:trPr>
        <w:tc>
          <w:tcPr>
            <w:tcW w:w="2802" w:type="dxa"/>
          </w:tcPr>
          <w:p w14:paraId="2A808073" w14:textId="7B9FDC9A" w:rsidR="005F4E69" w:rsidRPr="00774A2E" w:rsidRDefault="00774A2E" w:rsidP="00C00104">
            <w:pPr>
              <w:pStyle w:val="NormalWeb"/>
              <w:jc w:val="both"/>
              <w:rPr>
                <w:rFonts w:ascii="Arial" w:hAnsi="Arial" w:cs="Arial"/>
                <w:b/>
                <w:sz w:val="16"/>
                <w:szCs w:val="16"/>
              </w:rPr>
            </w:pPr>
            <w:r>
              <w:rPr>
                <w:rFonts w:ascii="Arial" w:hAnsi="Arial" w:cs="Arial"/>
                <w:b/>
                <w:sz w:val="16"/>
                <w:szCs w:val="16"/>
              </w:rPr>
              <w:t xml:space="preserve">Mechanical </w:t>
            </w:r>
            <w:r w:rsidR="00F71866" w:rsidRPr="00774A2E">
              <w:rPr>
                <w:rFonts w:ascii="Arial" w:hAnsi="Arial" w:cs="Arial"/>
                <w:b/>
                <w:sz w:val="16"/>
                <w:szCs w:val="16"/>
              </w:rPr>
              <w:t>(Machinery</w:t>
            </w:r>
            <w:r>
              <w:rPr>
                <w:rFonts w:ascii="Arial" w:hAnsi="Arial" w:cs="Arial"/>
                <w:b/>
                <w:sz w:val="16"/>
                <w:szCs w:val="16"/>
              </w:rPr>
              <w:t xml:space="preserve"> </w:t>
            </w:r>
            <w:r w:rsidR="00F71866" w:rsidRPr="00774A2E">
              <w:rPr>
                <w:rFonts w:ascii="Arial" w:hAnsi="Arial" w:cs="Arial"/>
                <w:b/>
                <w:sz w:val="16"/>
                <w:szCs w:val="16"/>
              </w:rPr>
              <w:t>&amp; Equipment)</w:t>
            </w:r>
          </w:p>
          <w:p w14:paraId="3FDABF6C" w14:textId="5F9E8520" w:rsidR="00AC3C6E" w:rsidRPr="00447AD5" w:rsidRDefault="00AC3C6E" w:rsidP="00AC3C6E">
            <w:pPr>
              <w:pStyle w:val="NormalWeb"/>
              <w:jc w:val="both"/>
              <w:rPr>
                <w:rFonts w:ascii="Arial" w:hAnsi="Arial" w:cs="Arial"/>
                <w:i/>
                <w:sz w:val="16"/>
                <w:szCs w:val="16"/>
                <w:highlight w:val="yellow"/>
              </w:rPr>
            </w:pPr>
            <w:r w:rsidRPr="00774A2E">
              <w:rPr>
                <w:rFonts w:ascii="Arial" w:hAnsi="Arial" w:cs="Arial"/>
                <w:b/>
                <w:sz w:val="16"/>
                <w:szCs w:val="16"/>
              </w:rPr>
              <w:t xml:space="preserve">Hazards: Exposure to respiratory </w:t>
            </w:r>
            <w:r w:rsidRPr="00774A2E">
              <w:rPr>
                <w:rFonts w:ascii="Arial" w:hAnsi="Arial" w:cs="Arial"/>
                <w:b/>
                <w:bCs/>
                <w:sz w:val="16"/>
                <w:szCs w:val="16"/>
              </w:rPr>
              <w:t>droplets</w:t>
            </w:r>
            <w:r w:rsidRPr="00774A2E">
              <w:rPr>
                <w:rFonts w:ascii="Arial" w:hAnsi="Arial" w:cs="Arial"/>
                <w:b/>
                <w:sz w:val="16"/>
                <w:szCs w:val="16"/>
              </w:rPr>
              <w:t xml:space="preserve"> carrying and contact with an object that has been contaminated with COVID-19.</w:t>
            </w:r>
          </w:p>
        </w:tc>
        <w:tc>
          <w:tcPr>
            <w:tcW w:w="509" w:type="dxa"/>
          </w:tcPr>
          <w:p w14:paraId="45EE77C3" w14:textId="0AD44A4F" w:rsidR="005F4E69"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68755266" w14:textId="6F148A7C" w:rsidR="005F4E69"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77E6F5BB" w14:textId="77777777" w:rsidR="005F4E69" w:rsidRPr="00B83273" w:rsidRDefault="005F4E69" w:rsidP="00C00104">
            <w:pPr>
              <w:pStyle w:val="Title"/>
              <w:jc w:val="left"/>
              <w:rPr>
                <w:rFonts w:cs="Arial"/>
                <w:b w:val="0"/>
                <w:sz w:val="16"/>
                <w:szCs w:val="16"/>
                <w:u w:val="none"/>
              </w:rPr>
            </w:pPr>
          </w:p>
        </w:tc>
        <w:tc>
          <w:tcPr>
            <w:tcW w:w="284" w:type="dxa"/>
          </w:tcPr>
          <w:p w14:paraId="726E0F9A" w14:textId="77777777" w:rsidR="005F4E69" w:rsidRPr="00B83273" w:rsidRDefault="005F4E69" w:rsidP="00C00104">
            <w:pPr>
              <w:pStyle w:val="Title"/>
              <w:jc w:val="left"/>
              <w:rPr>
                <w:rFonts w:cs="Arial"/>
                <w:b w:val="0"/>
                <w:sz w:val="16"/>
                <w:szCs w:val="16"/>
                <w:u w:val="none"/>
              </w:rPr>
            </w:pPr>
          </w:p>
        </w:tc>
        <w:tc>
          <w:tcPr>
            <w:tcW w:w="3543" w:type="dxa"/>
            <w:gridSpan w:val="2"/>
          </w:tcPr>
          <w:p w14:paraId="1D2BDEA7" w14:textId="7F3B49AF" w:rsidR="00F71866" w:rsidRPr="00447AD5" w:rsidRDefault="00F71866" w:rsidP="00F71866">
            <w:pPr>
              <w:pStyle w:val="NoSpacing"/>
              <w:jc w:val="both"/>
              <w:rPr>
                <w:rFonts w:ascii="Arial" w:hAnsi="Arial" w:cs="Arial"/>
                <w:sz w:val="16"/>
                <w:szCs w:val="16"/>
              </w:rPr>
            </w:pPr>
            <w:r w:rsidRPr="00447AD5">
              <w:rPr>
                <w:rFonts w:ascii="Arial" w:hAnsi="Arial" w:cs="Arial"/>
                <w:sz w:val="16"/>
                <w:szCs w:val="16"/>
              </w:rPr>
              <w:t>A service level agreement with Cleaning Services is in place</w:t>
            </w:r>
            <w:r w:rsidR="00052F8F" w:rsidRPr="00447AD5">
              <w:rPr>
                <w:rFonts w:ascii="Arial" w:hAnsi="Arial" w:cs="Arial"/>
                <w:sz w:val="16"/>
                <w:szCs w:val="16"/>
              </w:rPr>
              <w:t xml:space="preserve"> for the communal areas and corridors, but door</w:t>
            </w:r>
            <w:r w:rsidRPr="00447AD5">
              <w:rPr>
                <w:rFonts w:ascii="Arial" w:hAnsi="Arial" w:cs="Arial"/>
                <w:sz w:val="16"/>
                <w:szCs w:val="16"/>
              </w:rPr>
              <w:t xml:space="preserve"> handles to individual lab areas in the Medical Physics building will be cleaned by the users of the area. </w:t>
            </w:r>
            <w:r w:rsidR="00052F8F" w:rsidRPr="00447AD5">
              <w:rPr>
                <w:rFonts w:ascii="Arial" w:hAnsi="Arial" w:cs="Arial"/>
                <w:sz w:val="16"/>
                <w:szCs w:val="16"/>
              </w:rPr>
              <w:t xml:space="preserve">Equipment surfaces that are touched regularly will be frequently cleaned and disinfected particularly before and after use each time. </w:t>
            </w:r>
            <w:r w:rsidRPr="00447AD5">
              <w:rPr>
                <w:rFonts w:ascii="Arial" w:hAnsi="Arial" w:cs="Arial"/>
                <w:sz w:val="16"/>
                <w:szCs w:val="16"/>
              </w:rPr>
              <w:t xml:space="preserve">Users will also be responsible for the cleaning of their work surfaces and equipment </w:t>
            </w:r>
          </w:p>
          <w:p w14:paraId="65578A92" w14:textId="77777777" w:rsidR="005F4E69" w:rsidRPr="00447AD5" w:rsidRDefault="00F71866" w:rsidP="00F71866">
            <w:pPr>
              <w:pStyle w:val="NoSpacing"/>
              <w:jc w:val="both"/>
              <w:rPr>
                <w:rFonts w:ascii="Arial" w:hAnsi="Arial" w:cs="Arial"/>
                <w:sz w:val="16"/>
                <w:szCs w:val="16"/>
              </w:rPr>
            </w:pPr>
            <w:r w:rsidRPr="00447AD5">
              <w:rPr>
                <w:rFonts w:ascii="Arial" w:hAnsi="Arial" w:cs="Arial"/>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03596CC7" w14:textId="6AEDAF1E" w:rsidR="00F71866" w:rsidRPr="00B83273" w:rsidRDefault="00F71866" w:rsidP="00F71866">
            <w:pPr>
              <w:pStyle w:val="NoSpacing"/>
              <w:jc w:val="both"/>
              <w:rPr>
                <w:rFonts w:ascii="Arial" w:hAnsi="Arial" w:cs="Arial"/>
                <w:b/>
                <w:color w:val="FF0000"/>
                <w:sz w:val="16"/>
                <w:szCs w:val="16"/>
                <w:u w:val="single"/>
              </w:rPr>
            </w:pPr>
            <w:r w:rsidRPr="00447AD5">
              <w:rPr>
                <w:rFonts w:ascii="Arial" w:hAnsi="Arial" w:cs="Arial"/>
                <w:sz w:val="16"/>
                <w:szCs w:val="16"/>
              </w:rPr>
              <w:t>Cleaning materials (chemicals, cloths, etc.) will be available in the main lab for each research group</w:t>
            </w:r>
          </w:p>
        </w:tc>
        <w:tc>
          <w:tcPr>
            <w:tcW w:w="993" w:type="dxa"/>
            <w:gridSpan w:val="2"/>
          </w:tcPr>
          <w:p w14:paraId="11C96F8B" w14:textId="77777777" w:rsidR="00AC3C6E" w:rsidRPr="00B83273" w:rsidRDefault="00AC3C6E" w:rsidP="00C00104">
            <w:pPr>
              <w:pStyle w:val="Title"/>
              <w:jc w:val="left"/>
              <w:rPr>
                <w:rFonts w:cs="Arial"/>
                <w:b w:val="0"/>
                <w:color w:val="000000"/>
                <w:sz w:val="16"/>
                <w:szCs w:val="16"/>
                <w:u w:val="none"/>
              </w:rPr>
            </w:pPr>
          </w:p>
          <w:p w14:paraId="538DC1F4" w14:textId="5645F728"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t>6</w:t>
            </w:r>
          </w:p>
          <w:p w14:paraId="18AEBC14" w14:textId="0C0D3F44" w:rsidR="005F4E69" w:rsidRPr="00B83273" w:rsidRDefault="00F71866" w:rsidP="00AC3C6E">
            <w:pPr>
              <w:pStyle w:val="Title"/>
              <w:jc w:val="left"/>
              <w:rPr>
                <w:rFonts w:cs="Arial"/>
                <w:b w:val="0"/>
                <w:color w:val="000000"/>
                <w:sz w:val="16"/>
                <w:szCs w:val="16"/>
                <w:u w:val="none"/>
              </w:rPr>
            </w:pPr>
            <w:r w:rsidRPr="00B83273">
              <w:rPr>
                <w:rFonts w:cs="Arial"/>
                <w:b w:val="0"/>
                <w:color w:val="000000"/>
                <w:sz w:val="16"/>
                <w:szCs w:val="16"/>
                <w:u w:val="none"/>
              </w:rPr>
              <w:t>SXL</w:t>
            </w:r>
            <w:r w:rsidR="00AC3C6E" w:rsidRPr="00B83273">
              <w:rPr>
                <w:rFonts w:cs="Arial"/>
                <w:b w:val="0"/>
                <w:color w:val="000000"/>
                <w:sz w:val="16"/>
                <w:szCs w:val="16"/>
                <w:u w:val="none"/>
              </w:rPr>
              <w:t>=3x2</w:t>
            </w:r>
          </w:p>
        </w:tc>
        <w:tc>
          <w:tcPr>
            <w:tcW w:w="992" w:type="dxa"/>
            <w:gridSpan w:val="2"/>
          </w:tcPr>
          <w:p w14:paraId="4FABD10B" w14:textId="77777777" w:rsidR="005F4E69" w:rsidRPr="00B83273" w:rsidRDefault="005F4E69" w:rsidP="00C00104">
            <w:pPr>
              <w:pStyle w:val="Title"/>
              <w:jc w:val="left"/>
              <w:rPr>
                <w:rFonts w:cs="Arial"/>
                <w:b w:val="0"/>
                <w:sz w:val="16"/>
                <w:szCs w:val="16"/>
                <w:u w:val="none"/>
              </w:rPr>
            </w:pPr>
          </w:p>
          <w:p w14:paraId="0271FE12" w14:textId="75AF9F3B" w:rsidR="007F008B"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6A2CB1DB" w14:textId="77777777" w:rsidR="005F4E69" w:rsidRPr="00B83273" w:rsidRDefault="005F4E69" w:rsidP="00C00104">
            <w:pPr>
              <w:pStyle w:val="Title"/>
              <w:jc w:val="left"/>
              <w:rPr>
                <w:rFonts w:cs="Arial"/>
                <w:b w:val="0"/>
                <w:sz w:val="16"/>
                <w:szCs w:val="16"/>
                <w:u w:val="none"/>
              </w:rPr>
            </w:pPr>
          </w:p>
        </w:tc>
        <w:tc>
          <w:tcPr>
            <w:tcW w:w="992" w:type="dxa"/>
            <w:gridSpan w:val="2"/>
          </w:tcPr>
          <w:p w14:paraId="4FB01D0A" w14:textId="77777777" w:rsidR="005F4E69" w:rsidRPr="00B83273" w:rsidRDefault="005F4E69" w:rsidP="00C00104">
            <w:pPr>
              <w:pStyle w:val="Title"/>
              <w:jc w:val="left"/>
              <w:rPr>
                <w:rFonts w:cs="Arial"/>
                <w:b w:val="0"/>
                <w:color w:val="000000"/>
                <w:sz w:val="16"/>
                <w:szCs w:val="16"/>
                <w:u w:val="none"/>
              </w:rPr>
            </w:pPr>
          </w:p>
        </w:tc>
        <w:tc>
          <w:tcPr>
            <w:tcW w:w="1134" w:type="dxa"/>
            <w:gridSpan w:val="2"/>
          </w:tcPr>
          <w:p w14:paraId="3256EA7E" w14:textId="77777777" w:rsidR="005F4E69" w:rsidRDefault="005F4E69" w:rsidP="00C00104">
            <w:pPr>
              <w:pStyle w:val="Title"/>
              <w:jc w:val="left"/>
              <w:rPr>
                <w:b w:val="0"/>
                <w:sz w:val="16"/>
                <w:szCs w:val="16"/>
                <w:u w:val="none"/>
              </w:rPr>
            </w:pPr>
          </w:p>
        </w:tc>
        <w:tc>
          <w:tcPr>
            <w:tcW w:w="1134" w:type="dxa"/>
            <w:gridSpan w:val="2"/>
          </w:tcPr>
          <w:p w14:paraId="4B6E9FCA" w14:textId="77777777" w:rsidR="005F4E69" w:rsidRPr="009C51FB" w:rsidRDefault="005F4E69" w:rsidP="00C00104">
            <w:pPr>
              <w:pStyle w:val="Title"/>
              <w:jc w:val="left"/>
              <w:rPr>
                <w:b w:val="0"/>
                <w:color w:val="002060"/>
                <w:sz w:val="16"/>
                <w:szCs w:val="16"/>
                <w:u w:val="none"/>
              </w:rPr>
            </w:pPr>
          </w:p>
        </w:tc>
      </w:tr>
      <w:tr w:rsidR="005F4E69" w:rsidRPr="009C51FB" w14:paraId="0989EFCE" w14:textId="77777777" w:rsidTr="00C00104">
        <w:trPr>
          <w:gridAfter w:val="1"/>
          <w:wAfter w:w="15" w:type="dxa"/>
          <w:cantSplit/>
        </w:trPr>
        <w:tc>
          <w:tcPr>
            <w:tcW w:w="2802" w:type="dxa"/>
          </w:tcPr>
          <w:p w14:paraId="44AAE491" w14:textId="596F1735" w:rsidR="00F71866" w:rsidRPr="00774A2E" w:rsidRDefault="00F71866" w:rsidP="00F71866">
            <w:pPr>
              <w:rPr>
                <w:rFonts w:ascii="Arial" w:hAnsi="Arial" w:cs="Arial"/>
                <w:b/>
                <w:sz w:val="16"/>
                <w:szCs w:val="16"/>
                <w:lang w:eastAsia="en-GB"/>
              </w:rPr>
            </w:pPr>
            <w:r w:rsidRPr="00774A2E">
              <w:rPr>
                <w:rFonts w:ascii="Arial" w:hAnsi="Arial" w:cs="Arial"/>
                <w:b/>
                <w:sz w:val="16"/>
                <w:szCs w:val="16"/>
                <w:lang w:eastAsia="en-GB"/>
              </w:rPr>
              <w:t xml:space="preserve">Environmental </w:t>
            </w:r>
            <w:r w:rsidRPr="00774A2E">
              <w:rPr>
                <w:rFonts w:ascii="Arial" w:eastAsiaTheme="minorHAnsi" w:hAnsi="Arial" w:cs="Arial"/>
                <w:b/>
                <w:sz w:val="16"/>
                <w:szCs w:val="16"/>
              </w:rPr>
              <w:t xml:space="preserve"> (</w:t>
            </w:r>
            <w:r w:rsidRPr="00774A2E">
              <w:rPr>
                <w:rFonts w:ascii="Arial" w:hAnsi="Arial" w:cs="Arial"/>
                <w:b/>
                <w:sz w:val="16"/>
                <w:szCs w:val="16"/>
                <w:lang w:eastAsia="en-GB"/>
              </w:rPr>
              <w:t>Ventilation)</w:t>
            </w:r>
          </w:p>
          <w:p w14:paraId="0679D92C" w14:textId="0B8D15E6" w:rsidR="00AC3C6E" w:rsidRPr="00774A2E" w:rsidRDefault="00AC3C6E" w:rsidP="00AC3C6E">
            <w:pPr>
              <w:pStyle w:val="NormalWeb"/>
              <w:rPr>
                <w:rFonts w:ascii="Arial" w:hAnsi="Arial" w:cs="Arial"/>
                <w:b/>
                <w:sz w:val="16"/>
                <w:szCs w:val="16"/>
              </w:rPr>
            </w:pPr>
            <w:r w:rsidRPr="00774A2E">
              <w:rPr>
                <w:rFonts w:ascii="Arial" w:hAnsi="Arial" w:cs="Arial"/>
                <w:b/>
                <w:sz w:val="16"/>
                <w:szCs w:val="16"/>
              </w:rPr>
              <w:t xml:space="preserve">Hazards: </w:t>
            </w:r>
            <w:r w:rsidRPr="00774A2E">
              <w:rPr>
                <w:rFonts w:ascii="Arial" w:eastAsiaTheme="minorHAnsi" w:hAnsi="Arial" w:cs="Arial"/>
                <w:b/>
                <w:sz w:val="16"/>
                <w:szCs w:val="16"/>
              </w:rPr>
              <w:t xml:space="preserve"> </w:t>
            </w:r>
            <w:r w:rsidRPr="00774A2E">
              <w:rPr>
                <w:rFonts w:ascii="Arial" w:hAnsi="Arial" w:cs="Arial"/>
                <w:b/>
                <w:sz w:val="16"/>
                <w:szCs w:val="16"/>
              </w:rPr>
              <w:t xml:space="preserve">Exposure to respiratory </w:t>
            </w:r>
            <w:r w:rsidRPr="00774A2E">
              <w:rPr>
                <w:rFonts w:ascii="Arial" w:hAnsi="Arial" w:cs="Arial"/>
                <w:b/>
                <w:bCs/>
                <w:sz w:val="16"/>
                <w:szCs w:val="16"/>
              </w:rPr>
              <w:t>droplets</w:t>
            </w:r>
            <w:r w:rsidRPr="00774A2E">
              <w:rPr>
                <w:rFonts w:ascii="Arial" w:hAnsi="Arial" w:cs="Arial"/>
                <w:b/>
                <w:sz w:val="16"/>
                <w:szCs w:val="16"/>
              </w:rPr>
              <w:t xml:space="preserve"> carrying COVID-19.</w:t>
            </w:r>
          </w:p>
          <w:p w14:paraId="72247CB6" w14:textId="6E48FA68" w:rsidR="005F4E69" w:rsidRPr="00774A2E" w:rsidRDefault="005F4E69" w:rsidP="00C00104">
            <w:pPr>
              <w:pStyle w:val="NormalWeb"/>
              <w:jc w:val="both"/>
              <w:rPr>
                <w:rFonts w:ascii="Arial" w:hAnsi="Arial" w:cs="Arial"/>
                <w:b/>
                <w:sz w:val="16"/>
                <w:szCs w:val="16"/>
                <w:highlight w:val="yellow"/>
              </w:rPr>
            </w:pPr>
          </w:p>
        </w:tc>
        <w:tc>
          <w:tcPr>
            <w:tcW w:w="509" w:type="dxa"/>
          </w:tcPr>
          <w:p w14:paraId="7CD15038" w14:textId="06A55BA9" w:rsidR="005F4E69"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04FF6929" w14:textId="583CF38A" w:rsidR="005F4E69"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55720443" w14:textId="77777777" w:rsidR="005F4E69" w:rsidRPr="00B83273" w:rsidRDefault="005F4E69" w:rsidP="00C00104">
            <w:pPr>
              <w:pStyle w:val="Title"/>
              <w:jc w:val="left"/>
              <w:rPr>
                <w:rFonts w:cs="Arial"/>
                <w:b w:val="0"/>
                <w:sz w:val="16"/>
                <w:szCs w:val="16"/>
                <w:u w:val="none"/>
              </w:rPr>
            </w:pPr>
          </w:p>
        </w:tc>
        <w:tc>
          <w:tcPr>
            <w:tcW w:w="284" w:type="dxa"/>
          </w:tcPr>
          <w:p w14:paraId="121A6B4A" w14:textId="77777777" w:rsidR="005F4E69" w:rsidRPr="00B83273" w:rsidRDefault="005F4E69" w:rsidP="00C00104">
            <w:pPr>
              <w:pStyle w:val="Title"/>
              <w:jc w:val="left"/>
              <w:rPr>
                <w:rFonts w:cs="Arial"/>
                <w:b w:val="0"/>
                <w:sz w:val="16"/>
                <w:szCs w:val="16"/>
                <w:u w:val="none"/>
              </w:rPr>
            </w:pPr>
          </w:p>
        </w:tc>
        <w:tc>
          <w:tcPr>
            <w:tcW w:w="3543" w:type="dxa"/>
            <w:gridSpan w:val="2"/>
          </w:tcPr>
          <w:p w14:paraId="24E077DA" w14:textId="77777777" w:rsidR="00F71866" w:rsidRPr="00447AD5" w:rsidRDefault="00F71866" w:rsidP="00F71866">
            <w:pPr>
              <w:pStyle w:val="NoSpacing"/>
              <w:rPr>
                <w:rFonts w:ascii="Arial" w:hAnsi="Arial" w:cs="Arial"/>
                <w:sz w:val="16"/>
                <w:szCs w:val="16"/>
              </w:rPr>
            </w:pPr>
            <w:r w:rsidRPr="00447AD5">
              <w:rPr>
                <w:rFonts w:ascii="Arial" w:hAnsi="Arial" w:cs="Arial"/>
                <w:bCs/>
                <w:iCs/>
                <w:sz w:val="16"/>
                <w:szCs w:val="16"/>
              </w:rPr>
              <w:t>Recirculation of unfiltered air within the workplace has been avoided or reduced as far as possible</w:t>
            </w:r>
            <w:r w:rsidRPr="00447AD5">
              <w:rPr>
                <w:rFonts w:ascii="Arial" w:hAnsi="Arial" w:cs="Arial"/>
                <w:sz w:val="16"/>
                <w:szCs w:val="16"/>
              </w:rPr>
              <w:t>.</w:t>
            </w:r>
          </w:p>
          <w:p w14:paraId="52629D31" w14:textId="77777777" w:rsidR="00F71866" w:rsidRPr="00447AD5" w:rsidRDefault="00F71866" w:rsidP="00F71866">
            <w:pPr>
              <w:pStyle w:val="NoSpacing"/>
              <w:rPr>
                <w:rFonts w:ascii="Arial" w:hAnsi="Arial" w:cs="Arial"/>
                <w:sz w:val="16"/>
                <w:szCs w:val="16"/>
              </w:rPr>
            </w:pPr>
          </w:p>
          <w:p w14:paraId="2C354714" w14:textId="77777777" w:rsidR="00F71866" w:rsidRPr="00447AD5" w:rsidRDefault="00F71866" w:rsidP="00F71866">
            <w:pPr>
              <w:pStyle w:val="NoSpacing"/>
              <w:rPr>
                <w:rFonts w:ascii="Arial" w:hAnsi="Arial" w:cs="Arial"/>
                <w:sz w:val="16"/>
                <w:szCs w:val="16"/>
              </w:rPr>
            </w:pPr>
            <w:r w:rsidRPr="00447AD5">
              <w:rPr>
                <w:rFonts w:ascii="Arial" w:hAnsi="Arial" w:cs="Arial"/>
                <w:sz w:val="16"/>
                <w:szCs w:val="16"/>
              </w:rPr>
              <w:t>All ventilation has been serviced as required.  All filters have been changed as required.</w:t>
            </w:r>
          </w:p>
          <w:p w14:paraId="12F4A1C9" w14:textId="77777777" w:rsidR="00F71866" w:rsidRPr="00447AD5" w:rsidRDefault="00F71866" w:rsidP="00F71866">
            <w:pPr>
              <w:pStyle w:val="NoSpacing"/>
              <w:rPr>
                <w:rFonts w:ascii="Arial" w:hAnsi="Arial" w:cs="Arial"/>
                <w:sz w:val="16"/>
                <w:szCs w:val="16"/>
              </w:rPr>
            </w:pPr>
          </w:p>
          <w:p w14:paraId="4DEF557D" w14:textId="77777777" w:rsidR="00F71866" w:rsidRPr="00447AD5" w:rsidRDefault="00F71866" w:rsidP="00F71866">
            <w:pPr>
              <w:pStyle w:val="NoSpacing"/>
              <w:rPr>
                <w:rFonts w:ascii="Arial" w:hAnsi="Arial" w:cs="Arial"/>
                <w:sz w:val="16"/>
                <w:szCs w:val="16"/>
              </w:rPr>
            </w:pPr>
            <w:r w:rsidRPr="00447AD5">
              <w:rPr>
                <w:rFonts w:ascii="Arial" w:hAnsi="Arial" w:cs="Arial"/>
                <w:sz w:val="16"/>
                <w:szCs w:val="16"/>
              </w:rPr>
              <w:t>Building users are encouraged by posted signage where possible to ensure windows are open.</w:t>
            </w:r>
          </w:p>
          <w:p w14:paraId="1A92AD68" w14:textId="77777777" w:rsidR="005F4E69" w:rsidRPr="00B83273" w:rsidRDefault="005F4E69" w:rsidP="00C00104">
            <w:pPr>
              <w:pStyle w:val="NoSpacing"/>
              <w:jc w:val="both"/>
              <w:rPr>
                <w:rFonts w:ascii="Arial" w:hAnsi="Arial" w:cs="Arial"/>
                <w:b/>
                <w:color w:val="FF0000"/>
                <w:sz w:val="16"/>
                <w:szCs w:val="16"/>
                <w:highlight w:val="yellow"/>
                <w:u w:val="single"/>
              </w:rPr>
            </w:pPr>
          </w:p>
        </w:tc>
        <w:tc>
          <w:tcPr>
            <w:tcW w:w="993" w:type="dxa"/>
            <w:gridSpan w:val="2"/>
          </w:tcPr>
          <w:p w14:paraId="67E79ECC" w14:textId="259A5ABE"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t>6</w:t>
            </w:r>
          </w:p>
          <w:p w14:paraId="47A5B12E" w14:textId="77777777" w:rsidR="00AC3C6E" w:rsidRPr="00B83273" w:rsidRDefault="00AC3C6E" w:rsidP="00C00104">
            <w:pPr>
              <w:pStyle w:val="Title"/>
              <w:jc w:val="left"/>
              <w:rPr>
                <w:rFonts w:cs="Arial"/>
                <w:b w:val="0"/>
                <w:color w:val="000000"/>
                <w:sz w:val="16"/>
                <w:szCs w:val="16"/>
                <w:u w:val="none"/>
              </w:rPr>
            </w:pPr>
          </w:p>
          <w:p w14:paraId="0813391D" w14:textId="58DF3934" w:rsidR="005F4E69" w:rsidRPr="00B83273" w:rsidRDefault="00F71866" w:rsidP="00C00104">
            <w:pPr>
              <w:pStyle w:val="Title"/>
              <w:jc w:val="left"/>
              <w:rPr>
                <w:rFonts w:cs="Arial"/>
                <w:b w:val="0"/>
                <w:color w:val="000000"/>
                <w:sz w:val="16"/>
                <w:szCs w:val="16"/>
                <w:u w:val="none"/>
              </w:rPr>
            </w:pPr>
            <w:r w:rsidRPr="00B83273">
              <w:rPr>
                <w:rFonts w:cs="Arial"/>
                <w:b w:val="0"/>
                <w:color w:val="000000"/>
                <w:sz w:val="16"/>
                <w:szCs w:val="16"/>
                <w:u w:val="none"/>
              </w:rPr>
              <w:t>SXL</w:t>
            </w:r>
            <w:r w:rsidR="00AC3C6E" w:rsidRPr="00B83273">
              <w:rPr>
                <w:rFonts w:cs="Arial"/>
                <w:b w:val="0"/>
                <w:color w:val="000000"/>
                <w:sz w:val="16"/>
                <w:szCs w:val="16"/>
                <w:u w:val="none"/>
              </w:rPr>
              <w:t>=3x2</w:t>
            </w:r>
          </w:p>
        </w:tc>
        <w:tc>
          <w:tcPr>
            <w:tcW w:w="992" w:type="dxa"/>
            <w:gridSpan w:val="2"/>
          </w:tcPr>
          <w:p w14:paraId="6482C834" w14:textId="3641744B" w:rsidR="005F4E69"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0847555A" w14:textId="77777777" w:rsidR="005F4E69" w:rsidRPr="00B83273" w:rsidRDefault="005F4E69" w:rsidP="00C00104">
            <w:pPr>
              <w:pStyle w:val="Title"/>
              <w:jc w:val="left"/>
              <w:rPr>
                <w:rFonts w:cs="Arial"/>
                <w:b w:val="0"/>
                <w:sz w:val="16"/>
                <w:szCs w:val="16"/>
                <w:u w:val="none"/>
              </w:rPr>
            </w:pPr>
          </w:p>
        </w:tc>
        <w:tc>
          <w:tcPr>
            <w:tcW w:w="992" w:type="dxa"/>
            <w:gridSpan w:val="2"/>
          </w:tcPr>
          <w:p w14:paraId="33A204BC" w14:textId="77777777" w:rsidR="005F4E69" w:rsidRPr="00B83273" w:rsidRDefault="005F4E69" w:rsidP="00C00104">
            <w:pPr>
              <w:pStyle w:val="Title"/>
              <w:jc w:val="left"/>
              <w:rPr>
                <w:rFonts w:cs="Arial"/>
                <w:b w:val="0"/>
                <w:color w:val="000000"/>
                <w:sz w:val="16"/>
                <w:szCs w:val="16"/>
                <w:u w:val="none"/>
              </w:rPr>
            </w:pPr>
          </w:p>
        </w:tc>
        <w:tc>
          <w:tcPr>
            <w:tcW w:w="1134" w:type="dxa"/>
            <w:gridSpan w:val="2"/>
          </w:tcPr>
          <w:p w14:paraId="699C6C1F" w14:textId="77777777" w:rsidR="005F4E69" w:rsidRDefault="005F4E69" w:rsidP="00C00104">
            <w:pPr>
              <w:pStyle w:val="Title"/>
              <w:jc w:val="left"/>
              <w:rPr>
                <w:b w:val="0"/>
                <w:sz w:val="16"/>
                <w:szCs w:val="16"/>
                <w:u w:val="none"/>
              </w:rPr>
            </w:pPr>
          </w:p>
        </w:tc>
        <w:tc>
          <w:tcPr>
            <w:tcW w:w="1134" w:type="dxa"/>
            <w:gridSpan w:val="2"/>
          </w:tcPr>
          <w:p w14:paraId="30ECDA92" w14:textId="77777777" w:rsidR="005F4E69" w:rsidRPr="009C51FB" w:rsidRDefault="005F4E69" w:rsidP="00C00104">
            <w:pPr>
              <w:pStyle w:val="Title"/>
              <w:jc w:val="left"/>
              <w:rPr>
                <w:b w:val="0"/>
                <w:color w:val="002060"/>
                <w:sz w:val="16"/>
                <w:szCs w:val="16"/>
                <w:u w:val="none"/>
              </w:rPr>
            </w:pPr>
          </w:p>
        </w:tc>
      </w:tr>
      <w:tr w:rsidR="00AC3C6E" w:rsidRPr="009C51FB" w14:paraId="400CB8A6" w14:textId="77777777" w:rsidTr="00C00104">
        <w:trPr>
          <w:gridAfter w:val="1"/>
          <w:wAfter w:w="15" w:type="dxa"/>
          <w:cantSplit/>
        </w:trPr>
        <w:tc>
          <w:tcPr>
            <w:tcW w:w="2802" w:type="dxa"/>
          </w:tcPr>
          <w:p w14:paraId="57B8EE09" w14:textId="77777777" w:rsidR="00AC3C6E" w:rsidRPr="00774A2E" w:rsidRDefault="00AC3C6E" w:rsidP="00F71866">
            <w:pPr>
              <w:rPr>
                <w:rFonts w:ascii="Arial" w:hAnsi="Arial" w:cs="Arial"/>
                <w:b/>
                <w:sz w:val="16"/>
                <w:szCs w:val="16"/>
                <w:lang w:eastAsia="en-GB"/>
              </w:rPr>
            </w:pPr>
            <w:r w:rsidRPr="00774A2E">
              <w:rPr>
                <w:rFonts w:ascii="Arial" w:hAnsi="Arial" w:cs="Arial"/>
                <w:b/>
                <w:sz w:val="16"/>
                <w:szCs w:val="16"/>
                <w:lang w:eastAsia="en-GB"/>
              </w:rPr>
              <w:t>Organisational (Travelling to/from work)</w:t>
            </w:r>
          </w:p>
          <w:p w14:paraId="22E06761" w14:textId="77777777" w:rsidR="00AC3C6E" w:rsidRPr="00774A2E" w:rsidRDefault="00AC3C6E" w:rsidP="00F71866">
            <w:pPr>
              <w:rPr>
                <w:rFonts w:ascii="Arial" w:hAnsi="Arial" w:cs="Arial"/>
                <w:b/>
                <w:sz w:val="16"/>
                <w:szCs w:val="16"/>
                <w:lang w:eastAsia="en-GB"/>
              </w:rPr>
            </w:pPr>
          </w:p>
          <w:p w14:paraId="37967489" w14:textId="17D60483" w:rsidR="00AC3C6E" w:rsidRPr="00774A2E" w:rsidRDefault="00AC3C6E" w:rsidP="00F71866">
            <w:pPr>
              <w:rPr>
                <w:rFonts w:ascii="Arial" w:hAnsi="Arial" w:cs="Arial"/>
                <w:b/>
                <w:sz w:val="16"/>
                <w:szCs w:val="16"/>
                <w:lang w:eastAsia="en-GB"/>
              </w:rPr>
            </w:pPr>
            <w:r w:rsidRPr="00774A2E">
              <w:rPr>
                <w:rFonts w:ascii="Arial" w:hAnsi="Arial" w:cs="Arial"/>
                <w:b/>
                <w:sz w:val="16"/>
                <w:szCs w:val="16"/>
                <w:lang w:eastAsia="en-GB"/>
              </w:rPr>
              <w:t xml:space="preserve">Hazards: </w:t>
            </w:r>
            <w:r w:rsidRPr="00774A2E">
              <w:rPr>
                <w:rFonts w:ascii="Arial" w:eastAsiaTheme="minorHAnsi" w:hAnsi="Arial" w:cs="Arial"/>
                <w:b/>
                <w:sz w:val="16"/>
                <w:szCs w:val="16"/>
                <w:lang w:eastAsia="en-GB"/>
              </w:rPr>
              <w:t xml:space="preserve"> </w:t>
            </w:r>
            <w:r w:rsidRPr="00774A2E">
              <w:rPr>
                <w:rFonts w:ascii="Arial" w:hAnsi="Arial" w:cs="Arial"/>
                <w:b/>
                <w:sz w:val="16"/>
                <w:szCs w:val="16"/>
                <w:lang w:eastAsia="en-GB"/>
              </w:rPr>
              <w:t xml:space="preserve">Exposure to respiratory </w:t>
            </w:r>
            <w:r w:rsidRPr="00774A2E">
              <w:rPr>
                <w:rFonts w:ascii="Arial" w:hAnsi="Arial" w:cs="Arial"/>
                <w:b/>
                <w:bCs/>
                <w:sz w:val="16"/>
                <w:szCs w:val="16"/>
                <w:lang w:eastAsia="en-GB"/>
              </w:rPr>
              <w:t>droplets</w:t>
            </w:r>
            <w:r w:rsidRPr="00774A2E">
              <w:rPr>
                <w:rFonts w:ascii="Arial" w:hAnsi="Arial" w:cs="Arial"/>
                <w:b/>
                <w:sz w:val="16"/>
                <w:szCs w:val="16"/>
                <w:lang w:eastAsia="en-GB"/>
              </w:rPr>
              <w:t xml:space="preserve"> carrying COVID-19.</w:t>
            </w:r>
          </w:p>
        </w:tc>
        <w:tc>
          <w:tcPr>
            <w:tcW w:w="509" w:type="dxa"/>
          </w:tcPr>
          <w:p w14:paraId="2201860F" w14:textId="18064569"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2F80C292" w14:textId="45F6EA86"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79B51BB3" w14:textId="77777777" w:rsidR="00AC3C6E" w:rsidRPr="00B83273" w:rsidRDefault="00AC3C6E" w:rsidP="00C00104">
            <w:pPr>
              <w:pStyle w:val="Title"/>
              <w:jc w:val="left"/>
              <w:rPr>
                <w:rFonts w:cs="Arial"/>
                <w:b w:val="0"/>
                <w:sz w:val="16"/>
                <w:szCs w:val="16"/>
                <w:u w:val="none"/>
              </w:rPr>
            </w:pPr>
          </w:p>
        </w:tc>
        <w:tc>
          <w:tcPr>
            <w:tcW w:w="284" w:type="dxa"/>
          </w:tcPr>
          <w:p w14:paraId="33F498DD" w14:textId="77777777" w:rsidR="00AC3C6E" w:rsidRPr="00B83273" w:rsidRDefault="00AC3C6E" w:rsidP="00C00104">
            <w:pPr>
              <w:pStyle w:val="Title"/>
              <w:jc w:val="left"/>
              <w:rPr>
                <w:rFonts w:cs="Arial"/>
                <w:b w:val="0"/>
                <w:sz w:val="16"/>
                <w:szCs w:val="16"/>
                <w:u w:val="none"/>
              </w:rPr>
            </w:pPr>
          </w:p>
        </w:tc>
        <w:tc>
          <w:tcPr>
            <w:tcW w:w="3543" w:type="dxa"/>
            <w:gridSpan w:val="2"/>
          </w:tcPr>
          <w:p w14:paraId="24F30646" w14:textId="77777777" w:rsidR="00AC3C6E" w:rsidRPr="00447AD5" w:rsidRDefault="00AC3C6E" w:rsidP="00AC3C6E">
            <w:pPr>
              <w:pStyle w:val="NoSpacing"/>
              <w:rPr>
                <w:rFonts w:ascii="Arial" w:hAnsi="Arial" w:cs="Arial"/>
                <w:bCs/>
                <w:iCs/>
                <w:sz w:val="16"/>
                <w:szCs w:val="16"/>
              </w:rPr>
            </w:pPr>
            <w:r w:rsidRPr="00447AD5">
              <w:rPr>
                <w:rFonts w:ascii="Arial" w:hAnsi="Arial" w:cs="Arial"/>
                <w:bCs/>
                <w:iCs/>
                <w:sz w:val="16"/>
                <w:szCs w:val="16"/>
              </w:rPr>
              <w:t>Sufficient parking restrictions to maintain social distancing measures in place.</w:t>
            </w:r>
          </w:p>
          <w:p w14:paraId="7B042733" w14:textId="77777777" w:rsidR="00AC3C6E" w:rsidRPr="00447AD5" w:rsidRDefault="00AC3C6E" w:rsidP="00AC3C6E">
            <w:pPr>
              <w:pStyle w:val="NoSpacing"/>
              <w:rPr>
                <w:rFonts w:ascii="Arial" w:hAnsi="Arial" w:cs="Arial"/>
                <w:bCs/>
                <w:iCs/>
                <w:sz w:val="16"/>
                <w:szCs w:val="16"/>
              </w:rPr>
            </w:pPr>
            <w:r w:rsidRPr="00447AD5">
              <w:rPr>
                <w:rFonts w:ascii="Arial" w:hAnsi="Arial" w:cs="Arial"/>
                <w:bCs/>
                <w:iCs/>
                <w:sz w:val="16"/>
                <w:szCs w:val="16"/>
              </w:rPr>
              <w:t xml:space="preserve">Staff told to avoid public transport where applicable and using alternatives e.g. cycling, walking to work etc. Where staff are not able to avoid public transport they do so in accordance with Government and University Guidance: </w:t>
            </w:r>
          </w:p>
          <w:p w14:paraId="6960B966" w14:textId="77777777" w:rsidR="00AC3C6E" w:rsidRPr="00447AD5" w:rsidRDefault="00B674FA" w:rsidP="00AC3C6E">
            <w:pPr>
              <w:pStyle w:val="NoSpacing"/>
              <w:rPr>
                <w:rFonts w:ascii="Arial" w:hAnsi="Arial" w:cs="Arial"/>
                <w:bCs/>
                <w:iCs/>
                <w:sz w:val="16"/>
                <w:szCs w:val="16"/>
              </w:rPr>
            </w:pPr>
            <w:hyperlink r:id="rId29" w:history="1">
              <w:r w:rsidR="00AC3C6E" w:rsidRPr="00447AD5">
                <w:rPr>
                  <w:rStyle w:val="Hyperlink"/>
                  <w:rFonts w:ascii="Arial" w:hAnsi="Arial" w:cs="Arial"/>
                  <w:bCs/>
                  <w:iCs/>
                  <w:color w:val="auto"/>
                  <w:sz w:val="16"/>
                  <w:szCs w:val="16"/>
                  <w:u w:val="none"/>
                </w:rPr>
                <w:t>https://www.gov.uk/coronavirus</w:t>
              </w:r>
            </w:hyperlink>
          </w:p>
          <w:p w14:paraId="3EB57138" w14:textId="75D16FFD" w:rsidR="00AC3C6E" w:rsidRPr="00447AD5" w:rsidRDefault="00B674FA" w:rsidP="00AC3C6E">
            <w:pPr>
              <w:pStyle w:val="NoSpacing"/>
              <w:rPr>
                <w:rFonts w:ascii="Arial" w:hAnsi="Arial" w:cs="Arial"/>
                <w:bCs/>
                <w:iCs/>
                <w:sz w:val="16"/>
                <w:szCs w:val="16"/>
              </w:rPr>
            </w:pPr>
            <w:hyperlink r:id="rId30" w:history="1">
              <w:r w:rsidR="007F008B" w:rsidRPr="00447AD5">
                <w:rPr>
                  <w:rStyle w:val="Hyperlink"/>
                  <w:rFonts w:ascii="Arial" w:hAnsi="Arial" w:cs="Arial"/>
                  <w:bCs/>
                  <w:iCs/>
                  <w:color w:val="auto"/>
                  <w:sz w:val="16"/>
                  <w:szCs w:val="16"/>
                  <w:u w:val="none"/>
                </w:rPr>
                <w:t>https://intranet.birmingham.ac.uk/staff/coronavirus/faqs-for-staff.aspx</w:t>
              </w:r>
            </w:hyperlink>
          </w:p>
          <w:p w14:paraId="4999336C" w14:textId="77777777" w:rsidR="00AC3C6E" w:rsidRPr="00B83273" w:rsidRDefault="00AC3C6E" w:rsidP="00F71866">
            <w:pPr>
              <w:pStyle w:val="NoSpacing"/>
              <w:rPr>
                <w:rFonts w:ascii="Arial" w:hAnsi="Arial" w:cs="Arial"/>
                <w:b/>
                <w:bCs/>
                <w:iCs/>
                <w:color w:val="FF0000"/>
                <w:sz w:val="16"/>
                <w:szCs w:val="16"/>
                <w:u w:val="single"/>
              </w:rPr>
            </w:pPr>
          </w:p>
        </w:tc>
        <w:tc>
          <w:tcPr>
            <w:tcW w:w="993" w:type="dxa"/>
            <w:gridSpan w:val="2"/>
          </w:tcPr>
          <w:p w14:paraId="08F966D7" w14:textId="77777777"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t>9</w:t>
            </w:r>
          </w:p>
          <w:p w14:paraId="5B6335FF" w14:textId="77777777" w:rsidR="00AC3C6E" w:rsidRPr="00B83273" w:rsidRDefault="00AC3C6E" w:rsidP="00C00104">
            <w:pPr>
              <w:pStyle w:val="Title"/>
              <w:jc w:val="left"/>
              <w:rPr>
                <w:rFonts w:cs="Arial"/>
                <w:b w:val="0"/>
                <w:color w:val="000000"/>
                <w:sz w:val="16"/>
                <w:szCs w:val="16"/>
                <w:u w:val="none"/>
              </w:rPr>
            </w:pPr>
          </w:p>
          <w:p w14:paraId="1556879C" w14:textId="56264A9C" w:rsidR="00AC3C6E" w:rsidRPr="00B83273" w:rsidRDefault="00AC3C6E" w:rsidP="00C00104">
            <w:pPr>
              <w:pStyle w:val="Title"/>
              <w:jc w:val="left"/>
              <w:rPr>
                <w:rFonts w:cs="Arial"/>
                <w:b w:val="0"/>
                <w:color w:val="000000"/>
                <w:sz w:val="16"/>
                <w:szCs w:val="16"/>
                <w:u w:val="none"/>
              </w:rPr>
            </w:pPr>
            <w:r w:rsidRPr="00B83273">
              <w:rPr>
                <w:rFonts w:cs="Arial"/>
                <w:b w:val="0"/>
                <w:color w:val="000000"/>
                <w:sz w:val="16"/>
                <w:szCs w:val="16"/>
                <w:u w:val="none"/>
              </w:rPr>
              <w:t>SXL= 3x3</w:t>
            </w:r>
          </w:p>
        </w:tc>
        <w:tc>
          <w:tcPr>
            <w:tcW w:w="992" w:type="dxa"/>
            <w:gridSpan w:val="2"/>
          </w:tcPr>
          <w:p w14:paraId="339D2930" w14:textId="277CF924" w:rsidR="00AC3C6E"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2F41F526" w14:textId="77777777" w:rsidR="00AC3C6E" w:rsidRPr="00B83273" w:rsidRDefault="00AC3C6E" w:rsidP="00C00104">
            <w:pPr>
              <w:pStyle w:val="Title"/>
              <w:jc w:val="left"/>
              <w:rPr>
                <w:rFonts w:cs="Arial"/>
                <w:b w:val="0"/>
                <w:sz w:val="16"/>
                <w:szCs w:val="16"/>
                <w:u w:val="none"/>
              </w:rPr>
            </w:pPr>
          </w:p>
        </w:tc>
        <w:tc>
          <w:tcPr>
            <w:tcW w:w="992" w:type="dxa"/>
            <w:gridSpan w:val="2"/>
          </w:tcPr>
          <w:p w14:paraId="10667D10" w14:textId="77777777" w:rsidR="00AC3C6E" w:rsidRPr="00B83273" w:rsidRDefault="00AC3C6E" w:rsidP="00C00104">
            <w:pPr>
              <w:pStyle w:val="Title"/>
              <w:jc w:val="left"/>
              <w:rPr>
                <w:rFonts w:cs="Arial"/>
                <w:b w:val="0"/>
                <w:color w:val="000000"/>
                <w:sz w:val="16"/>
                <w:szCs w:val="16"/>
                <w:u w:val="none"/>
              </w:rPr>
            </w:pPr>
          </w:p>
        </w:tc>
        <w:tc>
          <w:tcPr>
            <w:tcW w:w="1134" w:type="dxa"/>
            <w:gridSpan w:val="2"/>
          </w:tcPr>
          <w:p w14:paraId="46D88283" w14:textId="77777777" w:rsidR="00AC3C6E" w:rsidRDefault="00AC3C6E" w:rsidP="00C00104">
            <w:pPr>
              <w:pStyle w:val="Title"/>
              <w:jc w:val="left"/>
              <w:rPr>
                <w:b w:val="0"/>
                <w:sz w:val="16"/>
                <w:szCs w:val="16"/>
                <w:u w:val="none"/>
              </w:rPr>
            </w:pPr>
          </w:p>
        </w:tc>
        <w:tc>
          <w:tcPr>
            <w:tcW w:w="1134" w:type="dxa"/>
            <w:gridSpan w:val="2"/>
          </w:tcPr>
          <w:p w14:paraId="7B13C22A" w14:textId="77777777" w:rsidR="00AC3C6E" w:rsidRPr="009C51FB" w:rsidRDefault="00AC3C6E" w:rsidP="00C00104">
            <w:pPr>
              <w:pStyle w:val="Title"/>
              <w:jc w:val="left"/>
              <w:rPr>
                <w:b w:val="0"/>
                <w:color w:val="002060"/>
                <w:sz w:val="16"/>
                <w:szCs w:val="16"/>
                <w:u w:val="none"/>
              </w:rPr>
            </w:pPr>
          </w:p>
        </w:tc>
      </w:tr>
      <w:tr w:rsidR="00AC3C6E" w:rsidRPr="009C51FB" w14:paraId="329E6DE0" w14:textId="77777777" w:rsidTr="00C00104">
        <w:trPr>
          <w:gridAfter w:val="1"/>
          <w:wAfter w:w="15" w:type="dxa"/>
          <w:cantSplit/>
        </w:trPr>
        <w:tc>
          <w:tcPr>
            <w:tcW w:w="2802" w:type="dxa"/>
          </w:tcPr>
          <w:p w14:paraId="2814F127" w14:textId="77777777" w:rsidR="00AC3C6E" w:rsidRPr="00774A2E" w:rsidRDefault="00912784" w:rsidP="00F71866">
            <w:pPr>
              <w:rPr>
                <w:rFonts w:ascii="Arial" w:hAnsi="Arial" w:cs="Arial"/>
                <w:b/>
                <w:sz w:val="16"/>
                <w:szCs w:val="16"/>
                <w:lang w:eastAsia="en-GB"/>
              </w:rPr>
            </w:pPr>
            <w:r w:rsidRPr="00774A2E">
              <w:rPr>
                <w:rFonts w:ascii="Arial" w:hAnsi="Arial" w:cs="Arial"/>
                <w:b/>
                <w:sz w:val="16"/>
                <w:szCs w:val="16"/>
                <w:lang w:eastAsia="en-GB"/>
              </w:rPr>
              <w:t>Inbound/Outbound Goods (Including post)</w:t>
            </w:r>
          </w:p>
          <w:p w14:paraId="094DE7E9" w14:textId="77777777" w:rsidR="00912784" w:rsidRPr="00774A2E" w:rsidRDefault="00912784" w:rsidP="00F71866">
            <w:pPr>
              <w:rPr>
                <w:rFonts w:ascii="Arial" w:hAnsi="Arial" w:cs="Arial"/>
                <w:b/>
                <w:sz w:val="16"/>
                <w:szCs w:val="16"/>
                <w:lang w:eastAsia="en-GB"/>
              </w:rPr>
            </w:pPr>
          </w:p>
          <w:p w14:paraId="159A5378" w14:textId="66AA2F09" w:rsidR="00912784" w:rsidRPr="00774A2E" w:rsidRDefault="00912784" w:rsidP="00912784">
            <w:pPr>
              <w:rPr>
                <w:rFonts w:ascii="Arial" w:hAnsi="Arial" w:cs="Arial"/>
                <w:b/>
                <w:sz w:val="16"/>
                <w:szCs w:val="16"/>
                <w:lang w:eastAsia="en-GB"/>
              </w:rPr>
            </w:pPr>
            <w:r w:rsidRPr="00774A2E">
              <w:rPr>
                <w:rFonts w:ascii="Arial" w:hAnsi="Arial" w:cs="Arial"/>
                <w:b/>
                <w:sz w:val="16"/>
                <w:szCs w:val="16"/>
                <w:lang w:eastAsia="en-GB"/>
              </w:rPr>
              <w:t>Hazards:</w:t>
            </w:r>
            <w:r w:rsidRPr="00774A2E">
              <w:rPr>
                <w:rFonts w:ascii="Arial" w:eastAsiaTheme="minorHAnsi" w:hAnsi="Arial" w:cs="Arial"/>
                <w:b/>
                <w:sz w:val="16"/>
                <w:szCs w:val="16"/>
                <w:lang w:eastAsia="en-GB"/>
              </w:rPr>
              <w:t xml:space="preserve"> </w:t>
            </w:r>
            <w:r w:rsidRPr="00774A2E">
              <w:rPr>
                <w:rFonts w:ascii="Arial" w:hAnsi="Arial" w:cs="Arial"/>
                <w:b/>
                <w:sz w:val="16"/>
                <w:szCs w:val="16"/>
                <w:lang w:eastAsia="en-GB"/>
              </w:rPr>
              <w:t>Exposure to contact with an object that has been contaminated with COVID-19.</w:t>
            </w:r>
          </w:p>
          <w:p w14:paraId="0CFA9E5E" w14:textId="2C4FECCF" w:rsidR="00912784" w:rsidRPr="00774A2E" w:rsidRDefault="00912784" w:rsidP="00F71866">
            <w:pPr>
              <w:rPr>
                <w:rFonts w:ascii="Arial" w:hAnsi="Arial" w:cs="Arial"/>
                <w:b/>
                <w:color w:val="FF0000"/>
                <w:sz w:val="16"/>
                <w:szCs w:val="16"/>
                <w:u w:val="single"/>
                <w:lang w:eastAsia="en-GB"/>
              </w:rPr>
            </w:pPr>
          </w:p>
          <w:p w14:paraId="519F433E" w14:textId="77777777" w:rsidR="00912784" w:rsidRPr="00774A2E" w:rsidRDefault="00912784" w:rsidP="00F71866">
            <w:pPr>
              <w:rPr>
                <w:rFonts w:ascii="Arial" w:hAnsi="Arial" w:cs="Arial"/>
                <w:b/>
                <w:color w:val="FF0000"/>
                <w:sz w:val="16"/>
                <w:szCs w:val="16"/>
                <w:u w:val="single"/>
                <w:lang w:eastAsia="en-GB"/>
              </w:rPr>
            </w:pPr>
          </w:p>
          <w:p w14:paraId="59FDD95D" w14:textId="3C9C4210" w:rsidR="00912784" w:rsidRPr="00774A2E" w:rsidRDefault="00912784" w:rsidP="00F71866">
            <w:pPr>
              <w:rPr>
                <w:rFonts w:ascii="Arial" w:hAnsi="Arial" w:cs="Arial"/>
                <w:b/>
                <w:color w:val="FF0000"/>
                <w:sz w:val="16"/>
                <w:szCs w:val="16"/>
                <w:u w:val="single"/>
                <w:lang w:eastAsia="en-GB"/>
              </w:rPr>
            </w:pPr>
          </w:p>
        </w:tc>
        <w:tc>
          <w:tcPr>
            <w:tcW w:w="509" w:type="dxa"/>
          </w:tcPr>
          <w:p w14:paraId="7A88A105" w14:textId="2552A3F1"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66962DA8" w14:textId="55DE9EBF" w:rsidR="00AC3C6E" w:rsidRPr="00B83273" w:rsidRDefault="007F008B" w:rsidP="00C00104">
            <w:pPr>
              <w:pStyle w:val="Title"/>
              <w:jc w:val="left"/>
              <w:rPr>
                <w:rFonts w:cs="Arial"/>
                <w:b w:val="0"/>
                <w:sz w:val="16"/>
                <w:szCs w:val="16"/>
                <w:u w:val="none"/>
              </w:rPr>
            </w:pPr>
            <w:r w:rsidRPr="00B83273">
              <w:rPr>
                <w:rFonts w:cs="Arial"/>
                <w:b w:val="0"/>
                <w:sz w:val="16"/>
                <w:szCs w:val="16"/>
                <w:u w:val="none"/>
              </w:rPr>
              <w:t>X</w:t>
            </w:r>
          </w:p>
        </w:tc>
        <w:tc>
          <w:tcPr>
            <w:tcW w:w="283" w:type="dxa"/>
          </w:tcPr>
          <w:p w14:paraId="2A627527" w14:textId="029BB0B8" w:rsidR="00AC3C6E" w:rsidRPr="00B83273" w:rsidRDefault="007E6E4B" w:rsidP="00C00104">
            <w:pPr>
              <w:pStyle w:val="Title"/>
              <w:jc w:val="left"/>
              <w:rPr>
                <w:rFonts w:cs="Arial"/>
                <w:b w:val="0"/>
                <w:sz w:val="16"/>
                <w:szCs w:val="16"/>
                <w:u w:val="none"/>
              </w:rPr>
            </w:pPr>
            <w:r w:rsidRPr="00B83273">
              <w:rPr>
                <w:rFonts w:cs="Arial"/>
                <w:b w:val="0"/>
                <w:sz w:val="16"/>
                <w:szCs w:val="16"/>
                <w:u w:val="none"/>
              </w:rPr>
              <w:t>X</w:t>
            </w:r>
          </w:p>
        </w:tc>
        <w:tc>
          <w:tcPr>
            <w:tcW w:w="284" w:type="dxa"/>
          </w:tcPr>
          <w:p w14:paraId="1E351AF5" w14:textId="77777777" w:rsidR="00AC3C6E" w:rsidRPr="00B83273" w:rsidRDefault="00AC3C6E" w:rsidP="00C00104">
            <w:pPr>
              <w:pStyle w:val="Title"/>
              <w:jc w:val="left"/>
              <w:rPr>
                <w:rFonts w:cs="Arial"/>
                <w:b w:val="0"/>
                <w:sz w:val="16"/>
                <w:szCs w:val="16"/>
                <w:u w:val="none"/>
              </w:rPr>
            </w:pPr>
          </w:p>
        </w:tc>
        <w:tc>
          <w:tcPr>
            <w:tcW w:w="3543" w:type="dxa"/>
            <w:gridSpan w:val="2"/>
          </w:tcPr>
          <w:p w14:paraId="07D3B0E2" w14:textId="77777777" w:rsidR="00912784" w:rsidRPr="00447AD5" w:rsidRDefault="00912784" w:rsidP="00912784">
            <w:pPr>
              <w:pStyle w:val="NoSpacing"/>
              <w:rPr>
                <w:rFonts w:ascii="Arial" w:hAnsi="Arial" w:cs="Arial"/>
                <w:bCs/>
                <w:iCs/>
                <w:sz w:val="16"/>
                <w:szCs w:val="16"/>
              </w:rPr>
            </w:pPr>
            <w:r w:rsidRPr="00447AD5">
              <w:rPr>
                <w:rFonts w:ascii="Arial" w:hAnsi="Arial" w:cs="Arial"/>
                <w:bCs/>
                <w:iCs/>
                <w:sz w:val="16"/>
                <w:szCs w:val="16"/>
              </w:rPr>
              <w:t xml:space="preserve">Logistics for the deliveries to the building so that social distancing can be maintained at all times has been considered and include: </w:t>
            </w:r>
          </w:p>
          <w:p w14:paraId="5F35888B" w14:textId="403C6763" w:rsidR="00912784" w:rsidRPr="00447AD5" w:rsidRDefault="00447AD5" w:rsidP="00912784">
            <w:pPr>
              <w:pStyle w:val="NoSpacing"/>
              <w:numPr>
                <w:ilvl w:val="0"/>
                <w:numId w:val="39"/>
              </w:numPr>
              <w:rPr>
                <w:rFonts w:ascii="Arial" w:hAnsi="Arial" w:cs="Arial"/>
                <w:bCs/>
                <w:iCs/>
                <w:sz w:val="16"/>
                <w:szCs w:val="16"/>
              </w:rPr>
            </w:pPr>
            <w:r w:rsidRPr="00447AD5">
              <w:rPr>
                <w:rFonts w:ascii="Arial" w:hAnsi="Arial" w:cs="Arial"/>
                <w:bCs/>
                <w:iCs/>
                <w:color w:val="FF0000"/>
                <w:sz w:val="16"/>
                <w:szCs w:val="16"/>
                <w:highlight w:val="yellow"/>
              </w:rPr>
              <w:t>Post and parcels can now be collected from Physics Stores (Physics West). Medical Physics building users should contact Physics Stores (</w:t>
            </w:r>
            <w:hyperlink r:id="rId31" w:history="1">
              <w:r w:rsidRPr="00447AD5">
                <w:rPr>
                  <w:rStyle w:val="Hyperlink"/>
                  <w:rFonts w:ascii="Arial" w:hAnsi="Arial" w:cs="Arial"/>
                  <w:bCs/>
                  <w:iCs/>
                  <w:color w:val="FF0000"/>
                  <w:sz w:val="16"/>
                  <w:szCs w:val="16"/>
                  <w:highlight w:val="yellow"/>
                </w:rPr>
                <w:t>p.r.liddington@bham.ac.uk</w:t>
              </w:r>
            </w:hyperlink>
            <w:r w:rsidRPr="00447AD5">
              <w:rPr>
                <w:rFonts w:ascii="Arial" w:hAnsi="Arial" w:cs="Arial"/>
                <w:bCs/>
                <w:iCs/>
                <w:color w:val="FF0000"/>
                <w:sz w:val="16"/>
                <w:szCs w:val="16"/>
                <w:highlight w:val="yellow"/>
              </w:rPr>
              <w:t xml:space="preserve"> or Ext 44555) to make arrangements to visit Physics Stores. Physics Stores is operating on an occupancy threshold to ensure social distancing</w:t>
            </w:r>
            <w:r>
              <w:rPr>
                <w:rFonts w:ascii="Arial" w:hAnsi="Arial" w:cs="Arial"/>
                <w:bCs/>
                <w:iCs/>
                <w:sz w:val="16"/>
                <w:szCs w:val="16"/>
              </w:rPr>
              <w:t>.</w:t>
            </w:r>
          </w:p>
          <w:p w14:paraId="23C4306A" w14:textId="77777777" w:rsidR="00912784" w:rsidRPr="00447AD5" w:rsidRDefault="00912784" w:rsidP="00912784">
            <w:pPr>
              <w:pStyle w:val="NoSpacing"/>
              <w:numPr>
                <w:ilvl w:val="0"/>
                <w:numId w:val="39"/>
              </w:numPr>
              <w:rPr>
                <w:rFonts w:ascii="Arial" w:hAnsi="Arial" w:cs="Arial"/>
                <w:bCs/>
                <w:iCs/>
                <w:sz w:val="16"/>
                <w:szCs w:val="16"/>
              </w:rPr>
            </w:pPr>
            <w:r w:rsidRPr="00447AD5">
              <w:rPr>
                <w:rFonts w:ascii="Arial" w:hAnsi="Arial" w:cs="Arial"/>
                <w:bCs/>
                <w:iCs/>
                <w:sz w:val="16"/>
                <w:szCs w:val="16"/>
              </w:rPr>
              <w:t>Methods to reduce frequency of deliveries in place - ordering larger quantities less often.</w:t>
            </w:r>
          </w:p>
          <w:p w14:paraId="388205E9"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Delivery drivers encouraged to stay in their vehicles where this does not compromise their safety and existing safe working practice, such as preventing drive-ways.</w:t>
            </w:r>
          </w:p>
          <w:p w14:paraId="6F298658"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Electronic paperwork is used where possible, and procedures reviewed to enable safe exchange of paper copies where needed, for example, required transport documents.</w:t>
            </w:r>
          </w:p>
          <w:p w14:paraId="40CBE952"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 xml:space="preserve">Where possible all deliveries are stripped of all packaging (which is disposed of). </w:t>
            </w:r>
          </w:p>
          <w:p w14:paraId="69C2BE10" w14:textId="77777777" w:rsidR="00912784" w:rsidRPr="00447AD5" w:rsidRDefault="00912784" w:rsidP="00912784">
            <w:pPr>
              <w:pStyle w:val="NoSpacing"/>
              <w:numPr>
                <w:ilvl w:val="0"/>
                <w:numId w:val="38"/>
              </w:numPr>
              <w:rPr>
                <w:rFonts w:ascii="Arial" w:hAnsi="Arial" w:cs="Arial"/>
                <w:bCs/>
                <w:iCs/>
                <w:sz w:val="16"/>
                <w:szCs w:val="16"/>
              </w:rPr>
            </w:pPr>
            <w:r w:rsidRPr="00447AD5">
              <w:rPr>
                <w:rFonts w:ascii="Arial" w:hAnsi="Arial" w:cs="Arial"/>
                <w:bCs/>
                <w:iCs/>
                <w:sz w:val="16"/>
                <w:szCs w:val="16"/>
              </w:rPr>
              <w:t xml:space="preserve">Strict hand washing procedure in place after handling all deliveries. </w:t>
            </w:r>
          </w:p>
          <w:p w14:paraId="7657EEE9" w14:textId="1A4A313D" w:rsidR="00AC3C6E" w:rsidRPr="00B83273" w:rsidRDefault="00912784" w:rsidP="00624492">
            <w:pPr>
              <w:pStyle w:val="NoSpacing"/>
              <w:rPr>
                <w:rFonts w:ascii="Arial" w:hAnsi="Arial" w:cs="Arial"/>
                <w:b/>
                <w:bCs/>
                <w:iCs/>
                <w:color w:val="FF0000"/>
                <w:sz w:val="16"/>
                <w:szCs w:val="16"/>
                <w:u w:val="single"/>
              </w:rPr>
            </w:pPr>
            <w:r w:rsidRPr="00447AD5">
              <w:rPr>
                <w:rFonts w:ascii="Arial" w:hAnsi="Arial" w:cs="Arial"/>
                <w:bCs/>
                <w:iCs/>
                <w:sz w:val="16"/>
                <w:szCs w:val="16"/>
              </w:rPr>
              <w:t>Where possible deliveries to remain isolated and untouched for a minimum of 72 hours.</w:t>
            </w:r>
          </w:p>
        </w:tc>
        <w:tc>
          <w:tcPr>
            <w:tcW w:w="993" w:type="dxa"/>
            <w:gridSpan w:val="2"/>
          </w:tcPr>
          <w:p w14:paraId="03AC16E4" w14:textId="77777777" w:rsidR="00AC3C6E" w:rsidRPr="00B83273" w:rsidRDefault="00912784" w:rsidP="00C00104">
            <w:pPr>
              <w:pStyle w:val="Title"/>
              <w:jc w:val="left"/>
              <w:rPr>
                <w:rFonts w:cs="Arial"/>
                <w:b w:val="0"/>
                <w:color w:val="000000"/>
                <w:sz w:val="16"/>
                <w:szCs w:val="16"/>
                <w:u w:val="none"/>
              </w:rPr>
            </w:pPr>
            <w:r w:rsidRPr="00B83273">
              <w:rPr>
                <w:rFonts w:cs="Arial"/>
                <w:b w:val="0"/>
                <w:color w:val="000000"/>
                <w:sz w:val="16"/>
                <w:szCs w:val="16"/>
                <w:u w:val="none"/>
              </w:rPr>
              <w:t>6</w:t>
            </w:r>
          </w:p>
          <w:p w14:paraId="403D471C" w14:textId="77777777" w:rsidR="00912784" w:rsidRPr="00B83273" w:rsidRDefault="00912784" w:rsidP="00C00104">
            <w:pPr>
              <w:pStyle w:val="Title"/>
              <w:jc w:val="left"/>
              <w:rPr>
                <w:rFonts w:cs="Arial"/>
                <w:b w:val="0"/>
                <w:color w:val="000000"/>
                <w:sz w:val="16"/>
                <w:szCs w:val="16"/>
                <w:u w:val="none"/>
              </w:rPr>
            </w:pPr>
          </w:p>
          <w:p w14:paraId="26754C8B" w14:textId="1FBD11AC" w:rsidR="00912784" w:rsidRPr="00B83273" w:rsidRDefault="00912784" w:rsidP="00C00104">
            <w:pPr>
              <w:pStyle w:val="Title"/>
              <w:jc w:val="left"/>
              <w:rPr>
                <w:rFonts w:cs="Arial"/>
                <w:b w:val="0"/>
                <w:color w:val="000000"/>
                <w:sz w:val="16"/>
                <w:szCs w:val="16"/>
                <w:u w:val="none"/>
              </w:rPr>
            </w:pPr>
            <w:r w:rsidRPr="00B83273">
              <w:rPr>
                <w:rFonts w:cs="Arial"/>
                <w:b w:val="0"/>
                <w:color w:val="000000"/>
                <w:sz w:val="16"/>
                <w:szCs w:val="16"/>
                <w:u w:val="none"/>
              </w:rPr>
              <w:t>SXL= 3x2</w:t>
            </w:r>
          </w:p>
        </w:tc>
        <w:tc>
          <w:tcPr>
            <w:tcW w:w="992" w:type="dxa"/>
            <w:gridSpan w:val="2"/>
          </w:tcPr>
          <w:p w14:paraId="7D06398C" w14:textId="3B9FB747" w:rsidR="00AC3C6E" w:rsidRPr="00B83273" w:rsidRDefault="007F008B" w:rsidP="00C00104">
            <w:pPr>
              <w:pStyle w:val="Title"/>
              <w:jc w:val="left"/>
              <w:rPr>
                <w:rFonts w:cs="Arial"/>
                <w:b w:val="0"/>
                <w:sz w:val="16"/>
                <w:szCs w:val="16"/>
                <w:u w:val="none"/>
              </w:rPr>
            </w:pPr>
            <w:r w:rsidRPr="00B83273">
              <w:rPr>
                <w:rFonts w:cs="Arial"/>
                <w:b w:val="0"/>
                <w:sz w:val="16"/>
                <w:szCs w:val="16"/>
                <w:u w:val="none"/>
              </w:rPr>
              <w:t>Y</w:t>
            </w:r>
          </w:p>
        </w:tc>
        <w:tc>
          <w:tcPr>
            <w:tcW w:w="2977" w:type="dxa"/>
            <w:gridSpan w:val="2"/>
          </w:tcPr>
          <w:p w14:paraId="72DAB3E1" w14:textId="77777777" w:rsidR="00AC3C6E" w:rsidRPr="00B83273" w:rsidRDefault="00AC3C6E" w:rsidP="00C00104">
            <w:pPr>
              <w:pStyle w:val="Title"/>
              <w:jc w:val="left"/>
              <w:rPr>
                <w:rFonts w:cs="Arial"/>
                <w:b w:val="0"/>
                <w:sz w:val="16"/>
                <w:szCs w:val="16"/>
                <w:u w:val="none"/>
              </w:rPr>
            </w:pPr>
          </w:p>
        </w:tc>
        <w:tc>
          <w:tcPr>
            <w:tcW w:w="992" w:type="dxa"/>
            <w:gridSpan w:val="2"/>
          </w:tcPr>
          <w:p w14:paraId="4B33C10A" w14:textId="77777777" w:rsidR="00AC3C6E" w:rsidRPr="00B83273" w:rsidRDefault="00AC3C6E" w:rsidP="00C00104">
            <w:pPr>
              <w:pStyle w:val="Title"/>
              <w:jc w:val="left"/>
              <w:rPr>
                <w:rFonts w:cs="Arial"/>
                <w:b w:val="0"/>
                <w:color w:val="000000"/>
                <w:sz w:val="16"/>
                <w:szCs w:val="16"/>
                <w:u w:val="none"/>
              </w:rPr>
            </w:pPr>
          </w:p>
        </w:tc>
        <w:tc>
          <w:tcPr>
            <w:tcW w:w="1134" w:type="dxa"/>
            <w:gridSpan w:val="2"/>
          </w:tcPr>
          <w:p w14:paraId="1B8171AE" w14:textId="77777777" w:rsidR="00AC3C6E" w:rsidRDefault="00AC3C6E" w:rsidP="00C00104">
            <w:pPr>
              <w:pStyle w:val="Title"/>
              <w:jc w:val="left"/>
              <w:rPr>
                <w:b w:val="0"/>
                <w:sz w:val="16"/>
                <w:szCs w:val="16"/>
                <w:u w:val="none"/>
              </w:rPr>
            </w:pPr>
          </w:p>
        </w:tc>
        <w:tc>
          <w:tcPr>
            <w:tcW w:w="1134" w:type="dxa"/>
            <w:gridSpan w:val="2"/>
          </w:tcPr>
          <w:p w14:paraId="4FF2D9E8" w14:textId="77777777" w:rsidR="00AC3C6E" w:rsidRPr="009C51FB" w:rsidRDefault="00AC3C6E" w:rsidP="00C00104">
            <w:pPr>
              <w:pStyle w:val="Title"/>
              <w:jc w:val="left"/>
              <w:rPr>
                <w:b w:val="0"/>
                <w:color w:val="002060"/>
                <w:sz w:val="16"/>
                <w:szCs w:val="16"/>
                <w:u w:val="none"/>
              </w:rPr>
            </w:pPr>
          </w:p>
        </w:tc>
      </w:tr>
    </w:tbl>
    <w:p w14:paraId="61CE5611" w14:textId="77777777" w:rsidR="00EC51F5" w:rsidRDefault="007A337C" w:rsidP="005E2ECD">
      <w:pPr>
        <w:pStyle w:val="Title"/>
        <w:jc w:val="left"/>
        <w:rPr>
          <w:sz w:val="22"/>
        </w:rPr>
        <w:sectPr w:rsidR="00EC51F5">
          <w:headerReference w:type="default" r:id="rId32"/>
          <w:footerReference w:type="even" r:id="rId33"/>
          <w:footerReference w:type="default" r:id="rId34"/>
          <w:footerReference w:type="first" r:id="rId35"/>
          <w:endnotePr>
            <w:numFmt w:val="decimal"/>
          </w:endnotePr>
          <w:pgSz w:w="16838" w:h="11906" w:orient="landscape" w:code="9"/>
          <w:pgMar w:top="720" w:right="720" w:bottom="924" w:left="629" w:header="720" w:footer="720" w:gutter="0"/>
          <w:cols w:space="720"/>
        </w:sectPr>
      </w:pPr>
      <w:r>
        <w:rPr>
          <w:sz w:val="22"/>
        </w:rPr>
        <w:br w:type="textWrapping" w:clear="all"/>
      </w:r>
    </w:p>
    <w:p w14:paraId="43C8A24B" w14:textId="77777777" w:rsidR="00696517" w:rsidRDefault="00855C54" w:rsidP="00696517">
      <w:pPr>
        <w:widowControl/>
        <w:jc w:val="both"/>
        <w:rPr>
          <w:rFonts w:ascii="Arial" w:hAnsi="Arial"/>
          <w:b/>
          <w:sz w:val="24"/>
          <w:szCs w:val="24"/>
          <w:u w:val="single"/>
        </w:rPr>
      </w:pPr>
      <w:r w:rsidRPr="00855C54">
        <w:rPr>
          <w:rFonts w:ascii="Arial" w:hAnsi="Arial"/>
          <w:b/>
          <w:sz w:val="24"/>
          <w:szCs w:val="24"/>
          <w:u w:val="single"/>
        </w:rPr>
        <w:t>Risk Assessment Guidance</w:t>
      </w:r>
    </w:p>
    <w:p w14:paraId="0306E21A" w14:textId="77777777" w:rsidR="00855C54" w:rsidRDefault="00855C54" w:rsidP="00696517">
      <w:pPr>
        <w:widowControl/>
        <w:jc w:val="both"/>
        <w:rPr>
          <w:rFonts w:ascii="Arial" w:hAnsi="Arial"/>
          <w:b/>
          <w:sz w:val="24"/>
          <w:szCs w:val="24"/>
          <w:u w:val="single"/>
        </w:rPr>
      </w:pPr>
    </w:p>
    <w:p w14:paraId="3A1CC488" w14:textId="77777777" w:rsidR="00855C54" w:rsidRPr="002B47CB" w:rsidRDefault="00855C54" w:rsidP="00855C54">
      <w:pPr>
        <w:spacing w:before="20"/>
        <w:rPr>
          <w:rFonts w:ascii="Arial" w:hAnsi="Arial" w:cs="Arial"/>
          <w:bCs/>
          <w:color w:val="000000"/>
          <w:sz w:val="22"/>
          <w:szCs w:val="22"/>
          <w:u w:val="single"/>
        </w:rPr>
      </w:pPr>
      <w:r w:rsidRPr="002B47CB">
        <w:rPr>
          <w:rFonts w:ascii="Arial" w:hAnsi="Arial" w:cs="Arial"/>
          <w:bCs/>
          <w:color w:val="000000"/>
          <w:sz w:val="22"/>
          <w:szCs w:val="22"/>
          <w:u w:val="single"/>
        </w:rPr>
        <w:t>Risk Scoring System</w:t>
      </w:r>
    </w:p>
    <w:p w14:paraId="7CAC5B03" w14:textId="77777777" w:rsidR="00855C54" w:rsidRPr="002B47CB" w:rsidRDefault="00855C54" w:rsidP="00855C54">
      <w:pPr>
        <w:spacing w:before="20"/>
        <w:rPr>
          <w:rFonts w:ascii="Arial" w:hAnsi="Arial" w:cs="Arial"/>
          <w:bCs/>
          <w:color w:val="000000"/>
          <w:szCs w:val="22"/>
        </w:rPr>
      </w:pPr>
    </w:p>
    <w:p w14:paraId="7B2C8F7A" w14:textId="77777777" w:rsidR="00855C54" w:rsidRPr="002B47CB" w:rsidRDefault="00855C54" w:rsidP="00855C54">
      <w:pPr>
        <w:spacing w:before="20"/>
        <w:rPr>
          <w:rFonts w:ascii="Arial" w:hAnsi="Arial" w:cs="Arial"/>
          <w:b/>
          <w:bCs/>
          <w:color w:val="000000"/>
          <w:sz w:val="22"/>
          <w:szCs w:val="22"/>
        </w:rPr>
      </w:pPr>
      <w:r w:rsidRPr="002B47CB">
        <w:rPr>
          <w:rFonts w:ascii="Arial" w:hAnsi="Arial" w:cs="Arial"/>
          <w:bCs/>
          <w:color w:val="000000"/>
          <w:sz w:val="22"/>
          <w:szCs w:val="22"/>
        </w:rPr>
        <w:t>The scoring system is provided as a tool to help structure thinking about assessments and to provide a framework for identifying which are the most serious risks and why.</w:t>
      </w:r>
    </w:p>
    <w:p w14:paraId="7789323A" w14:textId="77777777" w:rsidR="00696517" w:rsidRDefault="00696517" w:rsidP="00696517">
      <w:pPr>
        <w:widowControl/>
        <w:jc w:val="both"/>
        <w:rPr>
          <w:rFonts w:ascii="Arial" w:hAnsi="Arial"/>
          <w:sz w:val="22"/>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696517" w:rsidRPr="00623311" w14:paraId="0F2085D7" w14:textId="77777777" w:rsidTr="00855C5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558E576" w14:textId="77777777" w:rsidR="00696517" w:rsidRPr="00623311" w:rsidRDefault="00696517" w:rsidP="00966218">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E67CC97" w14:textId="77777777" w:rsidR="00696517" w:rsidRPr="00623311" w:rsidRDefault="00696517" w:rsidP="00966218">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696517" w:rsidRPr="00623311" w14:paraId="08567C50" w14:textId="77777777" w:rsidTr="00855C5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6DBB396F" w14:textId="77777777"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97373C"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2EBF74"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3A9FF"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4D61D8"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AF7CE1"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191CB40F" w14:textId="77777777" w:rsidTr="00855C5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8EBC1DB" w14:textId="77777777" w:rsidR="00696517" w:rsidRPr="00623311" w:rsidRDefault="00696517" w:rsidP="00966218">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78E2A0" w14:textId="77777777" w:rsidR="00696517" w:rsidRPr="00623311" w:rsidRDefault="00696517" w:rsidP="00966218">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9AD58A" w14:textId="77777777" w:rsidR="00696517" w:rsidRPr="00623311" w:rsidRDefault="00696517" w:rsidP="00966218">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FED891" w14:textId="77777777" w:rsidR="00696517" w:rsidRPr="00623311" w:rsidRDefault="00696517" w:rsidP="00966218">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C6E674" w14:textId="77777777" w:rsidR="00696517" w:rsidRPr="00623311" w:rsidRDefault="00696517" w:rsidP="00966218">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83B753" w14:textId="77777777" w:rsidR="00696517" w:rsidRPr="00623311" w:rsidRDefault="00696517" w:rsidP="00966218">
            <w:pPr>
              <w:pStyle w:val="Default"/>
              <w:rPr>
                <w:color w:val="auto"/>
                <w:sz w:val="16"/>
                <w:szCs w:val="16"/>
              </w:rPr>
            </w:pPr>
            <w:r w:rsidRPr="00623311">
              <w:rPr>
                <w:b/>
                <w:color w:val="auto"/>
                <w:sz w:val="16"/>
                <w:szCs w:val="16"/>
              </w:rPr>
              <w:t xml:space="preserve">Catastrophic </w:t>
            </w:r>
          </w:p>
        </w:tc>
      </w:tr>
      <w:tr w:rsidR="00696517" w:rsidRPr="003A472C" w14:paraId="14230870" w14:textId="77777777" w:rsidTr="00855C54">
        <w:trPr>
          <w:trHeight w:val="1903"/>
        </w:trPr>
        <w:tc>
          <w:tcPr>
            <w:tcW w:w="1560" w:type="dxa"/>
            <w:tcBorders>
              <w:top w:val="single" w:sz="4" w:space="0" w:color="000000"/>
              <w:left w:val="single" w:sz="4" w:space="0" w:color="000000"/>
              <w:bottom w:val="single" w:sz="4" w:space="0" w:color="000000"/>
              <w:right w:val="single" w:sz="4" w:space="0" w:color="000000"/>
            </w:tcBorders>
          </w:tcPr>
          <w:p w14:paraId="7D34732B" w14:textId="77777777" w:rsidR="00696517" w:rsidRPr="003A472C" w:rsidRDefault="00696517" w:rsidP="00966218">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334303" w14:textId="77777777" w:rsidR="00696517" w:rsidRPr="003A472C" w:rsidRDefault="00696517" w:rsidP="00966218">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99EB6D0" w14:textId="77777777" w:rsidR="00696517" w:rsidRPr="003A472C" w:rsidRDefault="00696517" w:rsidP="00966218">
            <w:pPr>
              <w:pStyle w:val="Default"/>
              <w:rPr>
                <w:color w:val="auto"/>
                <w:sz w:val="16"/>
                <w:szCs w:val="16"/>
              </w:rPr>
            </w:pPr>
          </w:p>
          <w:p w14:paraId="48D8128B" w14:textId="77777777" w:rsidR="00696517" w:rsidRPr="003A472C" w:rsidRDefault="00696517" w:rsidP="00966218">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244C3531" w14:textId="77777777" w:rsidR="00696517" w:rsidRPr="003A472C" w:rsidRDefault="00696517" w:rsidP="00966218">
            <w:pPr>
              <w:pStyle w:val="Default"/>
              <w:rPr>
                <w:color w:val="auto"/>
                <w:sz w:val="16"/>
                <w:szCs w:val="16"/>
              </w:rPr>
            </w:pPr>
            <w:r w:rsidRPr="003A472C">
              <w:rPr>
                <w:color w:val="auto"/>
                <w:sz w:val="16"/>
                <w:szCs w:val="16"/>
              </w:rPr>
              <w:t>Minor injury or illness, first aid treatment needed or requiring minor intervention.</w:t>
            </w:r>
          </w:p>
          <w:p w14:paraId="1AA15259" w14:textId="77777777" w:rsidR="00696517" w:rsidRPr="003A472C" w:rsidRDefault="00696517" w:rsidP="00966218">
            <w:pPr>
              <w:pStyle w:val="Default"/>
              <w:rPr>
                <w:color w:val="auto"/>
                <w:sz w:val="16"/>
                <w:szCs w:val="16"/>
              </w:rPr>
            </w:pPr>
          </w:p>
          <w:p w14:paraId="39E0E6FD"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40A5CC5" w14:textId="77777777" w:rsidR="00696517" w:rsidRPr="003A472C" w:rsidRDefault="00696517" w:rsidP="00966218">
            <w:pPr>
              <w:pStyle w:val="Default"/>
              <w:rPr>
                <w:color w:val="auto"/>
                <w:sz w:val="16"/>
                <w:szCs w:val="16"/>
              </w:rPr>
            </w:pPr>
          </w:p>
          <w:p w14:paraId="1C95916A" w14:textId="77777777" w:rsidR="00696517" w:rsidRPr="003A472C"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0F84A8D" w14:textId="77777777" w:rsidR="00696517" w:rsidRPr="003A472C" w:rsidRDefault="00696517" w:rsidP="00966218">
            <w:pPr>
              <w:pStyle w:val="Default"/>
              <w:rPr>
                <w:color w:val="auto"/>
                <w:sz w:val="16"/>
                <w:szCs w:val="16"/>
              </w:rPr>
            </w:pPr>
            <w:r w:rsidRPr="003A472C">
              <w:rPr>
                <w:color w:val="auto"/>
                <w:sz w:val="16"/>
                <w:szCs w:val="16"/>
              </w:rPr>
              <w:t xml:space="preserve">Moderate injury  requiring professional intervention </w:t>
            </w:r>
          </w:p>
          <w:p w14:paraId="4050E228" w14:textId="77777777" w:rsidR="00696517" w:rsidRPr="003A472C" w:rsidRDefault="00696517" w:rsidP="00966218">
            <w:pPr>
              <w:pStyle w:val="Default"/>
              <w:rPr>
                <w:color w:val="auto"/>
                <w:sz w:val="16"/>
                <w:szCs w:val="16"/>
              </w:rPr>
            </w:pPr>
          </w:p>
          <w:p w14:paraId="7A00F7B0"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4-14 days </w:t>
            </w:r>
          </w:p>
          <w:p w14:paraId="122B0F01" w14:textId="77777777" w:rsidR="00696517" w:rsidRPr="003A472C" w:rsidRDefault="00696517" w:rsidP="00966218">
            <w:pPr>
              <w:pStyle w:val="Default"/>
              <w:rPr>
                <w:color w:val="auto"/>
                <w:sz w:val="16"/>
                <w:szCs w:val="16"/>
              </w:rPr>
            </w:pPr>
          </w:p>
          <w:p w14:paraId="18EB5AC7" w14:textId="77777777" w:rsidR="00696517" w:rsidRPr="003A472C" w:rsidRDefault="00696517" w:rsidP="00966218">
            <w:pPr>
              <w:pStyle w:val="Default"/>
              <w:rPr>
                <w:color w:val="auto"/>
                <w:sz w:val="16"/>
                <w:szCs w:val="16"/>
              </w:rPr>
            </w:pPr>
            <w:r w:rsidRPr="003A472C">
              <w:rPr>
                <w:color w:val="auto"/>
                <w:sz w:val="16"/>
                <w:szCs w:val="16"/>
              </w:rPr>
              <w:t xml:space="preserve">RIDDOR / MHRA / agency reportable incident </w:t>
            </w:r>
          </w:p>
          <w:p w14:paraId="18064DBA" w14:textId="77777777" w:rsidR="00696517" w:rsidRPr="003A472C" w:rsidRDefault="00696517" w:rsidP="00966218">
            <w:pPr>
              <w:pStyle w:val="Default"/>
              <w:rPr>
                <w:color w:val="auto"/>
                <w:sz w:val="16"/>
                <w:szCs w:val="16"/>
              </w:rPr>
            </w:pPr>
          </w:p>
          <w:p w14:paraId="44E08C59" w14:textId="77777777" w:rsidR="00696517" w:rsidRPr="003A472C" w:rsidRDefault="00696517" w:rsidP="00966218">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574F983" w14:textId="77777777" w:rsidR="00696517" w:rsidRPr="003A472C" w:rsidRDefault="00696517" w:rsidP="00966218">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39505DC" w14:textId="77777777" w:rsidR="00696517" w:rsidRPr="003A472C" w:rsidRDefault="00696517" w:rsidP="00966218">
            <w:pPr>
              <w:pStyle w:val="Default"/>
              <w:rPr>
                <w:color w:val="auto"/>
                <w:sz w:val="16"/>
                <w:szCs w:val="16"/>
              </w:rPr>
            </w:pPr>
          </w:p>
          <w:p w14:paraId="270E98B9"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&gt;14 days </w:t>
            </w:r>
          </w:p>
          <w:p w14:paraId="7605B5D7" w14:textId="77777777" w:rsidR="00696517" w:rsidRPr="003A472C" w:rsidRDefault="00696517" w:rsidP="00966218">
            <w:pPr>
              <w:pStyle w:val="Default"/>
              <w:rPr>
                <w:color w:val="auto"/>
                <w:sz w:val="16"/>
                <w:szCs w:val="16"/>
              </w:rPr>
            </w:pPr>
          </w:p>
          <w:p w14:paraId="541DE1A1" w14:textId="77777777" w:rsidR="00696517" w:rsidRPr="003A472C" w:rsidRDefault="00696517" w:rsidP="00966218">
            <w:pPr>
              <w:pStyle w:val="Default"/>
              <w:rPr>
                <w:color w:val="auto"/>
                <w:sz w:val="16"/>
                <w:szCs w:val="16"/>
              </w:rPr>
            </w:pPr>
          </w:p>
          <w:p w14:paraId="1965C651" w14:textId="77777777" w:rsidR="00696517" w:rsidRPr="003A472C" w:rsidRDefault="00696517" w:rsidP="00966218">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075C952" w14:textId="77777777" w:rsidR="00696517" w:rsidRPr="003A472C" w:rsidRDefault="00696517" w:rsidP="00966218">
            <w:pPr>
              <w:pStyle w:val="Default"/>
              <w:rPr>
                <w:color w:val="auto"/>
                <w:sz w:val="16"/>
                <w:szCs w:val="16"/>
              </w:rPr>
            </w:pPr>
            <w:r w:rsidRPr="003A472C">
              <w:rPr>
                <w:color w:val="auto"/>
                <w:sz w:val="16"/>
                <w:szCs w:val="16"/>
              </w:rPr>
              <w:t xml:space="preserve">Incident leading  to death </w:t>
            </w:r>
          </w:p>
          <w:p w14:paraId="71B93BF5" w14:textId="77777777" w:rsidR="00696517" w:rsidRPr="003A472C" w:rsidRDefault="00696517" w:rsidP="00966218">
            <w:pPr>
              <w:pStyle w:val="Default"/>
              <w:rPr>
                <w:color w:val="auto"/>
                <w:sz w:val="16"/>
                <w:szCs w:val="16"/>
              </w:rPr>
            </w:pPr>
          </w:p>
          <w:p w14:paraId="6A3E18DE" w14:textId="77777777" w:rsidR="00696517" w:rsidRPr="003A472C" w:rsidRDefault="00696517" w:rsidP="00966218">
            <w:pPr>
              <w:pStyle w:val="Default"/>
              <w:rPr>
                <w:color w:val="auto"/>
                <w:sz w:val="16"/>
                <w:szCs w:val="16"/>
              </w:rPr>
            </w:pPr>
            <w:r w:rsidRPr="003A472C">
              <w:rPr>
                <w:color w:val="auto"/>
                <w:sz w:val="16"/>
                <w:szCs w:val="16"/>
              </w:rPr>
              <w:t>Multiple permanent injuries or irreversible health effects</w:t>
            </w:r>
          </w:p>
          <w:p w14:paraId="6B4CE805" w14:textId="77777777" w:rsidR="00696517" w:rsidRPr="003A472C" w:rsidRDefault="00696517" w:rsidP="00966218">
            <w:pPr>
              <w:pStyle w:val="Default"/>
              <w:rPr>
                <w:color w:val="auto"/>
                <w:sz w:val="16"/>
                <w:szCs w:val="16"/>
              </w:rPr>
            </w:pPr>
          </w:p>
          <w:p w14:paraId="006DECD3" w14:textId="77777777" w:rsidR="00696517" w:rsidRPr="003A472C" w:rsidRDefault="00696517" w:rsidP="00966218">
            <w:pPr>
              <w:pStyle w:val="Default"/>
              <w:rPr>
                <w:color w:val="auto"/>
                <w:sz w:val="16"/>
                <w:szCs w:val="16"/>
              </w:rPr>
            </w:pPr>
          </w:p>
        </w:tc>
      </w:tr>
    </w:tbl>
    <w:p w14:paraId="1F07637E" w14:textId="77777777" w:rsidR="00696517" w:rsidRDefault="00696517" w:rsidP="00696517">
      <w:pPr>
        <w:widowControl/>
        <w:ind w:left="1440"/>
        <w:jc w:val="both"/>
        <w:rPr>
          <w:rFonts w:ascii="Arial" w:hAnsi="Arial"/>
          <w:sz w:val="22"/>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696517" w:rsidRPr="00623311" w14:paraId="292BC9CF" w14:textId="77777777" w:rsidTr="00855C5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9809D98" w14:textId="77777777"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62AB6FB"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BAACDA"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85EFB9"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4A85D0"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FC7546"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5AF4D7E8" w14:textId="77777777" w:rsidTr="00855C5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FE9D9B4" w14:textId="77777777" w:rsidR="00696517" w:rsidRPr="00623311" w:rsidRDefault="00696517" w:rsidP="00966218">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517728" w14:textId="77777777" w:rsidR="00696517" w:rsidRPr="00623311" w:rsidRDefault="00696517" w:rsidP="00966218">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54E5D0" w14:textId="77777777"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0143D1" w14:textId="77777777"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9367F1" w14:textId="77777777"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07592C" w14:textId="77777777"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14:paraId="6E7673B3" w14:textId="77777777"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E0BC0D6" w14:textId="77777777" w:rsidR="00696517" w:rsidRPr="00623311" w:rsidRDefault="00696517" w:rsidP="00966218">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3F1BE9D" w14:textId="77777777" w:rsidR="00696517" w:rsidRPr="00623311" w:rsidRDefault="00696517" w:rsidP="00966218">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2A6408" w14:textId="77777777" w:rsidR="00696517" w:rsidRPr="00623311" w:rsidRDefault="00696517" w:rsidP="00966218">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4C35F6" w14:textId="77777777" w:rsidR="00696517" w:rsidRPr="00623311" w:rsidRDefault="00696517" w:rsidP="00966218">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EFAE7" w14:textId="77777777" w:rsidR="00696517" w:rsidRPr="00623311" w:rsidRDefault="00696517" w:rsidP="00966218">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AC5646" w14:textId="77777777" w:rsidR="00696517" w:rsidRPr="00623311" w:rsidRDefault="00696517" w:rsidP="00966218">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696517" w:rsidRPr="00623311" w14:paraId="2E883759" w14:textId="77777777"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14183AD" w14:textId="77777777" w:rsidR="00696517" w:rsidRPr="00623311" w:rsidRDefault="00696517" w:rsidP="00966218">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9656D9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3295F3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35BCE3"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99BFB05"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F9F59C"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350592E" w14:textId="77777777" w:rsidR="00696517" w:rsidRPr="00623311" w:rsidRDefault="00696517" w:rsidP="00966218">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7A2F20" w14:textId="77777777"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6EAA4E" w14:textId="77777777"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daily</w:t>
            </w:r>
          </w:p>
        </w:tc>
      </w:tr>
      <w:tr w:rsidR="00696517" w:rsidRPr="00623311" w14:paraId="390DC7AB" w14:textId="77777777" w:rsidTr="00855C5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AC00FF9" w14:textId="77777777" w:rsidR="00696517" w:rsidRPr="00623311" w:rsidRDefault="00696517" w:rsidP="00966218">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5319799" w14:textId="77777777" w:rsidR="00696517" w:rsidRPr="00623311" w:rsidRDefault="00696517" w:rsidP="00966218">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A91C81D"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B6BA0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0A9E6B"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6C317C"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B327E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0B1B84C" w14:textId="77777777" w:rsidR="00696517" w:rsidRDefault="00696517" w:rsidP="00696517">
      <w:pPr>
        <w:widowControl/>
        <w:rPr>
          <w:rFonts w:ascii="Arial" w:hAnsi="Arial"/>
          <w:b/>
          <w:sz w:val="22"/>
          <w:highlight w:val="yellow"/>
        </w:rPr>
      </w:pPr>
    </w:p>
    <w:p w14:paraId="1CF818E6" w14:textId="77777777" w:rsidR="00696517" w:rsidRDefault="00696517" w:rsidP="00C96FB6">
      <w:pPr>
        <w:widowControl/>
        <w:jc w:val="center"/>
        <w:rPr>
          <w:rFonts w:ascii="Arial" w:hAnsi="Arial"/>
          <w:b/>
          <w:sz w:val="22"/>
          <w:szCs w:val="22"/>
        </w:rPr>
      </w:pPr>
      <w:r w:rsidRPr="00A0373D">
        <w:rPr>
          <w:rFonts w:ascii="Arial" w:hAnsi="Arial"/>
          <w:sz w:val="22"/>
        </w:rPr>
        <w:t xml:space="preserve">The overall </w:t>
      </w:r>
      <w:r w:rsidRPr="00A0373D">
        <w:rPr>
          <w:rFonts w:ascii="Arial" w:hAnsi="Arial"/>
          <w:b/>
          <w:i/>
          <w:sz w:val="22"/>
        </w:rPr>
        <w:t xml:space="preserve">level of risk </w:t>
      </w:r>
      <w:r w:rsidRPr="00A0373D">
        <w:rPr>
          <w:rFonts w:ascii="Arial" w:hAnsi="Arial"/>
          <w:sz w:val="22"/>
        </w:rPr>
        <w:t>is then calculated by multiplying the two scores together.</w:t>
      </w:r>
    </w:p>
    <w:p w14:paraId="74DFE87F" w14:textId="77777777" w:rsidR="00696517" w:rsidRDefault="00696517" w:rsidP="00696517">
      <w:pPr>
        <w:widowControl/>
        <w:ind w:left="720" w:firstLine="720"/>
        <w:rPr>
          <w:rFonts w:ascii="Arial" w:hAnsi="Arial"/>
          <w:b/>
          <w:sz w:val="22"/>
          <w:szCs w:val="22"/>
        </w:rPr>
      </w:pPr>
    </w:p>
    <w:p w14:paraId="4CE75223" w14:textId="77777777" w:rsidR="00696517" w:rsidRDefault="00696517" w:rsidP="00855C54">
      <w:pPr>
        <w:widowControl/>
        <w:jc w:val="center"/>
        <w:rPr>
          <w:rFonts w:ascii="Arial" w:hAnsi="Arial"/>
          <w:b/>
          <w:sz w:val="22"/>
        </w:rPr>
      </w:pPr>
      <w:r>
        <w:rPr>
          <w:rFonts w:ascii="Arial" w:hAnsi="Arial"/>
          <w:b/>
          <w:sz w:val="22"/>
          <w:szCs w:val="22"/>
        </w:rPr>
        <w:t>Risk Level = C</w:t>
      </w:r>
      <w:r w:rsidRPr="00623311">
        <w:rPr>
          <w:rFonts w:ascii="Arial" w:hAnsi="Arial"/>
          <w:b/>
          <w:sz w:val="22"/>
          <w:szCs w:val="22"/>
        </w:rPr>
        <w:t>onsequence</w:t>
      </w:r>
      <w:r>
        <w:rPr>
          <w:rFonts w:ascii="Arial" w:hAnsi="Arial"/>
          <w:b/>
          <w:sz w:val="22"/>
          <w:szCs w:val="22"/>
        </w:rPr>
        <w:t xml:space="preserve"> / Severity x L</w:t>
      </w:r>
      <w:r w:rsidRPr="00623311">
        <w:rPr>
          <w:rFonts w:ascii="Arial" w:hAnsi="Arial"/>
          <w:b/>
          <w:sz w:val="22"/>
          <w:szCs w:val="22"/>
        </w:rPr>
        <w:t>ikelihood (C x L)</w:t>
      </w:r>
    </w:p>
    <w:p w14:paraId="6146E83F" w14:textId="77777777" w:rsidR="00696517" w:rsidRDefault="00696517" w:rsidP="00696517">
      <w:pPr>
        <w:widowControl/>
        <w:ind w:left="720" w:firstLine="720"/>
        <w:rPr>
          <w:rFonts w:ascii="Arial" w:hAnsi="Arial"/>
          <w:b/>
          <w:sz w:val="22"/>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696517" w:rsidRPr="00623311" w14:paraId="7B4067DB" w14:textId="77777777" w:rsidTr="00855C54">
        <w:trPr>
          <w:trHeight w:val="310"/>
        </w:trPr>
        <w:tc>
          <w:tcPr>
            <w:tcW w:w="1418" w:type="dxa"/>
            <w:tcBorders>
              <w:top w:val="single" w:sz="4" w:space="0" w:color="000000"/>
              <w:left w:val="single" w:sz="4" w:space="0" w:color="000000"/>
              <w:bottom w:val="single" w:sz="4" w:space="0" w:color="000000"/>
              <w:right w:val="single" w:sz="4" w:space="0" w:color="000000"/>
            </w:tcBorders>
          </w:tcPr>
          <w:p w14:paraId="7848A96D" w14:textId="77777777" w:rsidR="00696517" w:rsidRPr="00623311" w:rsidRDefault="00696517" w:rsidP="00966218">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98B40F" w14:textId="77777777" w:rsidR="00696517" w:rsidRPr="00623311" w:rsidRDefault="00696517" w:rsidP="00966218">
            <w:pPr>
              <w:pStyle w:val="Default"/>
              <w:rPr>
                <w:color w:val="auto"/>
                <w:sz w:val="16"/>
                <w:szCs w:val="16"/>
              </w:rPr>
            </w:pPr>
            <w:r w:rsidRPr="00623311">
              <w:rPr>
                <w:b/>
                <w:color w:val="auto"/>
                <w:sz w:val="16"/>
                <w:szCs w:val="16"/>
              </w:rPr>
              <w:t xml:space="preserve">Likelihood </w:t>
            </w:r>
          </w:p>
        </w:tc>
      </w:tr>
      <w:tr w:rsidR="00696517" w:rsidRPr="00623311" w14:paraId="0A4E420B" w14:textId="77777777"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0DD368A" w14:textId="77777777"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82413E"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0DE421"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5A287"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68D508"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C17265"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327247C0"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tcPr>
          <w:p w14:paraId="7748600F" w14:textId="77777777"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E9A04E7" w14:textId="77777777" w:rsidR="00696517" w:rsidRPr="00623311" w:rsidRDefault="00696517" w:rsidP="00966218">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5BAE9A8" w14:textId="77777777"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A2C6C5" w14:textId="77777777"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B04D41" w14:textId="77777777"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790A0B6" w14:textId="77777777"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14:paraId="74EA4781" w14:textId="77777777" w:rsidTr="00855C5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5375E39" w14:textId="77777777" w:rsidR="00696517" w:rsidRPr="00623311" w:rsidRDefault="00696517" w:rsidP="00966218">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26A9DE" w14:textId="77777777" w:rsidR="00696517" w:rsidRPr="00623311" w:rsidRDefault="00696517" w:rsidP="00966218">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4F787A" w14:textId="77777777" w:rsidR="00696517" w:rsidRPr="00623311" w:rsidRDefault="00696517" w:rsidP="00966218">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CD9717" w14:textId="77777777" w:rsidR="00696517" w:rsidRPr="00623311" w:rsidRDefault="00696517" w:rsidP="00966218">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2A4518" w14:textId="77777777" w:rsidR="00696517" w:rsidRPr="00623311" w:rsidRDefault="00696517" w:rsidP="00966218">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A9673C" w14:textId="77777777" w:rsidR="00696517" w:rsidRPr="00623311" w:rsidRDefault="00696517" w:rsidP="00966218">
            <w:pPr>
              <w:pStyle w:val="Default"/>
              <w:rPr>
                <w:color w:val="auto"/>
                <w:sz w:val="16"/>
                <w:szCs w:val="16"/>
              </w:rPr>
            </w:pPr>
            <w:r w:rsidRPr="00623311">
              <w:rPr>
                <w:color w:val="auto"/>
                <w:sz w:val="16"/>
                <w:szCs w:val="16"/>
              </w:rPr>
              <w:t xml:space="preserve">25 </w:t>
            </w:r>
          </w:p>
        </w:tc>
      </w:tr>
      <w:tr w:rsidR="00696517" w:rsidRPr="00623311" w14:paraId="0631BD18"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AC6107B" w14:textId="77777777" w:rsidR="00696517" w:rsidRPr="00623311" w:rsidRDefault="00696517" w:rsidP="00966218">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7318D2"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8C1DD6" w14:textId="77777777" w:rsidR="00696517" w:rsidRPr="00623311" w:rsidRDefault="00696517" w:rsidP="00966218">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6163CC" w14:textId="77777777" w:rsidR="00696517" w:rsidRPr="00623311" w:rsidRDefault="00696517" w:rsidP="00966218">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3E66C5" w14:textId="77777777" w:rsidR="00696517" w:rsidRPr="00623311" w:rsidRDefault="00696517" w:rsidP="00966218">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2F96F5B" w14:textId="77777777" w:rsidR="00696517" w:rsidRPr="00623311" w:rsidRDefault="00696517" w:rsidP="00966218">
            <w:pPr>
              <w:pStyle w:val="Default"/>
              <w:rPr>
                <w:color w:val="auto"/>
                <w:sz w:val="16"/>
                <w:szCs w:val="16"/>
              </w:rPr>
            </w:pPr>
            <w:r w:rsidRPr="00623311">
              <w:rPr>
                <w:color w:val="auto"/>
                <w:sz w:val="16"/>
                <w:szCs w:val="16"/>
              </w:rPr>
              <w:t xml:space="preserve">20 </w:t>
            </w:r>
          </w:p>
        </w:tc>
      </w:tr>
      <w:tr w:rsidR="00696517" w:rsidRPr="00623311" w14:paraId="6F1BF9C6" w14:textId="77777777"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D2FFCB0" w14:textId="77777777" w:rsidR="00696517" w:rsidRPr="00623311" w:rsidRDefault="00696517" w:rsidP="00966218">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FDC3E7" w14:textId="77777777" w:rsidR="00696517" w:rsidRPr="00623311" w:rsidRDefault="00696517" w:rsidP="00966218">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515833" w14:textId="77777777" w:rsidR="00696517" w:rsidRPr="00623311" w:rsidRDefault="00696517" w:rsidP="00966218">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B169EE" w14:textId="77777777" w:rsidR="00696517" w:rsidRPr="00623311" w:rsidRDefault="00696517" w:rsidP="00966218">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399B49" w14:textId="77777777" w:rsidR="00696517" w:rsidRPr="00623311" w:rsidRDefault="00696517" w:rsidP="00966218">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0738D4" w14:textId="77777777" w:rsidR="00696517" w:rsidRPr="00623311" w:rsidRDefault="00696517" w:rsidP="00966218">
            <w:pPr>
              <w:pStyle w:val="Default"/>
              <w:rPr>
                <w:color w:val="auto"/>
                <w:sz w:val="16"/>
                <w:szCs w:val="16"/>
              </w:rPr>
            </w:pPr>
            <w:r w:rsidRPr="00623311">
              <w:rPr>
                <w:color w:val="auto"/>
                <w:sz w:val="16"/>
                <w:szCs w:val="16"/>
              </w:rPr>
              <w:t xml:space="preserve">15 </w:t>
            </w:r>
          </w:p>
        </w:tc>
      </w:tr>
      <w:tr w:rsidR="00696517" w:rsidRPr="00623311" w14:paraId="50B29D47"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F4A1C30" w14:textId="77777777" w:rsidR="00696517" w:rsidRPr="00623311" w:rsidRDefault="00696517" w:rsidP="00966218">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282FA1" w14:textId="77777777" w:rsidR="00696517" w:rsidRPr="00623311" w:rsidRDefault="00696517" w:rsidP="00966218">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B83DA9"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222DC5" w14:textId="77777777" w:rsidR="00696517" w:rsidRPr="00623311" w:rsidRDefault="00696517" w:rsidP="00966218">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42D34E" w14:textId="77777777" w:rsidR="00696517" w:rsidRPr="00623311" w:rsidRDefault="00696517" w:rsidP="00966218">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B13106" w14:textId="77777777" w:rsidR="00696517" w:rsidRPr="00623311" w:rsidRDefault="00696517" w:rsidP="00966218">
            <w:pPr>
              <w:pStyle w:val="Default"/>
              <w:rPr>
                <w:color w:val="auto"/>
                <w:sz w:val="16"/>
                <w:szCs w:val="16"/>
              </w:rPr>
            </w:pPr>
            <w:r w:rsidRPr="00623311">
              <w:rPr>
                <w:color w:val="auto"/>
                <w:sz w:val="16"/>
                <w:szCs w:val="16"/>
              </w:rPr>
              <w:t xml:space="preserve">10 </w:t>
            </w:r>
          </w:p>
        </w:tc>
      </w:tr>
      <w:tr w:rsidR="00696517" w:rsidRPr="00623311" w14:paraId="0F258CDF" w14:textId="77777777" w:rsidTr="00855C5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F488E6C" w14:textId="77777777" w:rsidR="00696517" w:rsidRPr="00623311" w:rsidRDefault="00696517" w:rsidP="00966218">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8CB913" w14:textId="77777777" w:rsidR="00696517" w:rsidRPr="00623311" w:rsidRDefault="00696517" w:rsidP="00966218">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A4E0D9" w14:textId="77777777" w:rsidR="00696517" w:rsidRPr="00623311" w:rsidRDefault="00696517" w:rsidP="00966218">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52C199" w14:textId="77777777" w:rsidR="00696517" w:rsidRPr="00623311" w:rsidRDefault="00696517" w:rsidP="00966218">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D9B91E"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9F5FA8" w14:textId="77777777" w:rsidR="00696517" w:rsidRPr="00623311" w:rsidRDefault="00696517" w:rsidP="00966218">
            <w:pPr>
              <w:pStyle w:val="Default"/>
              <w:rPr>
                <w:color w:val="auto"/>
                <w:sz w:val="16"/>
                <w:szCs w:val="16"/>
              </w:rPr>
            </w:pPr>
            <w:r w:rsidRPr="00623311">
              <w:rPr>
                <w:color w:val="auto"/>
                <w:sz w:val="16"/>
                <w:szCs w:val="16"/>
              </w:rPr>
              <w:t xml:space="preserve">5 </w:t>
            </w:r>
          </w:p>
        </w:tc>
      </w:tr>
    </w:tbl>
    <w:p w14:paraId="2E99FC83" w14:textId="77777777" w:rsidR="00EC51F5" w:rsidRDefault="00EC51F5" w:rsidP="00FF67B3">
      <w:pPr>
        <w:widowControl/>
        <w:rPr>
          <w:rFonts w:ascii="Arial" w:hAnsi="Arial"/>
          <w:sz w:val="22"/>
        </w:rPr>
      </w:pPr>
    </w:p>
    <w:p w14:paraId="6478FB97" w14:textId="77777777" w:rsidR="00C96FB6" w:rsidRDefault="00F555CE" w:rsidP="00FF67B3">
      <w:pPr>
        <w:widowControl/>
        <w:rPr>
          <w:rFonts w:ascii="Arial" w:hAnsi="Arial"/>
          <w:sz w:val="22"/>
        </w:rPr>
      </w:pPr>
      <w:r>
        <w:rPr>
          <w:rFonts w:ascii="Arial" w:hAnsi="Arial"/>
          <w:sz w:val="22"/>
        </w:rPr>
        <w:t xml:space="preserve">The </w:t>
      </w:r>
      <w:r w:rsidR="00C96FB6">
        <w:rPr>
          <w:rFonts w:ascii="Arial" w:hAnsi="Arial"/>
          <w:sz w:val="22"/>
        </w:rPr>
        <w:t>Initial Risk Rating is t</w:t>
      </w:r>
      <w:r>
        <w:rPr>
          <w:rFonts w:ascii="Arial" w:hAnsi="Arial"/>
          <w:sz w:val="22"/>
        </w:rPr>
        <w:t xml:space="preserve">he level of risk before control measures have been applied or with current control measures in place. </w:t>
      </w:r>
    </w:p>
    <w:p w14:paraId="1058AD12" w14:textId="77777777" w:rsidR="00F555CE" w:rsidRDefault="00F555CE" w:rsidP="00FF67B3">
      <w:pPr>
        <w:widowControl/>
        <w:rPr>
          <w:rFonts w:ascii="Arial" w:hAnsi="Arial"/>
          <w:sz w:val="22"/>
        </w:rPr>
      </w:pPr>
    </w:p>
    <w:p w14:paraId="34F43D84" w14:textId="77777777" w:rsidR="00F555CE" w:rsidRDefault="00F555CE" w:rsidP="00FF67B3">
      <w:pPr>
        <w:widowControl/>
        <w:rPr>
          <w:rFonts w:ascii="Arial" w:hAnsi="Arial"/>
          <w:sz w:val="22"/>
        </w:rPr>
      </w:pPr>
      <w:r>
        <w:rPr>
          <w:rFonts w:ascii="Arial" w:hAnsi="Arial"/>
          <w:sz w:val="22"/>
        </w:rPr>
        <w:t xml:space="preserve">The Residual Risk </w:t>
      </w:r>
      <w:r w:rsidR="00B27D15">
        <w:rPr>
          <w:rFonts w:ascii="Arial" w:hAnsi="Arial"/>
          <w:sz w:val="22"/>
        </w:rPr>
        <w:t xml:space="preserve">is the level of risk after further control measures are put in place. </w:t>
      </w:r>
    </w:p>
    <w:sectPr w:rsidR="00F555CE" w:rsidSect="00696517">
      <w:footerReference w:type="default" r:id="rId36"/>
      <w:endnotePr>
        <w:numFmt w:val="decimal"/>
      </w:endnotePr>
      <w:pgSz w:w="11909" w:h="16834" w:code="9"/>
      <w:pgMar w:top="720" w:right="720" w:bottom="720" w:left="720" w:header="720" w:footer="720" w:gutter="0"/>
      <w:paperSrc w:first="7" w:other="7"/>
      <w:pgNumType w:start="1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5BE3" w14:textId="77777777" w:rsidR="00F7784F" w:rsidRDefault="00F7784F">
      <w:r>
        <w:separator/>
      </w:r>
    </w:p>
  </w:endnote>
  <w:endnote w:type="continuationSeparator" w:id="0">
    <w:p w14:paraId="24DC77E8" w14:textId="77777777" w:rsidR="00F7784F" w:rsidRDefault="00F7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DEB3" w14:textId="77777777" w:rsidR="00F7784F" w:rsidRDefault="00F77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C43E2" w14:textId="77777777" w:rsidR="00F7784F" w:rsidRDefault="00F778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C90C" w14:textId="79CB63FE" w:rsidR="00F7784F" w:rsidRDefault="00F7784F">
    <w:pPr>
      <w:pStyle w:val="Footer"/>
      <w:jc w:val="right"/>
    </w:pPr>
    <w:r>
      <w:fldChar w:fldCharType="begin"/>
    </w:r>
    <w:r>
      <w:instrText xml:space="preserve"> PAGE   \* MERGEFORMAT </w:instrText>
    </w:r>
    <w:r>
      <w:fldChar w:fldCharType="separate"/>
    </w:r>
    <w:r w:rsidR="00B674FA">
      <w:rPr>
        <w:noProof/>
      </w:rPr>
      <w:t>1</w:t>
    </w:r>
    <w:r>
      <w:rPr>
        <w:noProof/>
      </w:rPr>
      <w:fldChar w:fldCharType="end"/>
    </w:r>
  </w:p>
  <w:p w14:paraId="6833A161" w14:textId="77777777" w:rsidR="00F7784F" w:rsidRDefault="00F7784F">
    <w:pPr>
      <w:pStyle w:val="Footer"/>
      <w:ind w:right="360" w:firstLine="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6F3E" w14:textId="77777777" w:rsidR="00F7784F" w:rsidRDefault="00F7784F">
    <w:pPr>
      <w:pStyle w:val="Footer"/>
      <w:framePr w:wrap="around" w:vAnchor="text" w:hAnchor="margin" w:xAlign="right" w:y="1"/>
      <w:rPr>
        <w:rStyle w:val="PageNumber"/>
      </w:rPr>
    </w:pPr>
  </w:p>
  <w:p w14:paraId="0BEB610A" w14:textId="77777777" w:rsidR="00F7784F" w:rsidRDefault="00F7784F">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AA7B" w14:textId="77777777" w:rsidR="00F7784F" w:rsidRDefault="00F7784F">
    <w:pPr>
      <w:pStyle w:val="Footer"/>
      <w:ind w:right="360" w:firstLine="36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4B990" w14:textId="77777777" w:rsidR="00F7784F" w:rsidRDefault="00F7784F">
      <w:r>
        <w:separator/>
      </w:r>
    </w:p>
  </w:footnote>
  <w:footnote w:type="continuationSeparator" w:id="0">
    <w:p w14:paraId="5DB8032B" w14:textId="77777777" w:rsidR="00F7784F" w:rsidRDefault="00F7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C57B" w14:textId="77777777" w:rsidR="00F7784F" w:rsidRDefault="00F7784F">
    <w:pPr>
      <w:pStyle w:val="Header"/>
      <w:widowControl/>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3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111B4"/>
    <w:multiLevelType w:val="hybridMultilevel"/>
    <w:tmpl w:val="F6DC1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2E7B72"/>
    <w:multiLevelType w:val="multilevel"/>
    <w:tmpl w:val="205A9F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721F5"/>
    <w:multiLevelType w:val="hybridMultilevel"/>
    <w:tmpl w:val="ED440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BC565B"/>
    <w:multiLevelType w:val="singleLevel"/>
    <w:tmpl w:val="6C8A888A"/>
    <w:lvl w:ilvl="0">
      <w:start w:val="1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1017B90"/>
    <w:multiLevelType w:val="hybridMultilevel"/>
    <w:tmpl w:val="3DBCBC26"/>
    <w:lvl w:ilvl="0" w:tplc="3334B46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D244A"/>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1802"/>
    <w:multiLevelType w:val="hybridMultilevel"/>
    <w:tmpl w:val="A53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BFA7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1B38D1"/>
    <w:multiLevelType w:val="hybridMultilevel"/>
    <w:tmpl w:val="F4121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C2B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8E3CAC"/>
    <w:multiLevelType w:val="hybridMultilevel"/>
    <w:tmpl w:val="CBDE865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2576B7"/>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F134B"/>
    <w:multiLevelType w:val="hybridMultilevel"/>
    <w:tmpl w:val="AF98D3C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CA42BE8"/>
    <w:multiLevelType w:val="hybridMultilevel"/>
    <w:tmpl w:val="172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53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276EAF"/>
    <w:multiLevelType w:val="hybridMultilevel"/>
    <w:tmpl w:val="91FE5986"/>
    <w:lvl w:ilvl="0" w:tplc="31DC3F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8F52B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2D6578"/>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2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6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D02291"/>
    <w:multiLevelType w:val="multilevel"/>
    <w:tmpl w:val="21148664"/>
    <w:lvl w:ilvl="0">
      <w:start w:val="1"/>
      <w:numFmt w:val="decimal"/>
      <w:lvlText w:val="%1."/>
      <w:lvlJc w:val="left"/>
      <w:pPr>
        <w:tabs>
          <w:tab w:val="num" w:pos="724"/>
        </w:tabs>
        <w:ind w:left="724" w:hanging="735"/>
      </w:pPr>
      <w:rPr>
        <w:rFonts w:hint="default"/>
      </w:rPr>
    </w:lvl>
    <w:lvl w:ilvl="1">
      <w:start w:val="1"/>
      <w:numFmt w:val="decimal"/>
      <w:isLgl/>
      <w:lvlText w:val="%1.%2"/>
      <w:lvlJc w:val="left"/>
      <w:pPr>
        <w:tabs>
          <w:tab w:val="num" w:pos="349"/>
        </w:tabs>
        <w:ind w:left="349" w:hanging="360"/>
      </w:pPr>
      <w:rPr>
        <w:rFonts w:hint="default"/>
      </w:rPr>
    </w:lvl>
    <w:lvl w:ilvl="2">
      <w:start w:val="1"/>
      <w:numFmt w:val="decimal"/>
      <w:isLgl/>
      <w:lvlText w:val="%1.%2.%3"/>
      <w:lvlJc w:val="left"/>
      <w:pPr>
        <w:tabs>
          <w:tab w:val="num" w:pos="709"/>
        </w:tabs>
        <w:ind w:left="709" w:hanging="720"/>
      </w:pPr>
      <w:rPr>
        <w:rFonts w:hint="default"/>
      </w:rPr>
    </w:lvl>
    <w:lvl w:ilvl="3">
      <w:start w:val="1"/>
      <w:numFmt w:val="decimal"/>
      <w:isLgl/>
      <w:lvlText w:val="%1.%2.%3.%4"/>
      <w:lvlJc w:val="left"/>
      <w:pPr>
        <w:tabs>
          <w:tab w:val="num" w:pos="709"/>
        </w:tabs>
        <w:ind w:left="709" w:hanging="720"/>
      </w:pPr>
      <w:rPr>
        <w:rFonts w:hint="default"/>
      </w:rPr>
    </w:lvl>
    <w:lvl w:ilvl="4">
      <w:start w:val="1"/>
      <w:numFmt w:val="decimal"/>
      <w:isLgl/>
      <w:lvlText w:val="%1.%2.%3.%4.%5"/>
      <w:lvlJc w:val="left"/>
      <w:pPr>
        <w:tabs>
          <w:tab w:val="num" w:pos="1069"/>
        </w:tabs>
        <w:ind w:left="1069" w:hanging="1080"/>
      </w:pPr>
      <w:rPr>
        <w:rFonts w:hint="default"/>
      </w:rPr>
    </w:lvl>
    <w:lvl w:ilvl="5">
      <w:start w:val="1"/>
      <w:numFmt w:val="decimal"/>
      <w:isLgl/>
      <w:lvlText w:val="%1.%2.%3.%4.%5.%6"/>
      <w:lvlJc w:val="left"/>
      <w:pPr>
        <w:tabs>
          <w:tab w:val="num" w:pos="1069"/>
        </w:tabs>
        <w:ind w:left="1069" w:hanging="1080"/>
      </w:pPr>
      <w:rPr>
        <w:rFonts w:hint="default"/>
      </w:rPr>
    </w:lvl>
    <w:lvl w:ilvl="6">
      <w:start w:val="1"/>
      <w:numFmt w:val="decimal"/>
      <w:isLgl/>
      <w:lvlText w:val="%1.%2.%3.%4.%5.%6.%7"/>
      <w:lvlJc w:val="left"/>
      <w:pPr>
        <w:tabs>
          <w:tab w:val="num" w:pos="1429"/>
        </w:tabs>
        <w:ind w:left="1429" w:hanging="1440"/>
      </w:pPr>
      <w:rPr>
        <w:rFonts w:hint="default"/>
      </w:rPr>
    </w:lvl>
    <w:lvl w:ilvl="7">
      <w:start w:val="1"/>
      <w:numFmt w:val="decimal"/>
      <w:isLgl/>
      <w:lvlText w:val="%1.%2.%3.%4.%5.%6.%7.%8"/>
      <w:lvlJc w:val="left"/>
      <w:pPr>
        <w:tabs>
          <w:tab w:val="num" w:pos="1429"/>
        </w:tabs>
        <w:ind w:left="1429" w:hanging="1440"/>
      </w:pPr>
      <w:rPr>
        <w:rFonts w:hint="default"/>
      </w:rPr>
    </w:lvl>
    <w:lvl w:ilvl="8">
      <w:start w:val="1"/>
      <w:numFmt w:val="decimal"/>
      <w:isLgl/>
      <w:lvlText w:val="%1.%2.%3.%4.%5.%6.%7.%8.%9"/>
      <w:lvlJc w:val="left"/>
      <w:pPr>
        <w:tabs>
          <w:tab w:val="num" w:pos="1789"/>
        </w:tabs>
        <w:ind w:left="1789" w:hanging="1800"/>
      </w:pPr>
      <w:rPr>
        <w:rFonts w:hint="default"/>
      </w:rPr>
    </w:lvl>
  </w:abstractNum>
  <w:abstractNum w:abstractNumId="27" w15:restartNumberingAfterBreak="0">
    <w:nsid w:val="5B9811D9"/>
    <w:multiLevelType w:val="hybridMultilevel"/>
    <w:tmpl w:val="E7F2C8FC"/>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5BC1802"/>
    <w:multiLevelType w:val="multilevel"/>
    <w:tmpl w:val="3C1E99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ascii="Arial" w:hAnsi="Arial" w:hint="default"/>
        <w:sz w:val="22"/>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29" w15:restartNumberingAfterBreak="0">
    <w:nsid w:val="68067377"/>
    <w:multiLevelType w:val="hybridMultilevel"/>
    <w:tmpl w:val="D354C342"/>
    <w:lvl w:ilvl="0" w:tplc="3334B468">
      <w:start w:val="1"/>
      <w:numFmt w:val="bullet"/>
      <w:lvlText w:val="o"/>
      <w:lvlJc w:val="left"/>
      <w:pPr>
        <w:ind w:left="785"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66839"/>
    <w:multiLevelType w:val="hybridMultilevel"/>
    <w:tmpl w:val="620E0AB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C96BD5"/>
    <w:multiLevelType w:val="hybridMultilevel"/>
    <w:tmpl w:val="4D1CB590"/>
    <w:lvl w:ilvl="0" w:tplc="33442D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96DE0"/>
    <w:multiLevelType w:val="hybridMultilevel"/>
    <w:tmpl w:val="D08E6498"/>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7C45931"/>
    <w:multiLevelType w:val="hybridMultilevel"/>
    <w:tmpl w:val="F9E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572A23"/>
    <w:multiLevelType w:val="hybridMultilevel"/>
    <w:tmpl w:val="A4467AB0"/>
    <w:lvl w:ilvl="0" w:tplc="0AB652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9A2DA4"/>
    <w:multiLevelType w:val="hybridMultilevel"/>
    <w:tmpl w:val="5F56C4D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7EFF58E2"/>
    <w:multiLevelType w:val="hybridMultilevel"/>
    <w:tmpl w:val="2880036E"/>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abstractNumId w:val="21"/>
  </w:num>
  <w:num w:numId="2">
    <w:abstractNumId w:val="6"/>
  </w:num>
  <w:num w:numId="3">
    <w:abstractNumId w:val="14"/>
  </w:num>
  <w:num w:numId="4">
    <w:abstractNumId w:val="20"/>
  </w:num>
  <w:num w:numId="5">
    <w:abstractNumId w:val="12"/>
  </w:num>
  <w:num w:numId="6">
    <w:abstractNumId w:val="25"/>
  </w:num>
  <w:num w:numId="7">
    <w:abstractNumId w:val="22"/>
  </w:num>
  <w:num w:numId="8">
    <w:abstractNumId w:val="19"/>
  </w:num>
  <w:num w:numId="9">
    <w:abstractNumId w:val="34"/>
  </w:num>
  <w:num w:numId="10">
    <w:abstractNumId w:val="26"/>
  </w:num>
  <w:num w:numId="11">
    <w:abstractNumId w:val="11"/>
  </w:num>
  <w:num w:numId="12">
    <w:abstractNumId w:val="18"/>
  </w:num>
  <w:num w:numId="13">
    <w:abstractNumId w:val="33"/>
  </w:num>
  <w:num w:numId="14">
    <w:abstractNumId w:val="27"/>
  </w:num>
  <w:num w:numId="15">
    <w:abstractNumId w:val="38"/>
  </w:num>
  <w:num w:numId="16">
    <w:abstractNumId w:val="28"/>
  </w:num>
  <w:num w:numId="17">
    <w:abstractNumId w:val="0"/>
  </w:num>
  <w:num w:numId="18">
    <w:abstractNumId w:val="3"/>
  </w:num>
  <w:num w:numId="19">
    <w:abstractNumId w:val="2"/>
  </w:num>
  <w:num w:numId="20">
    <w:abstractNumId w:val="13"/>
  </w:num>
  <w:num w:numId="21">
    <w:abstractNumId w:val="37"/>
  </w:num>
  <w:num w:numId="22">
    <w:abstractNumId w:val="16"/>
  </w:num>
  <w:num w:numId="23">
    <w:abstractNumId w:val="23"/>
  </w:num>
  <w:num w:numId="24">
    <w:abstractNumId w:val="8"/>
  </w:num>
  <w:num w:numId="25">
    <w:abstractNumId w:val="30"/>
  </w:num>
  <w:num w:numId="26">
    <w:abstractNumId w:val="36"/>
  </w:num>
  <w:num w:numId="27">
    <w:abstractNumId w:val="10"/>
  </w:num>
  <w:num w:numId="28">
    <w:abstractNumId w:val="32"/>
  </w:num>
  <w:num w:numId="29">
    <w:abstractNumId w:val="24"/>
  </w:num>
  <w:num w:numId="30">
    <w:abstractNumId w:val="17"/>
  </w:num>
  <w:num w:numId="31">
    <w:abstractNumId w:val="1"/>
  </w:num>
  <w:num w:numId="32">
    <w:abstractNumId w:val="5"/>
  </w:num>
  <w:num w:numId="33">
    <w:abstractNumId w:val="29"/>
  </w:num>
  <w:num w:numId="34">
    <w:abstractNumId w:val="15"/>
  </w:num>
  <w:num w:numId="35">
    <w:abstractNumId w:val="31"/>
  </w:num>
  <w:num w:numId="36">
    <w:abstractNumId w:val="7"/>
  </w:num>
  <w:num w:numId="37">
    <w:abstractNumId w:val="35"/>
  </w:num>
  <w:num w:numId="38">
    <w:abstractNumId w:val="9"/>
  </w:num>
  <w:num w:numId="3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D0"/>
    <w:rsid w:val="00005C4E"/>
    <w:rsid w:val="00022C1E"/>
    <w:rsid w:val="000230BB"/>
    <w:rsid w:val="00032BE4"/>
    <w:rsid w:val="00036859"/>
    <w:rsid w:val="00040B3E"/>
    <w:rsid w:val="00052F8F"/>
    <w:rsid w:val="000701D7"/>
    <w:rsid w:val="00070C0C"/>
    <w:rsid w:val="00072E23"/>
    <w:rsid w:val="000740AC"/>
    <w:rsid w:val="00083018"/>
    <w:rsid w:val="000945C0"/>
    <w:rsid w:val="00097461"/>
    <w:rsid w:val="000B00E2"/>
    <w:rsid w:val="000B193D"/>
    <w:rsid w:val="000B5940"/>
    <w:rsid w:val="000C335F"/>
    <w:rsid w:val="000D2774"/>
    <w:rsid w:val="000D51F8"/>
    <w:rsid w:val="000E7BFB"/>
    <w:rsid w:val="0010221B"/>
    <w:rsid w:val="00102FEA"/>
    <w:rsid w:val="00104A21"/>
    <w:rsid w:val="0011188C"/>
    <w:rsid w:val="001240CE"/>
    <w:rsid w:val="00125146"/>
    <w:rsid w:val="00130B11"/>
    <w:rsid w:val="0014227A"/>
    <w:rsid w:val="00167277"/>
    <w:rsid w:val="0017178A"/>
    <w:rsid w:val="00176265"/>
    <w:rsid w:val="0018551F"/>
    <w:rsid w:val="00186A52"/>
    <w:rsid w:val="00192D32"/>
    <w:rsid w:val="001A19B4"/>
    <w:rsid w:val="001B3F01"/>
    <w:rsid w:val="001C1A68"/>
    <w:rsid w:val="001C53EC"/>
    <w:rsid w:val="001C74CD"/>
    <w:rsid w:val="001D1BB7"/>
    <w:rsid w:val="001D2935"/>
    <w:rsid w:val="001D554F"/>
    <w:rsid w:val="001E4E14"/>
    <w:rsid w:val="001F7EFE"/>
    <w:rsid w:val="00205102"/>
    <w:rsid w:val="00206A0A"/>
    <w:rsid w:val="002212D6"/>
    <w:rsid w:val="00222B7E"/>
    <w:rsid w:val="00225CFC"/>
    <w:rsid w:val="002357A6"/>
    <w:rsid w:val="00266958"/>
    <w:rsid w:val="00271C4C"/>
    <w:rsid w:val="00271D2A"/>
    <w:rsid w:val="002742A3"/>
    <w:rsid w:val="002939ED"/>
    <w:rsid w:val="002950C4"/>
    <w:rsid w:val="00296A3F"/>
    <w:rsid w:val="002A357F"/>
    <w:rsid w:val="002B2116"/>
    <w:rsid w:val="002B2F81"/>
    <w:rsid w:val="002B47CB"/>
    <w:rsid w:val="002B4F2D"/>
    <w:rsid w:val="002B71A2"/>
    <w:rsid w:val="002B7328"/>
    <w:rsid w:val="002D40B7"/>
    <w:rsid w:val="002D4553"/>
    <w:rsid w:val="002D65C7"/>
    <w:rsid w:val="002E4C71"/>
    <w:rsid w:val="002F17CB"/>
    <w:rsid w:val="00330BDD"/>
    <w:rsid w:val="00342AE8"/>
    <w:rsid w:val="00343DD0"/>
    <w:rsid w:val="0034551D"/>
    <w:rsid w:val="00371DBA"/>
    <w:rsid w:val="00377C7B"/>
    <w:rsid w:val="003863B3"/>
    <w:rsid w:val="003A40CF"/>
    <w:rsid w:val="003D33A8"/>
    <w:rsid w:val="003D4101"/>
    <w:rsid w:val="00406F95"/>
    <w:rsid w:val="004135E4"/>
    <w:rsid w:val="00416DCA"/>
    <w:rsid w:val="00422448"/>
    <w:rsid w:val="00423D6C"/>
    <w:rsid w:val="00432AF4"/>
    <w:rsid w:val="004330A4"/>
    <w:rsid w:val="0044201A"/>
    <w:rsid w:val="00447AD5"/>
    <w:rsid w:val="0045708E"/>
    <w:rsid w:val="00466B77"/>
    <w:rsid w:val="00466EE3"/>
    <w:rsid w:val="0047123A"/>
    <w:rsid w:val="00471322"/>
    <w:rsid w:val="004A6B7D"/>
    <w:rsid w:val="004B3004"/>
    <w:rsid w:val="004B6697"/>
    <w:rsid w:val="004B7485"/>
    <w:rsid w:val="004D12B7"/>
    <w:rsid w:val="004D774D"/>
    <w:rsid w:val="004D7847"/>
    <w:rsid w:val="004D7D26"/>
    <w:rsid w:val="004F27C2"/>
    <w:rsid w:val="004F3541"/>
    <w:rsid w:val="004F45BD"/>
    <w:rsid w:val="00500CB4"/>
    <w:rsid w:val="00501D1F"/>
    <w:rsid w:val="005119FE"/>
    <w:rsid w:val="005170F6"/>
    <w:rsid w:val="00525BEE"/>
    <w:rsid w:val="00537E3F"/>
    <w:rsid w:val="0055522A"/>
    <w:rsid w:val="005627DE"/>
    <w:rsid w:val="005714E4"/>
    <w:rsid w:val="005754B2"/>
    <w:rsid w:val="00584BC0"/>
    <w:rsid w:val="005909AF"/>
    <w:rsid w:val="005A06CE"/>
    <w:rsid w:val="005A1784"/>
    <w:rsid w:val="005A7016"/>
    <w:rsid w:val="005B3727"/>
    <w:rsid w:val="005B375E"/>
    <w:rsid w:val="005B4961"/>
    <w:rsid w:val="005C0599"/>
    <w:rsid w:val="005C2260"/>
    <w:rsid w:val="005C4881"/>
    <w:rsid w:val="005C7420"/>
    <w:rsid w:val="005E2ECD"/>
    <w:rsid w:val="005E5D8E"/>
    <w:rsid w:val="005F18C9"/>
    <w:rsid w:val="005F4E69"/>
    <w:rsid w:val="00611755"/>
    <w:rsid w:val="00613A9F"/>
    <w:rsid w:val="00624492"/>
    <w:rsid w:val="006405F2"/>
    <w:rsid w:val="006434F5"/>
    <w:rsid w:val="006546E5"/>
    <w:rsid w:val="00661034"/>
    <w:rsid w:val="006624D9"/>
    <w:rsid w:val="006666EA"/>
    <w:rsid w:val="00691B59"/>
    <w:rsid w:val="00696517"/>
    <w:rsid w:val="006A177A"/>
    <w:rsid w:val="006A1C6D"/>
    <w:rsid w:val="006C0C8A"/>
    <w:rsid w:val="006C218C"/>
    <w:rsid w:val="006D293E"/>
    <w:rsid w:val="006D449C"/>
    <w:rsid w:val="006E40D8"/>
    <w:rsid w:val="006F140E"/>
    <w:rsid w:val="00700612"/>
    <w:rsid w:val="00714C66"/>
    <w:rsid w:val="00715303"/>
    <w:rsid w:val="00732A38"/>
    <w:rsid w:val="00743AA9"/>
    <w:rsid w:val="00752B05"/>
    <w:rsid w:val="00753385"/>
    <w:rsid w:val="00756575"/>
    <w:rsid w:val="007643B4"/>
    <w:rsid w:val="00774A2E"/>
    <w:rsid w:val="007776F4"/>
    <w:rsid w:val="00790F72"/>
    <w:rsid w:val="00794C1A"/>
    <w:rsid w:val="007953C7"/>
    <w:rsid w:val="007A337C"/>
    <w:rsid w:val="007B6DD0"/>
    <w:rsid w:val="007C7085"/>
    <w:rsid w:val="007C7BE0"/>
    <w:rsid w:val="007D0EC8"/>
    <w:rsid w:val="007D4625"/>
    <w:rsid w:val="007E0AAE"/>
    <w:rsid w:val="007E1379"/>
    <w:rsid w:val="007E6CAD"/>
    <w:rsid w:val="007E6E4B"/>
    <w:rsid w:val="007F008B"/>
    <w:rsid w:val="007F7651"/>
    <w:rsid w:val="00806687"/>
    <w:rsid w:val="00814789"/>
    <w:rsid w:val="008258D4"/>
    <w:rsid w:val="008268C2"/>
    <w:rsid w:val="0082709E"/>
    <w:rsid w:val="00840F55"/>
    <w:rsid w:val="008527A1"/>
    <w:rsid w:val="00854336"/>
    <w:rsid w:val="00854539"/>
    <w:rsid w:val="00854801"/>
    <w:rsid w:val="00855C54"/>
    <w:rsid w:val="008575BC"/>
    <w:rsid w:val="0086134A"/>
    <w:rsid w:val="0086246D"/>
    <w:rsid w:val="00867344"/>
    <w:rsid w:val="008706CE"/>
    <w:rsid w:val="00890168"/>
    <w:rsid w:val="00890BD7"/>
    <w:rsid w:val="0089134B"/>
    <w:rsid w:val="008D39AE"/>
    <w:rsid w:val="008D4BE7"/>
    <w:rsid w:val="008E231C"/>
    <w:rsid w:val="008F31F5"/>
    <w:rsid w:val="008F35A2"/>
    <w:rsid w:val="0090010C"/>
    <w:rsid w:val="00912784"/>
    <w:rsid w:val="009155FC"/>
    <w:rsid w:val="00923501"/>
    <w:rsid w:val="0093656F"/>
    <w:rsid w:val="00953A4F"/>
    <w:rsid w:val="00961234"/>
    <w:rsid w:val="009629C1"/>
    <w:rsid w:val="00962F9B"/>
    <w:rsid w:val="00966218"/>
    <w:rsid w:val="0097779C"/>
    <w:rsid w:val="00982613"/>
    <w:rsid w:val="00985556"/>
    <w:rsid w:val="009A0E96"/>
    <w:rsid w:val="009A5799"/>
    <w:rsid w:val="009A683E"/>
    <w:rsid w:val="009A7957"/>
    <w:rsid w:val="009B1288"/>
    <w:rsid w:val="009B4B86"/>
    <w:rsid w:val="009C2540"/>
    <w:rsid w:val="009C2706"/>
    <w:rsid w:val="009C4B87"/>
    <w:rsid w:val="009C51FB"/>
    <w:rsid w:val="009C6C6A"/>
    <w:rsid w:val="009D3AEC"/>
    <w:rsid w:val="009E51C7"/>
    <w:rsid w:val="009F427F"/>
    <w:rsid w:val="00A0373D"/>
    <w:rsid w:val="00A06472"/>
    <w:rsid w:val="00A13F33"/>
    <w:rsid w:val="00A1550E"/>
    <w:rsid w:val="00A30356"/>
    <w:rsid w:val="00A33361"/>
    <w:rsid w:val="00A40749"/>
    <w:rsid w:val="00A41ACB"/>
    <w:rsid w:val="00A431A2"/>
    <w:rsid w:val="00A45B36"/>
    <w:rsid w:val="00A54105"/>
    <w:rsid w:val="00A57A9D"/>
    <w:rsid w:val="00A81885"/>
    <w:rsid w:val="00A92179"/>
    <w:rsid w:val="00AB4714"/>
    <w:rsid w:val="00AC3C6E"/>
    <w:rsid w:val="00AC5C51"/>
    <w:rsid w:val="00AD05A2"/>
    <w:rsid w:val="00AD4B6D"/>
    <w:rsid w:val="00AD57D5"/>
    <w:rsid w:val="00AD623A"/>
    <w:rsid w:val="00AE0408"/>
    <w:rsid w:val="00AE1C7C"/>
    <w:rsid w:val="00AE2A08"/>
    <w:rsid w:val="00B00374"/>
    <w:rsid w:val="00B04E2B"/>
    <w:rsid w:val="00B131D4"/>
    <w:rsid w:val="00B24141"/>
    <w:rsid w:val="00B26470"/>
    <w:rsid w:val="00B27139"/>
    <w:rsid w:val="00B27D15"/>
    <w:rsid w:val="00B31641"/>
    <w:rsid w:val="00B31CE5"/>
    <w:rsid w:val="00B33515"/>
    <w:rsid w:val="00B44229"/>
    <w:rsid w:val="00B54406"/>
    <w:rsid w:val="00B637C9"/>
    <w:rsid w:val="00B64A74"/>
    <w:rsid w:val="00B674FA"/>
    <w:rsid w:val="00B82D83"/>
    <w:rsid w:val="00B83273"/>
    <w:rsid w:val="00BB3BFD"/>
    <w:rsid w:val="00BD2264"/>
    <w:rsid w:val="00BF16F9"/>
    <w:rsid w:val="00C00104"/>
    <w:rsid w:val="00C32C4F"/>
    <w:rsid w:val="00C72198"/>
    <w:rsid w:val="00C879C8"/>
    <w:rsid w:val="00C94BE1"/>
    <w:rsid w:val="00C96FB6"/>
    <w:rsid w:val="00CA5FC4"/>
    <w:rsid w:val="00CB634B"/>
    <w:rsid w:val="00CE65D0"/>
    <w:rsid w:val="00CF3697"/>
    <w:rsid w:val="00CF497F"/>
    <w:rsid w:val="00D22B55"/>
    <w:rsid w:val="00D339CE"/>
    <w:rsid w:val="00D34CBD"/>
    <w:rsid w:val="00D3510F"/>
    <w:rsid w:val="00D4778F"/>
    <w:rsid w:val="00D53341"/>
    <w:rsid w:val="00D53835"/>
    <w:rsid w:val="00D554A2"/>
    <w:rsid w:val="00D63C55"/>
    <w:rsid w:val="00D63CBA"/>
    <w:rsid w:val="00D669C1"/>
    <w:rsid w:val="00D71033"/>
    <w:rsid w:val="00D727F0"/>
    <w:rsid w:val="00D7430B"/>
    <w:rsid w:val="00D81EAB"/>
    <w:rsid w:val="00D86DFB"/>
    <w:rsid w:val="00D90A5A"/>
    <w:rsid w:val="00D92155"/>
    <w:rsid w:val="00D9464B"/>
    <w:rsid w:val="00D95C41"/>
    <w:rsid w:val="00DB2D65"/>
    <w:rsid w:val="00DC0718"/>
    <w:rsid w:val="00DC71D1"/>
    <w:rsid w:val="00DD137B"/>
    <w:rsid w:val="00DD1512"/>
    <w:rsid w:val="00DD5CBF"/>
    <w:rsid w:val="00DD74AB"/>
    <w:rsid w:val="00E05663"/>
    <w:rsid w:val="00E10BFE"/>
    <w:rsid w:val="00E31A28"/>
    <w:rsid w:val="00E372C2"/>
    <w:rsid w:val="00E44143"/>
    <w:rsid w:val="00E60116"/>
    <w:rsid w:val="00E614D3"/>
    <w:rsid w:val="00E66EDA"/>
    <w:rsid w:val="00E713B2"/>
    <w:rsid w:val="00E71EAB"/>
    <w:rsid w:val="00E87C1B"/>
    <w:rsid w:val="00E91567"/>
    <w:rsid w:val="00E9214C"/>
    <w:rsid w:val="00E92187"/>
    <w:rsid w:val="00E950AF"/>
    <w:rsid w:val="00EA0C64"/>
    <w:rsid w:val="00EB085D"/>
    <w:rsid w:val="00EB4213"/>
    <w:rsid w:val="00EC51F5"/>
    <w:rsid w:val="00EC7CB7"/>
    <w:rsid w:val="00EF4BC1"/>
    <w:rsid w:val="00EF7EA5"/>
    <w:rsid w:val="00F07C18"/>
    <w:rsid w:val="00F11D50"/>
    <w:rsid w:val="00F407FC"/>
    <w:rsid w:val="00F4659E"/>
    <w:rsid w:val="00F555CE"/>
    <w:rsid w:val="00F62746"/>
    <w:rsid w:val="00F71866"/>
    <w:rsid w:val="00F7784F"/>
    <w:rsid w:val="00F812CB"/>
    <w:rsid w:val="00F83FBD"/>
    <w:rsid w:val="00F87E92"/>
    <w:rsid w:val="00FB37C6"/>
    <w:rsid w:val="00FC34F9"/>
    <w:rsid w:val="00FC3CF9"/>
    <w:rsid w:val="00FD0E41"/>
    <w:rsid w:val="00FD2E26"/>
    <w:rsid w:val="00FE6868"/>
    <w:rsid w:val="00FF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09299B"/>
  <w15:chartTrackingRefBased/>
  <w15:docId w15:val="{876273A8-98B8-4534-8D27-61C6E307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ind w:left="2070" w:hanging="2070"/>
      <w:outlineLvl w:val="0"/>
    </w:pPr>
    <w:rPr>
      <w:rFonts w:ascii="Arial" w:hAnsi="Arial"/>
      <w:b/>
      <w:sz w:val="22"/>
    </w:rPr>
  </w:style>
  <w:style w:type="paragraph" w:styleId="Heading2">
    <w:name w:val="heading 2"/>
    <w:basedOn w:val="Normal"/>
    <w:next w:val="Normal"/>
    <w:link w:val="Heading2Char"/>
    <w:qFormat/>
    <w:pPr>
      <w:keepNext/>
      <w:ind w:left="450" w:hanging="450"/>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ind w:left="450" w:hanging="450"/>
      <w:jc w:val="right"/>
      <w:outlineLvl w:val="3"/>
    </w:pPr>
    <w:rPr>
      <w:rFonts w:ascii="Arial" w:hAnsi="Arial"/>
      <w:i/>
      <w:sz w:val="22"/>
    </w:rPr>
  </w:style>
  <w:style w:type="paragraph" w:styleId="Heading5">
    <w:name w:val="heading 5"/>
    <w:basedOn w:val="Normal"/>
    <w:next w:val="Normal"/>
    <w:qFormat/>
    <w:pPr>
      <w:keepNext/>
      <w:widowControl/>
      <w:overflowPunct/>
      <w:autoSpaceDE/>
      <w:autoSpaceDN/>
      <w:adjustRightInd/>
      <w:textAlignment w:val="auto"/>
      <w:outlineLvl w:val="4"/>
    </w:pPr>
    <w:rPr>
      <w:rFonts w:ascii="Arial Narrow" w:hAnsi="Arial Narrow"/>
      <w:b/>
      <w:snapToGrid w:val="0"/>
      <w:color w:val="FF9900"/>
      <w:sz w:val="22"/>
    </w:rPr>
  </w:style>
  <w:style w:type="paragraph" w:styleId="Heading6">
    <w:name w:val="heading 6"/>
    <w:basedOn w:val="Normal"/>
    <w:next w:val="Normal"/>
    <w:qFormat/>
    <w:pPr>
      <w:keepNext/>
      <w:jc w:val="center"/>
      <w:outlineLvl w:val="5"/>
    </w:pPr>
    <w:rPr>
      <w:b/>
      <w:sz w:val="48"/>
    </w:rPr>
  </w:style>
  <w:style w:type="paragraph" w:styleId="Heading7">
    <w:name w:val="heading 7"/>
    <w:basedOn w:val="Normal"/>
    <w:next w:val="Normal"/>
    <w:qFormat/>
    <w:pPr>
      <w:keepNext/>
      <w:widowControl/>
      <w:jc w:val="right"/>
      <w:outlineLvl w:val="6"/>
    </w:pPr>
    <w:rPr>
      <w:rFonts w:ascii="Arial" w:hAnsi="Arial"/>
      <w:b/>
      <w:sz w:val="22"/>
      <w:u w:val="single"/>
    </w:rPr>
  </w:style>
  <w:style w:type="paragraph" w:styleId="Heading8">
    <w:name w:val="heading 8"/>
    <w:basedOn w:val="Normal"/>
    <w:next w:val="Normal"/>
    <w:qFormat/>
    <w:pPr>
      <w:keepNext/>
      <w:widowControl/>
      <w:overflowPunct/>
      <w:autoSpaceDE/>
      <w:autoSpaceDN/>
      <w:adjustRightInd/>
      <w:textAlignment w:val="auto"/>
      <w:outlineLvl w:val="7"/>
    </w:pPr>
    <w:rPr>
      <w:rFonts w:ascii="Arial Narrow" w:hAnsi="Arial Narrow"/>
      <w:b/>
      <w:snapToGrid w:val="0"/>
      <w:color w:val="00000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BodyText2">
    <w:name w:val="Body Text 2"/>
    <w:basedOn w:val="Normal"/>
    <w:pPr>
      <w:ind w:left="450" w:hanging="450"/>
    </w:pPr>
    <w:rPr>
      <w:rFonts w:ascii="Arial" w:hAnsi="Arial"/>
      <w:b/>
      <w:i/>
      <w:sz w:val="22"/>
    </w:rPr>
  </w:style>
  <w:style w:type="paragraph" w:styleId="BodyText3">
    <w:name w:val="Body Text 3"/>
    <w:basedOn w:val="Normal"/>
    <w:rPr>
      <w:rFonts w:ascii="Arial" w:hAnsi="Arial"/>
      <w:i/>
      <w:sz w:val="22"/>
    </w:rPr>
  </w:style>
  <w:style w:type="paragraph" w:styleId="Title">
    <w:name w:val="Title"/>
    <w:basedOn w:val="Normal"/>
    <w:link w:val="TitleChar"/>
    <w:uiPriority w:val="10"/>
    <w:qFormat/>
    <w:pPr>
      <w:widowControl/>
      <w:overflowPunct/>
      <w:autoSpaceDE/>
      <w:autoSpaceDN/>
      <w:adjustRightInd/>
      <w:jc w:val="center"/>
      <w:textAlignment w:val="auto"/>
    </w:pPr>
    <w:rPr>
      <w:rFonts w:ascii="Arial" w:hAnsi="Arial"/>
      <w:b/>
      <w:sz w:val="28"/>
      <w:u w:val="single"/>
    </w:rPr>
  </w:style>
  <w:style w:type="paragraph" w:styleId="BodyTextIndent">
    <w:name w:val="Body Text Indent"/>
    <w:basedOn w:val="Normal"/>
    <w:pPr>
      <w:widowControl/>
      <w:ind w:left="450"/>
      <w:jc w:val="both"/>
    </w:pPr>
    <w:rPr>
      <w:rFonts w:ascii="Arial" w:hAnsi="Arial"/>
      <w:sz w:val="22"/>
    </w:rPr>
  </w:style>
  <w:style w:type="character" w:styleId="PageNumber">
    <w:name w:val="page number"/>
    <w:rPr>
      <w:rFonts w:ascii="Arial" w:hAnsi="Arial"/>
      <w:b/>
      <w:sz w:val="18"/>
    </w:rPr>
  </w:style>
  <w:style w:type="paragraph" w:styleId="Subtitle">
    <w:name w:val="Subtitle"/>
    <w:basedOn w:val="Normal"/>
    <w:qFormat/>
    <w:pPr>
      <w:jc w:val="center"/>
    </w:pPr>
    <w:rPr>
      <w:b/>
      <w:sz w:val="32"/>
    </w:rPr>
  </w:style>
  <w:style w:type="paragraph" w:styleId="BodyTextIndent2">
    <w:name w:val="Body Text Indent 2"/>
    <w:basedOn w:val="Normal"/>
    <w:pPr>
      <w:ind w:left="2160" w:hanging="720"/>
    </w:pPr>
    <w:rPr>
      <w:rFonts w:ascii="Arial" w:hAnsi="Arial" w:cs="Arial"/>
      <w:sz w:val="22"/>
    </w:rPr>
  </w:style>
  <w:style w:type="paragraph" w:styleId="BodyTextIndent3">
    <w:name w:val="Body Text Indent 3"/>
    <w:basedOn w:val="Normal"/>
    <w:pPr>
      <w:widowControl/>
      <w:ind w:left="2160" w:hanging="1440"/>
      <w:jc w:val="both"/>
    </w:pPr>
    <w:rPr>
      <w:rFonts w:ascii="Arial" w:hAnsi="Arial" w:cs="Arial"/>
      <w:sz w:val="22"/>
    </w:rPr>
  </w:style>
  <w:style w:type="table" w:styleId="TableGrid">
    <w:name w:val="Table Grid"/>
    <w:basedOn w:val="TableNormal"/>
    <w:rsid w:val="0092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25CFC"/>
    <w:rPr>
      <w:color w:val="800080"/>
      <w:u w:val="single"/>
    </w:rPr>
  </w:style>
  <w:style w:type="paragraph" w:customStyle="1" w:styleId="Default">
    <w:name w:val="Default"/>
    <w:rsid w:val="00DD137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5E2ECD"/>
    <w:rPr>
      <w:rFonts w:ascii="Tahoma" w:hAnsi="Tahoma" w:cs="Tahoma"/>
      <w:sz w:val="16"/>
      <w:szCs w:val="16"/>
    </w:rPr>
  </w:style>
  <w:style w:type="character" w:customStyle="1" w:styleId="BalloonTextChar">
    <w:name w:val="Balloon Text Char"/>
    <w:link w:val="BalloonText"/>
    <w:rsid w:val="005E2ECD"/>
    <w:rPr>
      <w:rFonts w:ascii="Tahoma" w:hAnsi="Tahoma" w:cs="Tahoma"/>
      <w:sz w:val="16"/>
      <w:szCs w:val="16"/>
      <w:lang w:eastAsia="en-US"/>
    </w:rPr>
  </w:style>
  <w:style w:type="character" w:customStyle="1" w:styleId="Heading9Char">
    <w:name w:val="Heading 9 Char"/>
    <w:link w:val="Heading9"/>
    <w:rsid w:val="00D7430B"/>
    <w:rPr>
      <w:rFonts w:ascii="Arial" w:hAnsi="Arial" w:cs="Arial"/>
      <w:b/>
      <w:bCs/>
      <w:sz w:val="22"/>
      <w:lang w:eastAsia="en-US"/>
    </w:rPr>
  </w:style>
  <w:style w:type="character" w:customStyle="1" w:styleId="TitleChar">
    <w:name w:val="Title Char"/>
    <w:link w:val="Title"/>
    <w:uiPriority w:val="10"/>
    <w:rsid w:val="00FD2E26"/>
    <w:rPr>
      <w:rFonts w:ascii="Arial" w:hAnsi="Arial"/>
      <w:b/>
      <w:sz w:val="28"/>
      <w:u w:val="single"/>
      <w:lang w:eastAsia="en-US"/>
    </w:rPr>
  </w:style>
  <w:style w:type="character" w:styleId="Hyperlink">
    <w:name w:val="Hyperlink"/>
    <w:rsid w:val="00FD2E26"/>
    <w:rPr>
      <w:color w:val="0000FF"/>
      <w:u w:val="single"/>
    </w:rPr>
  </w:style>
  <w:style w:type="paragraph" w:styleId="NoSpacing">
    <w:name w:val="No Spacing"/>
    <w:uiPriority w:val="1"/>
    <w:qFormat/>
    <w:rsid w:val="003863B3"/>
    <w:rPr>
      <w:rFonts w:ascii="Calibri" w:eastAsia="Calibri" w:hAnsi="Calibri"/>
      <w:sz w:val="22"/>
      <w:szCs w:val="22"/>
      <w:lang w:eastAsia="en-US"/>
    </w:rPr>
  </w:style>
  <w:style w:type="character" w:customStyle="1" w:styleId="FooterChar">
    <w:name w:val="Footer Char"/>
    <w:link w:val="Footer"/>
    <w:uiPriority w:val="99"/>
    <w:rsid w:val="000B5940"/>
    <w:rPr>
      <w:lang w:eastAsia="en-US"/>
    </w:rPr>
  </w:style>
  <w:style w:type="character" w:customStyle="1" w:styleId="UnresolvedMention">
    <w:name w:val="Unresolved Mention"/>
    <w:uiPriority w:val="99"/>
    <w:semiHidden/>
    <w:unhideWhenUsed/>
    <w:rsid w:val="00961234"/>
    <w:rPr>
      <w:color w:val="605E5C"/>
      <w:shd w:val="clear" w:color="auto" w:fill="E1DFDD"/>
    </w:rPr>
  </w:style>
  <w:style w:type="character" w:customStyle="1" w:styleId="Heading2Char">
    <w:name w:val="Heading 2 Char"/>
    <w:link w:val="Heading2"/>
    <w:rsid w:val="00F407FC"/>
    <w:rPr>
      <w:rFonts w:ascii="Arial" w:hAnsi="Arial"/>
      <w:b/>
      <w:sz w:val="22"/>
      <w:lang w:eastAsia="en-US"/>
    </w:rPr>
  </w:style>
  <w:style w:type="paragraph" w:styleId="NormalWeb">
    <w:name w:val="Normal (Web)"/>
    <w:basedOn w:val="Normal"/>
    <w:uiPriority w:val="99"/>
    <w:unhideWhenUsed/>
    <w:rsid w:val="000E7BFB"/>
    <w:pPr>
      <w:widowControl/>
      <w:overflowPunct/>
      <w:autoSpaceDE/>
      <w:autoSpaceDN/>
      <w:adjustRightInd/>
      <w:spacing w:before="100" w:beforeAutospacing="1" w:after="100" w:afterAutospacing="1"/>
      <w:textAlignment w:val="auto"/>
    </w:pPr>
    <w:rPr>
      <w:sz w:val="22"/>
      <w:szCs w:val="24"/>
      <w:lang w:eastAsia="en-GB"/>
    </w:rPr>
  </w:style>
  <w:style w:type="character" w:styleId="CommentReference">
    <w:name w:val="annotation reference"/>
    <w:basedOn w:val="DefaultParagraphFont"/>
    <w:rsid w:val="006D449C"/>
    <w:rPr>
      <w:sz w:val="16"/>
      <w:szCs w:val="16"/>
    </w:rPr>
  </w:style>
  <w:style w:type="paragraph" w:styleId="CommentText">
    <w:name w:val="annotation text"/>
    <w:basedOn w:val="Normal"/>
    <w:link w:val="CommentTextChar"/>
    <w:rsid w:val="006D449C"/>
  </w:style>
  <w:style w:type="character" w:customStyle="1" w:styleId="CommentTextChar">
    <w:name w:val="Comment Text Char"/>
    <w:basedOn w:val="DefaultParagraphFont"/>
    <w:link w:val="CommentText"/>
    <w:rsid w:val="006D449C"/>
    <w:rPr>
      <w:lang w:eastAsia="en-US"/>
    </w:rPr>
  </w:style>
  <w:style w:type="paragraph" w:styleId="CommentSubject">
    <w:name w:val="annotation subject"/>
    <w:basedOn w:val="CommentText"/>
    <w:next w:val="CommentText"/>
    <w:link w:val="CommentSubjectChar"/>
    <w:rsid w:val="006D449C"/>
    <w:rPr>
      <w:b/>
      <w:bCs/>
    </w:rPr>
  </w:style>
  <w:style w:type="character" w:customStyle="1" w:styleId="CommentSubjectChar">
    <w:name w:val="Comment Subject Char"/>
    <w:basedOn w:val="CommentTextChar"/>
    <w:link w:val="CommentSubject"/>
    <w:rsid w:val="006D449C"/>
    <w:rPr>
      <w:b/>
      <w:bCs/>
      <w:lang w:eastAsia="en-US"/>
    </w:rPr>
  </w:style>
  <w:style w:type="paragraph" w:styleId="ListParagraph">
    <w:name w:val="List Paragraph"/>
    <w:basedOn w:val="Normal"/>
    <w:uiPriority w:val="34"/>
    <w:qFormat/>
    <w:rsid w:val="0085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7497">
      <w:bodyDiv w:val="1"/>
      <w:marLeft w:val="0"/>
      <w:marRight w:val="0"/>
      <w:marTop w:val="0"/>
      <w:marBottom w:val="0"/>
      <w:divBdr>
        <w:top w:val="none" w:sz="0" w:space="0" w:color="auto"/>
        <w:left w:val="none" w:sz="0" w:space="0" w:color="auto"/>
        <w:bottom w:val="none" w:sz="0" w:space="0" w:color="auto"/>
        <w:right w:val="none" w:sz="0" w:space="0" w:color="auto"/>
      </w:divBdr>
    </w:div>
    <w:div w:id="1219513238">
      <w:bodyDiv w:val="1"/>
      <w:marLeft w:val="0"/>
      <w:marRight w:val="0"/>
      <w:marTop w:val="0"/>
      <w:marBottom w:val="0"/>
      <w:divBdr>
        <w:top w:val="none" w:sz="0" w:space="0" w:color="auto"/>
        <w:left w:val="none" w:sz="0" w:space="0" w:color="auto"/>
        <w:bottom w:val="none" w:sz="0" w:space="0" w:color="auto"/>
        <w:right w:val="none" w:sz="0" w:space="0" w:color="auto"/>
      </w:divBdr>
    </w:div>
    <w:div w:id="1619407779">
      <w:bodyDiv w:val="1"/>
      <w:marLeft w:val="0"/>
      <w:marRight w:val="0"/>
      <w:marTop w:val="0"/>
      <w:marBottom w:val="0"/>
      <w:divBdr>
        <w:top w:val="none" w:sz="0" w:space="0" w:color="auto"/>
        <w:left w:val="none" w:sz="0" w:space="0" w:color="auto"/>
        <w:bottom w:val="none" w:sz="0" w:space="0" w:color="auto"/>
        <w:right w:val="none" w:sz="0" w:space="0" w:color="auto"/>
      </w:divBdr>
    </w:div>
    <w:div w:id="20987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essential-resources-and-checklist.aspx"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coronavirus" TargetMode="External"/><Relationship Id="rId26"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coronavirus-outbreak-faqs-what-you-can-and-cant-do/coronavirus-outbreak-faqs-what-you-can-and-cant-do" TargetMode="External"/><Relationship Id="rId17" Type="http://schemas.openxmlformats.org/officeDocument/2006/relationships/hyperlink" Target="https://intranet.birmingham.ac.uk/hr/wellbeing/worksafe/topics/ppe.aspx" TargetMode="External"/><Relationship Id="rId25" Type="http://schemas.openxmlformats.org/officeDocument/2006/relationships/hyperlink" Target="https://intranet.birmingham.ac.uk/hr/wellbeing/index.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working-safely-during-coronavirus-covid-19/5-steps-to-working-safely"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body/best-way-to-wash-your-hands/"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working-safely-during-coronavirus-covid-19"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yperlink" Target="https://intranet.birmingham.ac.uk/hr/wellbeing/workhealth/index.aspx" TargetMode="External"/><Relationship Id="rId36" Type="http://schemas.openxmlformats.org/officeDocument/2006/relationships/footer" Target="footer4.xml"/><Relationship Id="rId10" Type="http://schemas.openxmlformats.org/officeDocument/2006/relationships/hyperlink" Target="https://www.gov.uk/guidance/social-distancing-in-the-workplace-during-coronavirus-covid-19-sector-guidance"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mailto:p.r.liddington@bham.ac.uk"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_ga=2.154554111.658012755.1590933731-2000903255.1557743166" TargetMode="External"/><Relationship Id="rId14" Type="http://schemas.openxmlformats.org/officeDocument/2006/relationships/hyperlink" Target="https://www.gov.uk/coronaviru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intranet.birmingham.ac.uk/hr/wellbeing/index.aspx"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4FAC-38CA-43E2-A0E2-2BB6251E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6496</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BIRMINGHAM HEARTLANDS &amp; SOLIHULL NHS TRUST (TEACHING)</vt:lpstr>
    </vt:vector>
  </TitlesOfParts>
  <Company>SDHC</Company>
  <LinksUpToDate>false</LinksUpToDate>
  <CharactersWithSpaces>43443</CharactersWithSpaces>
  <SharedDoc>false</SharedDoc>
  <HLinks>
    <vt:vector size="78" baseType="variant">
      <vt:variant>
        <vt:i4>8126525</vt:i4>
      </vt:variant>
      <vt:variant>
        <vt:i4>48</vt:i4>
      </vt:variant>
      <vt:variant>
        <vt:i4>0</vt:i4>
      </vt:variant>
      <vt:variant>
        <vt:i4>5</vt:i4>
      </vt:variant>
      <vt:variant>
        <vt:lpwstr>https://intranet.birmingham.ac.uk/staff/coronavirus/essential-resources-and-checklist.aspx</vt:lpwstr>
      </vt:variant>
      <vt:variant>
        <vt:lpwstr/>
      </vt:variant>
      <vt:variant>
        <vt:i4>7536759</vt:i4>
      </vt:variant>
      <vt:variant>
        <vt:i4>45</vt:i4>
      </vt:variant>
      <vt:variant>
        <vt:i4>0</vt:i4>
      </vt:variant>
      <vt:variant>
        <vt:i4>5</vt:i4>
      </vt:variant>
      <vt:variant>
        <vt:lpwstr>https://intranet.birmingham.ac.uk/staff/coronavirus/faqs-for-staff.aspx</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1900544</vt:i4>
      </vt:variant>
      <vt:variant>
        <vt:i4>36</vt:i4>
      </vt:variant>
      <vt:variant>
        <vt:i4>0</vt:i4>
      </vt:variant>
      <vt:variant>
        <vt:i4>5</vt:i4>
      </vt:variant>
      <vt:variant>
        <vt:lpwstr>https://www.gov.uk/guidance/nhs-test-and-trace-workplace-guidance</vt:lpwstr>
      </vt:variant>
      <vt:variant>
        <vt:lpwstr/>
      </vt:variant>
      <vt:variant>
        <vt:i4>1900544</vt:i4>
      </vt:variant>
      <vt:variant>
        <vt:i4>30</vt:i4>
      </vt:variant>
      <vt:variant>
        <vt:i4>0</vt:i4>
      </vt:variant>
      <vt:variant>
        <vt:i4>5</vt:i4>
      </vt:variant>
      <vt:variant>
        <vt:lpwstr>https://www.gov.uk/guidance/nhs-test-and-trace-workplace-guidance</vt:lpwstr>
      </vt:variant>
      <vt:variant>
        <vt:lpwstr/>
      </vt:variant>
      <vt:variant>
        <vt:i4>1900544</vt:i4>
      </vt:variant>
      <vt:variant>
        <vt:i4>27</vt:i4>
      </vt:variant>
      <vt:variant>
        <vt:i4>0</vt:i4>
      </vt:variant>
      <vt:variant>
        <vt:i4>5</vt:i4>
      </vt:variant>
      <vt:variant>
        <vt:lpwstr>https://www.gov.uk/guidance/nhs-test-and-trace-workplace-guidance</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6225995</vt:i4>
      </vt:variant>
      <vt:variant>
        <vt:i4>21</vt:i4>
      </vt:variant>
      <vt:variant>
        <vt:i4>0</vt:i4>
      </vt:variant>
      <vt:variant>
        <vt:i4>5</vt:i4>
      </vt:variant>
      <vt:variant>
        <vt:lpwstr>https://www.gov.uk/guidance/working-safely-during-coronavirus-covid-19/5-steps-to-working-safely</vt:lpwstr>
      </vt:variant>
      <vt:variant>
        <vt:lpwstr/>
      </vt:variant>
      <vt:variant>
        <vt:i4>7078013</vt:i4>
      </vt:variant>
      <vt:variant>
        <vt:i4>18</vt:i4>
      </vt:variant>
      <vt:variant>
        <vt:i4>0</vt:i4>
      </vt:variant>
      <vt:variant>
        <vt:i4>5</vt:i4>
      </vt:variant>
      <vt:variant>
        <vt:lpwstr>https://www.gov.uk/guidance/working-safely-during-coronavirus-covid-19</vt:lpwstr>
      </vt:variant>
      <vt:variant>
        <vt:lpwstr/>
      </vt:variant>
      <vt:variant>
        <vt:i4>6946934</vt:i4>
      </vt:variant>
      <vt:variant>
        <vt:i4>9</vt:i4>
      </vt:variant>
      <vt:variant>
        <vt:i4>0</vt:i4>
      </vt:variant>
      <vt:variant>
        <vt:i4>5</vt:i4>
      </vt:variant>
      <vt:variant>
        <vt:lpwstr>https://www.gov.uk/coronavirus</vt:lpwstr>
      </vt:variant>
      <vt:variant>
        <vt:lpwstr/>
      </vt:variant>
      <vt:variant>
        <vt:i4>4128867</vt:i4>
      </vt:variant>
      <vt:variant>
        <vt:i4>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786512</vt:i4>
      </vt:variant>
      <vt:variant>
        <vt:i4>3</vt:i4>
      </vt:variant>
      <vt:variant>
        <vt:i4>0</vt:i4>
      </vt:variant>
      <vt:variant>
        <vt:i4>5</vt:i4>
      </vt:variant>
      <vt:variant>
        <vt:lpwstr>https://www.gov.uk/government/publications/coronavirus-outbreak-faqs-what-you-can-and-cant-do/coronavirus-outbreak-faqs-what-you-can-and-cant-do</vt:lpwstr>
      </vt:variant>
      <vt:variant>
        <vt:lpwstr/>
      </vt:variant>
      <vt:variant>
        <vt:i4>2949139</vt:i4>
      </vt:variant>
      <vt:variant>
        <vt:i4>0</vt:i4>
      </vt:variant>
      <vt:variant>
        <vt:i4>0</vt:i4>
      </vt:variant>
      <vt:variant>
        <vt:i4>5</vt:i4>
      </vt:variant>
      <vt:variant>
        <vt:lpwstr>https://intranet.birmingham.ac.uk/staff/coronavirus/FAQs-for-staff.aspx?_ga=2.154554111.658012755.1590933731-2000903255.1557743166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HEARTLANDS &amp; SOLIHULL NHS TRUST (TEACHING)</dc:title>
  <dc:subject/>
  <dc:creator>Micheal</dc:creator>
  <cp:keywords/>
  <cp:lastModifiedBy>Tendai Makuwatsine</cp:lastModifiedBy>
  <cp:revision>13</cp:revision>
  <cp:lastPrinted>2018-05-23T11:55:00Z</cp:lastPrinted>
  <dcterms:created xsi:type="dcterms:W3CDTF">2021-01-06T11:55:00Z</dcterms:created>
  <dcterms:modified xsi:type="dcterms:W3CDTF">2021-01-10T14:31:00Z</dcterms:modified>
</cp:coreProperties>
</file>