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E73C6" w14:textId="77777777" w:rsidR="001D588B" w:rsidRDefault="001D588B" w:rsidP="006816A5">
      <w:pPr>
        <w:pStyle w:val="Title"/>
        <w:jc w:val="left"/>
        <w:rPr>
          <w:rFonts w:ascii="Calibri" w:hAnsi="Calibri" w:cs="Calibri"/>
          <w:u w:val="none"/>
        </w:rPr>
      </w:pPr>
    </w:p>
    <w:p w14:paraId="2A9C6AD1" w14:textId="77777777" w:rsidR="00B463B7" w:rsidRPr="005D58BD" w:rsidRDefault="00B463B7" w:rsidP="006816A5">
      <w:pPr>
        <w:pStyle w:val="Title"/>
        <w:ind w:firstLine="720"/>
        <w:rPr>
          <w:rFonts w:ascii="Calibri" w:hAnsi="Calibri" w:cs="Calibri"/>
          <w:u w:val="none"/>
        </w:rPr>
      </w:pPr>
      <w:r w:rsidRPr="005D58BD">
        <w:rPr>
          <w:rFonts w:ascii="Calibri" w:hAnsi="Calibri" w:cs="Calibri"/>
          <w:u w:val="none"/>
        </w:rPr>
        <w:t>GENERAL HEALTH AND SAFETY RISK ASSESSMENT FORM</w:t>
      </w:r>
    </w:p>
    <w:p w14:paraId="4DBA9F61" w14:textId="77777777" w:rsidR="00B463B7" w:rsidRPr="005D58BD" w:rsidRDefault="00B463B7" w:rsidP="00B463B7">
      <w:pPr>
        <w:pStyle w:val="Title"/>
        <w:rPr>
          <w:rFonts w:ascii="Calibri" w:hAnsi="Calibri" w:cs="Calibri"/>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070"/>
        <w:gridCol w:w="742"/>
        <w:gridCol w:w="847"/>
        <w:gridCol w:w="1053"/>
        <w:gridCol w:w="613"/>
        <w:gridCol w:w="1949"/>
        <w:gridCol w:w="2431"/>
        <w:gridCol w:w="287"/>
        <w:gridCol w:w="287"/>
        <w:gridCol w:w="358"/>
        <w:gridCol w:w="820"/>
        <w:gridCol w:w="900"/>
        <w:gridCol w:w="216"/>
        <w:gridCol w:w="278"/>
        <w:gridCol w:w="275"/>
        <w:gridCol w:w="295"/>
        <w:gridCol w:w="599"/>
        <w:gridCol w:w="485"/>
        <w:gridCol w:w="767"/>
      </w:tblGrid>
      <w:tr w:rsidR="00C6245F" w:rsidRPr="005D58BD" w14:paraId="3289F361" w14:textId="77777777" w:rsidTr="00C6245F">
        <w:trPr>
          <w:trHeight w:val="494"/>
          <w:tblHeader/>
        </w:trPr>
        <w:tc>
          <w:tcPr>
            <w:tcW w:w="711" w:type="pct"/>
            <w:gridSpan w:val="2"/>
            <w:shd w:val="clear" w:color="auto" w:fill="9CC2E5"/>
          </w:tcPr>
          <w:p w14:paraId="0B8122B6" w14:textId="77777777" w:rsidR="00B463B7" w:rsidRPr="005D58BD" w:rsidRDefault="00B463B7" w:rsidP="00611069">
            <w:pPr>
              <w:pStyle w:val="Title"/>
              <w:jc w:val="left"/>
              <w:rPr>
                <w:rFonts w:asciiTheme="minorHAnsi" w:hAnsiTheme="minorHAnsi" w:cstheme="minorHAnsi"/>
                <w:sz w:val="16"/>
                <w:szCs w:val="16"/>
                <w:u w:val="none"/>
              </w:rPr>
            </w:pPr>
            <w:r w:rsidRPr="005D58BD">
              <w:rPr>
                <w:rFonts w:asciiTheme="minorHAnsi" w:hAnsiTheme="minorHAnsi" w:cstheme="minorHAnsi"/>
                <w:sz w:val="16"/>
                <w:szCs w:val="16"/>
                <w:u w:val="none"/>
              </w:rPr>
              <w:t>Site</w:t>
            </w:r>
          </w:p>
          <w:p w14:paraId="741D44C1" w14:textId="77777777" w:rsidR="00B463B7" w:rsidRPr="005D58BD" w:rsidRDefault="00B463B7" w:rsidP="00611069">
            <w:pPr>
              <w:rPr>
                <w:rFonts w:cstheme="minorHAnsi"/>
                <w:b/>
                <w:sz w:val="16"/>
                <w:szCs w:val="16"/>
              </w:rPr>
            </w:pPr>
          </w:p>
        </w:tc>
        <w:tc>
          <w:tcPr>
            <w:tcW w:w="1049" w:type="pct"/>
            <w:gridSpan w:val="4"/>
            <w:shd w:val="clear" w:color="auto" w:fill="auto"/>
          </w:tcPr>
          <w:p w14:paraId="21E39980" w14:textId="77777777" w:rsidR="00B463B7" w:rsidRPr="005D58BD" w:rsidRDefault="00CF36F5" w:rsidP="00611069">
            <w:pPr>
              <w:rPr>
                <w:rFonts w:cstheme="minorHAnsi"/>
                <w:b/>
                <w:sz w:val="16"/>
                <w:szCs w:val="16"/>
              </w:rPr>
            </w:pPr>
            <w:r w:rsidRPr="005D58BD">
              <w:rPr>
                <w:rFonts w:cstheme="minorHAnsi"/>
                <w:b/>
                <w:sz w:val="16"/>
                <w:szCs w:val="16"/>
              </w:rPr>
              <w:t>The Oaks Day Nursery</w:t>
            </w:r>
          </w:p>
        </w:tc>
        <w:tc>
          <w:tcPr>
            <w:tcW w:w="634" w:type="pct"/>
            <w:shd w:val="clear" w:color="auto" w:fill="9CC2E5"/>
          </w:tcPr>
          <w:p w14:paraId="338480DE" w14:textId="77777777" w:rsidR="00B463B7" w:rsidRPr="005D58BD" w:rsidRDefault="00B463B7" w:rsidP="00611069">
            <w:pPr>
              <w:rPr>
                <w:rFonts w:cstheme="minorHAnsi"/>
                <w:b/>
                <w:sz w:val="16"/>
                <w:szCs w:val="16"/>
              </w:rPr>
            </w:pPr>
            <w:r w:rsidRPr="005D58BD">
              <w:rPr>
                <w:rFonts w:cstheme="minorHAnsi"/>
                <w:b/>
                <w:sz w:val="16"/>
                <w:szCs w:val="16"/>
              </w:rPr>
              <w:t>Department</w:t>
            </w:r>
          </w:p>
        </w:tc>
        <w:tc>
          <w:tcPr>
            <w:tcW w:w="1655" w:type="pct"/>
            <w:gridSpan w:val="6"/>
            <w:shd w:val="clear" w:color="auto" w:fill="auto"/>
          </w:tcPr>
          <w:p w14:paraId="7D50956B" w14:textId="77777777" w:rsidR="00B463B7" w:rsidRPr="005D58BD" w:rsidRDefault="002820EA" w:rsidP="00611069">
            <w:pPr>
              <w:rPr>
                <w:rFonts w:cstheme="minorHAnsi"/>
                <w:b/>
                <w:sz w:val="16"/>
                <w:szCs w:val="16"/>
              </w:rPr>
            </w:pPr>
            <w:r>
              <w:rPr>
                <w:rFonts w:cstheme="minorHAnsi"/>
                <w:b/>
                <w:sz w:val="16"/>
                <w:szCs w:val="16"/>
              </w:rPr>
              <w:t>Campus Services</w:t>
            </w:r>
          </w:p>
        </w:tc>
        <w:tc>
          <w:tcPr>
            <w:tcW w:w="254" w:type="pct"/>
            <w:gridSpan w:val="3"/>
            <w:shd w:val="clear" w:color="auto" w:fill="9CC2E5"/>
          </w:tcPr>
          <w:p w14:paraId="178122BC" w14:textId="77777777" w:rsidR="00B463B7" w:rsidRPr="005D58BD" w:rsidRDefault="00B463B7" w:rsidP="00611069">
            <w:pPr>
              <w:rPr>
                <w:rFonts w:cstheme="minorHAnsi"/>
                <w:b/>
                <w:sz w:val="16"/>
                <w:szCs w:val="16"/>
              </w:rPr>
            </w:pPr>
            <w:r w:rsidRPr="005D58BD">
              <w:rPr>
                <w:rFonts w:cstheme="minorHAnsi"/>
                <w:b/>
                <w:sz w:val="16"/>
                <w:szCs w:val="16"/>
              </w:rPr>
              <w:t>Version / Ref No.</w:t>
            </w:r>
          </w:p>
        </w:tc>
        <w:tc>
          <w:tcPr>
            <w:tcW w:w="697" w:type="pct"/>
            <w:gridSpan w:val="4"/>
            <w:shd w:val="clear" w:color="auto" w:fill="auto"/>
          </w:tcPr>
          <w:p w14:paraId="501E3953" w14:textId="11858A14" w:rsidR="00B463B7" w:rsidRPr="005D58BD" w:rsidRDefault="004561B6" w:rsidP="00611069">
            <w:pPr>
              <w:rPr>
                <w:rFonts w:cstheme="minorHAnsi"/>
                <w:b/>
                <w:sz w:val="16"/>
                <w:szCs w:val="16"/>
              </w:rPr>
            </w:pPr>
            <w:r>
              <w:rPr>
                <w:rFonts w:cstheme="minorHAnsi"/>
                <w:b/>
                <w:sz w:val="16"/>
                <w:szCs w:val="16"/>
              </w:rPr>
              <w:t>3</w:t>
            </w:r>
          </w:p>
        </w:tc>
      </w:tr>
      <w:tr w:rsidR="009D30C7" w:rsidRPr="005D58BD" w14:paraId="5CB675E6" w14:textId="77777777" w:rsidTr="00C6245F">
        <w:trPr>
          <w:trHeight w:val="494"/>
          <w:tblHeader/>
        </w:trPr>
        <w:tc>
          <w:tcPr>
            <w:tcW w:w="711" w:type="pct"/>
            <w:gridSpan w:val="2"/>
            <w:shd w:val="clear" w:color="auto" w:fill="9CC2E5"/>
          </w:tcPr>
          <w:p w14:paraId="714A9BFD" w14:textId="77777777" w:rsidR="00B463B7" w:rsidRPr="005D58BD" w:rsidRDefault="00B463B7" w:rsidP="00611069">
            <w:pPr>
              <w:rPr>
                <w:rFonts w:cstheme="minorHAnsi"/>
                <w:b/>
                <w:sz w:val="16"/>
                <w:szCs w:val="16"/>
              </w:rPr>
            </w:pPr>
            <w:r w:rsidRPr="005D58BD">
              <w:rPr>
                <w:rFonts w:cstheme="minorHAnsi"/>
                <w:b/>
                <w:sz w:val="16"/>
                <w:szCs w:val="16"/>
              </w:rPr>
              <w:t>Activity Location</w:t>
            </w:r>
          </w:p>
        </w:tc>
        <w:tc>
          <w:tcPr>
            <w:tcW w:w="1049" w:type="pct"/>
            <w:gridSpan w:val="4"/>
            <w:shd w:val="clear" w:color="auto" w:fill="auto"/>
          </w:tcPr>
          <w:p w14:paraId="564F2B40" w14:textId="77777777" w:rsidR="00B463B7" w:rsidRPr="005D58BD" w:rsidRDefault="00CF36F5" w:rsidP="00611069">
            <w:pPr>
              <w:rPr>
                <w:rFonts w:cstheme="minorHAnsi"/>
                <w:b/>
                <w:sz w:val="16"/>
                <w:szCs w:val="16"/>
              </w:rPr>
            </w:pPr>
            <w:r w:rsidRPr="005D58BD">
              <w:rPr>
                <w:rFonts w:cstheme="minorHAnsi"/>
                <w:b/>
                <w:sz w:val="16"/>
                <w:szCs w:val="16"/>
              </w:rPr>
              <w:t>Phased return after restricted operations</w:t>
            </w:r>
          </w:p>
        </w:tc>
        <w:tc>
          <w:tcPr>
            <w:tcW w:w="634" w:type="pct"/>
            <w:shd w:val="clear" w:color="auto" w:fill="9CC2E5"/>
          </w:tcPr>
          <w:p w14:paraId="363B1748" w14:textId="77777777" w:rsidR="00B463B7" w:rsidRPr="005D58BD" w:rsidRDefault="00B463B7" w:rsidP="00611069">
            <w:pPr>
              <w:rPr>
                <w:rFonts w:cstheme="minorHAnsi"/>
                <w:b/>
                <w:sz w:val="16"/>
                <w:szCs w:val="16"/>
              </w:rPr>
            </w:pPr>
            <w:r w:rsidRPr="005D58BD">
              <w:rPr>
                <w:rFonts w:cstheme="minorHAnsi"/>
                <w:b/>
                <w:sz w:val="16"/>
                <w:szCs w:val="16"/>
              </w:rPr>
              <w:t>Activity Description</w:t>
            </w:r>
          </w:p>
        </w:tc>
        <w:tc>
          <w:tcPr>
            <w:tcW w:w="2607" w:type="pct"/>
            <w:gridSpan w:val="13"/>
            <w:shd w:val="clear" w:color="auto" w:fill="auto"/>
          </w:tcPr>
          <w:p w14:paraId="13F9079D" w14:textId="77777777" w:rsidR="00C50FA4" w:rsidRPr="002820EA" w:rsidRDefault="00574B01" w:rsidP="002820EA">
            <w:pPr>
              <w:pStyle w:val="NoSpacing"/>
              <w:rPr>
                <w:sz w:val="18"/>
              </w:rPr>
            </w:pPr>
            <w:r w:rsidRPr="002820EA">
              <w:rPr>
                <w:sz w:val="18"/>
              </w:rPr>
              <w:t xml:space="preserve">Return to Campus </w:t>
            </w:r>
            <w:r w:rsidR="00442B6E" w:rsidRPr="002820EA">
              <w:rPr>
                <w:sz w:val="18"/>
              </w:rPr>
              <w:t xml:space="preserve">COVID-19: </w:t>
            </w:r>
            <w:r w:rsidRPr="002820EA">
              <w:rPr>
                <w:sz w:val="18"/>
              </w:rPr>
              <w:t>Building Risk Assessment</w:t>
            </w:r>
            <w:r w:rsidR="00C50FA4" w:rsidRPr="002820EA">
              <w:rPr>
                <w:sz w:val="18"/>
              </w:rPr>
              <w:t xml:space="preserve"> for staff children and contracted visitors</w:t>
            </w:r>
          </w:p>
          <w:p w14:paraId="53A5DF6F" w14:textId="77777777" w:rsidR="002820EA" w:rsidRPr="002820EA" w:rsidRDefault="002820EA" w:rsidP="002820EA">
            <w:pPr>
              <w:pStyle w:val="NoSpacing"/>
              <w:rPr>
                <w:sz w:val="16"/>
              </w:rPr>
            </w:pPr>
            <w:r>
              <w:rPr>
                <w:sz w:val="16"/>
              </w:rPr>
              <w:t>(</w:t>
            </w:r>
            <w:r w:rsidRPr="002820EA">
              <w:rPr>
                <w:sz w:val="16"/>
              </w:rPr>
              <w:t xml:space="preserve">Monday – Friday 7:30 – 5:55, single storey set over two buildings. 46 staff members and </w:t>
            </w:r>
            <w:r>
              <w:rPr>
                <w:sz w:val="16"/>
              </w:rPr>
              <w:t>up to</w:t>
            </w:r>
            <w:r w:rsidRPr="002820EA">
              <w:rPr>
                <w:sz w:val="16"/>
              </w:rPr>
              <w:t xml:space="preserve"> 120 children each day</w:t>
            </w:r>
            <w:r>
              <w:rPr>
                <w:sz w:val="16"/>
              </w:rPr>
              <w:t>)</w:t>
            </w:r>
          </w:p>
          <w:p w14:paraId="1D799784" w14:textId="77777777" w:rsidR="002820EA" w:rsidRPr="005D58BD" w:rsidRDefault="002820EA" w:rsidP="002820EA">
            <w:pPr>
              <w:pStyle w:val="NoSpacing"/>
            </w:pPr>
            <w:r w:rsidRPr="002820EA">
              <w:rPr>
                <w:sz w:val="18"/>
              </w:rPr>
              <w:t>Lateral flow testing centre located in Preschool Office – please see separate Clinical Risk Assessment</w:t>
            </w:r>
          </w:p>
        </w:tc>
      </w:tr>
      <w:tr w:rsidR="00C6245F" w:rsidRPr="005D58BD" w14:paraId="3448EA22" w14:textId="77777777" w:rsidTr="008B367A">
        <w:trPr>
          <w:trHeight w:val="702"/>
          <w:tblHeader/>
        </w:trPr>
        <w:tc>
          <w:tcPr>
            <w:tcW w:w="711" w:type="pct"/>
            <w:gridSpan w:val="2"/>
            <w:shd w:val="clear" w:color="auto" w:fill="9CC2E5"/>
          </w:tcPr>
          <w:p w14:paraId="5ED5D550" w14:textId="77777777" w:rsidR="00B463B7" w:rsidRPr="005D58BD" w:rsidRDefault="00B463B7" w:rsidP="00611069">
            <w:pPr>
              <w:rPr>
                <w:rFonts w:cstheme="minorHAnsi"/>
                <w:b/>
                <w:sz w:val="16"/>
                <w:szCs w:val="16"/>
              </w:rPr>
            </w:pPr>
            <w:r w:rsidRPr="005D58BD">
              <w:rPr>
                <w:rFonts w:cstheme="minorHAnsi"/>
                <w:b/>
                <w:sz w:val="16"/>
                <w:szCs w:val="16"/>
              </w:rPr>
              <w:t>Assessor</w:t>
            </w:r>
          </w:p>
        </w:tc>
        <w:tc>
          <w:tcPr>
            <w:tcW w:w="1049" w:type="pct"/>
            <w:gridSpan w:val="4"/>
            <w:shd w:val="clear" w:color="auto" w:fill="auto"/>
          </w:tcPr>
          <w:p w14:paraId="4C655952" w14:textId="77777777" w:rsidR="00B463B7" w:rsidRPr="005D58BD" w:rsidRDefault="00CF36F5" w:rsidP="00611069">
            <w:pPr>
              <w:rPr>
                <w:rFonts w:cstheme="minorHAnsi"/>
                <w:b/>
                <w:sz w:val="16"/>
                <w:szCs w:val="16"/>
              </w:rPr>
            </w:pPr>
            <w:r w:rsidRPr="005D58BD">
              <w:rPr>
                <w:rFonts w:cstheme="minorHAnsi"/>
                <w:b/>
                <w:sz w:val="16"/>
                <w:szCs w:val="16"/>
              </w:rPr>
              <w:t>Laura Allchin</w:t>
            </w:r>
          </w:p>
        </w:tc>
        <w:tc>
          <w:tcPr>
            <w:tcW w:w="634" w:type="pct"/>
            <w:shd w:val="clear" w:color="auto" w:fill="9CC2E5"/>
          </w:tcPr>
          <w:p w14:paraId="672070E9" w14:textId="77777777" w:rsidR="00B463B7" w:rsidRPr="005D58BD" w:rsidRDefault="00B463B7" w:rsidP="00611069">
            <w:pPr>
              <w:rPr>
                <w:rFonts w:cstheme="minorHAnsi"/>
                <w:b/>
                <w:sz w:val="16"/>
                <w:szCs w:val="16"/>
              </w:rPr>
            </w:pPr>
            <w:r w:rsidRPr="005D58BD">
              <w:rPr>
                <w:rFonts w:cstheme="minorHAnsi"/>
                <w:b/>
                <w:sz w:val="16"/>
                <w:szCs w:val="16"/>
              </w:rPr>
              <w:t>Assessment Date</w:t>
            </w:r>
          </w:p>
        </w:tc>
        <w:tc>
          <w:tcPr>
            <w:tcW w:w="1363" w:type="pct"/>
            <w:gridSpan w:val="5"/>
            <w:shd w:val="clear" w:color="auto" w:fill="auto"/>
          </w:tcPr>
          <w:p w14:paraId="6298777B" w14:textId="55C53F57" w:rsidR="00B463B7" w:rsidRPr="005D58BD" w:rsidRDefault="004561B6" w:rsidP="00611069">
            <w:pPr>
              <w:rPr>
                <w:rFonts w:cstheme="minorHAnsi"/>
                <w:b/>
                <w:sz w:val="16"/>
                <w:szCs w:val="16"/>
              </w:rPr>
            </w:pPr>
            <w:r>
              <w:rPr>
                <w:rFonts w:cstheme="minorHAnsi"/>
                <w:b/>
                <w:sz w:val="16"/>
                <w:szCs w:val="16"/>
              </w:rPr>
              <w:t>15/04/2021</w:t>
            </w:r>
          </w:p>
        </w:tc>
        <w:tc>
          <w:tcPr>
            <w:tcW w:w="292" w:type="pct"/>
            <w:shd w:val="clear" w:color="auto" w:fill="9CC2E5"/>
          </w:tcPr>
          <w:p w14:paraId="0E2C858D" w14:textId="77777777" w:rsidR="00B463B7" w:rsidRPr="005D58BD" w:rsidRDefault="00B463B7" w:rsidP="00611069">
            <w:pPr>
              <w:rPr>
                <w:rFonts w:cstheme="minorHAnsi"/>
                <w:b/>
                <w:sz w:val="16"/>
                <w:szCs w:val="16"/>
              </w:rPr>
            </w:pPr>
            <w:r w:rsidRPr="005D58BD">
              <w:rPr>
                <w:rFonts w:cstheme="minorHAnsi"/>
                <w:b/>
                <w:sz w:val="16"/>
                <w:szCs w:val="16"/>
              </w:rPr>
              <w:t>Date of Assessment Review</w:t>
            </w:r>
          </w:p>
        </w:tc>
        <w:tc>
          <w:tcPr>
            <w:tcW w:w="951" w:type="pct"/>
            <w:gridSpan w:val="7"/>
            <w:shd w:val="clear" w:color="auto" w:fill="auto"/>
          </w:tcPr>
          <w:p w14:paraId="5D0C19DC" w14:textId="0D8E90E0" w:rsidR="006626F2" w:rsidRPr="006626F2" w:rsidRDefault="006626F2" w:rsidP="008B367A">
            <w:pPr>
              <w:pStyle w:val="NoSpacing"/>
            </w:pPr>
            <w:bookmarkStart w:id="0" w:name="_GoBack"/>
            <w:bookmarkEnd w:id="0"/>
          </w:p>
        </w:tc>
      </w:tr>
      <w:tr w:rsidR="009D30C7" w:rsidRPr="005D58BD" w14:paraId="4061621A" w14:textId="77777777" w:rsidTr="00C6245F">
        <w:trPr>
          <w:trHeight w:val="494"/>
          <w:tblHeader/>
        </w:trPr>
        <w:tc>
          <w:tcPr>
            <w:tcW w:w="711" w:type="pct"/>
            <w:gridSpan w:val="2"/>
            <w:shd w:val="clear" w:color="auto" w:fill="9CC2E5"/>
          </w:tcPr>
          <w:p w14:paraId="6C4AF2B1" w14:textId="77777777" w:rsidR="00B463B7" w:rsidRPr="005D58BD" w:rsidRDefault="00380C4E" w:rsidP="00611069">
            <w:pPr>
              <w:rPr>
                <w:rFonts w:cstheme="minorHAnsi"/>
                <w:b/>
                <w:sz w:val="16"/>
                <w:szCs w:val="16"/>
              </w:rPr>
            </w:pPr>
            <w:r>
              <w:rPr>
                <w:rFonts w:cstheme="minorHAnsi"/>
                <w:b/>
                <w:sz w:val="16"/>
                <w:szCs w:val="16"/>
              </w:rPr>
              <w:t xml:space="preserve">Academic </w:t>
            </w:r>
            <w:r w:rsidR="00B463B7" w:rsidRPr="005D58BD">
              <w:rPr>
                <w:rFonts w:cstheme="minorHAnsi"/>
                <w:b/>
                <w:sz w:val="16"/>
                <w:szCs w:val="16"/>
              </w:rPr>
              <w:t>Manager Name</w:t>
            </w:r>
          </w:p>
        </w:tc>
        <w:tc>
          <w:tcPr>
            <w:tcW w:w="1049" w:type="pct"/>
            <w:gridSpan w:val="4"/>
            <w:shd w:val="clear" w:color="auto" w:fill="auto"/>
          </w:tcPr>
          <w:p w14:paraId="124D5010" w14:textId="77777777" w:rsidR="00B463B7" w:rsidRPr="005D58BD" w:rsidRDefault="00CF36F5" w:rsidP="00611069">
            <w:pPr>
              <w:rPr>
                <w:rFonts w:cstheme="minorHAnsi"/>
                <w:b/>
                <w:sz w:val="16"/>
                <w:szCs w:val="16"/>
              </w:rPr>
            </w:pPr>
            <w:r w:rsidRPr="005D58BD">
              <w:rPr>
                <w:rFonts w:cstheme="minorHAnsi"/>
                <w:b/>
                <w:sz w:val="16"/>
                <w:szCs w:val="16"/>
              </w:rPr>
              <w:t>Rebecca Slater</w:t>
            </w:r>
          </w:p>
        </w:tc>
        <w:tc>
          <w:tcPr>
            <w:tcW w:w="634" w:type="pct"/>
            <w:shd w:val="clear" w:color="auto" w:fill="9CC2E5"/>
          </w:tcPr>
          <w:p w14:paraId="3B052EAF" w14:textId="77777777" w:rsidR="00B463B7" w:rsidRPr="005D58BD" w:rsidRDefault="00380C4E" w:rsidP="00611069">
            <w:pPr>
              <w:rPr>
                <w:rFonts w:cstheme="minorHAnsi"/>
                <w:b/>
                <w:sz w:val="16"/>
                <w:szCs w:val="16"/>
              </w:rPr>
            </w:pPr>
            <w:r>
              <w:rPr>
                <w:rFonts w:cstheme="minorHAnsi"/>
                <w:b/>
                <w:sz w:val="16"/>
                <w:szCs w:val="16"/>
              </w:rPr>
              <w:t xml:space="preserve">Academic </w:t>
            </w:r>
            <w:r w:rsidR="00B463B7" w:rsidRPr="005D58BD">
              <w:rPr>
                <w:rFonts w:cstheme="minorHAnsi"/>
                <w:b/>
                <w:sz w:val="16"/>
                <w:szCs w:val="16"/>
              </w:rPr>
              <w:t>Manager Signature</w:t>
            </w:r>
          </w:p>
        </w:tc>
        <w:tc>
          <w:tcPr>
            <w:tcW w:w="2607" w:type="pct"/>
            <w:gridSpan w:val="13"/>
            <w:shd w:val="clear" w:color="auto" w:fill="auto"/>
          </w:tcPr>
          <w:p w14:paraId="50DCC43E" w14:textId="77777777" w:rsidR="00B463B7" w:rsidRPr="005D58BD" w:rsidRDefault="00737902" w:rsidP="00611069">
            <w:pPr>
              <w:rPr>
                <w:rFonts w:cstheme="minorHAnsi"/>
                <w:b/>
                <w:sz w:val="16"/>
                <w:szCs w:val="16"/>
              </w:rPr>
            </w:pPr>
            <w:r>
              <w:rPr>
                <w:noProof/>
                <w:lang w:eastAsia="en-GB"/>
              </w:rPr>
              <w:drawing>
                <wp:anchor distT="0" distB="0" distL="114300" distR="114300" simplePos="0" relativeHeight="251659264" behindDoc="0" locked="0" layoutInCell="1" allowOverlap="1" wp14:anchorId="7CADC286" wp14:editId="310C922E">
                  <wp:simplePos x="0" y="0"/>
                  <wp:positionH relativeFrom="column">
                    <wp:posOffset>635</wp:posOffset>
                  </wp:positionH>
                  <wp:positionV relativeFrom="paragraph">
                    <wp:posOffset>43815</wp:posOffset>
                  </wp:positionV>
                  <wp:extent cx="875665" cy="256961"/>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9827" t="16929" r="32528" b="78494"/>
                          <a:stretch/>
                        </pic:blipFill>
                        <pic:spPr bwMode="auto">
                          <a:xfrm>
                            <a:off x="0" y="0"/>
                            <a:ext cx="895655" cy="2628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D0C21" w:rsidRPr="005D58BD" w14:paraId="2A2B1B8A" w14:textId="77777777" w:rsidTr="00C6245F">
        <w:trPr>
          <w:trHeight w:val="249"/>
          <w:tblHeader/>
        </w:trPr>
        <w:tc>
          <w:tcPr>
            <w:tcW w:w="1567" w:type="pct"/>
            <w:gridSpan w:val="5"/>
            <w:shd w:val="clear" w:color="auto" w:fill="00B0F0"/>
          </w:tcPr>
          <w:p w14:paraId="72FD68A4"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Hazard Assessment</w:t>
            </w:r>
          </w:p>
        </w:tc>
        <w:tc>
          <w:tcPr>
            <w:tcW w:w="2832" w:type="pct"/>
            <w:gridSpan w:val="12"/>
            <w:shd w:val="clear" w:color="auto" w:fill="00B0F0"/>
          </w:tcPr>
          <w:p w14:paraId="7EA45CAD"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Control Assessment</w:t>
            </w:r>
          </w:p>
        </w:tc>
        <w:tc>
          <w:tcPr>
            <w:tcW w:w="601" w:type="pct"/>
            <w:gridSpan w:val="3"/>
            <w:shd w:val="clear" w:color="auto" w:fill="00B0F0"/>
          </w:tcPr>
          <w:p w14:paraId="028457DB"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Actions</w:t>
            </w:r>
          </w:p>
        </w:tc>
      </w:tr>
      <w:tr w:rsidR="00C6245F" w:rsidRPr="005D58BD" w14:paraId="21C3C5C1" w14:textId="77777777" w:rsidTr="00C6245F">
        <w:trPr>
          <w:trHeight w:val="383"/>
          <w:tblHeader/>
        </w:trPr>
        <w:tc>
          <w:tcPr>
            <w:tcW w:w="362" w:type="pct"/>
            <w:vMerge w:val="restart"/>
            <w:shd w:val="clear" w:color="auto" w:fill="DEEAF6"/>
          </w:tcPr>
          <w:p w14:paraId="52CC52B4"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Hazard Category</w:t>
            </w:r>
          </w:p>
        </w:tc>
        <w:tc>
          <w:tcPr>
            <w:tcW w:w="588" w:type="pct"/>
            <w:gridSpan w:val="2"/>
            <w:vMerge w:val="restart"/>
            <w:shd w:val="clear" w:color="auto" w:fill="DEEAF6"/>
          </w:tcPr>
          <w:p w14:paraId="038D9E82"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Hazards Identified</w:t>
            </w:r>
          </w:p>
          <w:p w14:paraId="6B068FE8" w14:textId="77777777" w:rsidR="00B463B7" w:rsidRPr="005D58BD" w:rsidRDefault="00B463B7" w:rsidP="00611069">
            <w:pPr>
              <w:pStyle w:val="Title"/>
              <w:rPr>
                <w:rFonts w:asciiTheme="minorHAnsi" w:hAnsiTheme="minorHAnsi" w:cstheme="minorHAnsi"/>
                <w:b w:val="0"/>
                <w:sz w:val="16"/>
                <w:szCs w:val="16"/>
                <w:u w:val="none"/>
              </w:rPr>
            </w:pPr>
          </w:p>
        </w:tc>
        <w:tc>
          <w:tcPr>
            <w:tcW w:w="275" w:type="pct"/>
            <w:vMerge w:val="restart"/>
            <w:shd w:val="clear" w:color="auto" w:fill="DEEAF6"/>
          </w:tcPr>
          <w:p w14:paraId="75CB9756" w14:textId="77777777" w:rsidR="00B463B7" w:rsidRPr="00645C4D" w:rsidRDefault="00B463B7" w:rsidP="00645C4D">
            <w:pPr>
              <w:pStyle w:val="NoSpacing"/>
              <w:rPr>
                <w:rFonts w:ascii="Arial" w:hAnsi="Arial" w:cs="Arial"/>
                <w:sz w:val="14"/>
              </w:rPr>
            </w:pPr>
            <w:r w:rsidRPr="00645C4D">
              <w:rPr>
                <w:rFonts w:ascii="Arial" w:hAnsi="Arial" w:cs="Arial"/>
                <w:sz w:val="14"/>
              </w:rPr>
              <w:t>Who might be harmed?</w:t>
            </w:r>
          </w:p>
          <w:p w14:paraId="1E79B95A" w14:textId="77777777" w:rsidR="008026C5" w:rsidRPr="00645C4D" w:rsidRDefault="008026C5" w:rsidP="00645C4D">
            <w:pPr>
              <w:pStyle w:val="NoSpacing"/>
              <w:rPr>
                <w:rFonts w:ascii="Arial" w:hAnsi="Arial" w:cs="Arial"/>
                <w:sz w:val="14"/>
              </w:rPr>
            </w:pPr>
            <w:r w:rsidRPr="00645C4D">
              <w:rPr>
                <w:rFonts w:ascii="Arial" w:hAnsi="Arial" w:cs="Arial"/>
                <w:sz w:val="14"/>
              </w:rPr>
              <w:t>Staff</w:t>
            </w:r>
          </w:p>
          <w:p w14:paraId="3EC875F5" w14:textId="77777777" w:rsidR="008026C5" w:rsidRPr="00645C4D" w:rsidRDefault="008026C5" w:rsidP="00645C4D">
            <w:pPr>
              <w:pStyle w:val="NoSpacing"/>
              <w:rPr>
                <w:rFonts w:ascii="Arial" w:hAnsi="Arial" w:cs="Arial"/>
                <w:sz w:val="14"/>
              </w:rPr>
            </w:pPr>
            <w:r w:rsidRPr="00645C4D">
              <w:rPr>
                <w:rFonts w:ascii="Arial" w:hAnsi="Arial" w:cs="Arial"/>
                <w:sz w:val="14"/>
              </w:rPr>
              <w:t>Students</w:t>
            </w:r>
          </w:p>
          <w:p w14:paraId="2B61FDB0" w14:textId="77777777" w:rsidR="008026C5" w:rsidRPr="00645C4D" w:rsidRDefault="008026C5" w:rsidP="00645C4D">
            <w:pPr>
              <w:pStyle w:val="NoSpacing"/>
              <w:rPr>
                <w:rFonts w:ascii="Arial" w:hAnsi="Arial" w:cs="Arial"/>
                <w:sz w:val="14"/>
              </w:rPr>
            </w:pPr>
            <w:r w:rsidRPr="00645C4D">
              <w:rPr>
                <w:rFonts w:ascii="Arial" w:hAnsi="Arial" w:cs="Arial"/>
                <w:sz w:val="14"/>
              </w:rPr>
              <w:t xml:space="preserve">Contractors </w:t>
            </w:r>
            <w:r w:rsidR="00A06990" w:rsidRPr="00645C4D">
              <w:rPr>
                <w:rFonts w:ascii="Arial" w:hAnsi="Arial" w:cs="Arial"/>
                <w:sz w:val="14"/>
              </w:rPr>
              <w:t xml:space="preserve"> </w:t>
            </w:r>
          </w:p>
          <w:p w14:paraId="694E1FED" w14:textId="77777777" w:rsidR="00A06990" w:rsidRPr="00645C4D" w:rsidRDefault="00A06990" w:rsidP="00645C4D">
            <w:pPr>
              <w:pStyle w:val="NoSpacing"/>
              <w:rPr>
                <w:rFonts w:ascii="Arial" w:hAnsi="Arial" w:cs="Arial"/>
                <w:sz w:val="14"/>
              </w:rPr>
            </w:pPr>
            <w:r w:rsidRPr="00645C4D">
              <w:rPr>
                <w:rFonts w:ascii="Arial" w:hAnsi="Arial" w:cs="Arial"/>
                <w:sz w:val="14"/>
              </w:rPr>
              <w:t>Others</w:t>
            </w:r>
          </w:p>
        </w:tc>
        <w:tc>
          <w:tcPr>
            <w:tcW w:w="342" w:type="pct"/>
            <w:vMerge w:val="restart"/>
            <w:shd w:val="clear" w:color="auto" w:fill="DEEAF6"/>
          </w:tcPr>
          <w:p w14:paraId="752BC2E0"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How might people be harmed?</w:t>
            </w:r>
          </w:p>
        </w:tc>
        <w:tc>
          <w:tcPr>
            <w:tcW w:w="1620" w:type="pct"/>
            <w:gridSpan w:val="3"/>
            <w:vMerge w:val="restart"/>
            <w:shd w:val="clear" w:color="auto" w:fill="DEEAF6"/>
          </w:tcPr>
          <w:p w14:paraId="2AE00E47"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Existing Control Measures</w:t>
            </w:r>
          </w:p>
        </w:tc>
        <w:tc>
          <w:tcPr>
            <w:tcW w:w="303" w:type="pct"/>
            <w:gridSpan w:val="3"/>
            <w:shd w:val="clear" w:color="auto" w:fill="DEEAF6"/>
          </w:tcPr>
          <w:p w14:paraId="709079DB"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Initial Risk Rating</w:t>
            </w:r>
          </w:p>
        </w:tc>
        <w:tc>
          <w:tcPr>
            <w:tcW w:w="266" w:type="pct"/>
            <w:vMerge w:val="restart"/>
            <w:shd w:val="clear" w:color="auto" w:fill="DEEAF6"/>
          </w:tcPr>
          <w:p w14:paraId="719FAC02"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Are these adequate?</w:t>
            </w:r>
          </w:p>
          <w:p w14:paraId="1596C6D5"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Yes/No</w:t>
            </w:r>
          </w:p>
          <w:p w14:paraId="5456A7D4" w14:textId="77777777" w:rsidR="00B463B7" w:rsidRPr="005D58BD" w:rsidRDefault="00B463B7" w:rsidP="00611069">
            <w:pPr>
              <w:pStyle w:val="Title"/>
              <w:jc w:val="left"/>
              <w:rPr>
                <w:rFonts w:asciiTheme="minorHAnsi" w:hAnsiTheme="minorHAnsi" w:cstheme="minorHAnsi"/>
                <w:b w:val="0"/>
                <w:sz w:val="16"/>
                <w:szCs w:val="16"/>
                <w:u w:val="none"/>
              </w:rPr>
            </w:pPr>
          </w:p>
        </w:tc>
        <w:tc>
          <w:tcPr>
            <w:tcW w:w="366" w:type="pct"/>
            <w:gridSpan w:val="2"/>
            <w:vMerge w:val="restart"/>
            <w:shd w:val="clear" w:color="auto" w:fill="DEEAF6"/>
          </w:tcPr>
          <w:p w14:paraId="1B7150AD"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Changes to/ Additional Controls</w:t>
            </w:r>
          </w:p>
        </w:tc>
        <w:tc>
          <w:tcPr>
            <w:tcW w:w="277" w:type="pct"/>
            <w:gridSpan w:val="3"/>
            <w:shd w:val="clear" w:color="auto" w:fill="DEEAF6"/>
          </w:tcPr>
          <w:p w14:paraId="6530BC76"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Residual Risk Rating</w:t>
            </w:r>
          </w:p>
        </w:tc>
        <w:tc>
          <w:tcPr>
            <w:tcW w:w="195" w:type="pct"/>
            <w:vMerge w:val="restart"/>
            <w:shd w:val="clear" w:color="auto" w:fill="DEEAF6"/>
          </w:tcPr>
          <w:p w14:paraId="19BADCE0"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Owner</w:t>
            </w:r>
          </w:p>
        </w:tc>
        <w:tc>
          <w:tcPr>
            <w:tcW w:w="158" w:type="pct"/>
            <w:vMerge w:val="restart"/>
            <w:shd w:val="clear" w:color="auto" w:fill="DEEAF6"/>
          </w:tcPr>
          <w:p w14:paraId="30B84755" w14:textId="77777777" w:rsidR="0062067F" w:rsidRPr="005D58BD" w:rsidRDefault="0062067F"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 xml:space="preserve">Due </w:t>
            </w:r>
          </w:p>
          <w:p w14:paraId="28954612" w14:textId="77777777" w:rsidR="00B463B7" w:rsidRPr="005D58BD" w:rsidRDefault="0062067F"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Date</w:t>
            </w:r>
          </w:p>
          <w:p w14:paraId="01ADF13E" w14:textId="77777777" w:rsidR="00B463B7" w:rsidRPr="005D58BD" w:rsidRDefault="00B463B7" w:rsidP="00611069">
            <w:pPr>
              <w:pStyle w:val="Title"/>
              <w:rPr>
                <w:rFonts w:asciiTheme="minorHAnsi" w:hAnsiTheme="minorHAnsi" w:cstheme="minorHAnsi"/>
                <w:b w:val="0"/>
                <w:sz w:val="16"/>
                <w:szCs w:val="16"/>
                <w:u w:val="none"/>
              </w:rPr>
            </w:pPr>
          </w:p>
        </w:tc>
        <w:tc>
          <w:tcPr>
            <w:tcW w:w="249" w:type="pct"/>
            <w:vMerge w:val="restart"/>
            <w:shd w:val="clear" w:color="auto" w:fill="DEEAF6"/>
          </w:tcPr>
          <w:p w14:paraId="090C7CB1" w14:textId="77777777" w:rsidR="00B463B7" w:rsidRPr="005D58BD" w:rsidRDefault="00B463B7" w:rsidP="00611069">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Action Complete</w:t>
            </w:r>
          </w:p>
          <w:p w14:paraId="3F184960" w14:textId="77777777" w:rsidR="00B463B7" w:rsidRPr="005D58BD" w:rsidRDefault="00B463B7" w:rsidP="00611069">
            <w:pPr>
              <w:pStyle w:val="Title"/>
              <w:rPr>
                <w:rFonts w:asciiTheme="minorHAnsi" w:hAnsiTheme="minorHAnsi" w:cstheme="minorHAnsi"/>
                <w:b w:val="0"/>
                <w:sz w:val="16"/>
                <w:szCs w:val="16"/>
                <w:u w:val="none"/>
              </w:rPr>
            </w:pPr>
          </w:p>
        </w:tc>
      </w:tr>
      <w:tr w:rsidR="00C6245F" w:rsidRPr="005D58BD" w14:paraId="2DFB4136" w14:textId="77777777" w:rsidTr="00C6245F">
        <w:trPr>
          <w:trHeight w:val="382"/>
          <w:tblHeader/>
        </w:trPr>
        <w:tc>
          <w:tcPr>
            <w:tcW w:w="362" w:type="pct"/>
            <w:vMerge/>
            <w:tcBorders>
              <w:bottom w:val="nil"/>
            </w:tcBorders>
            <w:shd w:val="clear" w:color="auto" w:fill="auto"/>
          </w:tcPr>
          <w:p w14:paraId="6E863827" w14:textId="77777777" w:rsidR="00B463B7" w:rsidRPr="005D58BD" w:rsidRDefault="00B463B7" w:rsidP="00611069">
            <w:pPr>
              <w:pStyle w:val="Title"/>
              <w:rPr>
                <w:rFonts w:asciiTheme="minorHAnsi" w:hAnsiTheme="minorHAnsi" w:cstheme="minorHAnsi"/>
                <w:sz w:val="16"/>
                <w:szCs w:val="16"/>
                <w:u w:val="none"/>
              </w:rPr>
            </w:pPr>
          </w:p>
        </w:tc>
        <w:tc>
          <w:tcPr>
            <w:tcW w:w="588" w:type="pct"/>
            <w:gridSpan w:val="2"/>
            <w:vMerge/>
            <w:tcBorders>
              <w:bottom w:val="nil"/>
            </w:tcBorders>
            <w:shd w:val="clear" w:color="auto" w:fill="auto"/>
          </w:tcPr>
          <w:p w14:paraId="2E253578" w14:textId="77777777" w:rsidR="00B463B7" w:rsidRPr="005D58BD" w:rsidRDefault="00B463B7" w:rsidP="00611069">
            <w:pPr>
              <w:pStyle w:val="Title"/>
              <w:rPr>
                <w:rFonts w:asciiTheme="minorHAnsi" w:hAnsiTheme="minorHAnsi" w:cstheme="minorHAnsi"/>
                <w:sz w:val="16"/>
                <w:szCs w:val="16"/>
                <w:u w:val="none"/>
              </w:rPr>
            </w:pPr>
          </w:p>
        </w:tc>
        <w:tc>
          <w:tcPr>
            <w:tcW w:w="275" w:type="pct"/>
            <w:vMerge/>
            <w:tcBorders>
              <w:bottom w:val="nil"/>
            </w:tcBorders>
            <w:shd w:val="clear" w:color="auto" w:fill="auto"/>
          </w:tcPr>
          <w:p w14:paraId="6480F576" w14:textId="77777777" w:rsidR="00B463B7" w:rsidRPr="005D58BD" w:rsidRDefault="00B463B7" w:rsidP="00611069">
            <w:pPr>
              <w:pStyle w:val="Title"/>
              <w:rPr>
                <w:rFonts w:asciiTheme="minorHAnsi" w:hAnsiTheme="minorHAnsi" w:cstheme="minorHAnsi"/>
                <w:sz w:val="16"/>
                <w:szCs w:val="16"/>
                <w:u w:val="none"/>
              </w:rPr>
            </w:pPr>
          </w:p>
        </w:tc>
        <w:tc>
          <w:tcPr>
            <w:tcW w:w="342" w:type="pct"/>
            <w:vMerge/>
            <w:tcBorders>
              <w:bottom w:val="nil"/>
            </w:tcBorders>
            <w:shd w:val="clear" w:color="auto" w:fill="auto"/>
          </w:tcPr>
          <w:p w14:paraId="4255AAE6" w14:textId="77777777" w:rsidR="00B463B7" w:rsidRPr="005D58BD" w:rsidRDefault="00B463B7" w:rsidP="00611069">
            <w:pPr>
              <w:pStyle w:val="Title"/>
              <w:rPr>
                <w:rFonts w:asciiTheme="minorHAnsi" w:hAnsiTheme="minorHAnsi" w:cstheme="minorHAnsi"/>
                <w:sz w:val="16"/>
                <w:szCs w:val="16"/>
                <w:u w:val="none"/>
              </w:rPr>
            </w:pPr>
          </w:p>
        </w:tc>
        <w:tc>
          <w:tcPr>
            <w:tcW w:w="1620" w:type="pct"/>
            <w:gridSpan w:val="3"/>
            <w:vMerge/>
            <w:tcBorders>
              <w:bottom w:val="nil"/>
            </w:tcBorders>
            <w:shd w:val="clear" w:color="auto" w:fill="auto"/>
          </w:tcPr>
          <w:p w14:paraId="6B8A1D22" w14:textId="77777777" w:rsidR="00B463B7" w:rsidRPr="005D58BD" w:rsidRDefault="00B463B7" w:rsidP="00611069">
            <w:pPr>
              <w:pStyle w:val="Title"/>
              <w:rPr>
                <w:rFonts w:asciiTheme="minorHAnsi" w:hAnsiTheme="minorHAnsi" w:cstheme="minorHAnsi"/>
                <w:sz w:val="16"/>
                <w:szCs w:val="16"/>
                <w:u w:val="none"/>
              </w:rPr>
            </w:pPr>
          </w:p>
        </w:tc>
        <w:tc>
          <w:tcPr>
            <w:tcW w:w="93" w:type="pct"/>
            <w:tcBorders>
              <w:bottom w:val="nil"/>
            </w:tcBorders>
            <w:shd w:val="clear" w:color="auto" w:fill="DEEAF6"/>
          </w:tcPr>
          <w:p w14:paraId="2C8C8A8D"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S</w:t>
            </w:r>
          </w:p>
        </w:tc>
        <w:tc>
          <w:tcPr>
            <w:tcW w:w="93" w:type="pct"/>
            <w:tcBorders>
              <w:bottom w:val="nil"/>
            </w:tcBorders>
            <w:shd w:val="clear" w:color="auto" w:fill="DEEAF6"/>
          </w:tcPr>
          <w:p w14:paraId="26AC1DF6"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L</w:t>
            </w:r>
          </w:p>
        </w:tc>
        <w:tc>
          <w:tcPr>
            <w:tcW w:w="116" w:type="pct"/>
            <w:tcBorders>
              <w:bottom w:val="nil"/>
            </w:tcBorders>
            <w:shd w:val="clear" w:color="auto" w:fill="DEEAF6"/>
          </w:tcPr>
          <w:p w14:paraId="34063EEF"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R</w:t>
            </w:r>
          </w:p>
        </w:tc>
        <w:tc>
          <w:tcPr>
            <w:tcW w:w="266" w:type="pct"/>
            <w:vMerge/>
            <w:tcBorders>
              <w:bottom w:val="nil"/>
            </w:tcBorders>
            <w:shd w:val="clear" w:color="auto" w:fill="auto"/>
          </w:tcPr>
          <w:p w14:paraId="6EA9251F" w14:textId="77777777" w:rsidR="00B463B7" w:rsidRPr="005D58BD" w:rsidRDefault="00B463B7" w:rsidP="00611069">
            <w:pPr>
              <w:pStyle w:val="Title"/>
              <w:rPr>
                <w:rFonts w:asciiTheme="minorHAnsi" w:hAnsiTheme="minorHAnsi" w:cstheme="minorHAnsi"/>
                <w:sz w:val="16"/>
                <w:szCs w:val="16"/>
                <w:u w:val="none"/>
              </w:rPr>
            </w:pPr>
          </w:p>
        </w:tc>
        <w:tc>
          <w:tcPr>
            <w:tcW w:w="366" w:type="pct"/>
            <w:gridSpan w:val="2"/>
            <w:vMerge/>
            <w:tcBorders>
              <w:bottom w:val="nil"/>
            </w:tcBorders>
            <w:shd w:val="clear" w:color="auto" w:fill="auto"/>
          </w:tcPr>
          <w:p w14:paraId="6A020F58" w14:textId="77777777" w:rsidR="00B463B7" w:rsidRPr="005D58BD" w:rsidRDefault="00B463B7" w:rsidP="00611069">
            <w:pPr>
              <w:pStyle w:val="Title"/>
              <w:rPr>
                <w:rFonts w:asciiTheme="minorHAnsi" w:hAnsiTheme="minorHAnsi" w:cstheme="minorHAnsi"/>
                <w:sz w:val="16"/>
                <w:szCs w:val="16"/>
                <w:u w:val="none"/>
              </w:rPr>
            </w:pPr>
          </w:p>
        </w:tc>
        <w:tc>
          <w:tcPr>
            <w:tcW w:w="92" w:type="pct"/>
            <w:tcBorders>
              <w:bottom w:val="nil"/>
            </w:tcBorders>
            <w:shd w:val="clear" w:color="auto" w:fill="DEEAF6"/>
          </w:tcPr>
          <w:p w14:paraId="6C139130"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S</w:t>
            </w:r>
          </w:p>
        </w:tc>
        <w:tc>
          <w:tcPr>
            <w:tcW w:w="89" w:type="pct"/>
            <w:tcBorders>
              <w:bottom w:val="nil"/>
            </w:tcBorders>
            <w:shd w:val="clear" w:color="auto" w:fill="DEEAF6"/>
          </w:tcPr>
          <w:p w14:paraId="45B5BFB2"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L</w:t>
            </w:r>
          </w:p>
        </w:tc>
        <w:tc>
          <w:tcPr>
            <w:tcW w:w="96" w:type="pct"/>
            <w:tcBorders>
              <w:bottom w:val="nil"/>
            </w:tcBorders>
            <w:shd w:val="clear" w:color="auto" w:fill="DEEAF6"/>
          </w:tcPr>
          <w:p w14:paraId="6887E0CF" w14:textId="77777777" w:rsidR="00B463B7" w:rsidRPr="005D58BD" w:rsidRDefault="00B463B7" w:rsidP="00611069">
            <w:pPr>
              <w:pStyle w:val="Title"/>
              <w:rPr>
                <w:rFonts w:asciiTheme="minorHAnsi" w:hAnsiTheme="minorHAnsi" w:cstheme="minorHAnsi"/>
                <w:sz w:val="16"/>
                <w:szCs w:val="16"/>
                <w:u w:val="none"/>
              </w:rPr>
            </w:pPr>
            <w:r w:rsidRPr="005D58BD">
              <w:rPr>
                <w:rFonts w:asciiTheme="minorHAnsi" w:hAnsiTheme="minorHAnsi" w:cstheme="minorHAnsi"/>
                <w:sz w:val="16"/>
                <w:szCs w:val="16"/>
                <w:u w:val="none"/>
              </w:rPr>
              <w:t>R</w:t>
            </w:r>
          </w:p>
        </w:tc>
        <w:tc>
          <w:tcPr>
            <w:tcW w:w="195" w:type="pct"/>
            <w:vMerge/>
            <w:tcBorders>
              <w:bottom w:val="nil"/>
            </w:tcBorders>
            <w:shd w:val="clear" w:color="auto" w:fill="auto"/>
          </w:tcPr>
          <w:p w14:paraId="3FC85A8A" w14:textId="77777777" w:rsidR="00B463B7" w:rsidRPr="005D58BD" w:rsidRDefault="00B463B7" w:rsidP="00611069">
            <w:pPr>
              <w:pStyle w:val="Title"/>
              <w:rPr>
                <w:rFonts w:asciiTheme="minorHAnsi" w:hAnsiTheme="minorHAnsi" w:cstheme="minorHAnsi"/>
                <w:sz w:val="16"/>
                <w:szCs w:val="16"/>
                <w:u w:val="none"/>
              </w:rPr>
            </w:pPr>
          </w:p>
        </w:tc>
        <w:tc>
          <w:tcPr>
            <w:tcW w:w="158" w:type="pct"/>
            <w:vMerge/>
            <w:tcBorders>
              <w:bottom w:val="nil"/>
            </w:tcBorders>
            <w:shd w:val="clear" w:color="auto" w:fill="auto"/>
          </w:tcPr>
          <w:p w14:paraId="044624D9" w14:textId="77777777" w:rsidR="00B463B7" w:rsidRPr="005D58BD" w:rsidRDefault="00B463B7" w:rsidP="00611069">
            <w:pPr>
              <w:pStyle w:val="Title"/>
              <w:rPr>
                <w:rFonts w:asciiTheme="minorHAnsi" w:hAnsiTheme="minorHAnsi" w:cstheme="minorHAnsi"/>
                <w:sz w:val="16"/>
                <w:szCs w:val="16"/>
                <w:u w:val="none"/>
              </w:rPr>
            </w:pPr>
          </w:p>
        </w:tc>
        <w:tc>
          <w:tcPr>
            <w:tcW w:w="249" w:type="pct"/>
            <w:vMerge/>
            <w:tcBorders>
              <w:bottom w:val="nil"/>
            </w:tcBorders>
          </w:tcPr>
          <w:p w14:paraId="12003B9A" w14:textId="77777777" w:rsidR="00B463B7" w:rsidRPr="005D58BD" w:rsidRDefault="00B463B7" w:rsidP="00611069">
            <w:pPr>
              <w:pStyle w:val="Title"/>
              <w:rPr>
                <w:rFonts w:asciiTheme="minorHAnsi" w:hAnsiTheme="minorHAnsi" w:cstheme="minorHAnsi"/>
                <w:sz w:val="16"/>
                <w:szCs w:val="16"/>
                <w:u w:val="none"/>
              </w:rPr>
            </w:pPr>
          </w:p>
        </w:tc>
      </w:tr>
      <w:tr w:rsidR="00C6245F" w:rsidRPr="005D58BD" w14:paraId="0D58B003" w14:textId="77777777" w:rsidTr="00C6245F">
        <w:trPr>
          <w:trHeight w:val="20"/>
          <w:tblHeader/>
        </w:trPr>
        <w:tc>
          <w:tcPr>
            <w:tcW w:w="362" w:type="pct"/>
            <w:tcBorders>
              <w:top w:val="nil"/>
            </w:tcBorders>
            <w:shd w:val="clear" w:color="auto" w:fill="D9E2F3" w:themeFill="accent5" w:themeFillTint="33"/>
          </w:tcPr>
          <w:p w14:paraId="1B018C49" w14:textId="77777777" w:rsidR="00443D9C" w:rsidRPr="005D58BD" w:rsidRDefault="00443D9C" w:rsidP="00611069">
            <w:pPr>
              <w:pStyle w:val="Title"/>
              <w:rPr>
                <w:rFonts w:asciiTheme="minorHAnsi" w:hAnsiTheme="minorHAnsi" w:cstheme="minorHAnsi"/>
                <w:sz w:val="16"/>
                <w:szCs w:val="16"/>
                <w:u w:val="none"/>
              </w:rPr>
            </w:pPr>
          </w:p>
        </w:tc>
        <w:tc>
          <w:tcPr>
            <w:tcW w:w="588" w:type="pct"/>
            <w:gridSpan w:val="2"/>
            <w:tcBorders>
              <w:top w:val="nil"/>
            </w:tcBorders>
            <w:shd w:val="clear" w:color="auto" w:fill="D9E2F3" w:themeFill="accent5" w:themeFillTint="33"/>
          </w:tcPr>
          <w:p w14:paraId="256F93EE" w14:textId="77777777" w:rsidR="00443D9C" w:rsidRPr="005D58BD" w:rsidRDefault="00443D9C" w:rsidP="00611069">
            <w:pPr>
              <w:pStyle w:val="Title"/>
              <w:rPr>
                <w:rFonts w:asciiTheme="minorHAnsi" w:hAnsiTheme="minorHAnsi" w:cstheme="minorHAnsi"/>
                <w:sz w:val="16"/>
                <w:szCs w:val="16"/>
                <w:u w:val="none"/>
              </w:rPr>
            </w:pPr>
          </w:p>
        </w:tc>
        <w:tc>
          <w:tcPr>
            <w:tcW w:w="275" w:type="pct"/>
            <w:tcBorders>
              <w:top w:val="nil"/>
            </w:tcBorders>
            <w:shd w:val="clear" w:color="auto" w:fill="D9E2F3" w:themeFill="accent5" w:themeFillTint="33"/>
          </w:tcPr>
          <w:p w14:paraId="448AC8E8" w14:textId="77777777" w:rsidR="00443D9C" w:rsidRPr="005D58BD" w:rsidRDefault="00443D9C" w:rsidP="00611069">
            <w:pPr>
              <w:pStyle w:val="Title"/>
              <w:rPr>
                <w:rFonts w:asciiTheme="minorHAnsi" w:hAnsiTheme="minorHAnsi" w:cstheme="minorHAnsi"/>
                <w:sz w:val="16"/>
                <w:szCs w:val="16"/>
                <w:u w:val="none"/>
              </w:rPr>
            </w:pPr>
          </w:p>
        </w:tc>
        <w:tc>
          <w:tcPr>
            <w:tcW w:w="342" w:type="pct"/>
            <w:tcBorders>
              <w:top w:val="nil"/>
            </w:tcBorders>
            <w:shd w:val="clear" w:color="auto" w:fill="D9E2F3" w:themeFill="accent5" w:themeFillTint="33"/>
          </w:tcPr>
          <w:p w14:paraId="1B4A5602" w14:textId="77777777" w:rsidR="00443D9C" w:rsidRPr="005D58BD" w:rsidRDefault="00443D9C" w:rsidP="00611069">
            <w:pPr>
              <w:pStyle w:val="Title"/>
              <w:rPr>
                <w:rFonts w:asciiTheme="minorHAnsi" w:hAnsiTheme="minorHAnsi" w:cstheme="minorHAnsi"/>
                <w:sz w:val="16"/>
                <w:szCs w:val="16"/>
                <w:u w:val="none"/>
              </w:rPr>
            </w:pPr>
          </w:p>
        </w:tc>
        <w:tc>
          <w:tcPr>
            <w:tcW w:w="1620" w:type="pct"/>
            <w:gridSpan w:val="3"/>
            <w:tcBorders>
              <w:top w:val="nil"/>
            </w:tcBorders>
            <w:shd w:val="clear" w:color="auto" w:fill="D9E2F3" w:themeFill="accent5" w:themeFillTint="33"/>
          </w:tcPr>
          <w:p w14:paraId="0DD24985" w14:textId="77777777" w:rsidR="00443D9C" w:rsidRPr="005D58BD" w:rsidRDefault="00443D9C" w:rsidP="00611069">
            <w:pPr>
              <w:pStyle w:val="Title"/>
              <w:rPr>
                <w:rFonts w:asciiTheme="minorHAnsi" w:hAnsiTheme="minorHAnsi" w:cstheme="minorHAnsi"/>
                <w:sz w:val="16"/>
                <w:szCs w:val="16"/>
                <w:u w:val="none"/>
              </w:rPr>
            </w:pPr>
          </w:p>
        </w:tc>
        <w:tc>
          <w:tcPr>
            <w:tcW w:w="93" w:type="pct"/>
            <w:tcBorders>
              <w:top w:val="nil"/>
            </w:tcBorders>
            <w:shd w:val="clear" w:color="auto" w:fill="D9E2F3" w:themeFill="accent5" w:themeFillTint="33"/>
          </w:tcPr>
          <w:p w14:paraId="575B2F08" w14:textId="77777777" w:rsidR="00443D9C" w:rsidRPr="005D58BD" w:rsidRDefault="00443D9C" w:rsidP="00611069">
            <w:pPr>
              <w:pStyle w:val="Title"/>
              <w:rPr>
                <w:rFonts w:asciiTheme="minorHAnsi" w:hAnsiTheme="minorHAnsi" w:cstheme="minorHAnsi"/>
                <w:sz w:val="16"/>
                <w:szCs w:val="16"/>
                <w:u w:val="none"/>
              </w:rPr>
            </w:pPr>
          </w:p>
        </w:tc>
        <w:tc>
          <w:tcPr>
            <w:tcW w:w="93" w:type="pct"/>
            <w:tcBorders>
              <w:top w:val="nil"/>
            </w:tcBorders>
            <w:shd w:val="clear" w:color="auto" w:fill="D9E2F3" w:themeFill="accent5" w:themeFillTint="33"/>
          </w:tcPr>
          <w:p w14:paraId="60283D31" w14:textId="77777777" w:rsidR="00443D9C" w:rsidRPr="005D58BD" w:rsidRDefault="00443D9C" w:rsidP="00611069">
            <w:pPr>
              <w:pStyle w:val="Title"/>
              <w:rPr>
                <w:rFonts w:asciiTheme="minorHAnsi" w:hAnsiTheme="minorHAnsi" w:cstheme="minorHAnsi"/>
                <w:sz w:val="16"/>
                <w:szCs w:val="16"/>
                <w:u w:val="none"/>
              </w:rPr>
            </w:pPr>
          </w:p>
        </w:tc>
        <w:tc>
          <w:tcPr>
            <w:tcW w:w="116" w:type="pct"/>
            <w:tcBorders>
              <w:top w:val="nil"/>
            </w:tcBorders>
            <w:shd w:val="clear" w:color="auto" w:fill="D9E2F3" w:themeFill="accent5" w:themeFillTint="33"/>
          </w:tcPr>
          <w:p w14:paraId="02C0613D" w14:textId="77777777" w:rsidR="00443D9C" w:rsidRPr="005D58BD" w:rsidRDefault="00443D9C" w:rsidP="00611069">
            <w:pPr>
              <w:pStyle w:val="Title"/>
              <w:rPr>
                <w:rFonts w:asciiTheme="minorHAnsi" w:hAnsiTheme="minorHAnsi" w:cstheme="minorHAnsi"/>
                <w:sz w:val="16"/>
                <w:szCs w:val="16"/>
                <w:u w:val="none"/>
              </w:rPr>
            </w:pPr>
          </w:p>
        </w:tc>
        <w:tc>
          <w:tcPr>
            <w:tcW w:w="266" w:type="pct"/>
            <w:tcBorders>
              <w:top w:val="nil"/>
            </w:tcBorders>
            <w:shd w:val="clear" w:color="auto" w:fill="D9E2F3" w:themeFill="accent5" w:themeFillTint="33"/>
          </w:tcPr>
          <w:p w14:paraId="295F0BDF" w14:textId="77777777" w:rsidR="00443D9C" w:rsidRPr="005D58BD" w:rsidRDefault="00443D9C" w:rsidP="00611069">
            <w:pPr>
              <w:pStyle w:val="Title"/>
              <w:rPr>
                <w:rFonts w:asciiTheme="minorHAnsi" w:hAnsiTheme="minorHAnsi" w:cstheme="minorHAnsi"/>
                <w:sz w:val="16"/>
                <w:szCs w:val="16"/>
                <w:u w:val="none"/>
              </w:rPr>
            </w:pPr>
          </w:p>
        </w:tc>
        <w:tc>
          <w:tcPr>
            <w:tcW w:w="366" w:type="pct"/>
            <w:gridSpan w:val="2"/>
            <w:tcBorders>
              <w:top w:val="nil"/>
            </w:tcBorders>
            <w:shd w:val="clear" w:color="auto" w:fill="D9E2F3" w:themeFill="accent5" w:themeFillTint="33"/>
          </w:tcPr>
          <w:p w14:paraId="3E573205" w14:textId="77777777" w:rsidR="00443D9C" w:rsidRPr="005D58BD" w:rsidRDefault="00443D9C" w:rsidP="00611069">
            <w:pPr>
              <w:pStyle w:val="Title"/>
              <w:rPr>
                <w:rFonts w:asciiTheme="minorHAnsi" w:hAnsiTheme="minorHAnsi" w:cstheme="minorHAnsi"/>
                <w:sz w:val="16"/>
                <w:szCs w:val="16"/>
                <w:u w:val="none"/>
              </w:rPr>
            </w:pPr>
          </w:p>
        </w:tc>
        <w:tc>
          <w:tcPr>
            <w:tcW w:w="92" w:type="pct"/>
            <w:tcBorders>
              <w:top w:val="nil"/>
            </w:tcBorders>
            <w:shd w:val="clear" w:color="auto" w:fill="D9E2F3" w:themeFill="accent5" w:themeFillTint="33"/>
          </w:tcPr>
          <w:p w14:paraId="3226C9A7" w14:textId="77777777" w:rsidR="00443D9C" w:rsidRPr="005D58BD" w:rsidRDefault="00443D9C" w:rsidP="00611069">
            <w:pPr>
              <w:pStyle w:val="Title"/>
              <w:rPr>
                <w:rFonts w:asciiTheme="minorHAnsi" w:hAnsiTheme="minorHAnsi" w:cstheme="minorHAnsi"/>
                <w:sz w:val="16"/>
                <w:szCs w:val="16"/>
                <w:u w:val="none"/>
              </w:rPr>
            </w:pPr>
          </w:p>
        </w:tc>
        <w:tc>
          <w:tcPr>
            <w:tcW w:w="89" w:type="pct"/>
            <w:tcBorders>
              <w:top w:val="nil"/>
            </w:tcBorders>
            <w:shd w:val="clear" w:color="auto" w:fill="D9E2F3" w:themeFill="accent5" w:themeFillTint="33"/>
          </w:tcPr>
          <w:p w14:paraId="1512CB5C" w14:textId="77777777" w:rsidR="00443D9C" w:rsidRPr="005D58BD" w:rsidRDefault="00443D9C" w:rsidP="00611069">
            <w:pPr>
              <w:pStyle w:val="Title"/>
              <w:rPr>
                <w:rFonts w:asciiTheme="minorHAnsi" w:hAnsiTheme="minorHAnsi" w:cstheme="minorHAnsi"/>
                <w:sz w:val="16"/>
                <w:szCs w:val="16"/>
                <w:u w:val="none"/>
              </w:rPr>
            </w:pPr>
          </w:p>
        </w:tc>
        <w:tc>
          <w:tcPr>
            <w:tcW w:w="96" w:type="pct"/>
            <w:tcBorders>
              <w:top w:val="nil"/>
            </w:tcBorders>
            <w:shd w:val="clear" w:color="auto" w:fill="D9E2F3" w:themeFill="accent5" w:themeFillTint="33"/>
          </w:tcPr>
          <w:p w14:paraId="0D104B09" w14:textId="77777777" w:rsidR="00443D9C" w:rsidRPr="005D58BD" w:rsidRDefault="00443D9C" w:rsidP="00611069">
            <w:pPr>
              <w:pStyle w:val="Title"/>
              <w:rPr>
                <w:rFonts w:asciiTheme="minorHAnsi" w:hAnsiTheme="minorHAnsi" w:cstheme="minorHAnsi"/>
                <w:sz w:val="16"/>
                <w:szCs w:val="16"/>
                <w:u w:val="none"/>
              </w:rPr>
            </w:pPr>
          </w:p>
        </w:tc>
        <w:tc>
          <w:tcPr>
            <w:tcW w:w="195" w:type="pct"/>
            <w:tcBorders>
              <w:top w:val="nil"/>
            </w:tcBorders>
            <w:shd w:val="clear" w:color="auto" w:fill="D9E2F3" w:themeFill="accent5" w:themeFillTint="33"/>
          </w:tcPr>
          <w:p w14:paraId="451B5E1A" w14:textId="77777777" w:rsidR="00443D9C" w:rsidRPr="005D58BD" w:rsidRDefault="00443D9C" w:rsidP="00611069">
            <w:pPr>
              <w:pStyle w:val="Title"/>
              <w:rPr>
                <w:rFonts w:asciiTheme="minorHAnsi" w:hAnsiTheme="minorHAnsi" w:cstheme="minorHAnsi"/>
                <w:sz w:val="16"/>
                <w:szCs w:val="16"/>
                <w:u w:val="none"/>
              </w:rPr>
            </w:pPr>
          </w:p>
        </w:tc>
        <w:tc>
          <w:tcPr>
            <w:tcW w:w="158" w:type="pct"/>
            <w:tcBorders>
              <w:top w:val="nil"/>
            </w:tcBorders>
            <w:shd w:val="clear" w:color="auto" w:fill="D9E2F3" w:themeFill="accent5" w:themeFillTint="33"/>
          </w:tcPr>
          <w:p w14:paraId="45F5F060" w14:textId="77777777" w:rsidR="00443D9C" w:rsidRPr="005D58BD" w:rsidRDefault="00443D9C" w:rsidP="00611069">
            <w:pPr>
              <w:pStyle w:val="Title"/>
              <w:rPr>
                <w:rFonts w:asciiTheme="minorHAnsi" w:hAnsiTheme="minorHAnsi" w:cstheme="minorHAnsi"/>
                <w:sz w:val="16"/>
                <w:szCs w:val="16"/>
                <w:u w:val="none"/>
              </w:rPr>
            </w:pPr>
          </w:p>
        </w:tc>
        <w:tc>
          <w:tcPr>
            <w:tcW w:w="249" w:type="pct"/>
            <w:tcBorders>
              <w:top w:val="nil"/>
            </w:tcBorders>
            <w:shd w:val="clear" w:color="auto" w:fill="D9E2F3" w:themeFill="accent5" w:themeFillTint="33"/>
          </w:tcPr>
          <w:p w14:paraId="0713600E" w14:textId="77777777" w:rsidR="00443D9C" w:rsidRPr="005D58BD" w:rsidRDefault="00443D9C" w:rsidP="00611069">
            <w:pPr>
              <w:pStyle w:val="Title"/>
              <w:rPr>
                <w:rFonts w:asciiTheme="minorHAnsi" w:hAnsiTheme="minorHAnsi" w:cstheme="minorHAnsi"/>
                <w:sz w:val="16"/>
                <w:szCs w:val="16"/>
                <w:u w:val="none"/>
              </w:rPr>
            </w:pPr>
          </w:p>
        </w:tc>
      </w:tr>
      <w:tr w:rsidR="00C6245F" w:rsidRPr="005D58BD" w14:paraId="6E1E2A4A" w14:textId="77777777" w:rsidTr="00C6245F">
        <w:trPr>
          <w:trHeight w:val="233"/>
        </w:trPr>
        <w:tc>
          <w:tcPr>
            <w:tcW w:w="362" w:type="pct"/>
            <w:shd w:val="clear" w:color="auto" w:fill="auto"/>
          </w:tcPr>
          <w:p w14:paraId="1E651C0A" w14:textId="77777777" w:rsidR="00F23F2A" w:rsidRPr="00C94201" w:rsidRDefault="00F23F2A" w:rsidP="00F23F2A">
            <w:pPr>
              <w:pStyle w:val="Title"/>
              <w:jc w:val="left"/>
              <w:rPr>
                <w:rFonts w:cs="Arial"/>
                <w:b w:val="0"/>
                <w:sz w:val="16"/>
                <w:szCs w:val="16"/>
                <w:u w:val="none"/>
              </w:rPr>
            </w:pPr>
            <w:r w:rsidRPr="00C94201">
              <w:rPr>
                <w:rFonts w:cs="Arial"/>
                <w:b w:val="0"/>
                <w:sz w:val="16"/>
                <w:szCs w:val="16"/>
                <w:u w:val="none"/>
              </w:rPr>
              <w:t>Biological</w:t>
            </w:r>
          </w:p>
        </w:tc>
        <w:tc>
          <w:tcPr>
            <w:tcW w:w="588" w:type="pct"/>
            <w:gridSpan w:val="2"/>
            <w:shd w:val="clear" w:color="auto" w:fill="auto"/>
          </w:tcPr>
          <w:p w14:paraId="27F160E9"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cs="Arial"/>
                <w:b w:val="0"/>
                <w:color w:val="0B0C0C"/>
                <w:sz w:val="16"/>
                <w:szCs w:val="22"/>
                <w:u w:val="none"/>
              </w:rPr>
              <w:t>Catching or spreading Coronavirus – General considerations</w:t>
            </w:r>
          </w:p>
        </w:tc>
        <w:tc>
          <w:tcPr>
            <w:tcW w:w="275" w:type="pct"/>
            <w:shd w:val="clear" w:color="auto" w:fill="auto"/>
          </w:tcPr>
          <w:p w14:paraId="721F83BD" w14:textId="77777777" w:rsidR="00F23F2A" w:rsidRPr="005D58BD" w:rsidRDefault="00F23F2A" w:rsidP="00F23F2A">
            <w:pPr>
              <w:pStyle w:val="Title"/>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All</w:t>
            </w:r>
          </w:p>
        </w:tc>
        <w:tc>
          <w:tcPr>
            <w:tcW w:w="342" w:type="pct"/>
            <w:shd w:val="clear" w:color="auto" w:fill="auto"/>
          </w:tcPr>
          <w:p w14:paraId="3E0DD33C" w14:textId="77777777" w:rsidR="00F23F2A" w:rsidRPr="004C40DC" w:rsidRDefault="00F23F2A" w:rsidP="00F23F2A">
            <w:pPr>
              <w:pStyle w:val="NoSpacing"/>
              <w:rPr>
                <w:rFonts w:ascii="Arial" w:hAnsi="Arial" w:cs="Arial"/>
                <w:sz w:val="14"/>
              </w:rPr>
            </w:pPr>
            <w:r w:rsidRPr="004C40DC">
              <w:rPr>
                <w:rFonts w:ascii="Arial" w:hAnsi="Arial" w:cs="Arial"/>
                <w:sz w:val="14"/>
              </w:rPr>
              <w:t>Exposure to respiratory droplets carrying and contact with an object that has been contaminated with COVID-19.</w:t>
            </w:r>
          </w:p>
          <w:p w14:paraId="336D7C17" w14:textId="77777777" w:rsidR="00F23F2A" w:rsidRPr="005D58BD" w:rsidRDefault="00F23F2A" w:rsidP="00F23F2A">
            <w:pPr>
              <w:pStyle w:val="NoSpacing"/>
              <w:jc w:val="both"/>
              <w:rPr>
                <w:rFonts w:ascii="Arial" w:hAnsi="Arial" w:cs="Arial"/>
                <w:sz w:val="16"/>
                <w:szCs w:val="16"/>
                <w:lang w:eastAsia="en-GB"/>
              </w:rPr>
            </w:pPr>
          </w:p>
        </w:tc>
        <w:tc>
          <w:tcPr>
            <w:tcW w:w="1620" w:type="pct"/>
            <w:gridSpan w:val="3"/>
            <w:shd w:val="clear" w:color="auto" w:fill="auto"/>
          </w:tcPr>
          <w:p w14:paraId="0A3E494A" w14:textId="77777777" w:rsidR="00733136" w:rsidRPr="00733136" w:rsidRDefault="00733136" w:rsidP="00733136">
            <w:pPr>
              <w:rPr>
                <w:rFonts w:ascii="Arial" w:hAnsi="Arial" w:cs="Arial"/>
                <w:sz w:val="16"/>
                <w:szCs w:val="16"/>
              </w:rPr>
            </w:pPr>
            <w:r w:rsidRPr="00733136">
              <w:rPr>
                <w:rFonts w:ascii="Arial" w:hAnsi="Arial" w:cs="Arial"/>
                <w:sz w:val="16"/>
                <w:szCs w:val="16"/>
              </w:rPr>
              <w:t>Contact with individuals who are unwell will be minimised  by ensuring that those who have coronavirus symptoms, or who have someone in their household who does, do not attend </w:t>
            </w:r>
          </w:p>
          <w:p w14:paraId="128E4193" w14:textId="77777777" w:rsidR="00733136" w:rsidRPr="00733136" w:rsidRDefault="00733136" w:rsidP="00733136">
            <w:pPr>
              <w:rPr>
                <w:rFonts w:ascii="Arial" w:hAnsi="Arial" w:cs="Arial"/>
                <w:sz w:val="16"/>
                <w:szCs w:val="16"/>
              </w:rPr>
            </w:pPr>
            <w:r w:rsidRPr="00733136">
              <w:rPr>
                <w:rFonts w:ascii="Arial" w:hAnsi="Arial" w:cs="Arial"/>
                <w:sz w:val="16"/>
                <w:szCs w:val="16"/>
              </w:rPr>
              <w:t>Where possible keeping a social distance of 2 metres will be applied whilst recognising this is impossible for children under 5 years.</w:t>
            </w:r>
          </w:p>
          <w:p w14:paraId="767665E3" w14:textId="77777777" w:rsidR="004C40DC" w:rsidRPr="004C40DC" w:rsidRDefault="004C40DC" w:rsidP="004C40DC">
            <w:pPr>
              <w:rPr>
                <w:rFonts w:ascii="Arial" w:hAnsi="Arial" w:cs="Arial"/>
                <w:sz w:val="16"/>
                <w:szCs w:val="16"/>
              </w:rPr>
            </w:pPr>
            <w:r w:rsidRPr="004C40DC">
              <w:rPr>
                <w:rFonts w:ascii="Arial" w:hAnsi="Arial" w:cs="Arial"/>
                <w:sz w:val="16"/>
                <w:szCs w:val="16"/>
              </w:rPr>
              <w:t xml:space="preserve">Staff have been instructed to frequently wash their hands thoroughly for 20 seconds using soap, hot running water and dry them thoroughly using paper towels /hand dryer. Hands are to be washed immediately on arrival, after using the toilet, before serving any food, after wiping a child’s nose or mouth, after changing a child, </w:t>
            </w:r>
            <w:r w:rsidRPr="00CC3746">
              <w:rPr>
                <w:rFonts w:ascii="Arial" w:hAnsi="Arial" w:cs="Arial"/>
                <w:sz w:val="16"/>
                <w:szCs w:val="16"/>
              </w:rPr>
              <w:t>when leaving and entering rooms immediately etc.</w:t>
            </w:r>
            <w:r w:rsidRPr="004C40DC">
              <w:rPr>
                <w:rFonts w:ascii="Arial" w:hAnsi="Arial" w:cs="Arial"/>
                <w:sz w:val="16"/>
                <w:szCs w:val="16"/>
              </w:rPr>
              <w:t xml:space="preserve"> Alcohol hand sanitiser is available in play rooms, corridor areas</w:t>
            </w:r>
            <w:r w:rsidR="004102D8">
              <w:rPr>
                <w:rFonts w:ascii="Arial" w:hAnsi="Arial" w:cs="Arial"/>
                <w:sz w:val="16"/>
                <w:szCs w:val="16"/>
              </w:rPr>
              <w:t>, gardens</w:t>
            </w:r>
            <w:r w:rsidRPr="004C40DC">
              <w:rPr>
                <w:rFonts w:ascii="Arial" w:hAnsi="Arial" w:cs="Arial"/>
                <w:sz w:val="16"/>
                <w:szCs w:val="16"/>
              </w:rPr>
              <w:t xml:space="preserve"> and communal areas where handwashing may not be possible or as an additional measure ensuring that all parts of the hands are covered.</w:t>
            </w:r>
          </w:p>
          <w:p w14:paraId="372FAC3A" w14:textId="77777777" w:rsidR="001F4F01" w:rsidRDefault="001F4F01" w:rsidP="001F4F01">
            <w:pPr>
              <w:spacing w:after="0" w:line="240" w:lineRule="auto"/>
              <w:jc w:val="both"/>
              <w:rPr>
                <w:rFonts w:ascii="Arial" w:hAnsi="Arial" w:cs="Arial"/>
                <w:sz w:val="16"/>
                <w:szCs w:val="16"/>
              </w:rPr>
            </w:pPr>
            <w:r w:rsidRPr="001F4F01">
              <w:rPr>
                <w:rFonts w:ascii="Arial" w:hAnsi="Arial" w:cs="Arial"/>
                <w:sz w:val="16"/>
                <w:szCs w:val="16"/>
              </w:rPr>
              <w:t xml:space="preserve">Individuals are reminded to catch coughs and sneezes in tissues – Follow: “Catch it, Bin it, Kill it” and to avoid touching face, eyes, nose </w:t>
            </w:r>
            <w:r w:rsidRPr="001F4F01">
              <w:rPr>
                <w:rFonts w:ascii="Arial" w:hAnsi="Arial" w:cs="Arial"/>
                <w:sz w:val="16"/>
                <w:szCs w:val="16"/>
              </w:rPr>
              <w:lastRenderedPageBreak/>
              <w:t>or mouth with unclean hands. Posters are displayed around in playrooms.</w:t>
            </w:r>
          </w:p>
          <w:p w14:paraId="3AEF032A" w14:textId="77777777" w:rsidR="00C6245F" w:rsidRPr="001F4F01" w:rsidRDefault="00C6245F" w:rsidP="001F4F01">
            <w:pPr>
              <w:spacing w:after="0" w:line="240" w:lineRule="auto"/>
              <w:jc w:val="both"/>
              <w:rPr>
                <w:rFonts w:ascii="Arial" w:hAnsi="Arial" w:cs="Arial"/>
                <w:sz w:val="16"/>
                <w:szCs w:val="16"/>
              </w:rPr>
            </w:pPr>
          </w:p>
          <w:p w14:paraId="7E5930C7" w14:textId="77777777" w:rsidR="001F4F01" w:rsidRPr="001F4F01" w:rsidRDefault="001F4F01" w:rsidP="001F4F01">
            <w:pPr>
              <w:spacing w:after="0" w:line="240" w:lineRule="auto"/>
              <w:jc w:val="both"/>
              <w:rPr>
                <w:rFonts w:ascii="Arial" w:hAnsi="Arial" w:cs="Arial"/>
                <w:color w:val="FF0000"/>
                <w:sz w:val="16"/>
                <w:szCs w:val="16"/>
              </w:rPr>
            </w:pPr>
            <w:r w:rsidRPr="001F4F01">
              <w:rPr>
                <w:rFonts w:ascii="Arial" w:hAnsi="Arial" w:cs="Arial"/>
                <w:sz w:val="16"/>
                <w:szCs w:val="16"/>
              </w:rPr>
              <w:t>To help reduce the spread of coronavirus (COVID-19) individuals are reminded on induction and posters are displayed .</w:t>
            </w:r>
          </w:p>
          <w:p w14:paraId="3EB15048" w14:textId="77777777" w:rsidR="00733136" w:rsidRDefault="00C13503" w:rsidP="001F4F01">
            <w:pPr>
              <w:widowControl w:val="0"/>
              <w:overflowPunct w:val="0"/>
              <w:autoSpaceDE w:val="0"/>
              <w:autoSpaceDN w:val="0"/>
              <w:adjustRightInd w:val="0"/>
              <w:spacing w:after="0" w:line="240" w:lineRule="auto"/>
              <w:rPr>
                <w:rFonts w:ascii="Arial" w:hAnsi="Arial" w:cs="Arial"/>
                <w:color w:val="0563C1"/>
                <w:sz w:val="16"/>
                <w:szCs w:val="16"/>
                <w:u w:val="single"/>
              </w:rPr>
            </w:pPr>
            <w:hyperlink r:id="rId9" w:history="1">
              <w:r w:rsidR="001F4F01" w:rsidRPr="001F4F01">
                <w:rPr>
                  <w:rFonts w:ascii="Arial" w:hAnsi="Arial" w:cs="Arial"/>
                  <w:color w:val="0563C1"/>
                  <w:sz w:val="16"/>
                  <w:szCs w:val="16"/>
                  <w:u w:val="single"/>
                </w:rPr>
                <w:t>https://www.gov.uk/government/publications/coronavirus-outbreak-faqs-what-you-can-and-cant-do/coronavirus-outbreak-faqs-what-you-can-and-cant-do</w:t>
              </w:r>
            </w:hyperlink>
          </w:p>
          <w:p w14:paraId="3361BC17" w14:textId="77777777" w:rsidR="00CC3746" w:rsidRDefault="00CC3746" w:rsidP="001F4F01">
            <w:pPr>
              <w:widowControl w:val="0"/>
              <w:overflowPunct w:val="0"/>
              <w:autoSpaceDE w:val="0"/>
              <w:autoSpaceDN w:val="0"/>
              <w:adjustRightInd w:val="0"/>
              <w:spacing w:after="0" w:line="240" w:lineRule="auto"/>
              <w:rPr>
                <w:rFonts w:ascii="Arial" w:eastAsia="Times New Roman" w:hAnsi="Arial" w:cs="Arial"/>
                <w:sz w:val="16"/>
              </w:rPr>
            </w:pPr>
          </w:p>
          <w:p w14:paraId="47798157" w14:textId="77777777" w:rsidR="001F4F01" w:rsidRPr="001F4F01" w:rsidRDefault="001F4F01" w:rsidP="001F4F01">
            <w:pPr>
              <w:rPr>
                <w:rFonts w:ascii="Arial" w:hAnsi="Arial" w:cs="Arial"/>
                <w:sz w:val="16"/>
                <w:szCs w:val="16"/>
              </w:rPr>
            </w:pPr>
            <w:r w:rsidRPr="001F4F01">
              <w:rPr>
                <w:rFonts w:ascii="Arial" w:hAnsi="Arial" w:cs="Arial"/>
                <w:sz w:val="16"/>
                <w:szCs w:val="16"/>
              </w:rPr>
              <w:t>Clean frequently touched surfaces often using standard products, such as detergents with COSHH standards in place. </w:t>
            </w:r>
            <w:r w:rsidRPr="002820EA">
              <w:rPr>
                <w:rFonts w:ascii="Arial" w:hAnsi="Arial" w:cs="Arial"/>
                <w:sz w:val="16"/>
                <w:szCs w:val="16"/>
              </w:rPr>
              <w:t>Enhanced cleaning is carried out of touch points 4 times per day.</w:t>
            </w:r>
            <w:r w:rsidRPr="001F4F01">
              <w:rPr>
                <w:rFonts w:ascii="Arial" w:hAnsi="Arial" w:cs="Arial"/>
                <w:sz w:val="16"/>
                <w:szCs w:val="16"/>
              </w:rPr>
              <w:t xml:space="preserve"> </w:t>
            </w:r>
          </w:p>
          <w:p w14:paraId="1B63CF48" w14:textId="77777777" w:rsidR="004102D8" w:rsidRDefault="004102D8" w:rsidP="004102D8">
            <w:pPr>
              <w:widowControl w:val="0"/>
              <w:overflowPunct w:val="0"/>
              <w:autoSpaceDE w:val="0"/>
              <w:autoSpaceDN w:val="0"/>
              <w:adjustRightInd w:val="0"/>
              <w:spacing w:after="0" w:line="240" w:lineRule="auto"/>
              <w:rPr>
                <w:rFonts w:ascii="Arial" w:eastAsia="Times New Roman" w:hAnsi="Arial" w:cs="Arial"/>
                <w:sz w:val="16"/>
              </w:rPr>
            </w:pPr>
            <w:r w:rsidRPr="005D58BD">
              <w:rPr>
                <w:rFonts w:ascii="Arial" w:eastAsia="Times New Roman" w:hAnsi="Arial" w:cs="Arial"/>
                <w:sz w:val="16"/>
              </w:rPr>
              <w:t xml:space="preserve">Contact and mixing has been minimised by altering, as much as possible, the environment such as room layout and staggered outdoor play/ using own free flow gardens. </w:t>
            </w:r>
          </w:p>
          <w:p w14:paraId="5F13CD7A" w14:textId="77777777" w:rsidR="004102D8" w:rsidRDefault="004102D8" w:rsidP="004102D8">
            <w:pPr>
              <w:widowControl w:val="0"/>
              <w:overflowPunct w:val="0"/>
              <w:autoSpaceDE w:val="0"/>
              <w:autoSpaceDN w:val="0"/>
              <w:adjustRightInd w:val="0"/>
              <w:spacing w:after="0" w:line="240" w:lineRule="auto"/>
              <w:rPr>
                <w:rFonts w:ascii="Arial" w:eastAsia="Times New Roman" w:hAnsi="Arial" w:cs="Arial"/>
                <w:sz w:val="16"/>
              </w:rPr>
            </w:pPr>
          </w:p>
          <w:p w14:paraId="15BEB6BC" w14:textId="77777777" w:rsidR="001F4F01" w:rsidRDefault="001F4F01" w:rsidP="004102D8">
            <w:pPr>
              <w:widowControl w:val="0"/>
              <w:overflowPunct w:val="0"/>
              <w:autoSpaceDE w:val="0"/>
              <w:autoSpaceDN w:val="0"/>
              <w:adjustRightInd w:val="0"/>
              <w:spacing w:after="0" w:line="240" w:lineRule="auto"/>
              <w:rPr>
                <w:rFonts w:ascii="Arial" w:hAnsi="Arial" w:cs="Arial"/>
                <w:sz w:val="16"/>
                <w:szCs w:val="16"/>
              </w:rPr>
            </w:pPr>
            <w:r w:rsidRPr="001F4F01">
              <w:rPr>
                <w:rFonts w:ascii="Arial" w:hAnsi="Arial" w:cs="Arial"/>
                <w:sz w:val="16"/>
                <w:szCs w:val="16"/>
              </w:rPr>
              <w:t>Fire safety arrangements including emergency evacuation routes have been reviewed to maintain social distancing where practicable. </w:t>
            </w:r>
          </w:p>
          <w:p w14:paraId="507515F9" w14:textId="77777777" w:rsidR="004102D8" w:rsidRDefault="004102D8" w:rsidP="004102D8">
            <w:pPr>
              <w:widowControl w:val="0"/>
              <w:overflowPunct w:val="0"/>
              <w:autoSpaceDE w:val="0"/>
              <w:autoSpaceDN w:val="0"/>
              <w:adjustRightInd w:val="0"/>
              <w:spacing w:after="0" w:line="240" w:lineRule="auto"/>
              <w:rPr>
                <w:rFonts w:ascii="Arial" w:hAnsi="Arial" w:cs="Arial"/>
                <w:sz w:val="16"/>
                <w:szCs w:val="16"/>
              </w:rPr>
            </w:pPr>
          </w:p>
          <w:p w14:paraId="36D8DCD5" w14:textId="77777777" w:rsidR="00970A39" w:rsidRPr="00970A39" w:rsidRDefault="00970A39" w:rsidP="00970A39">
            <w:pPr>
              <w:widowControl w:val="0"/>
              <w:overflowPunct w:val="0"/>
              <w:autoSpaceDE w:val="0"/>
              <w:autoSpaceDN w:val="0"/>
              <w:adjustRightInd w:val="0"/>
              <w:spacing w:after="0" w:line="240" w:lineRule="auto"/>
              <w:rPr>
                <w:rFonts w:ascii="Arial" w:eastAsia="Times New Roman" w:hAnsi="Arial" w:cs="Arial"/>
                <w:sz w:val="16"/>
                <w:szCs w:val="16"/>
              </w:rPr>
            </w:pPr>
            <w:r w:rsidRPr="00970A39">
              <w:rPr>
                <w:rFonts w:ascii="Arial" w:eastAsia="Times New Roman" w:hAnsi="Arial" w:cs="Arial"/>
                <w:sz w:val="16"/>
                <w:szCs w:val="16"/>
              </w:rPr>
              <w:t>Priority is to evacuate staff and children safely which makes social distancing impossible staff will social distance at the rendezvous point with their age bubble/s</w:t>
            </w:r>
          </w:p>
          <w:p w14:paraId="389C9605" w14:textId="77777777" w:rsidR="00970A39" w:rsidRPr="00970A39" w:rsidRDefault="00970A39" w:rsidP="00970A39">
            <w:pPr>
              <w:widowControl w:val="0"/>
              <w:overflowPunct w:val="0"/>
              <w:autoSpaceDE w:val="0"/>
              <w:autoSpaceDN w:val="0"/>
              <w:adjustRightInd w:val="0"/>
              <w:spacing w:after="0" w:line="240" w:lineRule="auto"/>
              <w:rPr>
                <w:rFonts w:ascii="Arial" w:eastAsia="Times New Roman" w:hAnsi="Arial" w:cs="Arial"/>
                <w:sz w:val="16"/>
                <w:szCs w:val="16"/>
              </w:rPr>
            </w:pPr>
            <w:r w:rsidRPr="00970A39">
              <w:rPr>
                <w:rFonts w:ascii="Arial" w:eastAsia="Times New Roman" w:hAnsi="Arial" w:cs="Arial"/>
                <w:sz w:val="16"/>
                <w:szCs w:val="16"/>
              </w:rPr>
              <w:t>Please follow the steps below:</w:t>
            </w:r>
          </w:p>
          <w:p w14:paraId="6A3411F5" w14:textId="77777777" w:rsidR="00970A39" w:rsidRPr="00970A39" w:rsidRDefault="00970A39" w:rsidP="00970A39">
            <w:pPr>
              <w:widowControl w:val="0"/>
              <w:overflowPunct w:val="0"/>
              <w:autoSpaceDE w:val="0"/>
              <w:autoSpaceDN w:val="0"/>
              <w:adjustRightInd w:val="0"/>
              <w:spacing w:after="0" w:line="240" w:lineRule="auto"/>
              <w:rPr>
                <w:rFonts w:ascii="Arial" w:eastAsia="Times New Roman" w:hAnsi="Arial" w:cs="Arial"/>
                <w:sz w:val="16"/>
                <w:szCs w:val="16"/>
              </w:rPr>
            </w:pPr>
          </w:p>
          <w:p w14:paraId="6AA1E388"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lastRenderedPageBreak/>
              <w:t>Leave the building by the nearest exit – ignore one way systems</w:t>
            </w:r>
          </w:p>
          <w:p w14:paraId="5FA2B817"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t>If safe to do so maintain 2m social distances</w:t>
            </w:r>
          </w:p>
          <w:p w14:paraId="007D227A"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t>Wear face coverings/masks</w:t>
            </w:r>
          </w:p>
          <w:p w14:paraId="5BA046CF"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t>Advise other staff to evacuate</w:t>
            </w:r>
          </w:p>
          <w:p w14:paraId="2EC95EA6"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t>Check rooms as you are leaving to make sure they are empty</w:t>
            </w:r>
          </w:p>
          <w:p w14:paraId="7E40D760" w14:textId="77777777" w:rsidR="00970A39" w:rsidRPr="00970A39" w:rsidRDefault="00970A39" w:rsidP="00970A39">
            <w:pPr>
              <w:spacing w:after="200" w:line="276" w:lineRule="auto"/>
              <w:contextualSpacing/>
              <w:rPr>
                <w:rFonts w:ascii="Arial" w:hAnsi="Arial" w:cs="Arial"/>
                <w:color w:val="000000"/>
                <w:sz w:val="16"/>
                <w:szCs w:val="16"/>
              </w:rPr>
            </w:pPr>
            <w:r w:rsidRPr="00970A39">
              <w:rPr>
                <w:rFonts w:ascii="Arial" w:hAnsi="Arial" w:cs="Arial"/>
                <w:color w:val="000000"/>
                <w:sz w:val="16"/>
                <w:szCs w:val="16"/>
              </w:rPr>
              <w:t>Go direct to the assembly point and report to the Fire Warden or Facilities Team [in orange fluorescent jacket] or other person who may be in charge and inform them if you have any concerns including if someone refuses to leave the building.</w:t>
            </w:r>
          </w:p>
          <w:p w14:paraId="18936C3F" w14:textId="77777777" w:rsidR="002820EA" w:rsidRPr="001F4F01" w:rsidRDefault="002820EA" w:rsidP="004102D8">
            <w:pPr>
              <w:widowControl w:val="0"/>
              <w:overflowPunct w:val="0"/>
              <w:autoSpaceDE w:val="0"/>
              <w:autoSpaceDN w:val="0"/>
              <w:adjustRightInd w:val="0"/>
              <w:spacing w:after="0" w:line="240" w:lineRule="auto"/>
              <w:rPr>
                <w:rFonts w:ascii="Arial" w:hAnsi="Arial" w:cs="Arial"/>
                <w:sz w:val="16"/>
                <w:szCs w:val="16"/>
              </w:rPr>
            </w:pPr>
          </w:p>
          <w:p w14:paraId="6AAC75CA" w14:textId="77777777" w:rsidR="004102D8" w:rsidRPr="00465865" w:rsidRDefault="001F4F01" w:rsidP="00465865">
            <w:pPr>
              <w:rPr>
                <w:rFonts w:ascii="Arial" w:hAnsi="Arial" w:cs="Arial"/>
                <w:strike/>
                <w:sz w:val="16"/>
                <w:szCs w:val="16"/>
              </w:rPr>
            </w:pPr>
            <w:r w:rsidRPr="001F4F01">
              <w:rPr>
                <w:rFonts w:ascii="Arial" w:hAnsi="Arial" w:cs="Arial"/>
                <w:sz w:val="16"/>
                <w:szCs w:val="16"/>
              </w:rPr>
              <w:t>Offices, staff rooms and rest areas have been re-organised to ensure social distancing</w:t>
            </w:r>
            <w:r w:rsidR="00465865">
              <w:rPr>
                <w:rFonts w:ascii="Arial" w:hAnsi="Arial" w:cs="Arial"/>
                <w:strike/>
                <w:sz w:val="16"/>
                <w:szCs w:val="16"/>
              </w:rPr>
              <w:t>.</w:t>
            </w:r>
          </w:p>
          <w:p w14:paraId="435E2BA0" w14:textId="77777777" w:rsidR="00635B5C" w:rsidRPr="00635B5C" w:rsidRDefault="00635B5C" w:rsidP="00635B5C">
            <w:pPr>
              <w:rPr>
                <w:rFonts w:ascii="Arial" w:hAnsi="Arial" w:cs="Arial"/>
                <w:sz w:val="16"/>
                <w:szCs w:val="16"/>
              </w:rPr>
            </w:pPr>
            <w:r w:rsidRPr="00635B5C">
              <w:rPr>
                <w:rFonts w:ascii="Arial" w:hAnsi="Arial" w:cs="Arial"/>
                <w:sz w:val="16"/>
                <w:szCs w:val="16"/>
              </w:rPr>
              <w:t>Adult to adult contact has been minimised where possible for feedback using communication via IPad (cleaned before and after use daily)</w:t>
            </w:r>
          </w:p>
          <w:p w14:paraId="0EBC5F7C" w14:textId="77777777" w:rsidR="00F23F2A" w:rsidRPr="00E30332" w:rsidRDefault="00635B5C" w:rsidP="00E30332">
            <w:pPr>
              <w:rPr>
                <w:rFonts w:ascii="Arial" w:hAnsi="Arial" w:cs="Arial"/>
                <w:sz w:val="16"/>
                <w:szCs w:val="16"/>
              </w:rPr>
            </w:pPr>
            <w:r w:rsidRPr="00635B5C">
              <w:rPr>
                <w:rFonts w:ascii="Arial" w:hAnsi="Arial" w:cs="Arial"/>
                <w:sz w:val="16"/>
                <w:szCs w:val="16"/>
              </w:rPr>
              <w:t xml:space="preserve">Sharing of equipment will be avoided </w:t>
            </w:r>
            <w:r w:rsidR="00E30332" w:rsidRPr="00E30332">
              <w:rPr>
                <w:rFonts w:ascii="Arial" w:hAnsi="Arial" w:cs="Arial"/>
                <w:sz w:val="16"/>
                <w:szCs w:val="16"/>
              </w:rPr>
              <w:t>wherever possible.</w:t>
            </w:r>
            <w:r w:rsidR="00E30332">
              <w:rPr>
                <w:rFonts w:ascii="Arial" w:hAnsi="Arial" w:cs="Arial"/>
                <w:sz w:val="16"/>
                <w:szCs w:val="16"/>
              </w:rPr>
              <w:t xml:space="preserve"> When this is not possible it will be cleaned between users.</w:t>
            </w:r>
          </w:p>
          <w:p w14:paraId="6BA7E106" w14:textId="77777777" w:rsidR="00F23F2A" w:rsidRDefault="00F23F2A" w:rsidP="00F23F2A">
            <w:pPr>
              <w:widowControl w:val="0"/>
              <w:overflowPunct w:val="0"/>
              <w:autoSpaceDE w:val="0"/>
              <w:autoSpaceDN w:val="0"/>
              <w:adjustRightInd w:val="0"/>
              <w:spacing w:after="0" w:line="240" w:lineRule="auto"/>
              <w:textAlignment w:val="baseline"/>
              <w:rPr>
                <w:rFonts w:ascii="Arial" w:eastAsia="Times New Roman" w:hAnsi="Arial" w:cs="Arial"/>
                <w:sz w:val="16"/>
              </w:rPr>
            </w:pPr>
            <w:r w:rsidRPr="005D58BD">
              <w:rPr>
                <w:rFonts w:ascii="Arial" w:eastAsia="Times New Roman" w:hAnsi="Arial" w:cs="Arial"/>
                <w:sz w:val="16"/>
              </w:rPr>
              <w:t>Anything that children need to bring in from home is restricted or minimised if it cannot be cleaned on arrival and sending anything home except soiled washing (Double bagged) is avoided</w:t>
            </w:r>
          </w:p>
          <w:p w14:paraId="2270A03D" w14:textId="77777777" w:rsidR="00E30332" w:rsidRDefault="00E30332" w:rsidP="00F23F2A">
            <w:pPr>
              <w:widowControl w:val="0"/>
              <w:overflowPunct w:val="0"/>
              <w:autoSpaceDE w:val="0"/>
              <w:autoSpaceDN w:val="0"/>
              <w:adjustRightInd w:val="0"/>
              <w:spacing w:after="0" w:line="240" w:lineRule="auto"/>
              <w:textAlignment w:val="baseline"/>
              <w:rPr>
                <w:rFonts w:ascii="Calibri" w:hAnsi="Calibri" w:cs="Calibri"/>
                <w:bCs/>
                <w:iCs/>
                <w:sz w:val="16"/>
                <w:szCs w:val="16"/>
                <w:lang w:eastAsia="en-GB"/>
              </w:rPr>
            </w:pPr>
          </w:p>
          <w:p w14:paraId="55BFFDC7" w14:textId="77777777" w:rsidR="00E30332" w:rsidRPr="00E30332" w:rsidRDefault="00E30332" w:rsidP="00E30332">
            <w:pPr>
              <w:widowControl w:val="0"/>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lastRenderedPageBreak/>
              <w:t xml:space="preserve">All staff are required to wear face coverings when: </w:t>
            </w:r>
          </w:p>
          <w:p w14:paraId="4177AF48" w14:textId="77777777" w:rsidR="00E30332" w:rsidRPr="00E30332" w:rsidRDefault="00E30332" w:rsidP="00E30332">
            <w:pPr>
              <w:widowControl w:val="0"/>
              <w:numPr>
                <w:ilvl w:val="0"/>
                <w:numId w:val="45"/>
              </w:numPr>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Moving around corridors</w:t>
            </w:r>
          </w:p>
          <w:p w14:paraId="278C3DE4" w14:textId="77777777" w:rsidR="00E30332" w:rsidRPr="00E30332" w:rsidRDefault="00E30332" w:rsidP="00E30332">
            <w:pPr>
              <w:widowControl w:val="0"/>
              <w:numPr>
                <w:ilvl w:val="0"/>
                <w:numId w:val="45"/>
              </w:numPr>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 xml:space="preserve">Entering and exiting the building </w:t>
            </w:r>
          </w:p>
          <w:p w14:paraId="4A2F1A69" w14:textId="77777777" w:rsidR="00E30332" w:rsidRPr="00E30332" w:rsidRDefault="00E30332" w:rsidP="00E30332">
            <w:pPr>
              <w:widowControl w:val="0"/>
              <w:numPr>
                <w:ilvl w:val="0"/>
                <w:numId w:val="45"/>
              </w:numPr>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Working in other rooms/areas that aren’t their bubble</w:t>
            </w:r>
          </w:p>
          <w:p w14:paraId="0C150C08" w14:textId="77777777" w:rsidR="00E30332" w:rsidRPr="00E30332" w:rsidRDefault="00E30332" w:rsidP="00E30332">
            <w:pPr>
              <w:widowControl w:val="0"/>
              <w:numPr>
                <w:ilvl w:val="0"/>
                <w:numId w:val="45"/>
              </w:numPr>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When seated in staff room and not eating</w:t>
            </w:r>
          </w:p>
          <w:p w14:paraId="1E7B593D" w14:textId="77777777" w:rsidR="00E30332" w:rsidRDefault="00E30332" w:rsidP="00E30332">
            <w:pPr>
              <w:widowControl w:val="0"/>
              <w:numPr>
                <w:ilvl w:val="0"/>
                <w:numId w:val="45"/>
              </w:numPr>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When handing over to parents</w:t>
            </w:r>
          </w:p>
          <w:p w14:paraId="7D1B33D3" w14:textId="77777777" w:rsidR="00970A39" w:rsidRDefault="00970A39" w:rsidP="00970A39">
            <w:pPr>
              <w:widowControl w:val="0"/>
              <w:overflowPunct w:val="0"/>
              <w:autoSpaceDE w:val="0"/>
              <w:autoSpaceDN w:val="0"/>
              <w:adjustRightInd w:val="0"/>
              <w:spacing w:after="0" w:line="240" w:lineRule="auto"/>
              <w:rPr>
                <w:rFonts w:ascii="Arial" w:eastAsia="Times New Roman" w:hAnsi="Arial" w:cs="Arial"/>
                <w:sz w:val="16"/>
                <w:szCs w:val="16"/>
              </w:rPr>
            </w:pPr>
            <w:r>
              <w:rPr>
                <w:rFonts w:ascii="Arial" w:eastAsia="Times New Roman" w:hAnsi="Arial" w:cs="Arial"/>
                <w:sz w:val="16"/>
                <w:szCs w:val="16"/>
              </w:rPr>
              <w:t xml:space="preserve">Staff are informed of this when completing their return to campus inductions and posters are displayed around the buildings. </w:t>
            </w:r>
          </w:p>
          <w:p w14:paraId="17A02E79" w14:textId="77777777" w:rsidR="002820EA" w:rsidRDefault="002820EA" w:rsidP="002820EA">
            <w:pPr>
              <w:widowControl w:val="0"/>
              <w:overflowPunct w:val="0"/>
              <w:autoSpaceDE w:val="0"/>
              <w:autoSpaceDN w:val="0"/>
              <w:adjustRightInd w:val="0"/>
              <w:spacing w:after="0" w:line="240" w:lineRule="auto"/>
              <w:rPr>
                <w:rFonts w:ascii="Arial" w:eastAsia="Times New Roman" w:hAnsi="Arial" w:cs="Arial"/>
                <w:sz w:val="16"/>
                <w:szCs w:val="16"/>
              </w:rPr>
            </w:pPr>
          </w:p>
          <w:p w14:paraId="2D00C749" w14:textId="0D7DB2AB" w:rsidR="00C13503" w:rsidRPr="0007288C" w:rsidRDefault="00C13503" w:rsidP="00C13503">
            <w:pPr>
              <w:pStyle w:val="NoSpacing"/>
              <w:jc w:val="both"/>
              <w:rPr>
                <w:rFonts w:ascii="Arial" w:hAnsi="Arial" w:cs="Arial"/>
                <w:sz w:val="16"/>
                <w:szCs w:val="16"/>
              </w:rPr>
            </w:pPr>
            <w:r w:rsidRPr="0007288C">
              <w:rPr>
                <w:rFonts w:ascii="Arial" w:hAnsi="Arial" w:cs="Arial"/>
                <w:sz w:val="16"/>
                <w:szCs w:val="16"/>
              </w:rPr>
              <w:t xml:space="preserve">Individuals (including staff, students, visitors and contractors), unless exempt, are required to wear face coverings, inside University buildings </w:t>
            </w:r>
            <w:r w:rsidRPr="0007288C">
              <w:rPr>
                <w:rFonts w:ascii="Arial" w:hAnsi="Arial" w:cs="Arial"/>
                <w:sz w:val="16"/>
                <w:szCs w:val="16"/>
                <w:shd w:val="clear" w:color="auto" w:fill="FFFFFF"/>
              </w:rPr>
              <w:t xml:space="preserve">where 2m social distancing is not possible and cannot be maintained particularly </w:t>
            </w:r>
            <w:r w:rsidRPr="0007288C">
              <w:rPr>
                <w:rFonts w:ascii="Arial" w:hAnsi="Arial" w:cs="Arial"/>
                <w:sz w:val="16"/>
                <w:szCs w:val="16"/>
              </w:rPr>
              <w:t>in communal areas</w:t>
            </w:r>
          </w:p>
          <w:p w14:paraId="2D9145FE" w14:textId="77777777" w:rsidR="002820EA" w:rsidRPr="00E30332" w:rsidRDefault="002820EA" w:rsidP="002820EA">
            <w:pPr>
              <w:widowControl w:val="0"/>
              <w:overflowPunct w:val="0"/>
              <w:autoSpaceDE w:val="0"/>
              <w:autoSpaceDN w:val="0"/>
              <w:adjustRightInd w:val="0"/>
              <w:spacing w:after="0" w:line="240" w:lineRule="auto"/>
              <w:rPr>
                <w:rFonts w:ascii="Arial" w:eastAsia="Times New Roman" w:hAnsi="Arial" w:cs="Arial"/>
                <w:sz w:val="16"/>
                <w:szCs w:val="16"/>
              </w:rPr>
            </w:pPr>
          </w:p>
          <w:p w14:paraId="3936EC21" w14:textId="77777777" w:rsidR="002820EA" w:rsidRPr="00EF105B" w:rsidRDefault="002820EA" w:rsidP="002820EA">
            <w:pPr>
              <w:pStyle w:val="NoSpacing"/>
              <w:jc w:val="both"/>
              <w:rPr>
                <w:rFonts w:ascii="Arial" w:hAnsi="Arial" w:cs="Arial"/>
                <w:sz w:val="16"/>
                <w:szCs w:val="16"/>
                <w:lang w:eastAsia="en-GB"/>
              </w:rPr>
            </w:pPr>
            <w:r w:rsidRPr="00EF105B">
              <w:rPr>
                <w:rFonts w:ascii="Arial" w:hAnsi="Arial" w:cs="Arial"/>
                <w:sz w:val="16"/>
                <w:szCs w:val="16"/>
                <w:lang w:eastAsia="en-GB"/>
              </w:rPr>
              <w:t>When wearing a face covering you should:</w:t>
            </w:r>
          </w:p>
          <w:p w14:paraId="0B0D7313" w14:textId="77777777" w:rsidR="002820EA" w:rsidRPr="00EF105B" w:rsidRDefault="002820EA" w:rsidP="002820EA">
            <w:pPr>
              <w:pStyle w:val="NoSpacing"/>
              <w:numPr>
                <w:ilvl w:val="0"/>
                <w:numId w:val="42"/>
              </w:numPr>
              <w:jc w:val="both"/>
              <w:rPr>
                <w:rFonts w:ascii="Arial" w:hAnsi="Arial" w:cs="Arial"/>
                <w:sz w:val="16"/>
                <w:szCs w:val="16"/>
                <w:lang w:eastAsia="en-GB"/>
              </w:rPr>
            </w:pPr>
            <w:r w:rsidRPr="00EF105B">
              <w:rPr>
                <w:rFonts w:ascii="Arial" w:hAnsi="Arial" w:cs="Arial"/>
                <w:sz w:val="16"/>
                <w:szCs w:val="16"/>
                <w:lang w:eastAsia="en-GB"/>
              </w:rPr>
              <w:t>wash your hands thoroughly with soap and water for 20 seconds or use hand sanitiser before putting a face covering on</w:t>
            </w:r>
          </w:p>
          <w:p w14:paraId="1E046583" w14:textId="77777777" w:rsidR="002820EA" w:rsidRPr="00EF105B" w:rsidRDefault="002820EA" w:rsidP="002820EA">
            <w:pPr>
              <w:pStyle w:val="NoSpacing"/>
              <w:numPr>
                <w:ilvl w:val="0"/>
                <w:numId w:val="42"/>
              </w:numPr>
              <w:jc w:val="both"/>
              <w:rPr>
                <w:rFonts w:ascii="Arial" w:hAnsi="Arial" w:cs="Arial"/>
                <w:sz w:val="16"/>
                <w:szCs w:val="16"/>
                <w:lang w:eastAsia="en-GB"/>
              </w:rPr>
            </w:pPr>
            <w:r w:rsidRPr="00EF105B">
              <w:rPr>
                <w:rFonts w:ascii="Arial" w:hAnsi="Arial" w:cs="Arial"/>
                <w:sz w:val="16"/>
                <w:szCs w:val="16"/>
                <w:lang w:eastAsia="en-GB"/>
              </w:rPr>
              <w:t>avoid wearing on your neck or forehead</w:t>
            </w:r>
          </w:p>
          <w:p w14:paraId="29B7229D" w14:textId="77777777" w:rsidR="002820EA" w:rsidRPr="00EF105B" w:rsidRDefault="002820EA" w:rsidP="002820EA">
            <w:pPr>
              <w:pStyle w:val="NoSpacing"/>
              <w:numPr>
                <w:ilvl w:val="0"/>
                <w:numId w:val="42"/>
              </w:numPr>
              <w:jc w:val="both"/>
              <w:rPr>
                <w:rFonts w:ascii="Arial" w:hAnsi="Arial" w:cs="Arial"/>
                <w:sz w:val="16"/>
                <w:szCs w:val="16"/>
                <w:lang w:eastAsia="en-GB"/>
              </w:rPr>
            </w:pPr>
            <w:r w:rsidRPr="00EF105B">
              <w:rPr>
                <w:rFonts w:ascii="Arial" w:hAnsi="Arial" w:cs="Arial"/>
                <w:sz w:val="16"/>
                <w:szCs w:val="16"/>
                <w:lang w:eastAsia="en-GB"/>
              </w:rPr>
              <w:t>avoid touching the part of the face covering in contact with your mouth and nose, as it could be contaminated with the virus</w:t>
            </w:r>
          </w:p>
          <w:p w14:paraId="71B7BA92" w14:textId="77777777" w:rsidR="002820EA" w:rsidRPr="00EF105B" w:rsidRDefault="002820EA" w:rsidP="002820EA">
            <w:pPr>
              <w:pStyle w:val="NoSpacing"/>
              <w:numPr>
                <w:ilvl w:val="0"/>
                <w:numId w:val="42"/>
              </w:numPr>
              <w:jc w:val="both"/>
              <w:rPr>
                <w:rFonts w:ascii="Arial" w:hAnsi="Arial" w:cs="Arial"/>
                <w:sz w:val="16"/>
                <w:szCs w:val="16"/>
                <w:lang w:eastAsia="en-GB"/>
              </w:rPr>
            </w:pPr>
            <w:r w:rsidRPr="00EF105B">
              <w:rPr>
                <w:rFonts w:ascii="Arial" w:hAnsi="Arial" w:cs="Arial"/>
                <w:sz w:val="16"/>
                <w:szCs w:val="16"/>
                <w:lang w:eastAsia="en-GB"/>
              </w:rPr>
              <w:t>change the face covering if it becomes damp or if you’ve touched it</w:t>
            </w:r>
          </w:p>
          <w:p w14:paraId="307D7591" w14:textId="77777777" w:rsidR="002820EA" w:rsidRPr="00EF105B" w:rsidRDefault="002820EA" w:rsidP="002820EA">
            <w:pPr>
              <w:pStyle w:val="NoSpacing"/>
              <w:numPr>
                <w:ilvl w:val="0"/>
                <w:numId w:val="42"/>
              </w:numPr>
              <w:jc w:val="both"/>
              <w:rPr>
                <w:rFonts w:ascii="Arial" w:hAnsi="Arial" w:cs="Arial"/>
                <w:sz w:val="16"/>
                <w:szCs w:val="16"/>
                <w:lang w:eastAsia="en-GB"/>
              </w:rPr>
            </w:pPr>
            <w:r w:rsidRPr="00EF105B">
              <w:rPr>
                <w:rFonts w:ascii="Arial" w:hAnsi="Arial" w:cs="Arial"/>
                <w:sz w:val="16"/>
                <w:szCs w:val="16"/>
                <w:lang w:eastAsia="en-GB"/>
              </w:rPr>
              <w:t>avoid taking it off and putting it back on a lot in quick succession (for example, when leaving and entering buildings)</w:t>
            </w:r>
          </w:p>
          <w:p w14:paraId="123760E9" w14:textId="631DB9D5" w:rsidR="002820EA" w:rsidRPr="00EF105B" w:rsidRDefault="002820EA" w:rsidP="002820EA">
            <w:pPr>
              <w:pStyle w:val="NoSpacing"/>
              <w:jc w:val="both"/>
              <w:rPr>
                <w:rFonts w:ascii="Arial" w:hAnsi="Arial" w:cs="Arial"/>
                <w:sz w:val="16"/>
                <w:szCs w:val="16"/>
                <w:lang w:eastAsia="en-GB"/>
              </w:rPr>
            </w:pPr>
            <w:r w:rsidRPr="00EF105B">
              <w:rPr>
                <w:rFonts w:ascii="Arial" w:hAnsi="Arial" w:cs="Arial"/>
                <w:sz w:val="16"/>
                <w:szCs w:val="16"/>
                <w:lang w:eastAsia="en-GB"/>
              </w:rPr>
              <w:lastRenderedPageBreak/>
              <w:t>When removing a face covering:</w:t>
            </w:r>
          </w:p>
          <w:p w14:paraId="718D75E0"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wash your hands thoroughly with soap and water for 20 seconds or use hand sanitiser before removing</w:t>
            </w:r>
          </w:p>
          <w:p w14:paraId="5AF00B28"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only handle the straps, ties or clips</w:t>
            </w:r>
          </w:p>
          <w:p w14:paraId="45E8F63E"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do not give it to someone else to use</w:t>
            </w:r>
          </w:p>
          <w:p w14:paraId="153B73E7"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if single-use, dispose of it carefully in a residual waste bin and do not recycle</w:t>
            </w:r>
          </w:p>
          <w:p w14:paraId="24DA346B"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if reusable, wash it in line with manufacturer’s instructions at the highest temperature appropriate for the fabric</w:t>
            </w:r>
          </w:p>
          <w:p w14:paraId="6219BBFE" w14:textId="77777777" w:rsidR="002820EA" w:rsidRPr="00EF105B" w:rsidRDefault="002820EA" w:rsidP="002820EA">
            <w:pPr>
              <w:pStyle w:val="NoSpacing"/>
              <w:numPr>
                <w:ilvl w:val="0"/>
                <w:numId w:val="43"/>
              </w:numPr>
              <w:jc w:val="both"/>
              <w:rPr>
                <w:rFonts w:ascii="Arial" w:hAnsi="Arial" w:cs="Arial"/>
                <w:sz w:val="16"/>
                <w:szCs w:val="16"/>
                <w:lang w:eastAsia="en-GB"/>
              </w:rPr>
            </w:pPr>
            <w:r w:rsidRPr="00EF105B">
              <w:rPr>
                <w:rFonts w:ascii="Arial" w:hAnsi="Arial" w:cs="Arial"/>
                <w:sz w:val="16"/>
                <w:szCs w:val="16"/>
                <w:lang w:eastAsia="en-GB"/>
              </w:rPr>
              <w:t>wash your hands thoroughly with soap and water for 20 seconds or use hand sanitiser once removed</w:t>
            </w:r>
          </w:p>
          <w:p w14:paraId="104DF849" w14:textId="77777777" w:rsidR="00E30332" w:rsidRPr="00E30332" w:rsidRDefault="00E30332" w:rsidP="00E30332">
            <w:pPr>
              <w:widowControl w:val="0"/>
              <w:overflowPunct w:val="0"/>
              <w:autoSpaceDE w:val="0"/>
              <w:autoSpaceDN w:val="0"/>
              <w:adjustRightInd w:val="0"/>
              <w:spacing w:after="0" w:line="240" w:lineRule="auto"/>
              <w:rPr>
                <w:rFonts w:ascii="Arial" w:eastAsia="Times New Roman" w:hAnsi="Arial" w:cs="Arial"/>
                <w:sz w:val="16"/>
                <w:szCs w:val="16"/>
              </w:rPr>
            </w:pPr>
          </w:p>
          <w:p w14:paraId="1A3AC969" w14:textId="77777777" w:rsidR="00E30332" w:rsidRPr="00E30332" w:rsidRDefault="00E30332" w:rsidP="00E30332">
            <w:pPr>
              <w:widowControl w:val="0"/>
              <w:overflowPunct w:val="0"/>
              <w:autoSpaceDE w:val="0"/>
              <w:autoSpaceDN w:val="0"/>
              <w:adjustRightInd w:val="0"/>
              <w:spacing w:after="0" w:line="240" w:lineRule="auto"/>
              <w:rPr>
                <w:rFonts w:ascii="Arial" w:eastAsia="Times New Roman" w:hAnsi="Arial" w:cs="Arial"/>
                <w:sz w:val="16"/>
                <w:szCs w:val="16"/>
              </w:rPr>
            </w:pPr>
            <w:r w:rsidRPr="00E30332">
              <w:rPr>
                <w:rFonts w:ascii="Arial" w:eastAsia="Times New Roman" w:hAnsi="Arial" w:cs="Arial"/>
                <w:sz w:val="16"/>
                <w:szCs w:val="16"/>
              </w:rPr>
              <w:t>For staff who are exempt from weari</w:t>
            </w:r>
            <w:r w:rsidR="002820EA">
              <w:rPr>
                <w:rFonts w:ascii="Arial" w:eastAsia="Times New Roman" w:hAnsi="Arial" w:cs="Arial"/>
                <w:sz w:val="16"/>
                <w:szCs w:val="16"/>
              </w:rPr>
              <w:t>ng face covering sunflower lan</w:t>
            </w:r>
            <w:r w:rsidRPr="00E30332">
              <w:rPr>
                <w:rFonts w:ascii="Arial" w:eastAsia="Times New Roman" w:hAnsi="Arial" w:cs="Arial"/>
                <w:sz w:val="16"/>
                <w:szCs w:val="16"/>
              </w:rPr>
              <w:t>yard</w:t>
            </w:r>
            <w:r w:rsidR="00EF105B">
              <w:rPr>
                <w:rFonts w:ascii="Arial" w:eastAsia="Times New Roman" w:hAnsi="Arial" w:cs="Arial"/>
                <w:sz w:val="16"/>
                <w:szCs w:val="16"/>
              </w:rPr>
              <w:t>s</w:t>
            </w:r>
            <w:r w:rsidRPr="00E30332">
              <w:rPr>
                <w:rFonts w:ascii="Arial" w:eastAsia="Times New Roman" w:hAnsi="Arial" w:cs="Arial"/>
                <w:sz w:val="16"/>
                <w:szCs w:val="16"/>
              </w:rPr>
              <w:t xml:space="preserve"> are available for staff to wear.  </w:t>
            </w:r>
          </w:p>
          <w:p w14:paraId="5C4D8028" w14:textId="77777777" w:rsidR="00E30332" w:rsidRPr="005D58BD" w:rsidRDefault="00E30332" w:rsidP="00F23F2A">
            <w:pPr>
              <w:widowControl w:val="0"/>
              <w:overflowPunct w:val="0"/>
              <w:autoSpaceDE w:val="0"/>
              <w:autoSpaceDN w:val="0"/>
              <w:adjustRightInd w:val="0"/>
              <w:spacing w:after="0" w:line="240" w:lineRule="auto"/>
              <w:textAlignment w:val="baseline"/>
              <w:rPr>
                <w:rFonts w:ascii="Calibri" w:hAnsi="Calibri" w:cs="Calibri"/>
                <w:bCs/>
                <w:iCs/>
                <w:sz w:val="16"/>
                <w:szCs w:val="16"/>
                <w:lang w:eastAsia="en-GB"/>
              </w:rPr>
            </w:pPr>
          </w:p>
        </w:tc>
        <w:tc>
          <w:tcPr>
            <w:tcW w:w="93" w:type="pct"/>
            <w:shd w:val="clear" w:color="auto" w:fill="auto"/>
          </w:tcPr>
          <w:p w14:paraId="243A7585"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71BB33E0"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2</w:t>
            </w:r>
          </w:p>
        </w:tc>
        <w:tc>
          <w:tcPr>
            <w:tcW w:w="116" w:type="pct"/>
            <w:shd w:val="clear" w:color="auto" w:fill="auto"/>
          </w:tcPr>
          <w:p w14:paraId="35C1F9EF"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10</w:t>
            </w:r>
          </w:p>
        </w:tc>
        <w:tc>
          <w:tcPr>
            <w:tcW w:w="266" w:type="pct"/>
            <w:shd w:val="clear" w:color="auto" w:fill="auto"/>
          </w:tcPr>
          <w:p w14:paraId="6D9E0C7B"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Yes</w:t>
            </w:r>
          </w:p>
        </w:tc>
        <w:tc>
          <w:tcPr>
            <w:tcW w:w="366" w:type="pct"/>
            <w:gridSpan w:val="2"/>
            <w:shd w:val="clear" w:color="auto" w:fill="auto"/>
          </w:tcPr>
          <w:p w14:paraId="6351AF89" w14:textId="77777777" w:rsidR="008C4CD2" w:rsidRDefault="008C4CD2" w:rsidP="00F23F2A">
            <w:pPr>
              <w:widowControl w:val="0"/>
              <w:overflowPunct w:val="0"/>
              <w:autoSpaceDE w:val="0"/>
              <w:autoSpaceDN w:val="0"/>
              <w:adjustRightInd w:val="0"/>
              <w:spacing w:after="0" w:line="240" w:lineRule="auto"/>
              <w:rPr>
                <w:rFonts w:ascii="Arial" w:eastAsia="Times New Roman" w:hAnsi="Arial" w:cs="Arial"/>
                <w:sz w:val="16"/>
                <w:szCs w:val="16"/>
              </w:rPr>
            </w:pPr>
          </w:p>
          <w:p w14:paraId="4FC8077D"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47D435C1"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31F03CE"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47E1D5BE"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DD1C70B"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3CDD5DA"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7A91D266"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47419AD3"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ADD6F96"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5C0EACA6"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A02505F"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05D20DDA" w14:textId="77777777" w:rsidR="00F23F2A"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666A26A8" w14:textId="77777777" w:rsidR="00645C4D" w:rsidRDefault="00645C4D" w:rsidP="00F23F2A">
            <w:pPr>
              <w:widowControl w:val="0"/>
              <w:overflowPunct w:val="0"/>
              <w:autoSpaceDE w:val="0"/>
              <w:autoSpaceDN w:val="0"/>
              <w:adjustRightInd w:val="0"/>
              <w:spacing w:after="0" w:line="240" w:lineRule="auto"/>
              <w:rPr>
                <w:rFonts w:eastAsia="Times New Roman" w:cstheme="minorHAnsi"/>
                <w:sz w:val="16"/>
                <w:szCs w:val="16"/>
              </w:rPr>
            </w:pPr>
          </w:p>
          <w:p w14:paraId="1159D94B" w14:textId="77777777" w:rsidR="00645C4D" w:rsidRDefault="00645C4D" w:rsidP="00F23F2A">
            <w:pPr>
              <w:widowControl w:val="0"/>
              <w:overflowPunct w:val="0"/>
              <w:autoSpaceDE w:val="0"/>
              <w:autoSpaceDN w:val="0"/>
              <w:adjustRightInd w:val="0"/>
              <w:spacing w:after="0" w:line="240" w:lineRule="auto"/>
              <w:rPr>
                <w:rFonts w:eastAsia="Times New Roman" w:cstheme="minorHAnsi"/>
                <w:sz w:val="16"/>
                <w:szCs w:val="16"/>
              </w:rPr>
            </w:pPr>
          </w:p>
          <w:p w14:paraId="3EF1D90E" w14:textId="77777777" w:rsidR="00645C4D" w:rsidRDefault="00645C4D" w:rsidP="00F23F2A">
            <w:pPr>
              <w:widowControl w:val="0"/>
              <w:overflowPunct w:val="0"/>
              <w:autoSpaceDE w:val="0"/>
              <w:autoSpaceDN w:val="0"/>
              <w:adjustRightInd w:val="0"/>
              <w:spacing w:after="0" w:line="240" w:lineRule="auto"/>
              <w:rPr>
                <w:rFonts w:eastAsia="Times New Roman" w:cstheme="minorHAnsi"/>
                <w:sz w:val="16"/>
                <w:szCs w:val="16"/>
              </w:rPr>
            </w:pPr>
          </w:p>
          <w:p w14:paraId="5F20BA83" w14:textId="77777777" w:rsidR="00CC3746" w:rsidRDefault="00CC3746" w:rsidP="00F23F2A">
            <w:pPr>
              <w:widowControl w:val="0"/>
              <w:overflowPunct w:val="0"/>
              <w:autoSpaceDE w:val="0"/>
              <w:autoSpaceDN w:val="0"/>
              <w:adjustRightInd w:val="0"/>
              <w:spacing w:after="0" w:line="240" w:lineRule="auto"/>
              <w:rPr>
                <w:rFonts w:eastAsia="Times New Roman" w:cstheme="minorHAnsi"/>
                <w:sz w:val="16"/>
                <w:szCs w:val="16"/>
              </w:rPr>
            </w:pPr>
          </w:p>
          <w:p w14:paraId="05A017EC" w14:textId="77777777" w:rsidR="00CC3746" w:rsidRDefault="00CC3746" w:rsidP="00F23F2A">
            <w:pPr>
              <w:widowControl w:val="0"/>
              <w:overflowPunct w:val="0"/>
              <w:autoSpaceDE w:val="0"/>
              <w:autoSpaceDN w:val="0"/>
              <w:adjustRightInd w:val="0"/>
              <w:spacing w:after="0" w:line="240" w:lineRule="auto"/>
              <w:rPr>
                <w:rFonts w:eastAsia="Times New Roman" w:cstheme="minorHAnsi"/>
                <w:sz w:val="16"/>
                <w:szCs w:val="16"/>
              </w:rPr>
            </w:pPr>
          </w:p>
          <w:p w14:paraId="69C27486" w14:textId="77777777" w:rsidR="00CC3746" w:rsidRPr="005D58BD" w:rsidRDefault="00CC3746" w:rsidP="00F23F2A">
            <w:pPr>
              <w:widowControl w:val="0"/>
              <w:overflowPunct w:val="0"/>
              <w:autoSpaceDE w:val="0"/>
              <w:autoSpaceDN w:val="0"/>
              <w:adjustRightInd w:val="0"/>
              <w:spacing w:after="0" w:line="240" w:lineRule="auto"/>
              <w:rPr>
                <w:rFonts w:eastAsia="Times New Roman" w:cstheme="minorHAnsi"/>
                <w:sz w:val="16"/>
                <w:szCs w:val="16"/>
              </w:rPr>
            </w:pPr>
          </w:p>
          <w:p w14:paraId="63FD36EF"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04314B24"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721C4F29"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4315C2BE"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34DCCDC3"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15CE8A68" w14:textId="77777777" w:rsidR="00F23F2A" w:rsidRPr="005D58BD" w:rsidRDefault="00F23F2A" w:rsidP="00F23F2A">
            <w:pPr>
              <w:widowControl w:val="0"/>
              <w:overflowPunct w:val="0"/>
              <w:autoSpaceDE w:val="0"/>
              <w:autoSpaceDN w:val="0"/>
              <w:adjustRightInd w:val="0"/>
              <w:spacing w:after="0" w:line="240" w:lineRule="auto"/>
              <w:rPr>
                <w:rFonts w:eastAsia="Times New Roman" w:cstheme="minorHAnsi"/>
                <w:sz w:val="16"/>
                <w:szCs w:val="16"/>
              </w:rPr>
            </w:pPr>
          </w:p>
          <w:p w14:paraId="2FA08615" w14:textId="77777777" w:rsidR="00F23F2A" w:rsidRPr="005D58BD" w:rsidRDefault="00F23F2A" w:rsidP="002820EA">
            <w:pPr>
              <w:widowControl w:val="0"/>
              <w:overflowPunct w:val="0"/>
              <w:autoSpaceDE w:val="0"/>
              <w:autoSpaceDN w:val="0"/>
              <w:adjustRightInd w:val="0"/>
              <w:spacing w:after="0" w:line="240" w:lineRule="auto"/>
              <w:rPr>
                <w:rFonts w:cstheme="minorHAnsi"/>
                <w:b/>
                <w:sz w:val="16"/>
                <w:szCs w:val="16"/>
              </w:rPr>
            </w:pPr>
          </w:p>
        </w:tc>
        <w:tc>
          <w:tcPr>
            <w:tcW w:w="92" w:type="pct"/>
            <w:shd w:val="clear" w:color="auto" w:fill="auto"/>
          </w:tcPr>
          <w:p w14:paraId="3C44A65A" w14:textId="77777777" w:rsidR="00F23F2A" w:rsidRPr="005D58BD" w:rsidRDefault="00F23F2A" w:rsidP="00F23F2A">
            <w:pPr>
              <w:pStyle w:val="Title"/>
              <w:jc w:val="left"/>
              <w:rPr>
                <w:rFonts w:asciiTheme="minorHAnsi" w:hAnsiTheme="minorHAnsi" w:cstheme="minorHAnsi"/>
                <w:b w:val="0"/>
                <w:sz w:val="16"/>
                <w:szCs w:val="16"/>
                <w:u w:val="none"/>
              </w:rPr>
            </w:pPr>
          </w:p>
        </w:tc>
        <w:tc>
          <w:tcPr>
            <w:tcW w:w="89" w:type="pct"/>
            <w:shd w:val="clear" w:color="auto" w:fill="auto"/>
          </w:tcPr>
          <w:p w14:paraId="30AE928E" w14:textId="77777777" w:rsidR="00F23F2A" w:rsidRPr="005D58BD" w:rsidRDefault="00F23F2A" w:rsidP="00F23F2A">
            <w:pPr>
              <w:pStyle w:val="Title"/>
              <w:jc w:val="left"/>
              <w:rPr>
                <w:rFonts w:asciiTheme="minorHAnsi" w:hAnsiTheme="minorHAnsi" w:cstheme="minorHAnsi"/>
                <w:b w:val="0"/>
                <w:sz w:val="16"/>
                <w:szCs w:val="16"/>
                <w:u w:val="none"/>
              </w:rPr>
            </w:pPr>
          </w:p>
        </w:tc>
        <w:tc>
          <w:tcPr>
            <w:tcW w:w="96" w:type="pct"/>
            <w:shd w:val="clear" w:color="auto" w:fill="auto"/>
          </w:tcPr>
          <w:p w14:paraId="34390C7B"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95" w:type="pct"/>
            <w:shd w:val="clear" w:color="auto" w:fill="auto"/>
          </w:tcPr>
          <w:p w14:paraId="0BA09BAF"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58" w:type="pct"/>
            <w:shd w:val="clear" w:color="auto" w:fill="auto"/>
          </w:tcPr>
          <w:p w14:paraId="2B81499D" w14:textId="77777777" w:rsidR="00F23F2A" w:rsidRPr="005D58BD" w:rsidRDefault="00F23F2A" w:rsidP="00F23F2A">
            <w:pPr>
              <w:pStyle w:val="Title"/>
              <w:jc w:val="left"/>
              <w:rPr>
                <w:rFonts w:asciiTheme="minorHAnsi" w:hAnsiTheme="minorHAnsi" w:cstheme="minorHAnsi"/>
                <w:b w:val="0"/>
                <w:sz w:val="16"/>
                <w:szCs w:val="16"/>
                <w:u w:val="none"/>
              </w:rPr>
            </w:pPr>
          </w:p>
        </w:tc>
        <w:tc>
          <w:tcPr>
            <w:tcW w:w="249" w:type="pct"/>
          </w:tcPr>
          <w:p w14:paraId="19F1D8FD" w14:textId="77777777" w:rsidR="00F23F2A" w:rsidRPr="005D58BD" w:rsidRDefault="00F23F2A" w:rsidP="00F23F2A">
            <w:pPr>
              <w:pStyle w:val="Title"/>
              <w:jc w:val="left"/>
              <w:rPr>
                <w:rFonts w:asciiTheme="minorHAnsi" w:hAnsiTheme="minorHAnsi" w:cstheme="minorHAnsi"/>
                <w:b w:val="0"/>
                <w:sz w:val="16"/>
                <w:szCs w:val="16"/>
                <w:u w:val="none"/>
              </w:rPr>
            </w:pPr>
          </w:p>
        </w:tc>
      </w:tr>
      <w:tr w:rsidR="00C6245F" w:rsidRPr="005D58BD" w14:paraId="21E11A11" w14:textId="77777777" w:rsidTr="00C6245F">
        <w:trPr>
          <w:trHeight w:val="1909"/>
        </w:trPr>
        <w:tc>
          <w:tcPr>
            <w:tcW w:w="362" w:type="pct"/>
            <w:shd w:val="clear" w:color="auto" w:fill="auto"/>
          </w:tcPr>
          <w:p w14:paraId="1649448F" w14:textId="77777777" w:rsidR="00F23F2A" w:rsidRPr="005D58BD" w:rsidRDefault="00F23F2A" w:rsidP="00F23F2A">
            <w:pPr>
              <w:pStyle w:val="Title"/>
              <w:jc w:val="left"/>
              <w:rPr>
                <w:rFonts w:cs="Arial"/>
                <w:b w:val="0"/>
                <w:sz w:val="16"/>
                <w:szCs w:val="16"/>
                <w:u w:val="none"/>
              </w:rPr>
            </w:pPr>
            <w:r w:rsidRPr="005D58BD">
              <w:rPr>
                <w:rFonts w:cs="Arial"/>
                <w:b w:val="0"/>
                <w:sz w:val="16"/>
                <w:szCs w:val="16"/>
                <w:u w:val="none"/>
              </w:rPr>
              <w:lastRenderedPageBreak/>
              <w:t>Biological</w:t>
            </w:r>
          </w:p>
          <w:p w14:paraId="13D7D62D" w14:textId="77777777" w:rsidR="00F23F2A" w:rsidRPr="005D58BD" w:rsidRDefault="00F23F2A" w:rsidP="00F23F2A">
            <w:pPr>
              <w:pStyle w:val="Title"/>
              <w:jc w:val="left"/>
              <w:rPr>
                <w:rFonts w:cs="Arial"/>
                <w:b w:val="0"/>
                <w:sz w:val="16"/>
                <w:szCs w:val="16"/>
                <w:u w:val="none"/>
              </w:rPr>
            </w:pPr>
            <w:r w:rsidRPr="005D58BD">
              <w:rPr>
                <w:rFonts w:cs="Arial"/>
                <w:b w:val="0"/>
                <w:sz w:val="16"/>
                <w:szCs w:val="16"/>
                <w:u w:val="none"/>
              </w:rPr>
              <w:t>Environmental</w:t>
            </w:r>
          </w:p>
        </w:tc>
        <w:tc>
          <w:tcPr>
            <w:tcW w:w="588" w:type="pct"/>
            <w:gridSpan w:val="2"/>
            <w:shd w:val="clear" w:color="auto" w:fill="auto"/>
          </w:tcPr>
          <w:p w14:paraId="5A4046FA" w14:textId="77777777" w:rsidR="00F23F2A" w:rsidRPr="005D58BD" w:rsidRDefault="00F23F2A" w:rsidP="00F23F2A">
            <w:pPr>
              <w:pStyle w:val="Title"/>
              <w:jc w:val="left"/>
              <w:rPr>
                <w:rFonts w:cs="Arial"/>
                <w:b w:val="0"/>
                <w:sz w:val="16"/>
                <w:szCs w:val="16"/>
                <w:u w:val="none"/>
              </w:rPr>
            </w:pPr>
            <w:r w:rsidRPr="005D58BD">
              <w:rPr>
                <w:rFonts w:cs="Arial"/>
                <w:b w:val="0"/>
                <w:color w:val="0B0C0C"/>
                <w:sz w:val="16"/>
                <w:szCs w:val="22"/>
                <w:u w:val="none"/>
              </w:rPr>
              <w:t>Staffing</w:t>
            </w:r>
          </w:p>
        </w:tc>
        <w:tc>
          <w:tcPr>
            <w:tcW w:w="275" w:type="pct"/>
            <w:shd w:val="clear" w:color="auto" w:fill="auto"/>
          </w:tcPr>
          <w:p w14:paraId="6EEFBB5C" w14:textId="77777777" w:rsidR="00F23F2A" w:rsidRPr="005D58BD" w:rsidRDefault="00F23F2A" w:rsidP="00F23F2A">
            <w:pPr>
              <w:pStyle w:val="Title"/>
              <w:jc w:val="left"/>
              <w:rPr>
                <w:rFonts w:cs="Arial"/>
                <w:b w:val="0"/>
                <w:sz w:val="16"/>
                <w:szCs w:val="16"/>
                <w:u w:val="none"/>
              </w:rPr>
            </w:pPr>
            <w:r w:rsidRPr="005D58BD">
              <w:rPr>
                <w:rFonts w:cs="Arial"/>
                <w:b w:val="0"/>
                <w:sz w:val="16"/>
                <w:szCs w:val="16"/>
                <w:u w:val="none"/>
              </w:rPr>
              <w:t>Staff</w:t>
            </w:r>
          </w:p>
        </w:tc>
        <w:tc>
          <w:tcPr>
            <w:tcW w:w="342" w:type="pct"/>
            <w:shd w:val="clear" w:color="auto" w:fill="auto"/>
          </w:tcPr>
          <w:p w14:paraId="7DF3B0C1" w14:textId="77777777" w:rsidR="00F23F2A" w:rsidRPr="00645C4D" w:rsidRDefault="00F23F2A" w:rsidP="00F23F2A">
            <w:pPr>
              <w:pStyle w:val="NoSpacing"/>
              <w:rPr>
                <w:rFonts w:ascii="Arial" w:hAnsi="Arial" w:cs="Arial"/>
                <w:sz w:val="14"/>
              </w:rPr>
            </w:pPr>
            <w:r w:rsidRPr="00645C4D">
              <w:rPr>
                <w:rFonts w:ascii="Arial" w:hAnsi="Arial" w:cs="Arial"/>
                <w:sz w:val="14"/>
              </w:rPr>
              <w:t>Exposure to respiratory droplets carrying and contact with an object that has been contaminated with COVID-19.</w:t>
            </w:r>
          </w:p>
          <w:p w14:paraId="08D0D188" w14:textId="77777777" w:rsidR="00F23F2A" w:rsidRPr="005D58BD" w:rsidRDefault="00F23F2A" w:rsidP="00F23F2A">
            <w:pPr>
              <w:pStyle w:val="NoSpacing"/>
              <w:jc w:val="both"/>
              <w:rPr>
                <w:sz w:val="16"/>
                <w:szCs w:val="16"/>
                <w:lang w:eastAsia="en-GB"/>
              </w:rPr>
            </w:pPr>
          </w:p>
        </w:tc>
        <w:tc>
          <w:tcPr>
            <w:tcW w:w="1620" w:type="pct"/>
            <w:gridSpan w:val="3"/>
            <w:shd w:val="clear" w:color="auto" w:fill="auto"/>
          </w:tcPr>
          <w:p w14:paraId="4E02F3CC" w14:textId="1A3D2D47" w:rsidR="00645C4D" w:rsidRPr="00C04662" w:rsidRDefault="00645C4D" w:rsidP="00645C4D">
            <w:pPr>
              <w:widowControl w:val="0"/>
              <w:overflowPunct w:val="0"/>
              <w:autoSpaceDE w:val="0"/>
              <w:autoSpaceDN w:val="0"/>
              <w:adjustRightInd w:val="0"/>
              <w:spacing w:after="0" w:line="240" w:lineRule="auto"/>
              <w:rPr>
                <w:rFonts w:ascii="Arial" w:eastAsia="Times New Roman" w:hAnsi="Arial" w:cs="Arial"/>
                <w:i/>
                <w:iCs/>
                <w:sz w:val="16"/>
                <w:szCs w:val="16"/>
              </w:rPr>
            </w:pPr>
            <w:r w:rsidRPr="00645C4D">
              <w:rPr>
                <w:rFonts w:ascii="Arial" w:eastAsia="Times New Roman" w:hAnsi="Arial" w:cs="Arial"/>
                <w:sz w:val="16"/>
                <w:szCs w:val="16"/>
              </w:rPr>
              <w:t xml:space="preserve">An audit staffing to enable groups to be safely managed has been undertaken.   </w:t>
            </w:r>
            <w:r w:rsidR="00C04662" w:rsidRPr="002120F7">
              <w:rPr>
                <w:rFonts w:ascii="Arial" w:eastAsia="Times New Roman" w:hAnsi="Arial" w:cs="Arial"/>
                <w:sz w:val="16"/>
                <w:szCs w:val="16"/>
              </w:rPr>
              <w:t>Follow the guidance</w:t>
            </w:r>
            <w:r w:rsidR="00C04662" w:rsidRPr="002120F7">
              <w:rPr>
                <w:rFonts w:ascii="Arial" w:eastAsia="Times New Roman" w:hAnsi="Arial" w:cs="Arial"/>
                <w:i/>
                <w:iCs/>
                <w:sz w:val="16"/>
                <w:szCs w:val="16"/>
              </w:rPr>
              <w:t>:  Actions for early years and childcare providers during the corona virus outbreak &amp;  Education and childcare settings: national lockdown from 5 January 2021.</w:t>
            </w:r>
          </w:p>
          <w:p w14:paraId="624FA516" w14:textId="77777777" w:rsidR="00645C4D" w:rsidRPr="00645C4D" w:rsidRDefault="00645C4D" w:rsidP="00645C4D">
            <w:pPr>
              <w:shd w:val="clear" w:color="auto" w:fill="FFFFFF" w:themeFill="background1"/>
              <w:spacing w:after="0" w:line="240" w:lineRule="auto"/>
              <w:jc w:val="both"/>
              <w:rPr>
                <w:rFonts w:ascii="Arial" w:hAnsi="Arial" w:cs="Arial"/>
                <w:sz w:val="16"/>
                <w:szCs w:val="16"/>
              </w:rPr>
            </w:pPr>
          </w:p>
          <w:p w14:paraId="247D1DE0" w14:textId="2DB88D24" w:rsidR="00645C4D" w:rsidRPr="00645C4D" w:rsidRDefault="00645C4D" w:rsidP="00645C4D">
            <w:pPr>
              <w:shd w:val="clear" w:color="auto" w:fill="FFFFFF" w:themeFill="background1"/>
              <w:spacing w:after="0" w:line="240" w:lineRule="auto"/>
              <w:jc w:val="both"/>
              <w:rPr>
                <w:rFonts w:ascii="Arial" w:hAnsi="Arial" w:cs="Arial"/>
                <w:sz w:val="16"/>
                <w:szCs w:val="16"/>
              </w:rPr>
            </w:pPr>
            <w:r w:rsidRPr="00465865">
              <w:rPr>
                <w:rFonts w:ascii="Arial" w:hAnsi="Arial" w:cs="Arial"/>
                <w:sz w:val="16"/>
                <w:szCs w:val="16"/>
              </w:rPr>
              <w:t xml:space="preserve">Where agency staff are used within rooms to cover annual leave </w:t>
            </w:r>
            <w:r w:rsidR="006626F2">
              <w:rPr>
                <w:rFonts w:ascii="Arial" w:hAnsi="Arial" w:cs="Arial"/>
                <w:sz w:val="16"/>
                <w:szCs w:val="16"/>
              </w:rPr>
              <w:t>or</w:t>
            </w:r>
            <w:r w:rsidRPr="00465865">
              <w:rPr>
                <w:rFonts w:ascii="Arial" w:hAnsi="Arial" w:cs="Arial"/>
                <w:sz w:val="16"/>
                <w:szCs w:val="16"/>
              </w:rPr>
              <w:t xml:space="preserve"> absence then nursery has requested </w:t>
            </w:r>
            <w:r w:rsidR="00D75F9D" w:rsidRPr="00465865">
              <w:rPr>
                <w:rFonts w:ascii="Arial" w:hAnsi="Arial" w:cs="Arial"/>
                <w:sz w:val="16"/>
                <w:szCs w:val="16"/>
              </w:rPr>
              <w:t xml:space="preserve">that, where possible, </w:t>
            </w:r>
            <w:r w:rsidRPr="00465865">
              <w:rPr>
                <w:rFonts w:ascii="Arial" w:hAnsi="Arial" w:cs="Arial"/>
                <w:sz w:val="16"/>
                <w:szCs w:val="16"/>
              </w:rPr>
              <w:t>a consistent member of staff from one agency</w:t>
            </w:r>
            <w:r w:rsidR="00D75F9D" w:rsidRPr="00465865">
              <w:rPr>
                <w:rFonts w:ascii="Arial" w:hAnsi="Arial" w:cs="Arial"/>
                <w:sz w:val="16"/>
                <w:szCs w:val="16"/>
              </w:rPr>
              <w:t xml:space="preserve"> will be used</w:t>
            </w:r>
            <w:r w:rsidRPr="00465865">
              <w:rPr>
                <w:rFonts w:ascii="Arial" w:hAnsi="Arial" w:cs="Arial"/>
                <w:sz w:val="16"/>
                <w:szCs w:val="16"/>
              </w:rPr>
              <w:t>. Before the member of staff starts with us then an induction will be completed.</w:t>
            </w:r>
            <w:r w:rsidRPr="00645C4D">
              <w:rPr>
                <w:rFonts w:ascii="Arial" w:hAnsi="Arial" w:cs="Arial"/>
                <w:sz w:val="16"/>
                <w:szCs w:val="16"/>
              </w:rPr>
              <w:t xml:space="preserve"> </w:t>
            </w:r>
          </w:p>
          <w:p w14:paraId="6EEFEEE4" w14:textId="77777777" w:rsidR="00F23F2A" w:rsidRDefault="00F23F2A" w:rsidP="00F23F2A">
            <w:pPr>
              <w:widowControl w:val="0"/>
              <w:overflowPunct w:val="0"/>
              <w:autoSpaceDE w:val="0"/>
              <w:autoSpaceDN w:val="0"/>
              <w:adjustRightInd w:val="0"/>
              <w:spacing w:after="0" w:line="240" w:lineRule="auto"/>
              <w:rPr>
                <w:rFonts w:ascii="Arial" w:eastAsia="Times New Roman" w:hAnsi="Arial" w:cs="Arial"/>
                <w:strike/>
                <w:sz w:val="16"/>
              </w:rPr>
            </w:pPr>
          </w:p>
          <w:p w14:paraId="05AC9CD7" w14:textId="5CBD5D66" w:rsidR="00970A39" w:rsidRPr="005D58BD" w:rsidRDefault="00970A39" w:rsidP="00970A39">
            <w:pPr>
              <w:widowControl w:val="0"/>
              <w:overflowPunct w:val="0"/>
              <w:autoSpaceDE w:val="0"/>
              <w:autoSpaceDN w:val="0"/>
              <w:adjustRightInd w:val="0"/>
              <w:spacing w:after="0" w:line="240" w:lineRule="auto"/>
              <w:jc w:val="both"/>
              <w:textAlignment w:val="baseline"/>
              <w:rPr>
                <w:rFonts w:ascii="Arial" w:hAnsi="Arial" w:cs="Arial"/>
                <w:sz w:val="16"/>
                <w:szCs w:val="16"/>
              </w:rPr>
            </w:pPr>
            <w:r w:rsidRPr="005D58BD">
              <w:rPr>
                <w:rFonts w:ascii="Arial" w:hAnsi="Arial" w:cs="Arial"/>
                <w:sz w:val="16"/>
                <w:szCs w:val="16"/>
              </w:rPr>
              <w:t xml:space="preserve">Line managers </w:t>
            </w:r>
            <w:r>
              <w:rPr>
                <w:rFonts w:ascii="Arial" w:hAnsi="Arial" w:cs="Arial"/>
                <w:sz w:val="16"/>
                <w:szCs w:val="16"/>
              </w:rPr>
              <w:t xml:space="preserve">have held </w:t>
            </w:r>
            <w:r w:rsidRPr="005D58BD">
              <w:rPr>
                <w:rFonts w:ascii="Arial" w:hAnsi="Arial" w:cs="Arial"/>
                <w:sz w:val="16"/>
                <w:szCs w:val="16"/>
              </w:rPr>
              <w:t xml:space="preserve">discussions with their staff to identify those </w:t>
            </w:r>
            <w:r w:rsidRPr="005D58BD">
              <w:rPr>
                <w:rFonts w:ascii="Arial" w:hAnsi="Arial" w:cs="Arial"/>
                <w:sz w:val="16"/>
                <w:szCs w:val="16"/>
              </w:rPr>
              <w:lastRenderedPageBreak/>
              <w:t>considered in ‘</w:t>
            </w:r>
            <w:r>
              <w:rPr>
                <w:rFonts w:ascii="Arial" w:hAnsi="Arial" w:cs="Arial"/>
                <w:sz w:val="16"/>
                <w:szCs w:val="16"/>
              </w:rPr>
              <w:t>clinically extremely vulnerable’</w:t>
            </w:r>
            <w:r w:rsidRPr="005D58BD">
              <w:rPr>
                <w:rFonts w:ascii="Arial" w:hAnsi="Arial" w:cs="Arial"/>
                <w:sz w:val="16"/>
                <w:szCs w:val="16"/>
              </w:rPr>
              <w:t xml:space="preserve"> groups and will ensure additional measures are put in place to protect them including working from home.</w:t>
            </w:r>
          </w:p>
          <w:p w14:paraId="4A0988E5" w14:textId="73EAF4A6" w:rsidR="00700FD1" w:rsidRPr="00700FD1" w:rsidRDefault="00700FD1" w:rsidP="00700FD1">
            <w:pPr>
              <w:spacing w:after="75" w:line="240" w:lineRule="auto"/>
              <w:rPr>
                <w:rFonts w:ascii="Arial" w:eastAsia="Times New Roman" w:hAnsi="Arial" w:cs="Arial"/>
                <w:sz w:val="16"/>
                <w:lang w:eastAsia="ja-JP"/>
              </w:rPr>
            </w:pPr>
            <w:r w:rsidRPr="00700FD1">
              <w:rPr>
                <w:rFonts w:ascii="Arial" w:eastAsia="Times New Roman" w:hAnsi="Arial" w:cs="Arial"/>
                <w:color w:val="0B0C0C"/>
                <w:sz w:val="16"/>
                <w:lang w:eastAsia="ja-JP"/>
              </w:rPr>
              <w:t>Staff will be carefully deployed within the nursery and to work in base</w:t>
            </w:r>
            <w:r w:rsidR="009F72CC">
              <w:rPr>
                <w:rFonts w:ascii="Arial" w:eastAsia="Times New Roman" w:hAnsi="Arial" w:cs="Arial"/>
                <w:color w:val="0B0C0C"/>
                <w:sz w:val="16"/>
                <w:lang w:eastAsia="ja-JP"/>
              </w:rPr>
              <w:t xml:space="preserve"> </w:t>
            </w:r>
            <w:r w:rsidRPr="00700FD1">
              <w:rPr>
                <w:rFonts w:ascii="Arial" w:eastAsia="Times New Roman" w:hAnsi="Arial" w:cs="Arial"/>
                <w:color w:val="0B0C0C"/>
                <w:sz w:val="16"/>
                <w:lang w:eastAsia="ja-JP"/>
              </w:rPr>
              <w:t>/ bubble room as far as reasonably possible.  Staff may be redeployed to other rooms to cover holiday or annual leave however they will only work in one other bubble</w:t>
            </w:r>
            <w:r w:rsidR="000F1C23">
              <w:rPr>
                <w:rFonts w:ascii="Arial" w:eastAsia="Times New Roman" w:hAnsi="Arial" w:cs="Arial"/>
                <w:color w:val="0B0C0C"/>
                <w:sz w:val="16"/>
                <w:lang w:eastAsia="ja-JP"/>
              </w:rPr>
              <w:t xml:space="preserve"> wherever possible</w:t>
            </w:r>
            <w:r w:rsidRPr="00700FD1">
              <w:rPr>
                <w:rFonts w:ascii="Arial" w:eastAsia="Times New Roman" w:hAnsi="Arial" w:cs="Arial"/>
                <w:color w:val="0B0C0C"/>
                <w:sz w:val="16"/>
                <w:lang w:eastAsia="ja-JP"/>
              </w:rPr>
              <w:t>.  Staff shifts will work around the arrival and departure times of the children. Those bubbles groups will stay together throughout the day and will only leave the room for the use of the bathroom or outside play.</w:t>
            </w:r>
            <w:r w:rsidRPr="00700FD1">
              <w:rPr>
                <w:rFonts w:ascii="Arial" w:eastAsia="Times New Roman" w:hAnsi="Arial" w:cs="Arial"/>
                <w:color w:val="FF0000"/>
                <w:sz w:val="16"/>
                <w:lang w:eastAsia="ja-JP"/>
              </w:rPr>
              <w:t xml:space="preserve"> </w:t>
            </w:r>
            <w:r w:rsidRPr="00700FD1">
              <w:rPr>
                <w:rFonts w:ascii="Arial" w:eastAsia="Times New Roman" w:hAnsi="Arial" w:cs="Arial"/>
                <w:sz w:val="16"/>
                <w:lang w:eastAsia="ja-JP"/>
              </w:rPr>
              <w:t>Whilst groups are using outside</w:t>
            </w:r>
            <w:r w:rsidR="004A4E3B">
              <w:rPr>
                <w:rFonts w:ascii="Arial" w:eastAsia="Times New Roman" w:hAnsi="Arial" w:cs="Arial"/>
                <w:sz w:val="16"/>
                <w:lang w:eastAsia="ja-JP"/>
              </w:rPr>
              <w:t xml:space="preserve"> areas</w:t>
            </w:r>
            <w:r w:rsidRPr="00700FD1">
              <w:rPr>
                <w:rFonts w:ascii="Arial" w:eastAsia="Times New Roman" w:hAnsi="Arial" w:cs="Arial"/>
                <w:sz w:val="16"/>
                <w:lang w:eastAsia="ja-JP"/>
              </w:rPr>
              <w:t xml:space="preserve"> they are kept separate from other groups. </w:t>
            </w:r>
          </w:p>
          <w:p w14:paraId="6AD59A25" w14:textId="77777777" w:rsidR="00F23F2A" w:rsidRPr="005D58BD" w:rsidRDefault="00F23F2A" w:rsidP="00F23F2A">
            <w:pPr>
              <w:widowControl w:val="0"/>
              <w:overflowPunct w:val="0"/>
              <w:autoSpaceDE w:val="0"/>
              <w:autoSpaceDN w:val="0"/>
              <w:adjustRightInd w:val="0"/>
              <w:spacing w:after="0" w:line="240" w:lineRule="auto"/>
              <w:textAlignment w:val="baseline"/>
              <w:rPr>
                <w:rFonts w:ascii="Calibri" w:hAnsi="Calibri" w:cs="Calibri"/>
                <w:bCs/>
                <w:iCs/>
                <w:sz w:val="16"/>
                <w:szCs w:val="16"/>
                <w:lang w:eastAsia="en-GB"/>
              </w:rPr>
            </w:pPr>
          </w:p>
        </w:tc>
        <w:tc>
          <w:tcPr>
            <w:tcW w:w="93" w:type="pct"/>
            <w:shd w:val="clear" w:color="auto" w:fill="auto"/>
          </w:tcPr>
          <w:p w14:paraId="1F877F4B"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2C2B31D8"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2</w:t>
            </w:r>
          </w:p>
        </w:tc>
        <w:tc>
          <w:tcPr>
            <w:tcW w:w="116" w:type="pct"/>
            <w:shd w:val="clear" w:color="auto" w:fill="auto"/>
          </w:tcPr>
          <w:p w14:paraId="1023FDE5"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10</w:t>
            </w:r>
          </w:p>
        </w:tc>
        <w:tc>
          <w:tcPr>
            <w:tcW w:w="266" w:type="pct"/>
            <w:shd w:val="clear" w:color="auto" w:fill="auto"/>
          </w:tcPr>
          <w:p w14:paraId="4FCFE62C"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75BE17B9" w14:textId="77777777" w:rsidR="00F23F2A" w:rsidRDefault="00F23F2A" w:rsidP="00F23F2A">
            <w:pPr>
              <w:pStyle w:val="Title"/>
              <w:jc w:val="left"/>
              <w:rPr>
                <w:rFonts w:asciiTheme="minorHAnsi" w:hAnsiTheme="minorHAnsi" w:cstheme="minorHAnsi"/>
                <w:b w:val="0"/>
                <w:sz w:val="16"/>
                <w:szCs w:val="16"/>
                <w:u w:val="none"/>
              </w:rPr>
            </w:pPr>
          </w:p>
          <w:p w14:paraId="18A10A12" w14:textId="77777777" w:rsidR="00F23F2A" w:rsidRPr="005D58BD" w:rsidRDefault="00F23F2A" w:rsidP="00F23F2A">
            <w:pPr>
              <w:widowControl w:val="0"/>
              <w:overflowPunct w:val="0"/>
              <w:autoSpaceDE w:val="0"/>
              <w:autoSpaceDN w:val="0"/>
              <w:adjustRightInd w:val="0"/>
              <w:spacing w:after="0" w:line="240" w:lineRule="auto"/>
              <w:rPr>
                <w:rFonts w:cstheme="minorHAnsi"/>
                <w:b/>
                <w:sz w:val="16"/>
                <w:szCs w:val="16"/>
              </w:rPr>
            </w:pPr>
          </w:p>
        </w:tc>
        <w:tc>
          <w:tcPr>
            <w:tcW w:w="92" w:type="pct"/>
            <w:shd w:val="clear" w:color="auto" w:fill="auto"/>
          </w:tcPr>
          <w:p w14:paraId="750C23BC" w14:textId="77777777" w:rsidR="00F23F2A" w:rsidRPr="005D58BD" w:rsidRDefault="00F23F2A" w:rsidP="00F23F2A">
            <w:pPr>
              <w:pStyle w:val="Title"/>
              <w:jc w:val="left"/>
              <w:rPr>
                <w:rFonts w:asciiTheme="minorHAnsi" w:hAnsiTheme="minorHAnsi" w:cstheme="minorHAnsi"/>
                <w:b w:val="0"/>
                <w:sz w:val="16"/>
                <w:szCs w:val="16"/>
                <w:u w:val="none"/>
              </w:rPr>
            </w:pPr>
          </w:p>
        </w:tc>
        <w:tc>
          <w:tcPr>
            <w:tcW w:w="89" w:type="pct"/>
            <w:shd w:val="clear" w:color="auto" w:fill="auto"/>
          </w:tcPr>
          <w:p w14:paraId="6DC3E346" w14:textId="77777777" w:rsidR="00F23F2A" w:rsidRPr="005D58BD" w:rsidRDefault="00F23F2A" w:rsidP="00F23F2A">
            <w:pPr>
              <w:pStyle w:val="Title"/>
              <w:jc w:val="left"/>
              <w:rPr>
                <w:rFonts w:asciiTheme="minorHAnsi" w:hAnsiTheme="minorHAnsi" w:cstheme="minorHAnsi"/>
                <w:b w:val="0"/>
                <w:sz w:val="16"/>
                <w:szCs w:val="16"/>
                <w:u w:val="none"/>
              </w:rPr>
            </w:pPr>
          </w:p>
        </w:tc>
        <w:tc>
          <w:tcPr>
            <w:tcW w:w="96" w:type="pct"/>
            <w:shd w:val="clear" w:color="auto" w:fill="auto"/>
          </w:tcPr>
          <w:p w14:paraId="0EF2D790"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95" w:type="pct"/>
            <w:shd w:val="clear" w:color="auto" w:fill="auto"/>
          </w:tcPr>
          <w:p w14:paraId="15446EC8"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58" w:type="pct"/>
            <w:shd w:val="clear" w:color="auto" w:fill="auto"/>
          </w:tcPr>
          <w:p w14:paraId="7D5A9C5C" w14:textId="77777777" w:rsidR="00F23F2A" w:rsidRPr="005D58BD" w:rsidRDefault="00F23F2A" w:rsidP="00F23F2A">
            <w:pPr>
              <w:pStyle w:val="Title"/>
              <w:jc w:val="left"/>
              <w:rPr>
                <w:rFonts w:asciiTheme="minorHAnsi" w:hAnsiTheme="minorHAnsi" w:cstheme="minorHAnsi"/>
                <w:b w:val="0"/>
                <w:sz w:val="16"/>
                <w:szCs w:val="16"/>
                <w:u w:val="none"/>
              </w:rPr>
            </w:pPr>
          </w:p>
        </w:tc>
        <w:tc>
          <w:tcPr>
            <w:tcW w:w="249" w:type="pct"/>
          </w:tcPr>
          <w:p w14:paraId="182D6DFC" w14:textId="77777777" w:rsidR="00F23F2A" w:rsidRPr="005D58BD" w:rsidRDefault="00F23F2A" w:rsidP="00F23F2A">
            <w:pPr>
              <w:pStyle w:val="Title"/>
              <w:jc w:val="left"/>
              <w:rPr>
                <w:rFonts w:asciiTheme="minorHAnsi" w:hAnsiTheme="minorHAnsi" w:cstheme="minorHAnsi"/>
                <w:b w:val="0"/>
                <w:sz w:val="16"/>
                <w:szCs w:val="16"/>
                <w:u w:val="none"/>
              </w:rPr>
            </w:pPr>
          </w:p>
        </w:tc>
      </w:tr>
      <w:tr w:rsidR="00C6245F" w:rsidRPr="005D58BD" w14:paraId="13CC3FBE" w14:textId="77777777" w:rsidTr="00C6245F">
        <w:trPr>
          <w:trHeight w:val="233"/>
        </w:trPr>
        <w:tc>
          <w:tcPr>
            <w:tcW w:w="362" w:type="pct"/>
            <w:shd w:val="clear" w:color="auto" w:fill="auto"/>
          </w:tcPr>
          <w:p w14:paraId="53B1B685" w14:textId="77777777" w:rsidR="00F23F2A" w:rsidRPr="005D58BD" w:rsidRDefault="00F23F2A" w:rsidP="00F23F2A">
            <w:pPr>
              <w:pStyle w:val="Title"/>
              <w:jc w:val="left"/>
              <w:rPr>
                <w:rFonts w:cs="Arial"/>
                <w:b w:val="0"/>
                <w:sz w:val="16"/>
                <w:szCs w:val="16"/>
                <w:u w:val="none"/>
              </w:rPr>
            </w:pPr>
            <w:r w:rsidRPr="005D58BD">
              <w:rPr>
                <w:rFonts w:cs="Arial"/>
                <w:b w:val="0"/>
                <w:sz w:val="16"/>
                <w:szCs w:val="16"/>
                <w:u w:val="none"/>
              </w:rPr>
              <w:t>Biological</w:t>
            </w:r>
          </w:p>
        </w:tc>
        <w:tc>
          <w:tcPr>
            <w:tcW w:w="588" w:type="pct"/>
            <w:gridSpan w:val="2"/>
            <w:shd w:val="clear" w:color="auto" w:fill="auto"/>
          </w:tcPr>
          <w:p w14:paraId="63B3FCEF" w14:textId="77777777" w:rsidR="00F23F2A" w:rsidRPr="005D58BD" w:rsidRDefault="00F23F2A" w:rsidP="00F23F2A">
            <w:pPr>
              <w:spacing w:after="0" w:line="240" w:lineRule="auto"/>
              <w:rPr>
                <w:rFonts w:ascii="Arial" w:eastAsia="Times New Roman" w:hAnsi="Arial" w:cs="Arial"/>
                <w:color w:val="0B0C0C"/>
                <w:sz w:val="16"/>
              </w:rPr>
            </w:pPr>
            <w:r w:rsidRPr="005D58BD">
              <w:rPr>
                <w:rFonts w:ascii="Arial" w:eastAsia="Times New Roman" w:hAnsi="Arial" w:cs="Arial"/>
                <w:color w:val="0B0C0C"/>
                <w:sz w:val="16"/>
              </w:rPr>
              <w:t xml:space="preserve">Staff or household member displaying COVID19 symptoms </w:t>
            </w:r>
          </w:p>
          <w:p w14:paraId="0AFB36E4" w14:textId="77777777" w:rsidR="00F23F2A" w:rsidRPr="005D58BD" w:rsidRDefault="00F23F2A" w:rsidP="00F23F2A">
            <w:pPr>
              <w:spacing w:after="0" w:line="240" w:lineRule="auto"/>
              <w:rPr>
                <w:rFonts w:ascii="Arial" w:eastAsia="Times New Roman" w:hAnsi="Arial" w:cs="Arial"/>
                <w:bCs/>
                <w:color w:val="0B0C0C"/>
                <w:sz w:val="16"/>
              </w:rPr>
            </w:pPr>
            <w:r w:rsidRPr="005D58BD">
              <w:rPr>
                <w:rFonts w:ascii="Arial" w:eastAsia="Times New Roman" w:hAnsi="Arial" w:cs="Arial"/>
                <w:color w:val="0B0C0C"/>
                <w:sz w:val="16"/>
              </w:rPr>
              <w:t>(Fever or new continuous cough</w:t>
            </w:r>
            <w:r w:rsidRPr="005D58BD">
              <w:rPr>
                <w:rFonts w:ascii="Arial" w:eastAsia="Times New Roman" w:hAnsi="Arial" w:cs="Arial"/>
                <w:bCs/>
                <w:color w:val="0B0C0C"/>
                <w:sz w:val="16"/>
              </w:rPr>
              <w:t xml:space="preserve"> or loss or change to your sense of smell or taste)</w:t>
            </w:r>
          </w:p>
          <w:p w14:paraId="6275890A" w14:textId="77777777" w:rsidR="00F23F2A" w:rsidRPr="005D58BD" w:rsidRDefault="00F23F2A" w:rsidP="00F23F2A">
            <w:pPr>
              <w:pStyle w:val="Title"/>
              <w:jc w:val="left"/>
              <w:rPr>
                <w:rFonts w:asciiTheme="minorHAnsi" w:hAnsiTheme="minorHAnsi" w:cstheme="minorHAnsi"/>
                <w:b w:val="0"/>
                <w:sz w:val="16"/>
                <w:szCs w:val="16"/>
                <w:u w:val="none"/>
              </w:rPr>
            </w:pPr>
          </w:p>
        </w:tc>
        <w:tc>
          <w:tcPr>
            <w:tcW w:w="275" w:type="pct"/>
            <w:shd w:val="clear" w:color="auto" w:fill="auto"/>
          </w:tcPr>
          <w:p w14:paraId="52173806" w14:textId="77777777" w:rsidR="00F23F2A" w:rsidRPr="005D58BD" w:rsidRDefault="00F23F2A" w:rsidP="00F23F2A">
            <w:pPr>
              <w:pStyle w:val="Title"/>
              <w:jc w:val="left"/>
              <w:rPr>
                <w:rFonts w:cs="Arial"/>
                <w:b w:val="0"/>
                <w:sz w:val="16"/>
                <w:szCs w:val="16"/>
                <w:u w:val="none"/>
              </w:rPr>
            </w:pPr>
            <w:r w:rsidRPr="005D58BD">
              <w:rPr>
                <w:rFonts w:cs="Arial"/>
                <w:b w:val="0"/>
                <w:sz w:val="16"/>
                <w:szCs w:val="16"/>
                <w:u w:val="none"/>
              </w:rPr>
              <w:t>Staff</w:t>
            </w:r>
          </w:p>
          <w:p w14:paraId="5FCD0D87"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cs="Arial"/>
                <w:b w:val="0"/>
                <w:sz w:val="16"/>
                <w:szCs w:val="16"/>
                <w:u w:val="none"/>
              </w:rPr>
              <w:t>Children</w:t>
            </w:r>
          </w:p>
        </w:tc>
        <w:tc>
          <w:tcPr>
            <w:tcW w:w="342" w:type="pct"/>
            <w:shd w:val="clear" w:color="auto" w:fill="auto"/>
          </w:tcPr>
          <w:p w14:paraId="588CDB98" w14:textId="77777777" w:rsidR="00F23F2A" w:rsidRPr="00FD40A9" w:rsidRDefault="00F23F2A" w:rsidP="00F23F2A">
            <w:pPr>
              <w:pStyle w:val="NoSpacing"/>
              <w:rPr>
                <w:rFonts w:ascii="Arial" w:hAnsi="Arial" w:cs="Arial"/>
                <w:sz w:val="14"/>
              </w:rPr>
            </w:pPr>
            <w:r w:rsidRPr="00FD40A9">
              <w:rPr>
                <w:rFonts w:ascii="Arial" w:hAnsi="Arial" w:cs="Arial"/>
                <w:sz w:val="14"/>
              </w:rPr>
              <w:t>Exposure to respiratory droplets carrying and contact with an object that has been contaminated with COVID-19.</w:t>
            </w:r>
          </w:p>
          <w:p w14:paraId="2ED1311C" w14:textId="77777777" w:rsidR="00F23F2A" w:rsidRPr="005D58BD" w:rsidRDefault="00F23F2A" w:rsidP="00F23F2A">
            <w:pPr>
              <w:pStyle w:val="NoSpacing"/>
              <w:jc w:val="both"/>
              <w:rPr>
                <w:sz w:val="16"/>
                <w:szCs w:val="16"/>
                <w:lang w:eastAsia="en-GB"/>
              </w:rPr>
            </w:pPr>
          </w:p>
        </w:tc>
        <w:tc>
          <w:tcPr>
            <w:tcW w:w="1620" w:type="pct"/>
            <w:gridSpan w:val="3"/>
            <w:shd w:val="clear" w:color="auto" w:fill="auto"/>
          </w:tcPr>
          <w:p w14:paraId="2A55BF50" w14:textId="77777777" w:rsidR="00C24A0F" w:rsidRDefault="00C24A0F" w:rsidP="00C24A0F">
            <w:pPr>
              <w:spacing w:after="0" w:line="240" w:lineRule="auto"/>
              <w:rPr>
                <w:rFonts w:ascii="Arial" w:hAnsi="Arial" w:cs="Arial"/>
                <w:b/>
                <w:bCs/>
              </w:rPr>
            </w:pPr>
            <w:r w:rsidRPr="00C24A0F">
              <w:rPr>
                <w:rFonts w:ascii="Arial" w:hAnsi="Arial" w:cs="Arial"/>
                <w:sz w:val="16"/>
                <w:szCs w:val="16"/>
              </w:rPr>
              <w:t>Staff have been briefed on the following at an on-site induction, if any member of staff is displaying symptoms (fever/ new continuous cough or loss or change to your sense of smell or taste or temperature of 37.8 degrees) they must not attend for 10 days and are advised to get a test.</w:t>
            </w:r>
            <w:r w:rsidR="004A4E3B">
              <w:rPr>
                <w:rFonts w:ascii="Arial" w:hAnsi="Arial" w:cs="Arial"/>
                <w:sz w:val="16"/>
                <w:szCs w:val="16"/>
              </w:rPr>
              <w:t xml:space="preserve"> Upon receiving a negative result they will be able to return to work. </w:t>
            </w:r>
            <w:r w:rsidRPr="00C24A0F">
              <w:rPr>
                <w:rFonts w:ascii="Arial" w:hAnsi="Arial" w:cs="Arial"/>
                <w:b/>
                <w:bCs/>
              </w:rPr>
              <w:t xml:space="preserve"> </w:t>
            </w:r>
          </w:p>
          <w:p w14:paraId="3699261F" w14:textId="77777777" w:rsidR="00970A39" w:rsidRPr="005D58BD" w:rsidRDefault="00970A39" w:rsidP="00970A39">
            <w:pPr>
              <w:pStyle w:val="Title"/>
              <w:jc w:val="left"/>
              <w:rPr>
                <w:rFonts w:cs="Arial"/>
                <w:b w:val="0"/>
                <w:sz w:val="16"/>
                <w:szCs w:val="16"/>
                <w:u w:val="none"/>
              </w:rPr>
            </w:pPr>
            <w:r w:rsidRPr="005D58BD">
              <w:rPr>
                <w:rFonts w:cs="Arial"/>
                <w:b w:val="0"/>
                <w:sz w:val="16"/>
                <w:szCs w:val="16"/>
                <w:u w:val="none"/>
              </w:rPr>
              <w:t>Staff must comply with providing details of their contacts as requested by track and trace operatives</w:t>
            </w:r>
          </w:p>
          <w:p w14:paraId="2C5846BC" w14:textId="77777777" w:rsidR="00C24A0F" w:rsidRPr="00C24A0F" w:rsidRDefault="00C24A0F" w:rsidP="00C24A0F">
            <w:pPr>
              <w:spacing w:after="0" w:line="240" w:lineRule="auto"/>
              <w:rPr>
                <w:rFonts w:ascii="Arial" w:hAnsi="Arial" w:cs="Arial"/>
                <w:b/>
                <w:bCs/>
                <w:u w:val="single"/>
              </w:rPr>
            </w:pPr>
          </w:p>
          <w:p w14:paraId="519E5B1C" w14:textId="77777777" w:rsidR="00C24A0F" w:rsidRPr="00C24A0F" w:rsidRDefault="00C24A0F" w:rsidP="00C24A0F">
            <w:pPr>
              <w:rPr>
                <w:rFonts w:ascii="Arial" w:hAnsi="Arial" w:cs="Arial"/>
                <w:sz w:val="16"/>
                <w:szCs w:val="16"/>
              </w:rPr>
            </w:pPr>
            <w:r w:rsidRPr="00C24A0F">
              <w:rPr>
                <w:rFonts w:ascii="Arial" w:hAnsi="Arial" w:cs="Arial"/>
                <w:sz w:val="16"/>
                <w:szCs w:val="16"/>
              </w:rPr>
              <w:t xml:space="preserve">If any household member of a member of staff or child is displaying symptoms, they must not attend nursery for 10 days, if not </w:t>
            </w:r>
            <w:r w:rsidRPr="00C24A0F">
              <w:rPr>
                <w:rFonts w:ascii="Arial" w:hAnsi="Arial" w:cs="Arial"/>
                <w:sz w:val="16"/>
                <w:szCs w:val="16"/>
              </w:rPr>
              <w:lastRenderedPageBreak/>
              <w:t>symptomatic can return to work after 10 days</w:t>
            </w:r>
            <w:r w:rsidRPr="00C24A0F">
              <w:rPr>
                <w:rFonts w:ascii="Arial" w:hAnsi="Arial" w:cs="Arial"/>
              </w:rPr>
              <w:t xml:space="preserve"> </w:t>
            </w:r>
            <w:r w:rsidRPr="00C24A0F">
              <w:rPr>
                <w:rFonts w:ascii="Arial" w:hAnsi="Arial" w:cs="Arial"/>
                <w:sz w:val="16"/>
                <w:szCs w:val="16"/>
              </w:rPr>
              <w:t xml:space="preserve">or 10 days after they have displayed symptoms. </w:t>
            </w:r>
          </w:p>
          <w:p w14:paraId="431A1F95" w14:textId="77777777" w:rsidR="00C24A0F" w:rsidRPr="00C24A0F" w:rsidRDefault="00C24A0F" w:rsidP="00C24A0F">
            <w:pPr>
              <w:spacing w:after="0" w:line="240" w:lineRule="auto"/>
              <w:rPr>
                <w:rFonts w:ascii="Arial" w:hAnsi="Arial" w:cs="Arial"/>
                <w:sz w:val="16"/>
                <w:szCs w:val="16"/>
              </w:rPr>
            </w:pPr>
            <w:r w:rsidRPr="00C24A0F">
              <w:rPr>
                <w:rFonts w:ascii="Arial" w:hAnsi="Arial" w:cs="Arial"/>
                <w:b/>
                <w:bCs/>
                <w:sz w:val="16"/>
                <w:szCs w:val="16"/>
                <w:u w:val="single"/>
              </w:rPr>
              <w:t>Member of staff displays symptoms following self-isolation</w:t>
            </w:r>
            <w:r w:rsidRPr="00C24A0F">
              <w:rPr>
                <w:rFonts w:ascii="Arial" w:hAnsi="Arial" w:cs="Arial"/>
                <w:sz w:val="16"/>
                <w:szCs w:val="16"/>
              </w:rPr>
              <w:t xml:space="preserve">  if staff develop symptoms during that 10 days, for example on day 10, they would need to then isolate for a further 10 days. This example would mean remaining away from work for a total of 20 days. Again staff advised to book test. If comes back negative they would return to work once the initial 10 days were over.</w:t>
            </w:r>
          </w:p>
          <w:p w14:paraId="5C3A6BDF" w14:textId="341320AB" w:rsidR="00C24A0F" w:rsidRPr="0007288C" w:rsidRDefault="00C24A0F" w:rsidP="00C24A0F">
            <w:pPr>
              <w:rPr>
                <w:rFonts w:ascii="Arial" w:hAnsi="Arial" w:cs="Arial"/>
                <w:sz w:val="16"/>
                <w:szCs w:val="16"/>
              </w:rPr>
            </w:pPr>
            <w:r w:rsidRPr="0007288C">
              <w:rPr>
                <w:rFonts w:ascii="Arial" w:hAnsi="Arial" w:cs="Arial"/>
                <w:sz w:val="16"/>
                <w:szCs w:val="16"/>
              </w:rPr>
              <w:t xml:space="preserve">If a member of staff becomes unwell in the workplace, they will leave the room </w:t>
            </w:r>
            <w:r w:rsidR="006626F2" w:rsidRPr="0007288C">
              <w:rPr>
                <w:rFonts w:ascii="Arial" w:hAnsi="Arial" w:cs="Arial"/>
                <w:sz w:val="16"/>
                <w:szCs w:val="16"/>
              </w:rPr>
              <w:t>as soon as ratios allow</w:t>
            </w:r>
          </w:p>
          <w:p w14:paraId="4849348F" w14:textId="77777777" w:rsidR="00C24A0F" w:rsidRPr="00C24A0F" w:rsidRDefault="00C24A0F" w:rsidP="00C24A0F">
            <w:pPr>
              <w:rPr>
                <w:rFonts w:ascii="Arial" w:hAnsi="Arial" w:cs="Arial"/>
                <w:sz w:val="16"/>
                <w:szCs w:val="16"/>
              </w:rPr>
            </w:pPr>
            <w:r w:rsidRPr="00C24A0F">
              <w:rPr>
                <w:rFonts w:ascii="Arial" w:hAnsi="Arial" w:cs="Arial"/>
                <w:sz w:val="16"/>
                <w:szCs w:val="16"/>
              </w:rPr>
              <w:t xml:space="preserve">If a child becomes unwell then they will be taken into the </w:t>
            </w:r>
            <w:r w:rsidR="000D7B1B">
              <w:rPr>
                <w:rFonts w:ascii="Arial" w:hAnsi="Arial" w:cs="Arial"/>
                <w:sz w:val="16"/>
                <w:szCs w:val="16"/>
              </w:rPr>
              <w:t>sensory</w:t>
            </w:r>
            <w:r w:rsidRPr="00C24A0F">
              <w:rPr>
                <w:rFonts w:ascii="Arial" w:hAnsi="Arial" w:cs="Arial"/>
                <w:sz w:val="16"/>
                <w:szCs w:val="16"/>
              </w:rPr>
              <w:t xml:space="preserve"> room to self-isolate with their key person who should wear PPE (Visor, mask, apron and gloves) until parent arrives to collect, all emergency details have been checked before reopening.</w:t>
            </w:r>
            <w:r w:rsidRPr="00C24A0F">
              <w:rPr>
                <w:rFonts w:ascii="Arial" w:eastAsia="Times New Roman" w:hAnsi="Arial" w:cs="Arial"/>
                <w:sz w:val="16"/>
              </w:rPr>
              <w:t xml:space="preserve">  </w:t>
            </w:r>
            <w:r w:rsidRPr="00C24A0F">
              <w:rPr>
                <w:rFonts w:ascii="Arial" w:eastAsia="Times New Roman" w:hAnsi="Arial" w:cs="Arial"/>
                <w:b/>
                <w:bCs/>
                <w:sz w:val="16"/>
              </w:rPr>
              <w:t>If their keyworker is from the BAME or vulnerable category then a member of the management team will substitute the keyworker</w:t>
            </w:r>
            <w:r w:rsidRPr="00C24A0F">
              <w:rPr>
                <w:rFonts w:ascii="Arial" w:hAnsi="Arial" w:cs="Arial"/>
                <w:sz w:val="16"/>
                <w:szCs w:val="16"/>
              </w:rPr>
              <w:t xml:space="preserve"> Once the child has left the nursery the room will be closed off and cleaning services will be notified to clean the room until this has happened the room will remain closed.</w:t>
            </w:r>
            <w:r w:rsidRPr="00C24A0F">
              <w:rPr>
                <w:rFonts w:ascii="Arial" w:hAnsi="Arial" w:cs="Arial"/>
                <w:b/>
                <w:sz w:val="16"/>
                <w:szCs w:val="16"/>
              </w:rPr>
              <w:t xml:space="preserve"> </w:t>
            </w:r>
            <w:r w:rsidRPr="00C24A0F">
              <w:rPr>
                <w:rFonts w:ascii="Arial" w:hAnsi="Arial" w:cs="Arial"/>
                <w:sz w:val="16"/>
                <w:szCs w:val="16"/>
              </w:rPr>
              <w:t>Once the child has been collected the member of staff must change into their clean spare uniform before returning to their room</w:t>
            </w:r>
          </w:p>
          <w:p w14:paraId="3B723707" w14:textId="77777777" w:rsidR="00C24A0F" w:rsidRPr="00C24A0F" w:rsidRDefault="00C24A0F" w:rsidP="00D952DD">
            <w:pPr>
              <w:rPr>
                <w:rFonts w:ascii="Arial" w:hAnsi="Arial" w:cs="Arial"/>
                <w:sz w:val="16"/>
                <w:szCs w:val="16"/>
              </w:rPr>
            </w:pPr>
            <w:r w:rsidRPr="00C24A0F">
              <w:rPr>
                <w:rFonts w:ascii="Arial" w:hAnsi="Arial" w:cs="Arial"/>
                <w:sz w:val="16"/>
                <w:szCs w:val="16"/>
              </w:rPr>
              <w:lastRenderedPageBreak/>
              <w:t xml:space="preserve">If is there a confirmed case within or connected with nursery, parents and staff will be notified and where a child/staff member tests positive for COVID19 the rest of group will be sent home and advised to self-isolate for 10 days. The other household members of that wider group do not need to self-isolate unless their child develops symptoms.  </w:t>
            </w:r>
          </w:p>
          <w:p w14:paraId="27B5E2A8" w14:textId="77777777" w:rsidR="00C24A0F" w:rsidRDefault="00C24A0F" w:rsidP="00C24A0F">
            <w:pPr>
              <w:shd w:val="clear" w:color="auto" w:fill="FFFFFF" w:themeFill="background1"/>
              <w:rPr>
                <w:rFonts w:ascii="Arial" w:hAnsi="Arial" w:cs="Arial"/>
                <w:sz w:val="16"/>
                <w:szCs w:val="16"/>
              </w:rPr>
            </w:pPr>
            <w:r w:rsidRPr="00C24A0F">
              <w:rPr>
                <w:rFonts w:ascii="Arial" w:hAnsi="Arial" w:cs="Arial"/>
                <w:sz w:val="16"/>
                <w:szCs w:val="16"/>
              </w:rPr>
              <w:t xml:space="preserve">Managers ensure staff with any form of illness do not attend work until the illness has been verified as not being Covid-19. </w:t>
            </w:r>
          </w:p>
          <w:p w14:paraId="07C51C14" w14:textId="77777777" w:rsidR="00D952DD" w:rsidRDefault="00D952DD" w:rsidP="00D952DD">
            <w:pPr>
              <w:pStyle w:val="NoSpacing"/>
              <w:jc w:val="both"/>
              <w:rPr>
                <w:rFonts w:ascii="Arial" w:hAnsi="Arial" w:cs="Arial"/>
                <w:sz w:val="16"/>
                <w:szCs w:val="16"/>
              </w:rPr>
            </w:pPr>
            <w:r w:rsidRPr="005D58BD">
              <w:rPr>
                <w:rFonts w:ascii="Arial" w:hAnsi="Arial" w:cs="Arial"/>
                <w:sz w:val="16"/>
                <w:szCs w:val="16"/>
              </w:rPr>
              <w:t xml:space="preserve">Managers keep track of when staff can return to work </w:t>
            </w:r>
            <w:r>
              <w:rPr>
                <w:rFonts w:ascii="Arial" w:hAnsi="Arial" w:cs="Arial"/>
                <w:sz w:val="16"/>
                <w:szCs w:val="16"/>
              </w:rPr>
              <w:t xml:space="preserve">after the symptom free period. </w:t>
            </w:r>
          </w:p>
          <w:p w14:paraId="2FD2E4F6" w14:textId="77777777" w:rsidR="00D952DD" w:rsidRPr="00C24A0F" w:rsidRDefault="00D952DD" w:rsidP="00D952DD">
            <w:pPr>
              <w:pStyle w:val="NoSpacing"/>
              <w:jc w:val="both"/>
              <w:rPr>
                <w:rFonts w:ascii="Arial" w:hAnsi="Arial" w:cs="Arial"/>
                <w:sz w:val="16"/>
                <w:szCs w:val="16"/>
              </w:rPr>
            </w:pPr>
          </w:p>
          <w:p w14:paraId="48A685F6" w14:textId="77777777" w:rsidR="00C24A0F" w:rsidRDefault="00C24A0F" w:rsidP="00C24A0F">
            <w:pPr>
              <w:shd w:val="clear" w:color="auto" w:fill="FFFFFF" w:themeFill="background1"/>
              <w:rPr>
                <w:rFonts w:ascii="Arial" w:hAnsi="Arial" w:cs="Arial"/>
                <w:sz w:val="16"/>
                <w:szCs w:val="16"/>
              </w:rPr>
            </w:pPr>
            <w:r w:rsidRPr="00C24A0F">
              <w:rPr>
                <w:rFonts w:ascii="Arial" w:hAnsi="Arial" w:cs="Arial"/>
                <w:sz w:val="16"/>
                <w:szCs w:val="16"/>
              </w:rPr>
              <w:t xml:space="preserve">Line managers and staff will carefully monitor the health of the children and staff. </w:t>
            </w:r>
          </w:p>
          <w:p w14:paraId="376E0AFB" w14:textId="4726407C" w:rsidR="00970A39" w:rsidRPr="0007288C" w:rsidRDefault="00970A39" w:rsidP="00970A39">
            <w:pPr>
              <w:rPr>
                <w:rFonts w:ascii="Arial" w:hAnsi="Arial" w:cs="Arial"/>
                <w:sz w:val="16"/>
                <w:szCs w:val="16"/>
              </w:rPr>
            </w:pPr>
            <w:r w:rsidRPr="0007288C">
              <w:rPr>
                <w:rFonts w:ascii="Arial" w:hAnsi="Arial" w:cs="Arial"/>
                <w:sz w:val="16"/>
                <w:szCs w:val="16"/>
              </w:rPr>
              <w:t xml:space="preserve">The Department for Education has published </w:t>
            </w:r>
            <w:r w:rsidR="000F1C23" w:rsidRPr="0007288C">
              <w:rPr>
                <w:rFonts w:ascii="Arial" w:hAnsi="Arial" w:cs="Arial"/>
                <w:sz w:val="16"/>
                <w:szCs w:val="16"/>
              </w:rPr>
              <w:t xml:space="preserve">a </w:t>
            </w:r>
            <w:r w:rsidRPr="0007288C">
              <w:rPr>
                <w:rFonts w:ascii="Arial" w:hAnsi="Arial" w:cs="Arial"/>
                <w:sz w:val="16"/>
                <w:szCs w:val="16"/>
              </w:rPr>
              <w:t>guidance document for early years providers which outlines what to do if a child at a setting or provision displays symptoms of Covid-19. The guidance includes an immediate action list, plus advice on what steps to take if the child tests positive for the virus. Nursery would follow this guidance below:</w:t>
            </w:r>
          </w:p>
          <w:p w14:paraId="13A80625" w14:textId="77777777" w:rsidR="00970A39" w:rsidRPr="006626F2" w:rsidRDefault="00C13503" w:rsidP="00970A39">
            <w:pPr>
              <w:rPr>
                <w:rFonts w:ascii="Arial" w:hAnsi="Arial" w:cs="Arial"/>
                <w:color w:val="00B050"/>
                <w:sz w:val="16"/>
                <w:szCs w:val="16"/>
                <w:u w:val="single"/>
              </w:rPr>
            </w:pPr>
            <w:hyperlink r:id="rId10" w:history="1">
              <w:r w:rsidR="00970A39" w:rsidRPr="006626F2">
                <w:rPr>
                  <w:rStyle w:val="Hyperlink"/>
                  <w:rFonts w:ascii="Arial" w:hAnsi="Arial" w:cs="Arial"/>
                  <w:color w:val="00B050"/>
                  <w:sz w:val="16"/>
                  <w:szCs w:val="16"/>
                </w:rPr>
                <w:t>The guidance is av</w:t>
              </w:r>
              <w:r w:rsidR="00970A39" w:rsidRPr="006626F2">
                <w:rPr>
                  <w:rStyle w:val="Hyperlink"/>
                  <w:rFonts w:ascii="Arial" w:hAnsi="Arial" w:cs="Arial"/>
                  <w:color w:val="00B050"/>
                  <w:sz w:val="16"/>
                  <w:szCs w:val="16"/>
                </w:rPr>
                <w:t>a</w:t>
              </w:r>
              <w:r w:rsidR="00970A39" w:rsidRPr="006626F2">
                <w:rPr>
                  <w:rStyle w:val="Hyperlink"/>
                  <w:rFonts w:ascii="Arial" w:hAnsi="Arial" w:cs="Arial"/>
                  <w:color w:val="00B050"/>
                  <w:sz w:val="16"/>
                  <w:szCs w:val="16"/>
                </w:rPr>
                <w:t>ilable here.</w:t>
              </w:r>
            </w:hyperlink>
          </w:p>
          <w:p w14:paraId="30006D71" w14:textId="77777777" w:rsidR="00FD40A9" w:rsidRDefault="00C24A0F" w:rsidP="00D952DD">
            <w:pPr>
              <w:spacing w:after="0" w:line="240" w:lineRule="auto"/>
              <w:jc w:val="both"/>
              <w:rPr>
                <w:rFonts w:ascii="Arial" w:hAnsi="Arial" w:cs="Arial"/>
                <w:sz w:val="16"/>
                <w:szCs w:val="16"/>
              </w:rPr>
            </w:pPr>
            <w:r w:rsidRPr="00C24A0F">
              <w:rPr>
                <w:rFonts w:ascii="Arial" w:hAnsi="Arial" w:cs="Arial"/>
                <w:sz w:val="16"/>
                <w:szCs w:val="16"/>
              </w:rPr>
              <w:lastRenderedPageBreak/>
              <w:t>Testing has now been made available for any staff member and child wishing to access a test. Regular access to the Lateral Flow Device screening tests provided to staff and students who are coming onto campus.</w:t>
            </w:r>
          </w:p>
          <w:p w14:paraId="1B736424" w14:textId="77777777" w:rsidR="00970A39" w:rsidRPr="00970A39" w:rsidRDefault="00970A39" w:rsidP="00970A39">
            <w:pPr>
              <w:spacing w:after="0" w:line="240" w:lineRule="auto"/>
              <w:jc w:val="both"/>
              <w:rPr>
                <w:rFonts w:ascii="Arial" w:hAnsi="Arial" w:cs="Arial"/>
                <w:sz w:val="16"/>
                <w:szCs w:val="16"/>
              </w:rPr>
            </w:pPr>
            <w:r w:rsidRPr="00970A39">
              <w:rPr>
                <w:rFonts w:ascii="Arial" w:hAnsi="Arial" w:cs="Arial"/>
                <w:sz w:val="16"/>
                <w:szCs w:val="16"/>
              </w:rPr>
              <w:t xml:space="preserve">For University staff who test positive for COVID-19 this will be managed in accordance with the University’s </w:t>
            </w:r>
            <w:hyperlink r:id="rId11" w:history="1">
              <w:r w:rsidRPr="00970A39">
                <w:rPr>
                  <w:rFonts w:ascii="Arial" w:hAnsi="Arial" w:cs="Arial"/>
                  <w:color w:val="0563C1"/>
                  <w:sz w:val="16"/>
                  <w:szCs w:val="16"/>
                  <w:u w:val="single"/>
                </w:rPr>
                <w:t>Test, Trace and Protect Process</w:t>
              </w:r>
            </w:hyperlink>
            <w:r w:rsidRPr="00970A39">
              <w:rPr>
                <w:rFonts w:ascii="Arial" w:hAnsi="Arial" w:cs="Arial"/>
                <w:sz w:val="16"/>
                <w:szCs w:val="16"/>
              </w:rPr>
              <w:t>.</w:t>
            </w:r>
            <w:r w:rsidR="00465865">
              <w:rPr>
                <w:rFonts w:ascii="Arial" w:hAnsi="Arial" w:cs="Arial"/>
                <w:sz w:val="16"/>
                <w:szCs w:val="16"/>
              </w:rPr>
              <w:t xml:space="preserve"> Ofsted would also be informed.</w:t>
            </w:r>
          </w:p>
          <w:p w14:paraId="34D5759F" w14:textId="77777777" w:rsidR="00D952DD" w:rsidRDefault="00D952DD" w:rsidP="00D952DD">
            <w:pPr>
              <w:spacing w:after="0" w:line="240" w:lineRule="auto"/>
              <w:jc w:val="both"/>
              <w:rPr>
                <w:rFonts w:ascii="Arial" w:hAnsi="Arial" w:cs="Arial"/>
                <w:sz w:val="16"/>
                <w:szCs w:val="16"/>
              </w:rPr>
            </w:pPr>
          </w:p>
          <w:p w14:paraId="45C5AB23" w14:textId="53BD299D" w:rsidR="00C6245F" w:rsidRDefault="00D952DD" w:rsidP="000F1C23">
            <w:pPr>
              <w:shd w:val="clear" w:color="auto" w:fill="FFFFFF" w:themeFill="background1"/>
              <w:spacing w:after="0" w:line="240" w:lineRule="auto"/>
              <w:jc w:val="both"/>
              <w:rPr>
                <w:rFonts w:ascii="Arial" w:hAnsi="Arial" w:cs="Arial"/>
                <w:sz w:val="16"/>
                <w:szCs w:val="16"/>
              </w:rPr>
            </w:pPr>
            <w:r w:rsidRPr="00D952DD">
              <w:rPr>
                <w:rFonts w:ascii="Arial" w:hAnsi="Arial" w:cs="Arial"/>
                <w:sz w:val="16"/>
                <w:szCs w:val="16"/>
              </w:rPr>
              <w:t xml:space="preserve">Line managers will maintain regular contact with staff members during this time, in accordance with the University sickness absence guidance and monitor for signs of symptoms in the remaining workforce and keep Senior Managers informed of the situation whilst following the Government’s guidance for contact tracing: contact with co-workers: </w:t>
            </w:r>
            <w:hyperlink r:id="rId12" w:history="1">
              <w:r w:rsidRPr="00D952DD">
                <w:rPr>
                  <w:rFonts w:ascii="Arial" w:hAnsi="Arial" w:cs="Arial"/>
                  <w:color w:val="0563C1"/>
                  <w:sz w:val="16"/>
                  <w:szCs w:val="16"/>
                  <w:u w:val="single"/>
                </w:rPr>
                <w:t>https://www.gov.uk/guidance/nhs-test-and-trace-workplace-guidance</w:t>
              </w:r>
            </w:hyperlink>
          </w:p>
          <w:p w14:paraId="1AF25084" w14:textId="77777777" w:rsidR="000F1C23" w:rsidRPr="000F1C23" w:rsidRDefault="000F1C23" w:rsidP="000F1C23">
            <w:pPr>
              <w:shd w:val="clear" w:color="auto" w:fill="FFFFFF" w:themeFill="background1"/>
              <w:spacing w:after="0" w:line="240" w:lineRule="auto"/>
              <w:jc w:val="both"/>
              <w:rPr>
                <w:rFonts w:ascii="Arial" w:hAnsi="Arial" w:cs="Arial"/>
                <w:sz w:val="16"/>
                <w:szCs w:val="16"/>
              </w:rPr>
            </w:pPr>
          </w:p>
          <w:p w14:paraId="4B43330F" w14:textId="77777777" w:rsidR="00D952DD" w:rsidRPr="00D952DD" w:rsidRDefault="00D952DD" w:rsidP="00D952DD">
            <w:pPr>
              <w:rPr>
                <w:rFonts w:ascii="Arial" w:hAnsi="Arial" w:cs="Arial"/>
              </w:rPr>
            </w:pPr>
            <w:r w:rsidRPr="00D952DD">
              <w:rPr>
                <w:rFonts w:ascii="Arial" w:hAnsi="Arial" w:cs="Arial"/>
                <w:color w:val="0B0C0C"/>
                <w:sz w:val="16"/>
                <w:szCs w:val="16"/>
                <w:shd w:val="clear" w:color="auto" w:fill="FFFFFF"/>
              </w:rPr>
              <w:t>Parents and carers should be encouraged to limit the number of settings their child attends, ideally ensuring their child only attends the same setting consistently. This should also be the same for staff.</w:t>
            </w:r>
            <w:r w:rsidRPr="00D952DD">
              <w:rPr>
                <w:rFonts w:ascii="Arial" w:hAnsi="Arial" w:cs="Arial"/>
              </w:rPr>
              <w:t xml:space="preserve"> </w:t>
            </w:r>
          </w:p>
          <w:p w14:paraId="6E102FEC" w14:textId="6B443720" w:rsidR="00F23F2A" w:rsidRPr="00D952DD" w:rsidRDefault="00C13503" w:rsidP="000F1C23">
            <w:pPr>
              <w:rPr>
                <w:rFonts w:ascii="Arial" w:hAnsi="Arial" w:cs="Arial"/>
                <w:sz w:val="16"/>
                <w:szCs w:val="16"/>
              </w:rPr>
            </w:pPr>
            <w:hyperlink r:id="rId13" w:history="1">
              <w:r w:rsidR="00D952DD" w:rsidRPr="00D952DD">
                <w:rPr>
                  <w:rFonts w:ascii="Arial" w:hAnsi="Arial" w:cs="Arial"/>
                  <w:color w:val="0563C1"/>
                  <w:sz w:val="16"/>
                  <w:szCs w:val="16"/>
                  <w:u w:val="single"/>
                </w:rPr>
                <w:t>https://www.gov.uk/government/publications/coronavirus-covid-19-early-years-and-childcare-closures/coronavirus-covid-19-early-years-and-childcare-closures</w:t>
              </w:r>
            </w:hyperlink>
            <w:r w:rsidR="00D952DD" w:rsidRPr="00D952DD">
              <w:rPr>
                <w:rFonts w:ascii="Calibri" w:hAnsi="Calibri" w:cs="Calibri"/>
                <w:sz w:val="16"/>
                <w:szCs w:val="16"/>
              </w:rPr>
              <w:t xml:space="preserve"> </w:t>
            </w:r>
            <w:r w:rsidR="00D952DD" w:rsidRPr="00D952DD">
              <w:rPr>
                <w:rFonts w:ascii="Arial" w:hAnsi="Arial" w:cs="Arial"/>
                <w:sz w:val="16"/>
                <w:szCs w:val="16"/>
              </w:rPr>
              <w:t>(Section 3.3 – system of controls: protective measures</w:t>
            </w:r>
          </w:p>
        </w:tc>
        <w:tc>
          <w:tcPr>
            <w:tcW w:w="93" w:type="pct"/>
            <w:shd w:val="clear" w:color="auto" w:fill="auto"/>
          </w:tcPr>
          <w:p w14:paraId="7E0B7547"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189F3170"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2E3846EB"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400565CF" w14:textId="77777777" w:rsidR="00F23F2A" w:rsidRPr="005D58BD" w:rsidRDefault="00F23F2A" w:rsidP="00F23F2A">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2A1F9822" w14:textId="77777777" w:rsidR="00C24A0F" w:rsidRDefault="00C24A0F" w:rsidP="00F23F2A">
            <w:pPr>
              <w:pStyle w:val="Title"/>
              <w:jc w:val="left"/>
              <w:rPr>
                <w:rFonts w:cs="Arial"/>
                <w:b w:val="0"/>
                <w:sz w:val="16"/>
                <w:szCs w:val="16"/>
                <w:u w:val="none"/>
              </w:rPr>
            </w:pPr>
          </w:p>
          <w:p w14:paraId="191C1357" w14:textId="77777777" w:rsidR="00C24A0F" w:rsidRDefault="00C24A0F" w:rsidP="00F23F2A">
            <w:pPr>
              <w:pStyle w:val="Title"/>
              <w:jc w:val="left"/>
              <w:rPr>
                <w:rFonts w:cs="Arial"/>
                <w:b w:val="0"/>
                <w:sz w:val="16"/>
                <w:szCs w:val="16"/>
                <w:u w:val="none"/>
              </w:rPr>
            </w:pPr>
          </w:p>
          <w:p w14:paraId="651EB2EA" w14:textId="77777777" w:rsidR="00F23F2A" w:rsidRPr="005D58BD" w:rsidRDefault="00F23F2A" w:rsidP="00F23F2A">
            <w:pPr>
              <w:widowControl w:val="0"/>
              <w:overflowPunct w:val="0"/>
              <w:autoSpaceDE w:val="0"/>
              <w:autoSpaceDN w:val="0"/>
              <w:adjustRightInd w:val="0"/>
              <w:spacing w:after="0" w:line="240" w:lineRule="auto"/>
              <w:rPr>
                <w:rFonts w:ascii="Arial" w:eastAsia="Times New Roman" w:hAnsi="Arial" w:cs="Arial"/>
                <w:color w:val="0B0C0C"/>
                <w:sz w:val="16"/>
                <w:shd w:val="clear" w:color="auto" w:fill="FFFFFF"/>
              </w:rPr>
            </w:pPr>
          </w:p>
          <w:p w14:paraId="65C2B1B1" w14:textId="77777777" w:rsidR="00F23F2A" w:rsidRPr="005D58BD" w:rsidRDefault="00F23F2A" w:rsidP="00F23F2A">
            <w:pPr>
              <w:pStyle w:val="Title"/>
              <w:jc w:val="left"/>
              <w:rPr>
                <w:rFonts w:asciiTheme="minorHAnsi" w:hAnsiTheme="minorHAnsi" w:cstheme="minorHAnsi"/>
                <w:b w:val="0"/>
                <w:sz w:val="16"/>
                <w:szCs w:val="16"/>
                <w:u w:val="none"/>
              </w:rPr>
            </w:pPr>
          </w:p>
          <w:p w14:paraId="7927C8B6" w14:textId="77777777" w:rsidR="00F23F2A" w:rsidRPr="005D58BD" w:rsidRDefault="00F23F2A" w:rsidP="00F23F2A">
            <w:pPr>
              <w:pStyle w:val="Title"/>
              <w:jc w:val="left"/>
              <w:rPr>
                <w:rFonts w:asciiTheme="minorHAnsi" w:hAnsiTheme="minorHAnsi" w:cstheme="minorHAnsi"/>
                <w:b w:val="0"/>
                <w:sz w:val="16"/>
                <w:szCs w:val="16"/>
                <w:u w:val="none"/>
              </w:rPr>
            </w:pPr>
          </w:p>
          <w:p w14:paraId="064BE029" w14:textId="77777777" w:rsidR="00F23F2A" w:rsidRPr="005D58BD" w:rsidRDefault="00F23F2A" w:rsidP="00F23F2A">
            <w:pPr>
              <w:pStyle w:val="Title"/>
              <w:jc w:val="left"/>
              <w:rPr>
                <w:rFonts w:asciiTheme="minorHAnsi" w:hAnsiTheme="minorHAnsi" w:cstheme="minorHAnsi"/>
                <w:b w:val="0"/>
                <w:sz w:val="16"/>
                <w:szCs w:val="16"/>
                <w:u w:val="none"/>
              </w:rPr>
            </w:pPr>
          </w:p>
          <w:p w14:paraId="27E34A0E" w14:textId="77777777" w:rsidR="00F23F2A" w:rsidRPr="005D58BD" w:rsidRDefault="00F23F2A" w:rsidP="00F23F2A">
            <w:pPr>
              <w:pStyle w:val="Title"/>
              <w:jc w:val="left"/>
              <w:rPr>
                <w:rFonts w:asciiTheme="minorHAnsi" w:hAnsiTheme="minorHAnsi" w:cstheme="minorHAnsi"/>
                <w:b w:val="0"/>
                <w:sz w:val="16"/>
                <w:szCs w:val="16"/>
                <w:u w:val="none"/>
              </w:rPr>
            </w:pPr>
          </w:p>
          <w:p w14:paraId="559CC7A9" w14:textId="77777777" w:rsidR="00F23F2A" w:rsidRPr="005D58BD" w:rsidRDefault="00F23F2A" w:rsidP="00F23F2A">
            <w:pPr>
              <w:pStyle w:val="Title"/>
              <w:jc w:val="left"/>
              <w:rPr>
                <w:rFonts w:asciiTheme="minorHAnsi" w:hAnsiTheme="minorHAnsi" w:cstheme="minorHAnsi"/>
                <w:b w:val="0"/>
                <w:sz w:val="16"/>
                <w:szCs w:val="16"/>
                <w:u w:val="none"/>
              </w:rPr>
            </w:pPr>
          </w:p>
          <w:p w14:paraId="7AA490A8" w14:textId="77777777" w:rsidR="00F23F2A" w:rsidRPr="005D58BD" w:rsidRDefault="00F23F2A" w:rsidP="00F23F2A">
            <w:pPr>
              <w:pStyle w:val="Title"/>
              <w:jc w:val="left"/>
              <w:rPr>
                <w:rFonts w:asciiTheme="minorHAnsi" w:hAnsiTheme="minorHAnsi" w:cstheme="minorHAnsi"/>
                <w:b w:val="0"/>
                <w:sz w:val="16"/>
                <w:szCs w:val="16"/>
                <w:u w:val="none"/>
              </w:rPr>
            </w:pPr>
          </w:p>
          <w:p w14:paraId="164E7D50" w14:textId="77777777" w:rsidR="00F23F2A" w:rsidRPr="005D58BD" w:rsidRDefault="00F23F2A" w:rsidP="00F23F2A">
            <w:pPr>
              <w:pStyle w:val="Title"/>
              <w:jc w:val="left"/>
              <w:rPr>
                <w:rFonts w:asciiTheme="minorHAnsi" w:hAnsiTheme="minorHAnsi" w:cstheme="minorHAnsi"/>
                <w:b w:val="0"/>
                <w:sz w:val="16"/>
                <w:szCs w:val="16"/>
                <w:u w:val="none"/>
              </w:rPr>
            </w:pPr>
          </w:p>
          <w:p w14:paraId="5C2A1857" w14:textId="77777777" w:rsidR="00F23F2A" w:rsidRPr="005D58BD" w:rsidRDefault="00F23F2A" w:rsidP="00F23F2A">
            <w:pPr>
              <w:pStyle w:val="Title"/>
              <w:jc w:val="left"/>
              <w:rPr>
                <w:rFonts w:cs="Arial"/>
                <w:b w:val="0"/>
                <w:sz w:val="16"/>
                <w:szCs w:val="16"/>
                <w:u w:val="none"/>
              </w:rPr>
            </w:pPr>
          </w:p>
          <w:p w14:paraId="55F496DF" w14:textId="77777777" w:rsidR="00F23F2A" w:rsidRPr="005D58BD" w:rsidRDefault="00F23F2A" w:rsidP="00F23F2A">
            <w:pPr>
              <w:pStyle w:val="Title"/>
              <w:jc w:val="left"/>
              <w:rPr>
                <w:rFonts w:cs="Arial"/>
                <w:b w:val="0"/>
                <w:sz w:val="16"/>
                <w:szCs w:val="16"/>
                <w:u w:val="none"/>
              </w:rPr>
            </w:pPr>
          </w:p>
          <w:p w14:paraId="234CDDFA" w14:textId="77777777" w:rsidR="00F23F2A" w:rsidRPr="005D58BD" w:rsidRDefault="00F23F2A" w:rsidP="00F23F2A">
            <w:pPr>
              <w:pStyle w:val="Title"/>
              <w:jc w:val="left"/>
              <w:rPr>
                <w:rFonts w:cs="Arial"/>
                <w:b w:val="0"/>
                <w:sz w:val="16"/>
                <w:szCs w:val="16"/>
                <w:u w:val="none"/>
              </w:rPr>
            </w:pPr>
          </w:p>
          <w:p w14:paraId="56EC880D" w14:textId="77777777" w:rsidR="00F23F2A" w:rsidRPr="005D58BD" w:rsidRDefault="00F23F2A" w:rsidP="00F23F2A">
            <w:pPr>
              <w:pStyle w:val="Title"/>
              <w:jc w:val="left"/>
              <w:rPr>
                <w:rFonts w:cs="Arial"/>
                <w:b w:val="0"/>
                <w:sz w:val="16"/>
                <w:szCs w:val="16"/>
                <w:u w:val="none"/>
              </w:rPr>
            </w:pPr>
          </w:p>
          <w:p w14:paraId="4B2C3875" w14:textId="77777777" w:rsidR="00F23F2A" w:rsidRPr="005D58BD" w:rsidRDefault="00F23F2A" w:rsidP="00F23F2A">
            <w:pPr>
              <w:pStyle w:val="Title"/>
              <w:jc w:val="left"/>
              <w:rPr>
                <w:rFonts w:cs="Arial"/>
                <w:b w:val="0"/>
                <w:sz w:val="16"/>
                <w:szCs w:val="16"/>
                <w:u w:val="none"/>
              </w:rPr>
            </w:pPr>
          </w:p>
          <w:p w14:paraId="7A7EC342" w14:textId="77777777" w:rsidR="00F23F2A" w:rsidRPr="005D58BD" w:rsidRDefault="00F23F2A" w:rsidP="00F23F2A">
            <w:pPr>
              <w:pStyle w:val="Title"/>
              <w:jc w:val="left"/>
              <w:rPr>
                <w:rFonts w:cs="Arial"/>
                <w:b w:val="0"/>
                <w:sz w:val="16"/>
                <w:szCs w:val="16"/>
                <w:u w:val="none"/>
              </w:rPr>
            </w:pPr>
          </w:p>
          <w:p w14:paraId="6C15A440" w14:textId="77777777" w:rsidR="00F23F2A" w:rsidRPr="005D58BD" w:rsidRDefault="00F23F2A" w:rsidP="00F23F2A">
            <w:pPr>
              <w:pStyle w:val="Title"/>
              <w:jc w:val="left"/>
              <w:rPr>
                <w:rFonts w:cs="Arial"/>
                <w:b w:val="0"/>
                <w:sz w:val="16"/>
                <w:szCs w:val="16"/>
                <w:u w:val="none"/>
              </w:rPr>
            </w:pPr>
          </w:p>
          <w:p w14:paraId="154B0D09" w14:textId="77777777" w:rsidR="00F23F2A" w:rsidRPr="005D58BD" w:rsidRDefault="00F23F2A" w:rsidP="00F23F2A">
            <w:pPr>
              <w:pStyle w:val="Title"/>
              <w:jc w:val="left"/>
              <w:rPr>
                <w:rFonts w:cs="Arial"/>
                <w:b w:val="0"/>
                <w:sz w:val="16"/>
                <w:szCs w:val="16"/>
                <w:u w:val="none"/>
              </w:rPr>
            </w:pPr>
          </w:p>
          <w:p w14:paraId="7B3FC764" w14:textId="77777777" w:rsidR="00F23F2A" w:rsidRDefault="00F23F2A" w:rsidP="00F23F2A">
            <w:pPr>
              <w:pStyle w:val="Title"/>
              <w:jc w:val="left"/>
              <w:rPr>
                <w:rFonts w:cs="Arial"/>
                <w:b w:val="0"/>
                <w:sz w:val="16"/>
                <w:szCs w:val="16"/>
                <w:u w:val="none"/>
              </w:rPr>
            </w:pPr>
          </w:p>
          <w:p w14:paraId="58D13F36" w14:textId="77777777" w:rsidR="00F23F2A" w:rsidRDefault="00F23F2A" w:rsidP="00F23F2A">
            <w:pPr>
              <w:pStyle w:val="Title"/>
              <w:jc w:val="left"/>
              <w:rPr>
                <w:rFonts w:cs="Arial"/>
                <w:b w:val="0"/>
                <w:sz w:val="16"/>
                <w:szCs w:val="16"/>
                <w:u w:val="none"/>
              </w:rPr>
            </w:pPr>
          </w:p>
          <w:p w14:paraId="6E72EC6E" w14:textId="77777777" w:rsidR="00F23F2A" w:rsidRDefault="00F23F2A" w:rsidP="00F23F2A">
            <w:pPr>
              <w:pStyle w:val="Title"/>
              <w:jc w:val="left"/>
              <w:rPr>
                <w:rFonts w:cs="Arial"/>
                <w:b w:val="0"/>
                <w:sz w:val="16"/>
                <w:szCs w:val="16"/>
                <w:u w:val="none"/>
              </w:rPr>
            </w:pPr>
          </w:p>
          <w:p w14:paraId="49E534CB" w14:textId="77777777" w:rsidR="00D952DD" w:rsidRPr="002D3404" w:rsidRDefault="00D952DD" w:rsidP="00F23F2A">
            <w:pPr>
              <w:rPr>
                <w:rFonts w:ascii="Arial" w:hAnsi="Arial" w:cs="Arial"/>
                <w:sz w:val="16"/>
                <w:szCs w:val="16"/>
              </w:rPr>
            </w:pPr>
          </w:p>
          <w:p w14:paraId="79271AE5" w14:textId="77777777" w:rsidR="00D952DD" w:rsidRPr="00D952DD" w:rsidRDefault="00D952DD" w:rsidP="00D952DD">
            <w:pPr>
              <w:spacing w:after="0" w:line="240" w:lineRule="auto"/>
              <w:rPr>
                <w:rFonts w:ascii="Arial" w:eastAsia="Times New Roman" w:hAnsi="Arial" w:cs="Arial"/>
                <w:b/>
                <w:bCs/>
                <w:color w:val="000000"/>
                <w:sz w:val="16"/>
                <w:szCs w:val="16"/>
                <w:u w:val="single"/>
              </w:rPr>
            </w:pPr>
          </w:p>
          <w:p w14:paraId="6C3FCA82" w14:textId="77777777" w:rsidR="00F23F2A" w:rsidRDefault="00F23F2A" w:rsidP="00F23F2A">
            <w:pPr>
              <w:pStyle w:val="Title"/>
              <w:jc w:val="left"/>
              <w:rPr>
                <w:rFonts w:cs="Arial"/>
                <w:b w:val="0"/>
                <w:sz w:val="16"/>
                <w:szCs w:val="16"/>
                <w:u w:val="none"/>
              </w:rPr>
            </w:pPr>
          </w:p>
          <w:p w14:paraId="6648DF3A" w14:textId="77777777" w:rsidR="00F23F2A" w:rsidRPr="00DA02F2" w:rsidRDefault="00F23F2A" w:rsidP="00F23F2A">
            <w:pPr>
              <w:pStyle w:val="Title"/>
              <w:jc w:val="left"/>
              <w:rPr>
                <w:rFonts w:cs="Arial"/>
                <w:b w:val="0"/>
                <w:i/>
                <w:sz w:val="16"/>
                <w:szCs w:val="16"/>
                <w:u w:val="none"/>
              </w:rPr>
            </w:pPr>
          </w:p>
        </w:tc>
        <w:tc>
          <w:tcPr>
            <w:tcW w:w="92" w:type="pct"/>
            <w:shd w:val="clear" w:color="auto" w:fill="auto"/>
          </w:tcPr>
          <w:p w14:paraId="14A8939B" w14:textId="77777777" w:rsidR="00F23F2A" w:rsidRPr="005D58BD" w:rsidRDefault="00F23F2A" w:rsidP="00F23F2A">
            <w:pPr>
              <w:pStyle w:val="Title"/>
              <w:jc w:val="left"/>
              <w:rPr>
                <w:rFonts w:asciiTheme="minorHAnsi" w:hAnsiTheme="minorHAnsi" w:cstheme="minorHAnsi"/>
                <w:b w:val="0"/>
                <w:sz w:val="16"/>
                <w:szCs w:val="16"/>
                <w:u w:val="none"/>
              </w:rPr>
            </w:pPr>
          </w:p>
        </w:tc>
        <w:tc>
          <w:tcPr>
            <w:tcW w:w="89" w:type="pct"/>
            <w:shd w:val="clear" w:color="auto" w:fill="auto"/>
          </w:tcPr>
          <w:p w14:paraId="22336B7D" w14:textId="77777777" w:rsidR="00F23F2A" w:rsidRPr="005D58BD" w:rsidRDefault="00F23F2A" w:rsidP="00F23F2A">
            <w:pPr>
              <w:pStyle w:val="Title"/>
              <w:jc w:val="left"/>
              <w:rPr>
                <w:rFonts w:asciiTheme="minorHAnsi" w:hAnsiTheme="minorHAnsi" w:cstheme="minorHAnsi"/>
                <w:b w:val="0"/>
                <w:sz w:val="16"/>
                <w:szCs w:val="16"/>
                <w:u w:val="none"/>
              </w:rPr>
            </w:pPr>
          </w:p>
        </w:tc>
        <w:tc>
          <w:tcPr>
            <w:tcW w:w="96" w:type="pct"/>
            <w:shd w:val="clear" w:color="auto" w:fill="auto"/>
          </w:tcPr>
          <w:p w14:paraId="29AF6D82"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95" w:type="pct"/>
            <w:shd w:val="clear" w:color="auto" w:fill="auto"/>
          </w:tcPr>
          <w:p w14:paraId="4A08D890" w14:textId="77777777" w:rsidR="00F23F2A" w:rsidRPr="005D58BD" w:rsidRDefault="00F23F2A" w:rsidP="00F23F2A">
            <w:pPr>
              <w:pStyle w:val="Title"/>
              <w:jc w:val="left"/>
              <w:rPr>
                <w:rFonts w:asciiTheme="minorHAnsi" w:hAnsiTheme="minorHAnsi" w:cstheme="minorHAnsi"/>
                <w:b w:val="0"/>
                <w:sz w:val="16"/>
                <w:szCs w:val="16"/>
                <w:u w:val="none"/>
              </w:rPr>
            </w:pPr>
          </w:p>
        </w:tc>
        <w:tc>
          <w:tcPr>
            <w:tcW w:w="158" w:type="pct"/>
            <w:shd w:val="clear" w:color="auto" w:fill="auto"/>
          </w:tcPr>
          <w:p w14:paraId="5068D8F7" w14:textId="77777777" w:rsidR="00F23F2A" w:rsidRPr="005D58BD" w:rsidRDefault="00F23F2A" w:rsidP="00F23F2A">
            <w:pPr>
              <w:pStyle w:val="Title"/>
              <w:jc w:val="left"/>
              <w:rPr>
                <w:rFonts w:asciiTheme="minorHAnsi" w:hAnsiTheme="minorHAnsi" w:cstheme="minorHAnsi"/>
                <w:b w:val="0"/>
                <w:sz w:val="16"/>
                <w:szCs w:val="16"/>
                <w:u w:val="none"/>
              </w:rPr>
            </w:pPr>
          </w:p>
        </w:tc>
        <w:tc>
          <w:tcPr>
            <w:tcW w:w="249" w:type="pct"/>
          </w:tcPr>
          <w:p w14:paraId="61584E99" w14:textId="77777777" w:rsidR="00F23F2A" w:rsidRPr="005D58BD" w:rsidRDefault="00F23F2A" w:rsidP="00F23F2A">
            <w:pPr>
              <w:pStyle w:val="Title"/>
              <w:jc w:val="left"/>
              <w:rPr>
                <w:rFonts w:asciiTheme="minorHAnsi" w:hAnsiTheme="minorHAnsi" w:cstheme="minorHAnsi"/>
                <w:b w:val="0"/>
                <w:sz w:val="16"/>
                <w:szCs w:val="16"/>
                <w:u w:val="none"/>
              </w:rPr>
            </w:pPr>
          </w:p>
        </w:tc>
      </w:tr>
      <w:tr w:rsidR="00C6245F" w:rsidRPr="005D58BD" w14:paraId="3C8A43D8" w14:textId="77777777" w:rsidTr="00C6245F">
        <w:trPr>
          <w:trHeight w:val="233"/>
        </w:trPr>
        <w:tc>
          <w:tcPr>
            <w:tcW w:w="362" w:type="pct"/>
            <w:shd w:val="clear" w:color="auto" w:fill="auto"/>
          </w:tcPr>
          <w:p w14:paraId="1DB60EAD"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color w:val="0B0C0C"/>
                <w:sz w:val="16"/>
                <w:szCs w:val="22"/>
                <w:u w:val="none"/>
              </w:rPr>
              <w:lastRenderedPageBreak/>
              <w:t>Biological</w:t>
            </w:r>
          </w:p>
        </w:tc>
        <w:tc>
          <w:tcPr>
            <w:tcW w:w="588" w:type="pct"/>
            <w:gridSpan w:val="2"/>
            <w:shd w:val="clear" w:color="auto" w:fill="auto"/>
          </w:tcPr>
          <w:p w14:paraId="6C5DD498" w14:textId="77777777" w:rsidR="009D30C7" w:rsidRPr="005D58BD" w:rsidRDefault="009D30C7" w:rsidP="009D30C7">
            <w:pPr>
              <w:pStyle w:val="Title"/>
              <w:jc w:val="left"/>
              <w:rPr>
                <w:rFonts w:cs="Arial"/>
                <w:b w:val="0"/>
                <w:color w:val="0B0C0C"/>
                <w:sz w:val="16"/>
                <w:szCs w:val="22"/>
                <w:u w:val="none"/>
              </w:rPr>
            </w:pPr>
            <w:r w:rsidRPr="005D58BD">
              <w:rPr>
                <w:rFonts w:cs="Arial"/>
                <w:b w:val="0"/>
                <w:color w:val="0B0C0C"/>
                <w:sz w:val="16"/>
                <w:szCs w:val="22"/>
                <w:u w:val="none"/>
              </w:rPr>
              <w:t>Interaction of staff at work leading to spread of COVID19 (Social distancing)</w:t>
            </w:r>
          </w:p>
          <w:p w14:paraId="66B1AB93" w14:textId="77777777" w:rsidR="009D30C7" w:rsidRPr="005D58BD" w:rsidRDefault="009D30C7" w:rsidP="009D30C7">
            <w:pPr>
              <w:pStyle w:val="Title"/>
              <w:jc w:val="left"/>
              <w:rPr>
                <w:rFonts w:cs="Arial"/>
                <w:b w:val="0"/>
                <w:color w:val="0B0C0C"/>
                <w:sz w:val="16"/>
                <w:szCs w:val="22"/>
                <w:u w:val="none"/>
              </w:rPr>
            </w:pPr>
          </w:p>
          <w:p w14:paraId="49101705" w14:textId="77777777" w:rsidR="009D30C7" w:rsidRPr="005D58BD" w:rsidRDefault="009D30C7" w:rsidP="009D30C7">
            <w:pPr>
              <w:pStyle w:val="Title"/>
              <w:jc w:val="left"/>
              <w:rPr>
                <w:rFonts w:cs="Arial"/>
                <w:b w:val="0"/>
                <w:color w:val="0B0C0C"/>
                <w:sz w:val="16"/>
                <w:szCs w:val="22"/>
                <w:u w:val="none"/>
              </w:rPr>
            </w:pPr>
          </w:p>
          <w:p w14:paraId="094FF4E2" w14:textId="77777777" w:rsidR="009D30C7" w:rsidRPr="005D58BD" w:rsidRDefault="009D30C7" w:rsidP="009D30C7">
            <w:pPr>
              <w:pStyle w:val="Title"/>
              <w:jc w:val="left"/>
              <w:rPr>
                <w:rFonts w:cs="Arial"/>
                <w:b w:val="0"/>
                <w:color w:val="0B0C0C"/>
                <w:sz w:val="16"/>
                <w:szCs w:val="22"/>
                <w:u w:val="none"/>
              </w:rPr>
            </w:pPr>
          </w:p>
          <w:p w14:paraId="5B724250" w14:textId="77777777" w:rsidR="009D30C7" w:rsidRPr="005D58BD" w:rsidRDefault="009D30C7" w:rsidP="009D30C7">
            <w:pPr>
              <w:pStyle w:val="Title"/>
              <w:jc w:val="left"/>
              <w:rPr>
                <w:rFonts w:cs="Arial"/>
                <w:b w:val="0"/>
                <w:color w:val="0B0C0C"/>
                <w:sz w:val="16"/>
                <w:szCs w:val="22"/>
                <w:u w:val="none"/>
              </w:rPr>
            </w:pPr>
          </w:p>
          <w:p w14:paraId="4966EA74" w14:textId="77777777" w:rsidR="009D30C7" w:rsidRPr="005D58BD" w:rsidRDefault="009D30C7" w:rsidP="009D30C7">
            <w:pPr>
              <w:pStyle w:val="Title"/>
              <w:jc w:val="left"/>
              <w:rPr>
                <w:rFonts w:cs="Arial"/>
                <w:b w:val="0"/>
                <w:color w:val="0B0C0C"/>
                <w:sz w:val="16"/>
                <w:szCs w:val="22"/>
                <w:u w:val="none"/>
              </w:rPr>
            </w:pPr>
          </w:p>
          <w:p w14:paraId="0C3D337E" w14:textId="77777777" w:rsidR="009D30C7" w:rsidRPr="005D58BD" w:rsidRDefault="009D30C7" w:rsidP="009D30C7">
            <w:pPr>
              <w:pStyle w:val="Title"/>
              <w:jc w:val="left"/>
              <w:rPr>
                <w:rFonts w:cs="Arial"/>
                <w:b w:val="0"/>
                <w:color w:val="0B0C0C"/>
                <w:sz w:val="16"/>
                <w:szCs w:val="22"/>
                <w:u w:val="none"/>
              </w:rPr>
            </w:pPr>
          </w:p>
          <w:p w14:paraId="22ED29F7" w14:textId="77777777" w:rsidR="009D30C7" w:rsidRPr="005D58BD" w:rsidRDefault="009D30C7" w:rsidP="009D30C7">
            <w:pPr>
              <w:pStyle w:val="Title"/>
              <w:jc w:val="left"/>
              <w:rPr>
                <w:rFonts w:cs="Arial"/>
                <w:b w:val="0"/>
                <w:color w:val="0B0C0C"/>
                <w:sz w:val="16"/>
                <w:szCs w:val="22"/>
                <w:u w:val="none"/>
              </w:rPr>
            </w:pPr>
          </w:p>
          <w:p w14:paraId="7F6F9D40" w14:textId="77777777" w:rsidR="009D30C7" w:rsidRPr="005D58BD" w:rsidRDefault="009D30C7" w:rsidP="009D30C7">
            <w:pPr>
              <w:pStyle w:val="Title"/>
              <w:jc w:val="left"/>
              <w:rPr>
                <w:rFonts w:cs="Arial"/>
                <w:b w:val="0"/>
                <w:color w:val="0B0C0C"/>
                <w:sz w:val="16"/>
                <w:szCs w:val="22"/>
                <w:u w:val="none"/>
              </w:rPr>
            </w:pPr>
          </w:p>
          <w:p w14:paraId="77F0AD1D" w14:textId="77777777" w:rsidR="009D30C7" w:rsidRPr="005D58BD" w:rsidRDefault="009D30C7" w:rsidP="009D30C7">
            <w:pPr>
              <w:pStyle w:val="Title"/>
              <w:jc w:val="left"/>
              <w:rPr>
                <w:rFonts w:cs="Arial"/>
                <w:b w:val="0"/>
                <w:color w:val="0B0C0C"/>
                <w:sz w:val="16"/>
                <w:szCs w:val="22"/>
                <w:u w:val="none"/>
              </w:rPr>
            </w:pPr>
          </w:p>
          <w:p w14:paraId="672E1DF4" w14:textId="77777777" w:rsidR="009D30C7" w:rsidRPr="005D58BD" w:rsidRDefault="009D30C7" w:rsidP="009D30C7">
            <w:pPr>
              <w:pStyle w:val="Title"/>
              <w:jc w:val="left"/>
              <w:rPr>
                <w:rFonts w:cs="Arial"/>
                <w:b w:val="0"/>
                <w:color w:val="0B0C0C"/>
                <w:sz w:val="16"/>
                <w:szCs w:val="22"/>
                <w:u w:val="none"/>
              </w:rPr>
            </w:pPr>
          </w:p>
          <w:p w14:paraId="6F40138C" w14:textId="77777777" w:rsidR="009D30C7" w:rsidRPr="005D58BD" w:rsidRDefault="009D30C7" w:rsidP="009D30C7">
            <w:pPr>
              <w:pStyle w:val="Title"/>
              <w:jc w:val="left"/>
              <w:rPr>
                <w:rFonts w:cs="Arial"/>
                <w:b w:val="0"/>
                <w:color w:val="0B0C0C"/>
                <w:sz w:val="16"/>
                <w:szCs w:val="22"/>
                <w:u w:val="none"/>
              </w:rPr>
            </w:pPr>
          </w:p>
          <w:p w14:paraId="083AD002" w14:textId="77777777" w:rsidR="009D30C7" w:rsidRPr="005D58BD" w:rsidRDefault="009D30C7" w:rsidP="009D30C7">
            <w:pPr>
              <w:pStyle w:val="Title"/>
              <w:jc w:val="left"/>
              <w:rPr>
                <w:rFonts w:cs="Arial"/>
                <w:b w:val="0"/>
                <w:color w:val="0B0C0C"/>
                <w:sz w:val="16"/>
                <w:szCs w:val="22"/>
                <w:u w:val="none"/>
              </w:rPr>
            </w:pPr>
          </w:p>
          <w:p w14:paraId="534A90CD" w14:textId="77777777" w:rsidR="009D30C7" w:rsidRPr="005D58BD" w:rsidRDefault="009D30C7" w:rsidP="009D30C7">
            <w:pPr>
              <w:pStyle w:val="Title"/>
              <w:jc w:val="left"/>
              <w:rPr>
                <w:rFonts w:cs="Arial"/>
                <w:b w:val="0"/>
                <w:color w:val="0B0C0C"/>
                <w:sz w:val="16"/>
                <w:szCs w:val="22"/>
                <w:u w:val="none"/>
              </w:rPr>
            </w:pPr>
          </w:p>
          <w:p w14:paraId="6EA1EB86" w14:textId="77777777" w:rsidR="009D30C7" w:rsidRPr="005D58BD" w:rsidRDefault="009D30C7" w:rsidP="009D30C7">
            <w:pPr>
              <w:pStyle w:val="Title"/>
              <w:jc w:val="left"/>
              <w:rPr>
                <w:rFonts w:cs="Arial"/>
                <w:b w:val="0"/>
                <w:color w:val="0B0C0C"/>
                <w:sz w:val="16"/>
                <w:szCs w:val="22"/>
                <w:u w:val="none"/>
              </w:rPr>
            </w:pPr>
          </w:p>
          <w:p w14:paraId="54D578D4" w14:textId="77777777" w:rsidR="009D30C7" w:rsidRPr="005D58BD" w:rsidRDefault="009D30C7" w:rsidP="009D30C7">
            <w:pPr>
              <w:pStyle w:val="Title"/>
              <w:jc w:val="left"/>
              <w:rPr>
                <w:rFonts w:cs="Arial"/>
                <w:b w:val="0"/>
                <w:color w:val="0B0C0C"/>
                <w:sz w:val="16"/>
                <w:szCs w:val="22"/>
                <w:u w:val="none"/>
              </w:rPr>
            </w:pPr>
          </w:p>
          <w:p w14:paraId="1C892E51" w14:textId="77777777" w:rsidR="009D30C7" w:rsidRPr="005D58BD" w:rsidRDefault="009D30C7" w:rsidP="009D30C7">
            <w:pPr>
              <w:pStyle w:val="Title"/>
              <w:jc w:val="left"/>
              <w:rPr>
                <w:rFonts w:cs="Arial"/>
                <w:b w:val="0"/>
                <w:color w:val="0B0C0C"/>
                <w:sz w:val="16"/>
                <w:szCs w:val="22"/>
                <w:u w:val="none"/>
              </w:rPr>
            </w:pPr>
          </w:p>
          <w:p w14:paraId="55C28FF9" w14:textId="77777777" w:rsidR="009D30C7" w:rsidRPr="005D58BD" w:rsidRDefault="009D30C7" w:rsidP="009D30C7">
            <w:pPr>
              <w:pStyle w:val="Title"/>
              <w:jc w:val="left"/>
              <w:rPr>
                <w:rFonts w:cs="Arial"/>
                <w:b w:val="0"/>
                <w:color w:val="0B0C0C"/>
                <w:sz w:val="16"/>
                <w:szCs w:val="22"/>
                <w:u w:val="none"/>
              </w:rPr>
            </w:pPr>
          </w:p>
          <w:p w14:paraId="241A264A" w14:textId="77777777" w:rsidR="009D30C7" w:rsidRPr="005D58BD" w:rsidRDefault="009D30C7" w:rsidP="009D30C7">
            <w:pPr>
              <w:pStyle w:val="Title"/>
              <w:jc w:val="left"/>
              <w:rPr>
                <w:rFonts w:cs="Arial"/>
                <w:b w:val="0"/>
                <w:color w:val="0B0C0C"/>
                <w:sz w:val="16"/>
                <w:szCs w:val="22"/>
                <w:u w:val="none"/>
              </w:rPr>
            </w:pPr>
          </w:p>
          <w:p w14:paraId="1A3BAEC4" w14:textId="77777777" w:rsidR="009D30C7" w:rsidRPr="005D58BD" w:rsidRDefault="009D30C7" w:rsidP="009D30C7">
            <w:pPr>
              <w:pStyle w:val="Title"/>
              <w:jc w:val="left"/>
              <w:rPr>
                <w:rFonts w:cs="Arial"/>
                <w:b w:val="0"/>
                <w:color w:val="0B0C0C"/>
                <w:sz w:val="16"/>
                <w:szCs w:val="22"/>
                <w:u w:val="none"/>
              </w:rPr>
            </w:pPr>
          </w:p>
          <w:p w14:paraId="7EAC4C6C" w14:textId="77777777" w:rsidR="009D30C7" w:rsidRPr="005D58BD" w:rsidRDefault="009D30C7" w:rsidP="009D30C7">
            <w:pPr>
              <w:pStyle w:val="Title"/>
              <w:jc w:val="left"/>
              <w:rPr>
                <w:rFonts w:cs="Arial"/>
                <w:b w:val="0"/>
                <w:color w:val="0B0C0C"/>
                <w:sz w:val="16"/>
                <w:szCs w:val="22"/>
                <w:u w:val="none"/>
              </w:rPr>
            </w:pPr>
          </w:p>
          <w:p w14:paraId="32FCC66B" w14:textId="77777777" w:rsidR="009D30C7" w:rsidRPr="005D58BD" w:rsidRDefault="009D30C7" w:rsidP="009D30C7">
            <w:pPr>
              <w:pStyle w:val="Title"/>
              <w:jc w:val="left"/>
              <w:rPr>
                <w:rFonts w:cs="Arial"/>
                <w:b w:val="0"/>
                <w:color w:val="0B0C0C"/>
                <w:sz w:val="16"/>
                <w:szCs w:val="22"/>
                <w:u w:val="none"/>
              </w:rPr>
            </w:pPr>
          </w:p>
          <w:p w14:paraId="2654C207" w14:textId="77777777" w:rsidR="009D30C7" w:rsidRPr="005D58BD" w:rsidRDefault="009D30C7" w:rsidP="009D30C7">
            <w:pPr>
              <w:pStyle w:val="Title"/>
              <w:jc w:val="left"/>
              <w:rPr>
                <w:rFonts w:cs="Arial"/>
                <w:b w:val="0"/>
                <w:color w:val="0B0C0C"/>
                <w:sz w:val="16"/>
                <w:szCs w:val="22"/>
                <w:u w:val="none"/>
              </w:rPr>
            </w:pPr>
          </w:p>
          <w:p w14:paraId="1CA44124" w14:textId="77777777" w:rsidR="009D30C7" w:rsidRPr="005D58BD" w:rsidRDefault="009D30C7" w:rsidP="009D30C7">
            <w:pPr>
              <w:pStyle w:val="Title"/>
              <w:jc w:val="left"/>
              <w:rPr>
                <w:rFonts w:cs="Arial"/>
                <w:b w:val="0"/>
                <w:color w:val="0B0C0C"/>
                <w:sz w:val="16"/>
                <w:szCs w:val="22"/>
                <w:u w:val="none"/>
              </w:rPr>
            </w:pPr>
          </w:p>
          <w:p w14:paraId="6463B733" w14:textId="77777777" w:rsidR="009D30C7" w:rsidRPr="005D58BD" w:rsidRDefault="009D30C7" w:rsidP="009D30C7">
            <w:pPr>
              <w:pStyle w:val="Title"/>
              <w:jc w:val="left"/>
              <w:rPr>
                <w:rFonts w:cs="Arial"/>
                <w:b w:val="0"/>
                <w:color w:val="0B0C0C"/>
                <w:sz w:val="16"/>
                <w:szCs w:val="22"/>
                <w:u w:val="none"/>
              </w:rPr>
            </w:pPr>
          </w:p>
          <w:p w14:paraId="60781769" w14:textId="77777777" w:rsidR="009D30C7" w:rsidRPr="005D58BD" w:rsidRDefault="009D30C7" w:rsidP="009D30C7">
            <w:pPr>
              <w:pStyle w:val="Title"/>
              <w:jc w:val="left"/>
              <w:rPr>
                <w:rFonts w:cs="Arial"/>
                <w:b w:val="0"/>
                <w:color w:val="0B0C0C"/>
                <w:sz w:val="16"/>
                <w:szCs w:val="22"/>
                <w:u w:val="none"/>
              </w:rPr>
            </w:pPr>
          </w:p>
          <w:p w14:paraId="7A2708F5" w14:textId="77777777" w:rsidR="009D30C7" w:rsidRPr="005D58BD" w:rsidRDefault="009D30C7" w:rsidP="009D30C7">
            <w:pPr>
              <w:pStyle w:val="Title"/>
              <w:jc w:val="left"/>
              <w:rPr>
                <w:rFonts w:cs="Arial"/>
                <w:b w:val="0"/>
                <w:color w:val="0B0C0C"/>
                <w:sz w:val="16"/>
                <w:szCs w:val="22"/>
                <w:u w:val="none"/>
              </w:rPr>
            </w:pPr>
          </w:p>
          <w:p w14:paraId="468F9BD6" w14:textId="77777777" w:rsidR="009D30C7" w:rsidRPr="005D58BD" w:rsidRDefault="009D30C7" w:rsidP="009D30C7">
            <w:pPr>
              <w:pStyle w:val="Title"/>
              <w:jc w:val="left"/>
              <w:rPr>
                <w:rFonts w:cs="Arial"/>
                <w:b w:val="0"/>
                <w:color w:val="0B0C0C"/>
                <w:sz w:val="16"/>
                <w:szCs w:val="22"/>
                <w:u w:val="none"/>
              </w:rPr>
            </w:pPr>
          </w:p>
          <w:p w14:paraId="0E5A2BE6" w14:textId="77777777" w:rsidR="009D30C7" w:rsidRPr="005D58BD" w:rsidRDefault="009D30C7" w:rsidP="009D30C7">
            <w:pPr>
              <w:pStyle w:val="Title"/>
              <w:jc w:val="left"/>
              <w:rPr>
                <w:rFonts w:cs="Arial"/>
                <w:b w:val="0"/>
                <w:color w:val="0B0C0C"/>
                <w:sz w:val="16"/>
                <w:szCs w:val="22"/>
                <w:u w:val="none"/>
              </w:rPr>
            </w:pPr>
          </w:p>
          <w:p w14:paraId="3452D126" w14:textId="77777777" w:rsidR="009D30C7" w:rsidRPr="005D58BD" w:rsidRDefault="009D30C7" w:rsidP="009D30C7">
            <w:pPr>
              <w:pStyle w:val="Title"/>
              <w:jc w:val="left"/>
              <w:rPr>
                <w:rFonts w:cs="Arial"/>
                <w:b w:val="0"/>
                <w:color w:val="0B0C0C"/>
                <w:sz w:val="16"/>
                <w:szCs w:val="22"/>
                <w:u w:val="none"/>
              </w:rPr>
            </w:pPr>
          </w:p>
          <w:p w14:paraId="682E7A4A" w14:textId="77777777" w:rsidR="009D30C7" w:rsidRPr="005D58BD" w:rsidRDefault="009D30C7" w:rsidP="009D30C7">
            <w:pPr>
              <w:pStyle w:val="Title"/>
              <w:jc w:val="left"/>
              <w:rPr>
                <w:rFonts w:cs="Arial"/>
                <w:b w:val="0"/>
                <w:color w:val="0B0C0C"/>
                <w:sz w:val="16"/>
                <w:szCs w:val="22"/>
                <w:u w:val="none"/>
              </w:rPr>
            </w:pPr>
          </w:p>
          <w:p w14:paraId="5A1660C4" w14:textId="77777777" w:rsidR="009D30C7" w:rsidRPr="005D58BD" w:rsidRDefault="009D30C7" w:rsidP="009D30C7">
            <w:pPr>
              <w:pStyle w:val="Title"/>
              <w:jc w:val="left"/>
              <w:rPr>
                <w:rFonts w:cs="Arial"/>
                <w:b w:val="0"/>
                <w:color w:val="0B0C0C"/>
                <w:sz w:val="16"/>
                <w:szCs w:val="22"/>
                <w:u w:val="none"/>
              </w:rPr>
            </w:pPr>
          </w:p>
          <w:p w14:paraId="278B3105" w14:textId="77777777" w:rsidR="009D30C7" w:rsidRPr="005D58BD" w:rsidRDefault="009D30C7" w:rsidP="009D30C7">
            <w:pPr>
              <w:pStyle w:val="Title"/>
              <w:jc w:val="left"/>
              <w:rPr>
                <w:rFonts w:cs="Arial"/>
                <w:b w:val="0"/>
                <w:color w:val="0B0C0C"/>
                <w:sz w:val="16"/>
                <w:szCs w:val="22"/>
                <w:u w:val="none"/>
              </w:rPr>
            </w:pPr>
          </w:p>
          <w:p w14:paraId="21E46349" w14:textId="77777777" w:rsidR="009D30C7" w:rsidRPr="005D58BD" w:rsidRDefault="009D30C7" w:rsidP="009D30C7">
            <w:pPr>
              <w:pStyle w:val="Title"/>
              <w:jc w:val="left"/>
              <w:rPr>
                <w:rFonts w:cs="Arial"/>
                <w:b w:val="0"/>
                <w:color w:val="0B0C0C"/>
                <w:sz w:val="16"/>
                <w:szCs w:val="22"/>
                <w:u w:val="none"/>
              </w:rPr>
            </w:pPr>
          </w:p>
          <w:p w14:paraId="51C1B286" w14:textId="77777777" w:rsidR="009D30C7" w:rsidRPr="005D58BD" w:rsidRDefault="009D30C7" w:rsidP="009D30C7">
            <w:pPr>
              <w:pStyle w:val="Title"/>
              <w:jc w:val="left"/>
              <w:rPr>
                <w:rFonts w:cs="Arial"/>
                <w:b w:val="0"/>
                <w:color w:val="0B0C0C"/>
                <w:sz w:val="16"/>
                <w:szCs w:val="22"/>
                <w:u w:val="none"/>
              </w:rPr>
            </w:pPr>
          </w:p>
          <w:p w14:paraId="0EEA91B4" w14:textId="77777777" w:rsidR="009D30C7" w:rsidRDefault="009D30C7" w:rsidP="009D30C7">
            <w:pPr>
              <w:pStyle w:val="Title"/>
              <w:jc w:val="left"/>
              <w:rPr>
                <w:rFonts w:cs="Arial"/>
                <w:b w:val="0"/>
                <w:color w:val="0B0C0C"/>
                <w:sz w:val="16"/>
                <w:szCs w:val="22"/>
                <w:u w:val="none"/>
              </w:rPr>
            </w:pPr>
          </w:p>
          <w:p w14:paraId="57E463C1" w14:textId="77777777" w:rsidR="00AD008C" w:rsidRDefault="00AD008C" w:rsidP="009D30C7">
            <w:pPr>
              <w:pStyle w:val="Title"/>
              <w:jc w:val="left"/>
              <w:rPr>
                <w:rFonts w:cs="Arial"/>
                <w:b w:val="0"/>
                <w:color w:val="0B0C0C"/>
                <w:sz w:val="16"/>
                <w:szCs w:val="22"/>
                <w:u w:val="none"/>
              </w:rPr>
            </w:pPr>
          </w:p>
          <w:p w14:paraId="6FD3DA3F" w14:textId="77777777" w:rsidR="00AD008C" w:rsidRDefault="00AD008C" w:rsidP="009D30C7">
            <w:pPr>
              <w:pStyle w:val="Title"/>
              <w:jc w:val="left"/>
              <w:rPr>
                <w:rFonts w:cs="Arial"/>
                <w:b w:val="0"/>
                <w:color w:val="0B0C0C"/>
                <w:sz w:val="16"/>
                <w:szCs w:val="22"/>
                <w:u w:val="none"/>
              </w:rPr>
            </w:pPr>
          </w:p>
          <w:p w14:paraId="2D689BBF" w14:textId="77777777" w:rsidR="00AD008C" w:rsidRDefault="00AD008C" w:rsidP="009D30C7">
            <w:pPr>
              <w:pStyle w:val="Title"/>
              <w:jc w:val="left"/>
              <w:rPr>
                <w:rFonts w:cs="Arial"/>
                <w:b w:val="0"/>
                <w:color w:val="0B0C0C"/>
                <w:sz w:val="16"/>
                <w:szCs w:val="22"/>
                <w:u w:val="none"/>
              </w:rPr>
            </w:pPr>
          </w:p>
          <w:p w14:paraId="212BC7C7" w14:textId="77777777" w:rsidR="00AD008C" w:rsidRDefault="00AD008C" w:rsidP="009D30C7">
            <w:pPr>
              <w:pStyle w:val="Title"/>
              <w:jc w:val="left"/>
              <w:rPr>
                <w:rFonts w:cs="Arial"/>
                <w:b w:val="0"/>
                <w:color w:val="0B0C0C"/>
                <w:sz w:val="16"/>
                <w:szCs w:val="22"/>
                <w:u w:val="none"/>
              </w:rPr>
            </w:pPr>
          </w:p>
          <w:p w14:paraId="279BEB85" w14:textId="77777777" w:rsidR="00AD008C" w:rsidRDefault="00AD008C" w:rsidP="009D30C7">
            <w:pPr>
              <w:pStyle w:val="Title"/>
              <w:jc w:val="left"/>
              <w:rPr>
                <w:rFonts w:cs="Arial"/>
                <w:b w:val="0"/>
                <w:color w:val="0B0C0C"/>
                <w:sz w:val="16"/>
                <w:szCs w:val="22"/>
                <w:u w:val="none"/>
              </w:rPr>
            </w:pPr>
          </w:p>
          <w:p w14:paraId="23A71912" w14:textId="77777777" w:rsidR="00AD008C" w:rsidRDefault="00AD008C" w:rsidP="009D30C7">
            <w:pPr>
              <w:pStyle w:val="Title"/>
              <w:jc w:val="left"/>
              <w:rPr>
                <w:rFonts w:cs="Arial"/>
                <w:b w:val="0"/>
                <w:color w:val="0B0C0C"/>
                <w:sz w:val="16"/>
                <w:szCs w:val="22"/>
                <w:u w:val="none"/>
              </w:rPr>
            </w:pPr>
          </w:p>
          <w:p w14:paraId="5C799384" w14:textId="77777777" w:rsidR="00AD008C" w:rsidRDefault="00AD008C" w:rsidP="009D30C7">
            <w:pPr>
              <w:pStyle w:val="Title"/>
              <w:jc w:val="left"/>
              <w:rPr>
                <w:rFonts w:cs="Arial"/>
                <w:b w:val="0"/>
                <w:color w:val="0B0C0C"/>
                <w:sz w:val="16"/>
                <w:szCs w:val="22"/>
                <w:u w:val="none"/>
              </w:rPr>
            </w:pPr>
          </w:p>
          <w:p w14:paraId="3F1D0FD6" w14:textId="77777777" w:rsidR="00AD008C" w:rsidRDefault="00AD008C" w:rsidP="009D30C7">
            <w:pPr>
              <w:pStyle w:val="Title"/>
              <w:jc w:val="left"/>
              <w:rPr>
                <w:rFonts w:cs="Arial"/>
                <w:b w:val="0"/>
                <w:color w:val="0B0C0C"/>
                <w:sz w:val="16"/>
                <w:szCs w:val="22"/>
                <w:u w:val="none"/>
              </w:rPr>
            </w:pPr>
          </w:p>
          <w:p w14:paraId="58F55943" w14:textId="77777777" w:rsidR="00465865" w:rsidRDefault="00465865" w:rsidP="009D30C7">
            <w:pPr>
              <w:pStyle w:val="Title"/>
              <w:jc w:val="left"/>
              <w:rPr>
                <w:rFonts w:cs="Arial"/>
                <w:b w:val="0"/>
                <w:color w:val="0B0C0C"/>
                <w:sz w:val="16"/>
                <w:szCs w:val="22"/>
                <w:u w:val="none"/>
              </w:rPr>
            </w:pPr>
          </w:p>
          <w:p w14:paraId="576E34FB" w14:textId="77777777" w:rsidR="00465865" w:rsidRDefault="00465865" w:rsidP="009D30C7">
            <w:pPr>
              <w:pStyle w:val="Title"/>
              <w:jc w:val="left"/>
              <w:rPr>
                <w:rFonts w:cs="Arial"/>
                <w:b w:val="0"/>
                <w:color w:val="0B0C0C"/>
                <w:sz w:val="16"/>
                <w:szCs w:val="22"/>
                <w:u w:val="none"/>
              </w:rPr>
            </w:pPr>
          </w:p>
          <w:p w14:paraId="39F372A0" w14:textId="77777777" w:rsidR="00465865" w:rsidRDefault="00465865" w:rsidP="009D30C7">
            <w:pPr>
              <w:pStyle w:val="Title"/>
              <w:jc w:val="left"/>
              <w:rPr>
                <w:rFonts w:cs="Arial"/>
                <w:b w:val="0"/>
                <w:color w:val="0B0C0C"/>
                <w:sz w:val="16"/>
                <w:szCs w:val="22"/>
                <w:u w:val="none"/>
              </w:rPr>
            </w:pPr>
          </w:p>
          <w:p w14:paraId="4B813E1D" w14:textId="77777777" w:rsidR="00465865" w:rsidRDefault="00465865" w:rsidP="009D30C7">
            <w:pPr>
              <w:pStyle w:val="Title"/>
              <w:jc w:val="left"/>
              <w:rPr>
                <w:rFonts w:cs="Arial"/>
                <w:b w:val="0"/>
                <w:color w:val="0B0C0C"/>
                <w:sz w:val="16"/>
                <w:szCs w:val="22"/>
                <w:u w:val="none"/>
              </w:rPr>
            </w:pPr>
          </w:p>
          <w:p w14:paraId="3838BE25" w14:textId="77777777" w:rsidR="00465865" w:rsidRDefault="00465865" w:rsidP="009D30C7">
            <w:pPr>
              <w:pStyle w:val="Title"/>
              <w:jc w:val="left"/>
              <w:rPr>
                <w:rFonts w:cs="Arial"/>
                <w:b w:val="0"/>
                <w:color w:val="0B0C0C"/>
                <w:sz w:val="16"/>
                <w:szCs w:val="22"/>
                <w:u w:val="none"/>
              </w:rPr>
            </w:pPr>
          </w:p>
          <w:p w14:paraId="73E36296" w14:textId="77777777" w:rsidR="00465865" w:rsidRDefault="00465865" w:rsidP="009D30C7">
            <w:pPr>
              <w:pStyle w:val="Title"/>
              <w:jc w:val="left"/>
              <w:rPr>
                <w:rFonts w:cs="Arial"/>
                <w:b w:val="0"/>
                <w:color w:val="0B0C0C"/>
                <w:sz w:val="16"/>
                <w:szCs w:val="22"/>
                <w:u w:val="none"/>
              </w:rPr>
            </w:pPr>
          </w:p>
          <w:p w14:paraId="754A09D4" w14:textId="77777777" w:rsidR="00465865" w:rsidRDefault="00465865" w:rsidP="009D30C7">
            <w:pPr>
              <w:pStyle w:val="Title"/>
              <w:jc w:val="left"/>
              <w:rPr>
                <w:rFonts w:cs="Arial"/>
                <w:b w:val="0"/>
                <w:color w:val="0B0C0C"/>
                <w:sz w:val="16"/>
                <w:szCs w:val="22"/>
                <w:u w:val="none"/>
              </w:rPr>
            </w:pPr>
          </w:p>
          <w:p w14:paraId="3467F53D" w14:textId="77777777" w:rsidR="00465865" w:rsidRDefault="00465865" w:rsidP="009D30C7">
            <w:pPr>
              <w:pStyle w:val="Title"/>
              <w:jc w:val="left"/>
              <w:rPr>
                <w:rFonts w:cs="Arial"/>
                <w:b w:val="0"/>
                <w:color w:val="0B0C0C"/>
                <w:sz w:val="16"/>
                <w:szCs w:val="22"/>
                <w:u w:val="none"/>
              </w:rPr>
            </w:pPr>
          </w:p>
          <w:p w14:paraId="1337FC4E" w14:textId="77777777" w:rsidR="00465865" w:rsidRDefault="00465865" w:rsidP="009D30C7">
            <w:pPr>
              <w:pStyle w:val="Title"/>
              <w:jc w:val="left"/>
              <w:rPr>
                <w:rFonts w:cs="Arial"/>
                <w:b w:val="0"/>
                <w:color w:val="0B0C0C"/>
                <w:sz w:val="16"/>
                <w:szCs w:val="22"/>
                <w:u w:val="none"/>
              </w:rPr>
            </w:pPr>
          </w:p>
          <w:p w14:paraId="65D6F953" w14:textId="77777777" w:rsidR="009D30C7" w:rsidRDefault="009D30C7" w:rsidP="009D30C7">
            <w:pPr>
              <w:pStyle w:val="Title"/>
              <w:jc w:val="left"/>
              <w:rPr>
                <w:rFonts w:cs="Arial"/>
                <w:b w:val="0"/>
                <w:color w:val="0B0C0C"/>
                <w:sz w:val="16"/>
                <w:szCs w:val="22"/>
                <w:u w:val="none"/>
              </w:rPr>
            </w:pPr>
          </w:p>
          <w:p w14:paraId="0327DFD0" w14:textId="4DDAF77D" w:rsidR="00465865" w:rsidRDefault="00465865" w:rsidP="009D30C7">
            <w:pPr>
              <w:pStyle w:val="Title"/>
              <w:jc w:val="left"/>
              <w:rPr>
                <w:rFonts w:cs="Arial"/>
                <w:b w:val="0"/>
                <w:color w:val="0B0C0C"/>
                <w:sz w:val="16"/>
                <w:szCs w:val="22"/>
                <w:u w:val="none"/>
              </w:rPr>
            </w:pPr>
          </w:p>
          <w:p w14:paraId="645549F4" w14:textId="70DE2672" w:rsidR="00C13503" w:rsidRDefault="00C13503" w:rsidP="009D30C7">
            <w:pPr>
              <w:pStyle w:val="Title"/>
              <w:jc w:val="left"/>
              <w:rPr>
                <w:rFonts w:cs="Arial"/>
                <w:b w:val="0"/>
                <w:color w:val="0B0C0C"/>
                <w:sz w:val="16"/>
                <w:szCs w:val="22"/>
                <w:u w:val="none"/>
              </w:rPr>
            </w:pPr>
          </w:p>
          <w:p w14:paraId="1575C918" w14:textId="579C1B39" w:rsidR="00C13503" w:rsidRDefault="00C13503" w:rsidP="009D30C7">
            <w:pPr>
              <w:pStyle w:val="Title"/>
              <w:jc w:val="left"/>
              <w:rPr>
                <w:rFonts w:cs="Arial"/>
                <w:b w:val="0"/>
                <w:color w:val="0B0C0C"/>
                <w:sz w:val="16"/>
                <w:szCs w:val="22"/>
                <w:u w:val="none"/>
              </w:rPr>
            </w:pPr>
          </w:p>
          <w:p w14:paraId="1ACD4827" w14:textId="3C6E1350" w:rsidR="00C13503" w:rsidRDefault="00C13503" w:rsidP="009D30C7">
            <w:pPr>
              <w:pStyle w:val="Title"/>
              <w:jc w:val="left"/>
              <w:rPr>
                <w:rFonts w:cs="Arial"/>
                <w:b w:val="0"/>
                <w:color w:val="0B0C0C"/>
                <w:sz w:val="16"/>
                <w:szCs w:val="22"/>
                <w:u w:val="none"/>
              </w:rPr>
            </w:pPr>
          </w:p>
          <w:p w14:paraId="65E7C1DF" w14:textId="77777777" w:rsidR="00C13503" w:rsidRPr="005D58BD" w:rsidRDefault="00C13503" w:rsidP="009D30C7">
            <w:pPr>
              <w:pStyle w:val="Title"/>
              <w:jc w:val="left"/>
              <w:rPr>
                <w:rFonts w:cs="Arial"/>
                <w:b w:val="0"/>
                <w:color w:val="0B0C0C"/>
                <w:sz w:val="16"/>
                <w:szCs w:val="22"/>
                <w:u w:val="none"/>
              </w:rPr>
            </w:pPr>
          </w:p>
          <w:p w14:paraId="2BC1EF4D" w14:textId="77777777" w:rsidR="009D30C7" w:rsidRPr="005D58BD" w:rsidRDefault="009D30C7" w:rsidP="009D30C7">
            <w:pPr>
              <w:pStyle w:val="Title"/>
              <w:jc w:val="left"/>
              <w:rPr>
                <w:rFonts w:cs="Arial"/>
                <w:b w:val="0"/>
                <w:color w:val="0B0C0C"/>
                <w:sz w:val="16"/>
                <w:szCs w:val="22"/>
                <w:u w:val="none"/>
              </w:rPr>
            </w:pPr>
          </w:p>
          <w:p w14:paraId="4A06346B" w14:textId="77777777" w:rsidR="009D30C7" w:rsidRPr="005D58BD" w:rsidRDefault="009D30C7" w:rsidP="009D30C7">
            <w:pPr>
              <w:jc w:val="both"/>
              <w:rPr>
                <w:rFonts w:ascii="Arial" w:hAnsi="Arial" w:cs="Arial"/>
                <w:sz w:val="16"/>
                <w:szCs w:val="16"/>
              </w:rPr>
            </w:pPr>
            <w:r w:rsidRPr="005D58BD">
              <w:rPr>
                <w:rFonts w:ascii="Arial" w:hAnsi="Arial" w:cs="Arial"/>
                <w:sz w:val="16"/>
                <w:szCs w:val="16"/>
              </w:rPr>
              <w:t xml:space="preserve">Virus transmission in the workplace due to lack of social distancing </w:t>
            </w:r>
          </w:p>
          <w:p w14:paraId="6B15B660"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75" w:type="pct"/>
            <w:shd w:val="clear" w:color="auto" w:fill="auto"/>
          </w:tcPr>
          <w:p w14:paraId="3B0261FC"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Staff</w:t>
            </w:r>
          </w:p>
          <w:p w14:paraId="6575C39B" w14:textId="77777777" w:rsidR="009D30C7" w:rsidRPr="005D58BD" w:rsidRDefault="009D30C7" w:rsidP="009D30C7">
            <w:pPr>
              <w:pStyle w:val="Title"/>
              <w:jc w:val="left"/>
              <w:rPr>
                <w:rFonts w:asciiTheme="minorHAnsi" w:hAnsiTheme="minorHAnsi" w:cstheme="minorHAnsi"/>
                <w:b w:val="0"/>
                <w:sz w:val="16"/>
                <w:szCs w:val="16"/>
                <w:u w:val="none"/>
              </w:rPr>
            </w:pPr>
          </w:p>
        </w:tc>
        <w:tc>
          <w:tcPr>
            <w:tcW w:w="342" w:type="pct"/>
            <w:shd w:val="clear" w:color="auto" w:fill="auto"/>
          </w:tcPr>
          <w:p w14:paraId="71DE00F3" w14:textId="77777777" w:rsidR="009D30C7" w:rsidRPr="005D58BD" w:rsidRDefault="009D30C7" w:rsidP="009D30C7">
            <w:pPr>
              <w:pStyle w:val="NoSpacing"/>
              <w:rPr>
                <w:rFonts w:ascii="Arial" w:hAnsi="Arial" w:cs="Arial"/>
                <w:sz w:val="16"/>
              </w:rPr>
            </w:pPr>
            <w:r w:rsidRPr="005D58BD">
              <w:rPr>
                <w:rFonts w:ascii="Arial" w:hAnsi="Arial" w:cs="Arial"/>
                <w:sz w:val="16"/>
              </w:rPr>
              <w:t>Exposure to respiratory droplets carrying and contact with an object that has been contaminated with COVID-19.</w:t>
            </w:r>
          </w:p>
          <w:p w14:paraId="6CD75CD7"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1D1199F8" w14:textId="77777777" w:rsidR="00D952DD" w:rsidRPr="00D952DD" w:rsidRDefault="009D30C7" w:rsidP="009D30C7">
            <w:pPr>
              <w:pStyle w:val="NoSpacing"/>
              <w:jc w:val="both"/>
              <w:rPr>
                <w:rFonts w:ascii="Arial" w:hAnsi="Arial" w:cs="Arial"/>
                <w:sz w:val="16"/>
                <w:szCs w:val="16"/>
              </w:rPr>
            </w:pPr>
            <w:r w:rsidRPr="005D58BD">
              <w:rPr>
                <w:rFonts w:ascii="Arial" w:hAnsi="Arial" w:cs="Arial"/>
                <w:b/>
                <w:bCs/>
                <w:i/>
                <w:iCs/>
                <w:sz w:val="16"/>
                <w:szCs w:val="16"/>
              </w:rPr>
              <w:t>Social distancing</w:t>
            </w:r>
            <w:r w:rsidRPr="005D58BD">
              <w:rPr>
                <w:rFonts w:ascii="Arial" w:hAnsi="Arial" w:cs="Arial"/>
                <w:b/>
                <w:i/>
                <w:sz w:val="16"/>
                <w:szCs w:val="16"/>
              </w:rPr>
              <w:t>: The Oaks Day Nursery Building checklist</w:t>
            </w:r>
            <w:r w:rsidRPr="005D58BD">
              <w:rPr>
                <w:rFonts w:ascii="Arial" w:hAnsi="Arial" w:cs="Arial"/>
                <w:i/>
                <w:sz w:val="16"/>
                <w:szCs w:val="16"/>
              </w:rPr>
              <w:t xml:space="preserve"> </w:t>
            </w:r>
            <w:r w:rsidRPr="005D58BD">
              <w:rPr>
                <w:rFonts w:ascii="Arial" w:hAnsi="Arial" w:cs="Arial"/>
                <w:sz w:val="16"/>
                <w:szCs w:val="16"/>
              </w:rPr>
              <w:t>has been completed to identify the control measures to consider reducing the risk of workplace infections.</w:t>
            </w:r>
          </w:p>
          <w:p w14:paraId="474C8E4B" w14:textId="77777777" w:rsidR="00D952DD" w:rsidRDefault="00D952DD" w:rsidP="009D30C7">
            <w:pPr>
              <w:pStyle w:val="NoSpacing"/>
              <w:jc w:val="both"/>
              <w:rPr>
                <w:rFonts w:ascii="Arial" w:hAnsi="Arial" w:cs="Arial"/>
                <w:sz w:val="16"/>
                <w:szCs w:val="16"/>
              </w:rPr>
            </w:pPr>
          </w:p>
          <w:p w14:paraId="5EFBACDC" w14:textId="77777777" w:rsidR="00D952DD" w:rsidRPr="00D952DD" w:rsidRDefault="00D952DD" w:rsidP="00D952DD">
            <w:pPr>
              <w:spacing w:after="0" w:line="240" w:lineRule="auto"/>
              <w:jc w:val="both"/>
              <w:rPr>
                <w:rFonts w:ascii="Arial" w:hAnsi="Arial" w:cs="Arial"/>
                <w:bCs/>
                <w:i/>
                <w:iCs/>
                <w:color w:val="0070C0"/>
                <w:sz w:val="16"/>
                <w:szCs w:val="16"/>
              </w:rPr>
            </w:pPr>
            <w:r w:rsidRPr="00D952DD">
              <w:rPr>
                <w:rFonts w:ascii="Arial" w:hAnsi="Arial" w:cs="Arial"/>
                <w:sz w:val="16"/>
                <w:szCs w:val="16"/>
              </w:rPr>
              <w:t xml:space="preserve">The University’s </w:t>
            </w:r>
            <w:hyperlink r:id="rId14" w:history="1">
              <w:r w:rsidRPr="00D952DD">
                <w:rPr>
                  <w:rFonts w:ascii="Arial" w:hAnsi="Arial" w:cs="Arial"/>
                  <w:b/>
                  <w:bCs/>
                  <w:i/>
                  <w:iCs/>
                  <w:color w:val="0563C1"/>
                  <w:sz w:val="16"/>
                  <w:szCs w:val="16"/>
                  <w:u w:val="single"/>
                </w:rPr>
                <w:t xml:space="preserve">On-line induction materials </w:t>
              </w:r>
              <w:r w:rsidRPr="00D952DD">
                <w:rPr>
                  <w:rFonts w:ascii="Arial" w:hAnsi="Arial" w:cs="Arial"/>
                  <w:b/>
                  <w:i/>
                  <w:color w:val="0563C1"/>
                  <w:sz w:val="16"/>
                  <w:szCs w:val="16"/>
                  <w:u w:val="single"/>
                </w:rPr>
                <w:t>for returning to campus</w:t>
              </w:r>
            </w:hyperlink>
            <w:r w:rsidRPr="00D952DD">
              <w:rPr>
                <w:rFonts w:ascii="Arial" w:hAnsi="Arial" w:cs="Arial"/>
                <w:b/>
                <w:i/>
                <w:sz w:val="16"/>
                <w:szCs w:val="16"/>
              </w:rPr>
              <w:t xml:space="preserve"> </w:t>
            </w:r>
            <w:r w:rsidRPr="00D952DD">
              <w:rPr>
                <w:rFonts w:ascii="Arial" w:hAnsi="Arial" w:cs="Arial"/>
                <w:sz w:val="16"/>
                <w:szCs w:val="16"/>
              </w:rPr>
              <w:t xml:space="preserve"> combination of the guidance and videos </w:t>
            </w:r>
            <w:r w:rsidRPr="00D952DD">
              <w:rPr>
                <w:rFonts w:ascii="Arial" w:hAnsi="Arial" w:cs="Arial"/>
                <w:bCs/>
                <w:iCs/>
                <w:sz w:val="16"/>
                <w:szCs w:val="16"/>
              </w:rPr>
              <w:t xml:space="preserve">have been provided and completed for all staff returning to work </w:t>
            </w:r>
            <w:r w:rsidR="00465865">
              <w:rPr>
                <w:rFonts w:ascii="Arial" w:hAnsi="Arial" w:cs="Arial"/>
                <w:bCs/>
                <w:iCs/>
                <w:sz w:val="16"/>
                <w:szCs w:val="16"/>
              </w:rPr>
              <w:t xml:space="preserve">and working </w:t>
            </w:r>
            <w:r w:rsidRPr="00D952DD">
              <w:rPr>
                <w:rFonts w:ascii="Arial" w:hAnsi="Arial" w:cs="Arial"/>
                <w:bCs/>
                <w:iCs/>
                <w:sz w:val="16"/>
                <w:szCs w:val="16"/>
              </w:rPr>
              <w:t>in University buildings</w:t>
            </w:r>
            <w:r w:rsidRPr="00D952DD">
              <w:rPr>
                <w:rFonts w:ascii="Arial" w:hAnsi="Arial" w:cs="Arial"/>
                <w:bCs/>
                <w:i/>
                <w:iCs/>
                <w:color w:val="0070C0"/>
                <w:sz w:val="16"/>
                <w:szCs w:val="16"/>
              </w:rPr>
              <w:t xml:space="preserve">. </w:t>
            </w:r>
          </w:p>
          <w:p w14:paraId="7823570D" w14:textId="77777777" w:rsidR="00D952DD" w:rsidRPr="00D952DD" w:rsidRDefault="00D952DD" w:rsidP="00D952DD">
            <w:pPr>
              <w:spacing w:after="0" w:line="240" w:lineRule="auto"/>
              <w:jc w:val="both"/>
              <w:rPr>
                <w:rFonts w:ascii="Arial" w:hAnsi="Arial" w:cs="Arial"/>
                <w:bCs/>
                <w:i/>
                <w:iCs/>
                <w:color w:val="0070C0"/>
                <w:sz w:val="16"/>
                <w:szCs w:val="16"/>
              </w:rPr>
            </w:pPr>
          </w:p>
          <w:p w14:paraId="7ECF7379" w14:textId="77777777" w:rsidR="00D952DD" w:rsidRPr="00D952DD" w:rsidRDefault="00D952DD" w:rsidP="00D952DD">
            <w:pPr>
              <w:spacing w:after="0" w:line="240" w:lineRule="auto"/>
              <w:jc w:val="both"/>
              <w:rPr>
                <w:rFonts w:ascii="Arial" w:hAnsi="Arial" w:cs="Arial"/>
                <w:sz w:val="16"/>
                <w:szCs w:val="16"/>
              </w:rPr>
            </w:pPr>
            <w:r w:rsidRPr="00D952DD">
              <w:rPr>
                <w:rFonts w:ascii="Arial" w:hAnsi="Arial" w:cs="Arial"/>
                <w:sz w:val="16"/>
                <w:szCs w:val="16"/>
              </w:rPr>
              <w:t xml:space="preserve">To help with consistency and adherence to building specific measures such as access routes, occupancy limits etc. staff from other departments accessing the building (such as cleaning and Estates) have received a  building specific induction. </w:t>
            </w:r>
          </w:p>
          <w:p w14:paraId="778DDC91" w14:textId="77777777" w:rsidR="00D952DD" w:rsidRDefault="00D952DD" w:rsidP="009D30C7">
            <w:pPr>
              <w:pStyle w:val="NoSpacing"/>
              <w:jc w:val="both"/>
              <w:rPr>
                <w:rFonts w:ascii="Arial" w:hAnsi="Arial" w:cs="Arial"/>
                <w:sz w:val="16"/>
                <w:szCs w:val="16"/>
              </w:rPr>
            </w:pPr>
          </w:p>
          <w:p w14:paraId="1853B15F" w14:textId="77777777" w:rsidR="00D952DD" w:rsidRPr="00D952DD" w:rsidRDefault="00D952DD" w:rsidP="00D952DD">
            <w:pPr>
              <w:spacing w:after="0" w:line="240" w:lineRule="auto"/>
              <w:jc w:val="both"/>
              <w:rPr>
                <w:rFonts w:ascii="Arial" w:hAnsi="Arial" w:cs="Arial"/>
                <w:color w:val="000000"/>
                <w:sz w:val="16"/>
                <w:szCs w:val="16"/>
              </w:rPr>
            </w:pPr>
            <w:r w:rsidRPr="00D952DD">
              <w:rPr>
                <w:rFonts w:ascii="Arial" w:hAnsi="Arial" w:cs="Arial"/>
                <w:color w:val="000000"/>
                <w:sz w:val="16"/>
                <w:szCs w:val="16"/>
              </w:rPr>
              <w:t>Schedules for essential services and contractor visits revised to reduce interaction and overlap between people.</w:t>
            </w:r>
          </w:p>
          <w:p w14:paraId="5DC84561" w14:textId="77777777" w:rsidR="00D952DD" w:rsidRPr="00D952DD" w:rsidRDefault="00D952DD" w:rsidP="00D952DD">
            <w:pPr>
              <w:spacing w:after="0" w:line="240" w:lineRule="auto"/>
              <w:jc w:val="both"/>
              <w:rPr>
                <w:rFonts w:ascii="Calibri" w:hAnsi="Calibri" w:cs="Calibri"/>
                <w:sz w:val="16"/>
                <w:szCs w:val="16"/>
              </w:rPr>
            </w:pPr>
          </w:p>
          <w:p w14:paraId="671A7918" w14:textId="77777777" w:rsidR="00D952DD" w:rsidRPr="00D952DD" w:rsidRDefault="00D952DD" w:rsidP="00D952DD">
            <w:pPr>
              <w:spacing w:after="0" w:line="240" w:lineRule="auto"/>
              <w:jc w:val="both"/>
              <w:rPr>
                <w:rFonts w:ascii="Arial" w:hAnsi="Arial" w:cs="Arial"/>
                <w:color w:val="0B0C0C"/>
                <w:sz w:val="16"/>
                <w:szCs w:val="16"/>
                <w:lang w:eastAsia="ja-JP"/>
              </w:rPr>
            </w:pPr>
            <w:r w:rsidRPr="00D952DD">
              <w:rPr>
                <w:rFonts w:ascii="Arial" w:hAnsi="Arial" w:cs="Arial"/>
                <w:sz w:val="16"/>
                <w:szCs w:val="16"/>
              </w:rPr>
              <w:t xml:space="preserve">Un-essential trips within buildings and sites discouraged and reduced, e.g. </w:t>
            </w:r>
            <w:r w:rsidRPr="00D952DD">
              <w:rPr>
                <w:rFonts w:ascii="Arial" w:hAnsi="Arial" w:cs="Arial"/>
                <w:i/>
                <w:sz w:val="16"/>
                <w:szCs w:val="16"/>
              </w:rPr>
              <w:t>playrooms have internal phones to use to communicate any messages. Staff are working within one room only keeping bubbles separate</w:t>
            </w:r>
            <w:r>
              <w:rPr>
                <w:rFonts w:ascii="Arial" w:hAnsi="Arial" w:cs="Arial"/>
                <w:i/>
                <w:sz w:val="16"/>
                <w:szCs w:val="16"/>
              </w:rPr>
              <w:t>, so far as reasonably possible</w:t>
            </w:r>
            <w:r w:rsidRPr="00D952DD">
              <w:rPr>
                <w:rFonts w:ascii="Arial" w:hAnsi="Arial" w:cs="Arial"/>
                <w:i/>
                <w:sz w:val="16"/>
                <w:szCs w:val="16"/>
              </w:rPr>
              <w:t>. Communal rooms i.e. bathrooms are cleaned down between each room. Ipad</w:t>
            </w:r>
            <w:r w:rsidR="00E6523F">
              <w:rPr>
                <w:rFonts w:ascii="Arial" w:hAnsi="Arial" w:cs="Arial"/>
                <w:i/>
                <w:sz w:val="16"/>
                <w:szCs w:val="16"/>
              </w:rPr>
              <w:t>’</w:t>
            </w:r>
            <w:r w:rsidRPr="00D952DD">
              <w:rPr>
                <w:rFonts w:ascii="Arial" w:hAnsi="Arial" w:cs="Arial"/>
                <w:i/>
                <w:sz w:val="16"/>
                <w:szCs w:val="16"/>
              </w:rPr>
              <w:t>s are cleaned between each use.</w:t>
            </w:r>
          </w:p>
          <w:p w14:paraId="7DA48C45" w14:textId="77777777" w:rsidR="009D30C7" w:rsidRDefault="009D30C7" w:rsidP="009D30C7">
            <w:pPr>
              <w:pStyle w:val="NoSpacing"/>
              <w:jc w:val="both"/>
              <w:rPr>
                <w:rFonts w:ascii="Arial" w:hAnsi="Arial" w:cs="Arial"/>
                <w:sz w:val="16"/>
                <w:szCs w:val="16"/>
              </w:rPr>
            </w:pPr>
          </w:p>
          <w:p w14:paraId="2CA62B41" w14:textId="77777777" w:rsidR="00465865" w:rsidRDefault="00465865" w:rsidP="00465865">
            <w:pPr>
              <w:pStyle w:val="Title"/>
              <w:jc w:val="left"/>
              <w:rPr>
                <w:rFonts w:cs="Arial"/>
                <w:b w:val="0"/>
                <w:sz w:val="16"/>
                <w:szCs w:val="16"/>
                <w:u w:val="none"/>
              </w:rPr>
            </w:pPr>
            <w:r w:rsidRPr="005D58BD">
              <w:rPr>
                <w:rFonts w:cs="Arial"/>
                <w:b w:val="0"/>
                <w:sz w:val="16"/>
                <w:szCs w:val="16"/>
                <w:u w:val="none"/>
              </w:rPr>
              <w:t xml:space="preserve">All other departments entering the building will be required to sign in and out recording a telephone contact number, asking to confirm </w:t>
            </w:r>
            <w:r w:rsidRPr="005D58BD">
              <w:rPr>
                <w:rFonts w:cs="Arial"/>
                <w:b w:val="0"/>
                <w:sz w:val="16"/>
                <w:szCs w:val="16"/>
                <w:u w:val="none"/>
              </w:rPr>
              <w:lastRenderedPageBreak/>
              <w:t>that they are not displaying any symptoms and requesting that they wash/sanitize their hands on arrival.</w:t>
            </w:r>
          </w:p>
          <w:p w14:paraId="7DD61D93" w14:textId="77777777" w:rsidR="00465865" w:rsidRPr="00465865" w:rsidRDefault="00465865" w:rsidP="00465865">
            <w:pPr>
              <w:pStyle w:val="NoSpacing"/>
              <w:jc w:val="both"/>
              <w:rPr>
                <w:rFonts w:ascii="Arial" w:hAnsi="Arial" w:cs="Arial"/>
                <w:sz w:val="16"/>
                <w:szCs w:val="16"/>
              </w:rPr>
            </w:pPr>
            <w:r w:rsidRPr="00C04662">
              <w:rPr>
                <w:rFonts w:ascii="Arial" w:hAnsi="Arial" w:cs="Arial"/>
                <w:sz w:val="16"/>
                <w:szCs w:val="16"/>
              </w:rPr>
              <w:t>Only essential work authorised and approved by the Government and University is permitted in University buildings.</w:t>
            </w:r>
            <w:r>
              <w:rPr>
                <w:rFonts w:ascii="Arial" w:hAnsi="Arial" w:cs="Arial"/>
                <w:sz w:val="16"/>
                <w:szCs w:val="16"/>
              </w:rPr>
              <w:t xml:space="preserve"> </w:t>
            </w:r>
          </w:p>
          <w:p w14:paraId="1A397CC0" w14:textId="77777777" w:rsidR="00AD008C" w:rsidRDefault="00AD008C" w:rsidP="00AD008C">
            <w:pPr>
              <w:pStyle w:val="NoSpacing"/>
              <w:jc w:val="both"/>
              <w:rPr>
                <w:rFonts w:ascii="Arial" w:hAnsi="Arial" w:cs="Arial"/>
                <w:b/>
                <w:color w:val="FF0000"/>
                <w:sz w:val="16"/>
                <w:szCs w:val="16"/>
              </w:rPr>
            </w:pPr>
          </w:p>
          <w:p w14:paraId="2A739E67" w14:textId="77777777" w:rsidR="00AD008C" w:rsidRPr="00AD008C" w:rsidRDefault="00AD008C" w:rsidP="00AD008C">
            <w:pPr>
              <w:pStyle w:val="NoSpacing"/>
              <w:jc w:val="both"/>
              <w:rPr>
                <w:rFonts w:ascii="Arial" w:hAnsi="Arial" w:cs="Arial"/>
                <w:color w:val="FF0000"/>
                <w:sz w:val="16"/>
                <w:szCs w:val="16"/>
              </w:rPr>
            </w:pPr>
            <w:r w:rsidRPr="00AD008C">
              <w:rPr>
                <w:rFonts w:ascii="Arial" w:hAnsi="Arial" w:cs="Arial"/>
                <w:b/>
                <w:color w:val="FF0000"/>
                <w:sz w:val="16"/>
                <w:szCs w:val="16"/>
              </w:rPr>
              <w:t>Lateral flow testing</w:t>
            </w:r>
            <w:r w:rsidRPr="00AD008C">
              <w:rPr>
                <w:rFonts w:ascii="Arial" w:hAnsi="Arial" w:cs="Arial"/>
                <w:color w:val="FF0000"/>
                <w:sz w:val="16"/>
                <w:szCs w:val="16"/>
              </w:rPr>
              <w:t xml:space="preserve">: Staff who are permitted on campus are requested to attend a designated slot for testing; attendance will be monitored to avoid unnecessary volumes of people circulating in the space. Test slots to be managed by Nursery Management team. </w:t>
            </w:r>
          </w:p>
          <w:p w14:paraId="3090A84A" w14:textId="77777777" w:rsidR="00AD008C" w:rsidRDefault="00AD008C" w:rsidP="00AD008C">
            <w:pPr>
              <w:pStyle w:val="NoSpacing"/>
              <w:jc w:val="both"/>
              <w:rPr>
                <w:rFonts w:ascii="Arial" w:hAnsi="Arial" w:cs="Arial"/>
                <w:color w:val="FF0000"/>
                <w:sz w:val="16"/>
                <w:szCs w:val="16"/>
              </w:rPr>
            </w:pPr>
            <w:r w:rsidRPr="00AD008C">
              <w:rPr>
                <w:rFonts w:ascii="Arial" w:hAnsi="Arial" w:cs="Arial"/>
                <w:color w:val="FF0000"/>
                <w:sz w:val="16"/>
                <w:szCs w:val="16"/>
              </w:rPr>
              <w:t>ASTF event: Further signage will be placed in the office to ensure social distancing is kept, test team will remain on site throughout the operation.</w:t>
            </w:r>
          </w:p>
          <w:p w14:paraId="3894F4AD" w14:textId="77777777" w:rsidR="00C50FA4" w:rsidRDefault="00C50FA4" w:rsidP="009D30C7">
            <w:pPr>
              <w:pStyle w:val="NoSpacing"/>
              <w:jc w:val="both"/>
              <w:rPr>
                <w:rFonts w:ascii="Arial" w:hAnsi="Arial" w:cs="Arial"/>
                <w:sz w:val="16"/>
                <w:szCs w:val="16"/>
              </w:rPr>
            </w:pPr>
          </w:p>
          <w:p w14:paraId="457B69DD" w14:textId="77777777"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 xml:space="preserve">Workplace routines changed to ensure room/building capacity calculated to maintain social distancing is not exceeded including: </w:t>
            </w:r>
          </w:p>
          <w:p w14:paraId="2A991509" w14:textId="77777777" w:rsidR="009D30C7" w:rsidRPr="005D58BD" w:rsidRDefault="009D30C7" w:rsidP="009D30C7">
            <w:pPr>
              <w:pStyle w:val="NoSpacing"/>
              <w:numPr>
                <w:ilvl w:val="0"/>
                <w:numId w:val="11"/>
              </w:numPr>
              <w:jc w:val="both"/>
              <w:rPr>
                <w:rFonts w:ascii="Arial" w:hAnsi="Arial" w:cs="Arial"/>
                <w:sz w:val="16"/>
                <w:szCs w:val="16"/>
              </w:rPr>
            </w:pPr>
            <w:r w:rsidRPr="005D58BD">
              <w:rPr>
                <w:rFonts w:ascii="Arial" w:hAnsi="Arial" w:cs="Arial"/>
                <w:sz w:val="16"/>
                <w:szCs w:val="16"/>
              </w:rPr>
              <w:t xml:space="preserve">Change to peak staff entry and exit times. </w:t>
            </w:r>
            <w:r w:rsidRPr="005D58BD">
              <w:rPr>
                <w:rFonts w:ascii="Arial" w:hAnsi="Arial" w:cs="Arial"/>
                <w:i/>
                <w:sz w:val="16"/>
                <w:szCs w:val="16"/>
              </w:rPr>
              <w:t>Allocating external drop off and collection times for parents. (Currently no parents are entering the building)</w:t>
            </w:r>
            <w:r w:rsidR="00465865">
              <w:rPr>
                <w:rFonts w:ascii="Arial" w:hAnsi="Arial" w:cs="Arial"/>
                <w:i/>
                <w:sz w:val="16"/>
                <w:szCs w:val="16"/>
              </w:rPr>
              <w:t xml:space="preserve"> Parents and staff requested to wear face coverings unless exempt.</w:t>
            </w:r>
          </w:p>
          <w:p w14:paraId="4DC8B443" w14:textId="77777777" w:rsidR="009D30C7" w:rsidRPr="005D58BD" w:rsidRDefault="009D30C7" w:rsidP="009D30C7">
            <w:pPr>
              <w:pStyle w:val="NoSpacing"/>
              <w:numPr>
                <w:ilvl w:val="0"/>
                <w:numId w:val="11"/>
              </w:numPr>
              <w:jc w:val="both"/>
              <w:rPr>
                <w:rFonts w:ascii="Arial" w:hAnsi="Arial" w:cs="Arial"/>
                <w:sz w:val="16"/>
                <w:szCs w:val="16"/>
              </w:rPr>
            </w:pPr>
            <w:r w:rsidRPr="005D58BD">
              <w:rPr>
                <w:rFonts w:ascii="Arial" w:hAnsi="Arial" w:cs="Arial"/>
                <w:sz w:val="16"/>
                <w:szCs w:val="16"/>
              </w:rPr>
              <w:t xml:space="preserve">Changes to core working hours </w:t>
            </w:r>
            <w:r w:rsidRPr="005D58BD">
              <w:rPr>
                <w:rFonts w:ascii="Arial" w:hAnsi="Arial" w:cs="Arial"/>
                <w:i/>
                <w:sz w:val="16"/>
                <w:szCs w:val="16"/>
              </w:rPr>
              <w:t>Nursery is currently open 7:30 – 5:55</w:t>
            </w:r>
            <w:r w:rsidR="00E6523F">
              <w:rPr>
                <w:rFonts w:ascii="Arial" w:hAnsi="Arial" w:cs="Arial"/>
                <w:i/>
                <w:sz w:val="16"/>
                <w:szCs w:val="16"/>
              </w:rPr>
              <w:t xml:space="preserve"> with two time slots available to children; 7:30 – 4:30 and 8:30 – 5:30. (Children of critical workers are offered times within the opening hours)</w:t>
            </w:r>
          </w:p>
          <w:p w14:paraId="27B85ECF" w14:textId="77777777" w:rsidR="009D30C7" w:rsidRPr="005D58BD" w:rsidRDefault="009D30C7" w:rsidP="009D30C7">
            <w:pPr>
              <w:pStyle w:val="NoSpacing"/>
              <w:numPr>
                <w:ilvl w:val="0"/>
                <w:numId w:val="11"/>
              </w:numPr>
              <w:jc w:val="both"/>
              <w:rPr>
                <w:rFonts w:ascii="Arial" w:hAnsi="Arial" w:cs="Arial"/>
                <w:i/>
                <w:sz w:val="16"/>
                <w:szCs w:val="16"/>
              </w:rPr>
            </w:pPr>
            <w:r w:rsidRPr="005D58BD">
              <w:rPr>
                <w:rFonts w:ascii="Arial" w:hAnsi="Arial" w:cs="Arial"/>
                <w:sz w:val="16"/>
                <w:szCs w:val="16"/>
              </w:rPr>
              <w:t xml:space="preserve">Amended shift routines, staff handovers and team briefings. </w:t>
            </w:r>
            <w:r w:rsidRPr="005D58BD">
              <w:rPr>
                <w:rFonts w:ascii="Arial" w:hAnsi="Arial" w:cs="Arial"/>
                <w:i/>
                <w:sz w:val="16"/>
                <w:szCs w:val="16"/>
              </w:rPr>
              <w:t>Staff are working a number of different shifts during the nursery day to cover the children’s requirements.</w:t>
            </w:r>
          </w:p>
          <w:p w14:paraId="6719F753" w14:textId="77777777" w:rsidR="00E6523F" w:rsidRPr="00E6523F" w:rsidRDefault="00E6523F" w:rsidP="00E6523F">
            <w:pPr>
              <w:pStyle w:val="Title"/>
              <w:numPr>
                <w:ilvl w:val="0"/>
                <w:numId w:val="11"/>
              </w:numPr>
              <w:jc w:val="left"/>
              <w:rPr>
                <w:rFonts w:cs="Arial"/>
                <w:b w:val="0"/>
                <w:sz w:val="16"/>
                <w:szCs w:val="16"/>
                <w:u w:val="none"/>
              </w:rPr>
            </w:pPr>
            <w:r>
              <w:rPr>
                <w:rFonts w:cs="Arial"/>
                <w:b w:val="0"/>
                <w:sz w:val="16"/>
                <w:szCs w:val="16"/>
                <w:u w:val="none"/>
              </w:rPr>
              <w:lastRenderedPageBreak/>
              <w:t xml:space="preserve">Rooms are </w:t>
            </w:r>
            <w:r w:rsidRPr="00E6523F">
              <w:rPr>
                <w:rFonts w:cs="Arial"/>
                <w:b w:val="0"/>
                <w:sz w:val="16"/>
                <w:szCs w:val="16"/>
                <w:u w:val="none"/>
              </w:rPr>
              <w:t xml:space="preserve">classed as whole bubbles and </w:t>
            </w:r>
            <w:r>
              <w:rPr>
                <w:rFonts w:cs="Arial"/>
                <w:b w:val="0"/>
                <w:sz w:val="16"/>
                <w:szCs w:val="16"/>
                <w:u w:val="none"/>
              </w:rPr>
              <w:t xml:space="preserve">the children within them </w:t>
            </w:r>
            <w:r w:rsidRPr="00E6523F">
              <w:rPr>
                <w:rFonts w:cs="Arial"/>
                <w:b w:val="0"/>
                <w:sz w:val="16"/>
                <w:szCs w:val="16"/>
                <w:u w:val="none"/>
              </w:rPr>
              <w:t xml:space="preserve">are not mixed during the day. </w:t>
            </w:r>
          </w:p>
          <w:p w14:paraId="6A3219F8" w14:textId="77777777" w:rsidR="00E6523F" w:rsidRPr="00E6523F" w:rsidRDefault="00465865" w:rsidP="00E6523F">
            <w:pPr>
              <w:pStyle w:val="NoSpacing"/>
              <w:numPr>
                <w:ilvl w:val="0"/>
                <w:numId w:val="11"/>
              </w:numPr>
              <w:jc w:val="both"/>
              <w:rPr>
                <w:rFonts w:ascii="Arial" w:hAnsi="Arial" w:cs="Arial"/>
                <w:sz w:val="16"/>
                <w:szCs w:val="16"/>
              </w:rPr>
            </w:pPr>
            <w:r>
              <w:rPr>
                <w:rFonts w:ascii="Arial" w:hAnsi="Arial" w:cs="Arial"/>
                <w:sz w:val="16"/>
                <w:szCs w:val="16"/>
              </w:rPr>
              <w:t>S</w:t>
            </w:r>
            <w:r w:rsidR="00E6523F" w:rsidRPr="00E6523F">
              <w:rPr>
                <w:rFonts w:ascii="Arial" w:hAnsi="Arial" w:cs="Arial"/>
                <w:sz w:val="16"/>
                <w:szCs w:val="16"/>
              </w:rPr>
              <w:t xml:space="preserve">taff will work within their base rooms where reasonably possible. When working elsewhere within the nursery they will be required to wear a face covering and practice good personal hygiene measures to reduce the likelihood of virus transmission and will only work within 2 bubble groups. </w:t>
            </w:r>
          </w:p>
          <w:p w14:paraId="1F1B31BD" w14:textId="77777777" w:rsidR="009D30C7" w:rsidRPr="005D58BD" w:rsidRDefault="009D30C7" w:rsidP="009D30C7">
            <w:pPr>
              <w:pStyle w:val="NoSpacing"/>
              <w:jc w:val="both"/>
              <w:rPr>
                <w:rFonts w:cstheme="minorHAnsi"/>
                <w:sz w:val="16"/>
                <w:szCs w:val="16"/>
              </w:rPr>
            </w:pPr>
          </w:p>
          <w:p w14:paraId="714FCFB0" w14:textId="77777777"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To help contain clusters and outbreaks and assist the University with any requests for data by the NHS Test and Trace service a temporary record of shift patterns and teams is kept following GDPR guidance.</w:t>
            </w:r>
          </w:p>
          <w:p w14:paraId="1DDF7D57" w14:textId="77777777" w:rsidR="0096745C" w:rsidRPr="0096745C" w:rsidRDefault="0096745C" w:rsidP="0096745C">
            <w:pPr>
              <w:spacing w:after="0" w:line="240" w:lineRule="auto"/>
              <w:jc w:val="both"/>
              <w:rPr>
                <w:rFonts w:ascii="Calibri" w:hAnsi="Calibri" w:cs="Calibri"/>
                <w:bCs/>
                <w:sz w:val="16"/>
                <w:szCs w:val="16"/>
              </w:rPr>
            </w:pPr>
          </w:p>
          <w:p w14:paraId="21D82363" w14:textId="77777777" w:rsidR="009D30C7" w:rsidRPr="005D58BD" w:rsidRDefault="009D30C7" w:rsidP="009D30C7">
            <w:pPr>
              <w:pStyle w:val="NoSpacing"/>
              <w:jc w:val="both"/>
              <w:rPr>
                <w:rFonts w:ascii="Arial" w:hAnsi="Arial" w:cs="Arial"/>
                <w:bCs/>
                <w:sz w:val="16"/>
                <w:szCs w:val="16"/>
              </w:rPr>
            </w:pPr>
            <w:r w:rsidRPr="005D58BD">
              <w:rPr>
                <w:rFonts w:ascii="Arial" w:hAnsi="Arial" w:cs="Arial"/>
                <w:bCs/>
                <w:sz w:val="16"/>
                <w:szCs w:val="16"/>
              </w:rPr>
              <w:t xml:space="preserve">Work has been arranged so that staff are able to maintain the government guidelines for social distancing based on our industry which are included in the </w:t>
            </w:r>
            <w:r w:rsidRPr="005D58BD">
              <w:rPr>
                <w:rFonts w:ascii="Arial" w:hAnsi="Arial" w:cs="Arial"/>
                <w:b/>
                <w:bCs/>
                <w:i/>
                <w:iCs/>
                <w:sz w:val="16"/>
                <w:szCs w:val="16"/>
              </w:rPr>
              <w:t>Social distancing</w:t>
            </w:r>
            <w:r w:rsidRPr="005D58BD">
              <w:rPr>
                <w:rFonts w:ascii="Arial" w:hAnsi="Arial" w:cs="Arial"/>
                <w:b/>
                <w:i/>
                <w:sz w:val="16"/>
                <w:szCs w:val="16"/>
              </w:rPr>
              <w:t>: The Oaks Day nursery Building checklist</w:t>
            </w:r>
            <w:r w:rsidRPr="005D58BD">
              <w:rPr>
                <w:rFonts w:ascii="Arial" w:hAnsi="Arial" w:cs="Arial"/>
                <w:i/>
                <w:sz w:val="16"/>
                <w:szCs w:val="16"/>
              </w:rPr>
              <w:t xml:space="preserve"> </w:t>
            </w:r>
          </w:p>
          <w:p w14:paraId="7BD249F4" w14:textId="77777777" w:rsidR="009D30C7" w:rsidRPr="005D58BD" w:rsidRDefault="009D30C7" w:rsidP="009D30C7">
            <w:pPr>
              <w:pStyle w:val="NoSpacing"/>
              <w:jc w:val="both"/>
              <w:rPr>
                <w:rFonts w:ascii="Arial" w:hAnsi="Arial" w:cs="Arial"/>
                <w:bCs/>
                <w:sz w:val="16"/>
                <w:szCs w:val="16"/>
              </w:rPr>
            </w:pPr>
            <w:r w:rsidRPr="005D58BD">
              <w:rPr>
                <w:rFonts w:ascii="Arial" w:hAnsi="Arial" w:cs="Arial"/>
                <w:bCs/>
                <w:sz w:val="16"/>
                <w:szCs w:val="16"/>
              </w:rPr>
              <w:t xml:space="preserve">(The latest Guidance on these measures can be found by clicking the following link </w:t>
            </w:r>
            <w:hyperlink r:id="rId15" w:anchor="shops-running-a-pick-up-or-delivery-service" w:history="1">
              <w:r w:rsidRPr="005D58BD">
                <w:rPr>
                  <w:rStyle w:val="Hyperlink"/>
                  <w:rFonts w:ascii="Arial" w:hAnsi="Arial" w:cs="Arial"/>
                  <w:bCs/>
                  <w:sz w:val="16"/>
                  <w:szCs w:val="16"/>
                </w:rPr>
                <w:t>Social Distancing Guidelines</w:t>
              </w:r>
            </w:hyperlink>
            <w:r w:rsidRPr="005D58BD">
              <w:rPr>
                <w:rFonts w:ascii="Arial" w:hAnsi="Arial" w:cs="Arial"/>
                <w:bCs/>
                <w:sz w:val="16"/>
                <w:szCs w:val="16"/>
              </w:rPr>
              <w:t xml:space="preserve">). </w:t>
            </w:r>
          </w:p>
          <w:p w14:paraId="4D6C104C" w14:textId="77777777" w:rsidR="009D30C7" w:rsidRPr="005D58BD" w:rsidRDefault="009D30C7" w:rsidP="009D30C7">
            <w:pPr>
              <w:pStyle w:val="NoSpacing"/>
              <w:jc w:val="both"/>
              <w:rPr>
                <w:rFonts w:cstheme="minorHAnsi"/>
                <w:bCs/>
                <w:sz w:val="16"/>
                <w:szCs w:val="16"/>
              </w:rPr>
            </w:pPr>
          </w:p>
          <w:p w14:paraId="45BA1AC9" w14:textId="77777777" w:rsidR="009D30C7" w:rsidRPr="005D58BD" w:rsidRDefault="009D30C7" w:rsidP="009D30C7">
            <w:pPr>
              <w:pStyle w:val="NoSpacing"/>
              <w:jc w:val="both"/>
              <w:rPr>
                <w:rFonts w:ascii="Arial" w:hAnsi="Arial" w:cs="Arial"/>
                <w:bCs/>
                <w:sz w:val="16"/>
                <w:szCs w:val="16"/>
              </w:rPr>
            </w:pPr>
            <w:r w:rsidRPr="005D58BD">
              <w:rPr>
                <w:rFonts w:ascii="Arial" w:hAnsi="Arial" w:cs="Arial"/>
                <w:bCs/>
                <w:sz w:val="16"/>
                <w:szCs w:val="16"/>
              </w:rPr>
              <w:t>Staff activities are segregated to promote the</w:t>
            </w:r>
            <w:r>
              <w:rPr>
                <w:rFonts w:ascii="Arial" w:hAnsi="Arial" w:cs="Arial"/>
                <w:bCs/>
                <w:sz w:val="16"/>
                <w:szCs w:val="16"/>
              </w:rPr>
              <w:t xml:space="preserve"> 2 meter</w:t>
            </w:r>
            <w:r w:rsidRPr="005D58BD">
              <w:rPr>
                <w:rFonts w:ascii="Arial" w:hAnsi="Arial" w:cs="Arial"/>
                <w:bCs/>
                <w:sz w:val="16"/>
                <w:szCs w:val="16"/>
              </w:rPr>
              <w:t xml:space="preserve"> social distancing rules  including: </w:t>
            </w:r>
          </w:p>
          <w:p w14:paraId="0FA26F6F" w14:textId="77777777" w:rsidR="009D30C7" w:rsidRPr="005D58BD" w:rsidRDefault="009D30C7" w:rsidP="009D30C7">
            <w:pPr>
              <w:pStyle w:val="NoSpacing"/>
              <w:numPr>
                <w:ilvl w:val="0"/>
                <w:numId w:val="11"/>
              </w:numPr>
              <w:jc w:val="both"/>
              <w:rPr>
                <w:rFonts w:ascii="Arial" w:hAnsi="Arial" w:cs="Arial"/>
                <w:sz w:val="16"/>
                <w:szCs w:val="16"/>
              </w:rPr>
            </w:pPr>
            <w:r w:rsidRPr="005D58BD">
              <w:rPr>
                <w:rFonts w:ascii="Arial" w:hAnsi="Arial" w:cs="Arial"/>
                <w:sz w:val="16"/>
                <w:szCs w:val="16"/>
              </w:rPr>
              <w:t xml:space="preserve">Work stations moved or staff relocated. </w:t>
            </w:r>
          </w:p>
          <w:p w14:paraId="6599A3B4" w14:textId="77777777" w:rsidR="009D30C7" w:rsidRPr="005D58BD" w:rsidRDefault="009D30C7" w:rsidP="009D30C7">
            <w:pPr>
              <w:pStyle w:val="ListParagraph"/>
              <w:numPr>
                <w:ilvl w:val="0"/>
                <w:numId w:val="11"/>
              </w:numPr>
              <w:spacing w:after="0" w:line="240" w:lineRule="auto"/>
              <w:jc w:val="both"/>
              <w:rPr>
                <w:rFonts w:ascii="Arial" w:hAnsi="Arial" w:cs="Arial"/>
                <w:sz w:val="16"/>
                <w:szCs w:val="16"/>
              </w:rPr>
            </w:pPr>
            <w:r w:rsidRPr="005D58BD">
              <w:rPr>
                <w:rFonts w:ascii="Arial" w:hAnsi="Arial" w:cs="Arial"/>
                <w:sz w:val="16"/>
                <w:szCs w:val="16"/>
              </w:rPr>
              <w:t>Headcount capacity to ensure social distances standards have been achieved have been set and displayed in shared rooms e.g. nursery office</w:t>
            </w:r>
          </w:p>
          <w:p w14:paraId="522A1AF0" w14:textId="77777777" w:rsidR="009D30C7" w:rsidRPr="005D58BD" w:rsidRDefault="009D30C7" w:rsidP="009D30C7">
            <w:pPr>
              <w:pStyle w:val="ListParagraph"/>
              <w:numPr>
                <w:ilvl w:val="0"/>
                <w:numId w:val="11"/>
              </w:numPr>
              <w:spacing w:after="0" w:line="240" w:lineRule="auto"/>
              <w:jc w:val="both"/>
              <w:rPr>
                <w:rFonts w:ascii="Arial" w:hAnsi="Arial" w:cs="Arial"/>
                <w:sz w:val="16"/>
                <w:szCs w:val="16"/>
              </w:rPr>
            </w:pPr>
            <w:r w:rsidRPr="005D58BD">
              <w:rPr>
                <w:rFonts w:ascii="Arial" w:hAnsi="Arial" w:cs="Arial"/>
                <w:sz w:val="16"/>
                <w:szCs w:val="16"/>
              </w:rPr>
              <w:lastRenderedPageBreak/>
              <w:t>Capacity limits have been set for common facility areas (e.g. toilets, welfare areas, staff rooms etc</w:t>
            </w:r>
            <w:r w:rsidRPr="005D58BD">
              <w:rPr>
                <w:rFonts w:ascii="Arial" w:hAnsi="Arial" w:cs="Arial"/>
                <w:i/>
                <w:color w:val="FF0000"/>
                <w:sz w:val="16"/>
                <w:szCs w:val="16"/>
              </w:rPr>
              <w:t xml:space="preserve"> </w:t>
            </w:r>
          </w:p>
          <w:p w14:paraId="3ABF61D1" w14:textId="77777777" w:rsidR="009D30C7" w:rsidRPr="0096745C" w:rsidRDefault="009D30C7" w:rsidP="0096745C">
            <w:pPr>
              <w:pStyle w:val="ListParagraph"/>
              <w:numPr>
                <w:ilvl w:val="0"/>
                <w:numId w:val="11"/>
              </w:numPr>
              <w:spacing w:after="0" w:line="240" w:lineRule="auto"/>
              <w:jc w:val="both"/>
              <w:rPr>
                <w:rFonts w:ascii="Calibri" w:hAnsi="Calibri" w:cs="Calibri"/>
                <w:sz w:val="16"/>
                <w:szCs w:val="16"/>
              </w:rPr>
            </w:pPr>
            <w:r w:rsidRPr="005D58BD">
              <w:rPr>
                <w:rFonts w:ascii="Arial" w:hAnsi="Arial" w:cs="Arial"/>
                <w:color w:val="000000"/>
                <w:sz w:val="16"/>
                <w:szCs w:val="16"/>
              </w:rPr>
              <w:t>Where available safe outside areas used for break</w:t>
            </w:r>
            <w:r w:rsidR="0096745C" w:rsidRPr="0096745C">
              <w:rPr>
                <w:rFonts w:ascii="Calibri" w:hAnsi="Calibri" w:cs="Calibri"/>
                <w:color w:val="000000"/>
                <w:sz w:val="16"/>
                <w:szCs w:val="16"/>
              </w:rPr>
              <w:t xml:space="preserve"> </w:t>
            </w:r>
            <w:r w:rsidR="0096745C" w:rsidRPr="0096745C">
              <w:rPr>
                <w:rFonts w:ascii="Arial" w:hAnsi="Arial" w:cs="Arial"/>
                <w:color w:val="000000"/>
                <w:sz w:val="16"/>
                <w:szCs w:val="16"/>
              </w:rPr>
              <w:t>and staff can use cars for breaks but only by themselves.</w:t>
            </w:r>
            <w:r w:rsidR="0096745C">
              <w:rPr>
                <w:rFonts w:ascii="Calibri" w:hAnsi="Calibri" w:cs="Calibri"/>
                <w:color w:val="000000"/>
                <w:sz w:val="16"/>
                <w:szCs w:val="16"/>
              </w:rPr>
              <w:t xml:space="preserve"> </w:t>
            </w:r>
          </w:p>
          <w:p w14:paraId="5B1863F8" w14:textId="77777777" w:rsidR="009D30C7" w:rsidRPr="005D58BD" w:rsidRDefault="009D30C7" w:rsidP="009D30C7">
            <w:pPr>
              <w:numPr>
                <w:ilvl w:val="0"/>
                <w:numId w:val="11"/>
              </w:numPr>
              <w:spacing w:after="0" w:line="240" w:lineRule="auto"/>
              <w:jc w:val="both"/>
              <w:rPr>
                <w:rFonts w:ascii="Arial" w:hAnsi="Arial" w:cs="Arial"/>
                <w:sz w:val="16"/>
                <w:szCs w:val="16"/>
              </w:rPr>
            </w:pPr>
            <w:r w:rsidRPr="005D58BD">
              <w:rPr>
                <w:rFonts w:ascii="Arial" w:hAnsi="Arial" w:cs="Arial"/>
                <w:sz w:val="16"/>
                <w:szCs w:val="16"/>
              </w:rPr>
              <w:t xml:space="preserve">Welfare areas for serving hot food or drinks have been assessed in accordance with government guidance and tables/seating from welfare areas moved to create </w:t>
            </w:r>
            <w:r>
              <w:rPr>
                <w:rFonts w:ascii="Arial" w:hAnsi="Arial" w:cs="Arial"/>
                <w:sz w:val="16"/>
                <w:szCs w:val="16"/>
              </w:rPr>
              <w:t xml:space="preserve">2 meter </w:t>
            </w:r>
            <w:r w:rsidRPr="005D58BD">
              <w:rPr>
                <w:rFonts w:ascii="Arial" w:hAnsi="Arial" w:cs="Arial"/>
                <w:sz w:val="16"/>
                <w:szCs w:val="16"/>
              </w:rPr>
              <w:t>social distancing separation and avoid large groups congregating. All users are encouraged to wash their hands prior to using equipment (kettle</w:t>
            </w:r>
            <w:r w:rsidR="0096745C">
              <w:rPr>
                <w:rFonts w:ascii="Arial" w:hAnsi="Arial" w:cs="Arial"/>
                <w:sz w:val="16"/>
                <w:szCs w:val="16"/>
              </w:rPr>
              <w:t xml:space="preserve"> and microwave</w:t>
            </w:r>
            <w:r w:rsidRPr="005D58BD">
              <w:rPr>
                <w:rFonts w:ascii="Arial" w:hAnsi="Arial" w:cs="Arial"/>
                <w:sz w:val="16"/>
                <w:szCs w:val="16"/>
              </w:rPr>
              <w:t xml:space="preserve">) and to wash their hand after use. Additional signage for the correct method for handwashing displayed. </w:t>
            </w:r>
          </w:p>
          <w:p w14:paraId="51C00127" w14:textId="77777777" w:rsidR="009D30C7" w:rsidRPr="005D58BD" w:rsidRDefault="009D30C7" w:rsidP="009D30C7">
            <w:pPr>
              <w:pStyle w:val="NoSpacing"/>
              <w:numPr>
                <w:ilvl w:val="0"/>
                <w:numId w:val="11"/>
              </w:numPr>
              <w:jc w:val="both"/>
              <w:rPr>
                <w:rFonts w:ascii="Arial" w:hAnsi="Arial" w:cs="Arial"/>
                <w:sz w:val="16"/>
                <w:szCs w:val="16"/>
              </w:rPr>
            </w:pPr>
            <w:r w:rsidRPr="005D58BD">
              <w:rPr>
                <w:rFonts w:ascii="Arial" w:hAnsi="Arial" w:cs="Arial"/>
                <w:sz w:val="16"/>
                <w:szCs w:val="16"/>
              </w:rPr>
              <w:t xml:space="preserve">Smaller WC facilities has a one out one in policy. Additional signage has been placed to ensure hands are washed via correct method for handwashing prior to and after use. Building users are reminded to leave the facilities in a respectable condition. </w:t>
            </w:r>
          </w:p>
          <w:p w14:paraId="4DF909C3" w14:textId="77777777" w:rsidR="009D30C7" w:rsidRDefault="009D30C7" w:rsidP="009D30C7">
            <w:pPr>
              <w:pStyle w:val="NoSpacing"/>
              <w:jc w:val="both"/>
              <w:rPr>
                <w:rFonts w:cstheme="minorHAnsi"/>
                <w:color w:val="000000"/>
                <w:sz w:val="16"/>
                <w:szCs w:val="16"/>
              </w:rPr>
            </w:pPr>
          </w:p>
          <w:p w14:paraId="65F85A73" w14:textId="5A01C621" w:rsidR="0096745C" w:rsidRPr="0096745C" w:rsidRDefault="0096745C" w:rsidP="0096745C">
            <w:pPr>
              <w:spacing w:after="0" w:line="240" w:lineRule="auto"/>
              <w:jc w:val="both"/>
              <w:rPr>
                <w:rFonts w:ascii="Arial" w:hAnsi="Arial" w:cs="Arial"/>
                <w:color w:val="000000"/>
                <w:sz w:val="16"/>
                <w:szCs w:val="16"/>
              </w:rPr>
            </w:pPr>
            <w:r w:rsidRPr="0096745C">
              <w:rPr>
                <w:rFonts w:ascii="Arial" w:hAnsi="Arial" w:cs="Arial"/>
                <w:color w:val="000000"/>
                <w:sz w:val="16"/>
                <w:szCs w:val="16"/>
              </w:rPr>
              <w:t xml:space="preserve">Visits from people outside of the building are managed via remote connection/working where this is not an option and only if the visit is essential. Where this is not an option including visitor arrangements have been revised to ensure social distancing and hygiene at all times. These measures are monitored by the nursery management team and where necessary concerns fed back to the third party manager e.g.Cleaner – Campus Services Domestic Manager. </w:t>
            </w:r>
          </w:p>
          <w:p w14:paraId="03B2DB1A" w14:textId="77777777" w:rsidR="0096745C" w:rsidRPr="0096745C" w:rsidRDefault="0096745C" w:rsidP="0096745C">
            <w:pPr>
              <w:spacing w:after="0" w:line="240" w:lineRule="auto"/>
              <w:jc w:val="both"/>
              <w:rPr>
                <w:rFonts w:ascii="Arial" w:hAnsi="Arial" w:cs="Arial"/>
                <w:sz w:val="16"/>
                <w:szCs w:val="16"/>
              </w:rPr>
            </w:pPr>
          </w:p>
          <w:p w14:paraId="7F8C2871" w14:textId="069A587E" w:rsidR="0096745C" w:rsidRDefault="0096745C" w:rsidP="0096745C">
            <w:pPr>
              <w:spacing w:after="0" w:line="240" w:lineRule="auto"/>
              <w:jc w:val="both"/>
              <w:rPr>
                <w:rFonts w:ascii="Arial" w:hAnsi="Arial" w:cs="Arial"/>
                <w:sz w:val="16"/>
                <w:szCs w:val="16"/>
              </w:rPr>
            </w:pPr>
            <w:r w:rsidRPr="0096745C">
              <w:rPr>
                <w:rFonts w:ascii="Arial" w:hAnsi="Arial" w:cs="Arial"/>
                <w:sz w:val="16"/>
                <w:szCs w:val="16"/>
              </w:rPr>
              <w:lastRenderedPageBreak/>
              <w:t>Additional signage in corridors reminding staff about</w:t>
            </w:r>
            <w:r>
              <w:rPr>
                <w:rFonts w:ascii="Arial" w:hAnsi="Arial" w:cs="Arial"/>
                <w:sz w:val="16"/>
                <w:szCs w:val="16"/>
              </w:rPr>
              <w:t xml:space="preserve"> 2 meter</w:t>
            </w:r>
            <w:r w:rsidRPr="0096745C">
              <w:rPr>
                <w:rFonts w:ascii="Arial" w:hAnsi="Arial" w:cs="Arial"/>
                <w:sz w:val="16"/>
                <w:szCs w:val="16"/>
              </w:rPr>
              <w:t xml:space="preserve"> social distancing</w:t>
            </w:r>
          </w:p>
          <w:p w14:paraId="6A418933" w14:textId="77777777" w:rsidR="000F1C23" w:rsidRPr="0096745C" w:rsidRDefault="000F1C23" w:rsidP="0096745C">
            <w:pPr>
              <w:spacing w:after="0" w:line="240" w:lineRule="auto"/>
              <w:jc w:val="both"/>
              <w:rPr>
                <w:rFonts w:ascii="Arial" w:hAnsi="Arial" w:cs="Arial"/>
                <w:sz w:val="16"/>
                <w:szCs w:val="16"/>
              </w:rPr>
            </w:pPr>
          </w:p>
          <w:p w14:paraId="3A138307" w14:textId="3FB1FF48" w:rsidR="000F1C23" w:rsidRPr="000F1C23" w:rsidRDefault="000F1C23" w:rsidP="000F1C23">
            <w:pPr>
              <w:pStyle w:val="NoSpacing"/>
              <w:jc w:val="both"/>
              <w:rPr>
                <w:rFonts w:ascii="Arial" w:hAnsi="Arial" w:cs="Arial"/>
                <w:sz w:val="16"/>
                <w:szCs w:val="16"/>
              </w:rPr>
            </w:pPr>
            <w:r w:rsidRPr="000F1C23">
              <w:rPr>
                <w:rFonts w:ascii="Arial" w:hAnsi="Arial" w:cs="Arial"/>
                <w:sz w:val="16"/>
                <w:szCs w:val="16"/>
              </w:rPr>
              <w:t xml:space="preserve">Large gatherings including events in public outdoor spaces that are organised by the University that are unable to be provided by alternative IT solutions are only permitted with steps to mitigate the risk of transmission and in line with COVID-19 Secure guidance including the completion of a specific risk assessment. </w:t>
            </w:r>
            <w:r>
              <w:rPr>
                <w:rFonts w:ascii="Arial" w:hAnsi="Arial" w:cs="Arial"/>
                <w:sz w:val="16"/>
                <w:szCs w:val="16"/>
              </w:rPr>
              <w:t>(Graduation)</w:t>
            </w:r>
          </w:p>
          <w:p w14:paraId="61B7747F" w14:textId="24BF7A5A" w:rsidR="00050B9F" w:rsidRDefault="000F1C23" w:rsidP="000F1C23">
            <w:pPr>
              <w:spacing w:after="0" w:line="240" w:lineRule="auto"/>
              <w:jc w:val="both"/>
              <w:rPr>
                <w:rStyle w:val="Hyperlink"/>
                <w:rFonts w:ascii="Arial" w:hAnsi="Arial" w:cs="Arial"/>
                <w:sz w:val="16"/>
                <w:szCs w:val="16"/>
              </w:rPr>
            </w:pPr>
            <w:hyperlink r:id="rId16" w:history="1">
              <w:r w:rsidRPr="000F1C23">
                <w:rPr>
                  <w:rStyle w:val="Hyperlink"/>
                  <w:rFonts w:ascii="Arial" w:hAnsi="Arial" w:cs="Arial"/>
                  <w:sz w:val="16"/>
                  <w:szCs w:val="16"/>
                </w:rPr>
                <w:t>https://www.gov.uk/guidance/working-safely-during-coronavirus-covid-19</w:t>
              </w:r>
            </w:hyperlink>
            <w:r w:rsidRPr="000F1C23">
              <w:rPr>
                <w:rStyle w:val="Hyperlink"/>
                <w:rFonts w:ascii="Arial" w:hAnsi="Arial" w:cs="Arial"/>
                <w:sz w:val="16"/>
                <w:szCs w:val="16"/>
              </w:rPr>
              <w:t xml:space="preserve"> </w:t>
            </w:r>
          </w:p>
          <w:p w14:paraId="60C5A409" w14:textId="77777777" w:rsidR="000F1C23" w:rsidRPr="00050B9F" w:rsidRDefault="000F1C23" w:rsidP="000F1C23">
            <w:pPr>
              <w:spacing w:after="0" w:line="240" w:lineRule="auto"/>
              <w:jc w:val="both"/>
              <w:rPr>
                <w:rFonts w:ascii="Arial" w:hAnsi="Arial" w:cs="Arial"/>
                <w:sz w:val="16"/>
                <w:szCs w:val="16"/>
              </w:rPr>
            </w:pPr>
          </w:p>
          <w:p w14:paraId="55FD27D8" w14:textId="77777777" w:rsidR="00050B9F" w:rsidRPr="00050B9F" w:rsidRDefault="00050B9F" w:rsidP="00050B9F">
            <w:pPr>
              <w:jc w:val="both"/>
              <w:rPr>
                <w:rFonts w:ascii="Arial" w:hAnsi="Arial" w:cs="Arial"/>
                <w:sz w:val="16"/>
                <w:szCs w:val="16"/>
              </w:rPr>
            </w:pPr>
            <w:r w:rsidRPr="00050B9F">
              <w:rPr>
                <w:rFonts w:ascii="Arial" w:hAnsi="Arial" w:cs="Arial"/>
                <w:sz w:val="16"/>
                <w:szCs w:val="16"/>
              </w:rPr>
              <w:t xml:space="preserve">Managers perform frequent evaluation against social distances controls. </w:t>
            </w:r>
            <w:r w:rsidRPr="00050B9F">
              <w:rPr>
                <w:rFonts w:ascii="Arial" w:hAnsi="Arial" w:cs="Arial"/>
                <w:i/>
                <w:sz w:val="16"/>
                <w:szCs w:val="16"/>
              </w:rPr>
              <w:t xml:space="preserve">During daily checks of communal areas and on review of risk assessments. </w:t>
            </w:r>
            <w:r w:rsidRPr="00050B9F">
              <w:rPr>
                <w:rFonts w:ascii="Arial" w:hAnsi="Arial" w:cs="Arial"/>
                <w:sz w:val="16"/>
                <w:szCs w:val="16"/>
              </w:rPr>
              <w:t xml:space="preserve">Staff are reminded on a daily basis of the importance of social distancing and Hands, Face and Space both in the workplace and outside of it. </w:t>
            </w:r>
          </w:p>
          <w:p w14:paraId="6BEE5F09" w14:textId="77777777" w:rsidR="00050B9F" w:rsidRPr="00050B9F" w:rsidRDefault="00050B9F" w:rsidP="00050B9F">
            <w:pPr>
              <w:autoSpaceDE w:val="0"/>
              <w:autoSpaceDN w:val="0"/>
              <w:adjustRightInd w:val="0"/>
              <w:spacing w:after="0" w:line="240" w:lineRule="auto"/>
              <w:jc w:val="both"/>
              <w:rPr>
                <w:rFonts w:ascii="Arial" w:hAnsi="Arial" w:cs="Arial"/>
                <w:sz w:val="16"/>
                <w:szCs w:val="16"/>
              </w:rPr>
            </w:pPr>
            <w:r w:rsidRPr="00050B9F">
              <w:rPr>
                <w:rFonts w:ascii="Arial" w:hAnsi="Arial" w:cs="Arial"/>
                <w:sz w:val="16"/>
                <w:szCs w:val="16"/>
              </w:rPr>
              <w:t>Near-miss reporting is encouraged to identify where controls cannot be followed or people are not doing what they should.</w:t>
            </w:r>
          </w:p>
          <w:p w14:paraId="32C0C6BE" w14:textId="77777777" w:rsidR="00050B9F" w:rsidRPr="00050B9F" w:rsidRDefault="00050B9F" w:rsidP="00050B9F">
            <w:pPr>
              <w:autoSpaceDE w:val="0"/>
              <w:autoSpaceDN w:val="0"/>
              <w:adjustRightInd w:val="0"/>
              <w:spacing w:after="0" w:line="240" w:lineRule="auto"/>
              <w:jc w:val="both"/>
              <w:rPr>
                <w:rFonts w:ascii="Calibri" w:hAnsi="Calibri" w:cs="Calibri"/>
                <w:color w:val="000000"/>
                <w:sz w:val="16"/>
                <w:szCs w:val="16"/>
              </w:rPr>
            </w:pPr>
          </w:p>
          <w:p w14:paraId="28954536" w14:textId="6BFD08BC" w:rsidR="00050B9F" w:rsidRPr="00050B9F" w:rsidRDefault="00050B9F" w:rsidP="00050B9F">
            <w:pPr>
              <w:spacing w:after="0" w:line="240" w:lineRule="auto"/>
              <w:jc w:val="both"/>
              <w:rPr>
                <w:rFonts w:ascii="Arial" w:hAnsi="Arial" w:cs="Arial"/>
                <w:sz w:val="16"/>
                <w:szCs w:val="16"/>
              </w:rPr>
            </w:pPr>
            <w:r w:rsidRPr="00050B9F">
              <w:rPr>
                <w:rFonts w:ascii="Arial" w:hAnsi="Arial" w:cs="Arial"/>
                <w:sz w:val="16"/>
                <w:szCs w:val="16"/>
              </w:rPr>
              <w:t>Where 2 meter social distancing cannot be followed in full in relation to a particular activity for example</w:t>
            </w:r>
            <w:r w:rsidRPr="00050B9F">
              <w:rPr>
                <w:rFonts w:ascii="Arial" w:hAnsi="Arial" w:cs="Arial"/>
                <w:i/>
                <w:sz w:val="16"/>
                <w:szCs w:val="16"/>
              </w:rPr>
              <w:t xml:space="preserve"> in the event of a major accident relating to a child,</w:t>
            </w:r>
            <w:r w:rsidRPr="00050B9F">
              <w:rPr>
                <w:rFonts w:ascii="Arial" w:hAnsi="Arial" w:cs="Arial"/>
                <w:sz w:val="16"/>
                <w:szCs w:val="16"/>
              </w:rPr>
              <w:t xml:space="preserve"> consideration has been given </w:t>
            </w:r>
            <w:r w:rsidR="0071145A">
              <w:rPr>
                <w:rFonts w:ascii="Arial" w:hAnsi="Arial" w:cs="Arial"/>
                <w:sz w:val="16"/>
                <w:szCs w:val="16"/>
              </w:rPr>
              <w:t xml:space="preserve">to </w:t>
            </w:r>
            <w:r w:rsidRPr="00050B9F">
              <w:rPr>
                <w:rFonts w:ascii="Arial" w:hAnsi="Arial" w:cs="Arial"/>
                <w:sz w:val="16"/>
                <w:szCs w:val="16"/>
              </w:rPr>
              <w:t xml:space="preserve">all the mitigating actions possible to reduce the risk of transmission between staff have been included in a task specific risk assessment and are being taken. Mitigating actions include: </w:t>
            </w:r>
          </w:p>
          <w:p w14:paraId="018CE876"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lastRenderedPageBreak/>
              <w:t xml:space="preserve">Further increasing the frequency of hand washing and provision of hand sanitiser and surface cleaning. </w:t>
            </w:r>
          </w:p>
          <w:p w14:paraId="15BEA10E"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 xml:space="preserve">Keeping the activity time involved as short as possible. </w:t>
            </w:r>
          </w:p>
          <w:p w14:paraId="4D3553AD"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 xml:space="preserve">Using screens or barriers to separate people from each other. </w:t>
            </w:r>
          </w:p>
          <w:p w14:paraId="11D80508"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 xml:space="preserve">Using back-to-back or side-to-side working (rather than face-to-face) whenever possible. </w:t>
            </w:r>
          </w:p>
          <w:p w14:paraId="2745B25D"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 xml:space="preserve">Reducing the number of people each person has contact with by using ‘fixed teams or partnering’ (so each person works with only a few others). </w:t>
            </w:r>
          </w:p>
          <w:p w14:paraId="37D864F0"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Improving ventilation by re-organising the indoor space to optimise the ventilation available.</w:t>
            </w:r>
          </w:p>
          <w:p w14:paraId="03A52C26" w14:textId="77777777" w:rsidR="00050B9F" w:rsidRPr="00050B9F" w:rsidRDefault="00050B9F" w:rsidP="00050B9F">
            <w:pPr>
              <w:numPr>
                <w:ilvl w:val="0"/>
                <w:numId w:val="11"/>
              </w:numPr>
              <w:spacing w:after="0" w:line="240" w:lineRule="auto"/>
              <w:rPr>
                <w:rFonts w:ascii="Arial" w:hAnsi="Arial" w:cs="Arial"/>
                <w:sz w:val="16"/>
                <w:szCs w:val="16"/>
                <w:lang w:eastAsia="en-GB"/>
              </w:rPr>
            </w:pPr>
            <w:r w:rsidRPr="00050B9F">
              <w:rPr>
                <w:rFonts w:ascii="Arial" w:hAnsi="Arial" w:cs="Arial"/>
                <w:sz w:val="16"/>
                <w:szCs w:val="16"/>
                <w:lang w:eastAsia="en-GB"/>
              </w:rPr>
              <w:t>Re-organising pedestrian flows</w:t>
            </w:r>
          </w:p>
          <w:p w14:paraId="729B62ED" w14:textId="77777777" w:rsidR="00050B9F" w:rsidRPr="00050B9F" w:rsidRDefault="00050B9F" w:rsidP="00050B9F">
            <w:pPr>
              <w:numPr>
                <w:ilvl w:val="0"/>
                <w:numId w:val="11"/>
              </w:numPr>
              <w:spacing w:after="0" w:line="240" w:lineRule="auto"/>
              <w:jc w:val="both"/>
              <w:rPr>
                <w:rFonts w:ascii="Arial" w:hAnsi="Arial" w:cs="Arial"/>
                <w:sz w:val="16"/>
                <w:szCs w:val="16"/>
              </w:rPr>
            </w:pPr>
            <w:r w:rsidRPr="00050B9F">
              <w:rPr>
                <w:rFonts w:ascii="Arial" w:hAnsi="Arial" w:cs="Arial"/>
                <w:sz w:val="16"/>
                <w:szCs w:val="16"/>
              </w:rPr>
              <w:t xml:space="preserve">PPE consisting of face masks and/or </w:t>
            </w:r>
            <w:r w:rsidRPr="00050B9F">
              <w:rPr>
                <w:rFonts w:ascii="Arial" w:hAnsi="Arial" w:cs="Arial"/>
                <w:color w:val="0B0C0C"/>
                <w:sz w:val="16"/>
                <w:szCs w:val="16"/>
                <w:shd w:val="clear" w:color="auto" w:fill="FFFFFF"/>
              </w:rPr>
              <w:t>a clear visor that covers the face, and provides a barrier between the wearer and others,</w:t>
            </w:r>
            <w:r w:rsidRPr="00050B9F">
              <w:rPr>
                <w:rFonts w:ascii="Arial" w:hAnsi="Arial" w:cs="Arial"/>
                <w:color w:val="0B0C0C"/>
                <w:sz w:val="29"/>
                <w:szCs w:val="29"/>
                <w:shd w:val="clear" w:color="auto" w:fill="FFFFFF"/>
              </w:rPr>
              <w:t xml:space="preserve"> </w:t>
            </w:r>
            <w:r w:rsidRPr="00050B9F">
              <w:rPr>
                <w:rFonts w:ascii="Arial" w:hAnsi="Arial" w:cs="Arial"/>
                <w:sz w:val="16"/>
                <w:szCs w:val="16"/>
              </w:rPr>
              <w:t xml:space="preserve">provided for staff working in close proximity to people and in particular a person’s face, mouth and nose, for an extended period of time (the majority of the working day). </w:t>
            </w:r>
            <w:r w:rsidRPr="00050B9F">
              <w:rPr>
                <w:rFonts w:ascii="Arial" w:hAnsi="Arial" w:cs="Arial"/>
                <w:color w:val="0B0C0C"/>
                <w:sz w:val="16"/>
                <w:szCs w:val="16"/>
                <w:shd w:val="clear" w:color="auto" w:fill="FFFFFF"/>
              </w:rPr>
              <w:t>Re-usable visors are cleaned and sanitised regularly using normal cleaning products.</w:t>
            </w:r>
          </w:p>
          <w:p w14:paraId="4E2F15FB" w14:textId="77777777" w:rsidR="0096745C" w:rsidRPr="00050B9F" w:rsidRDefault="00050B9F" w:rsidP="009D30C7">
            <w:pPr>
              <w:numPr>
                <w:ilvl w:val="0"/>
                <w:numId w:val="11"/>
              </w:numPr>
              <w:spacing w:after="0" w:line="240" w:lineRule="auto"/>
              <w:jc w:val="both"/>
              <w:rPr>
                <w:rFonts w:ascii="Arial" w:hAnsi="Arial" w:cs="Arial"/>
                <w:sz w:val="16"/>
                <w:szCs w:val="16"/>
              </w:rPr>
            </w:pPr>
            <w:r w:rsidRPr="00050B9F">
              <w:rPr>
                <w:rFonts w:ascii="Arial" w:hAnsi="Arial" w:cs="Arial"/>
                <w:sz w:val="16"/>
                <w:szCs w:val="16"/>
              </w:rPr>
              <w:t>Air purifier’s have been i</w:t>
            </w:r>
            <w:r>
              <w:rPr>
                <w:rFonts w:ascii="Arial" w:hAnsi="Arial" w:cs="Arial"/>
                <w:sz w:val="16"/>
                <w:szCs w:val="16"/>
              </w:rPr>
              <w:t>nstalled in all the playrooms.</w:t>
            </w:r>
          </w:p>
          <w:p w14:paraId="7F6B2FFF" w14:textId="77777777" w:rsidR="009D30C7" w:rsidRDefault="009D30C7" w:rsidP="009D30C7">
            <w:pPr>
              <w:pStyle w:val="NoSpacing"/>
              <w:numPr>
                <w:ilvl w:val="0"/>
                <w:numId w:val="11"/>
              </w:numPr>
              <w:jc w:val="both"/>
              <w:rPr>
                <w:rFonts w:ascii="Arial" w:hAnsi="Arial" w:cs="Arial"/>
                <w:sz w:val="16"/>
                <w:szCs w:val="16"/>
              </w:rPr>
            </w:pPr>
            <w:r w:rsidRPr="001E1BF9">
              <w:rPr>
                <w:rFonts w:ascii="Arial" w:hAnsi="Arial" w:cs="Arial"/>
                <w:sz w:val="16"/>
                <w:szCs w:val="16"/>
              </w:rPr>
              <w:t xml:space="preserve">Individuals (including staff, students, visitors and contractors), unless except, are legally required to wear face coverings, in </w:t>
            </w:r>
            <w:r w:rsidRPr="001E1BF9">
              <w:rPr>
                <w:rFonts w:ascii="Arial" w:hAnsi="Arial" w:cs="Arial"/>
                <w:color w:val="0B0C0C"/>
                <w:sz w:val="16"/>
                <w:szCs w:val="16"/>
                <w:shd w:val="clear" w:color="auto" w:fill="FFFFFF"/>
              </w:rPr>
              <w:t xml:space="preserve">enclosed public spaces where 2m social distancing isn’t possible or where people come into contact with others they would not normally meet. </w:t>
            </w:r>
            <w:r w:rsidRPr="001E1BF9">
              <w:rPr>
                <w:rFonts w:ascii="Arial" w:hAnsi="Arial" w:cs="Arial"/>
                <w:sz w:val="16"/>
                <w:szCs w:val="16"/>
              </w:rPr>
              <w:t xml:space="preserve">Information provided in the University </w:t>
            </w:r>
            <w:r w:rsidRPr="001E1BF9">
              <w:rPr>
                <w:rFonts w:ascii="Arial" w:hAnsi="Arial" w:cs="Arial"/>
                <w:sz w:val="16"/>
                <w:szCs w:val="16"/>
              </w:rPr>
              <w:lastRenderedPageBreak/>
              <w:t>and local communications and local inductions and signs displayed informing people of the mandatory requirement to wear a face covering in specific areas within the building.</w:t>
            </w:r>
          </w:p>
          <w:p w14:paraId="4E1D4677" w14:textId="77777777" w:rsidR="00050B9F" w:rsidRPr="001E1BF9" w:rsidRDefault="00050B9F" w:rsidP="00050B9F">
            <w:pPr>
              <w:pStyle w:val="NoSpacing"/>
              <w:jc w:val="both"/>
              <w:rPr>
                <w:rFonts w:ascii="Arial" w:hAnsi="Arial" w:cs="Arial"/>
                <w:sz w:val="16"/>
                <w:szCs w:val="16"/>
              </w:rPr>
            </w:pPr>
          </w:p>
          <w:p w14:paraId="542534BF" w14:textId="77777777"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 xml:space="preserve">Hygiene guidance given such as avoiding touching eyes, nose, mouth and unwashed hands, cover your cough or sneeze with a tissue, and throw it away in a bin and wash your hands. </w:t>
            </w:r>
          </w:p>
          <w:p w14:paraId="32656458" w14:textId="77777777" w:rsidR="009D30C7" w:rsidRPr="005D58BD" w:rsidRDefault="009D30C7" w:rsidP="009D30C7">
            <w:pPr>
              <w:pStyle w:val="NoSpacing"/>
              <w:jc w:val="both"/>
              <w:rPr>
                <w:rFonts w:cstheme="minorHAnsi"/>
                <w:sz w:val="16"/>
                <w:szCs w:val="16"/>
              </w:rPr>
            </w:pPr>
          </w:p>
          <w:p w14:paraId="76C75F74" w14:textId="15602D58"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Adequate training has been made on what PPE is required (i.e. gloves, masks, aprons, goggles, the correct donning/doffing of PPE and face fit testing. Government advice is followed:</w:t>
            </w:r>
          </w:p>
          <w:p w14:paraId="59A5DD06" w14:textId="77777777" w:rsidR="009D30C7" w:rsidRPr="005D58BD" w:rsidRDefault="00C13503" w:rsidP="009D30C7">
            <w:pPr>
              <w:pStyle w:val="NoSpacing"/>
              <w:jc w:val="both"/>
              <w:rPr>
                <w:rFonts w:ascii="Arial" w:hAnsi="Arial" w:cs="Arial"/>
                <w:sz w:val="16"/>
                <w:szCs w:val="16"/>
              </w:rPr>
            </w:pPr>
            <w:hyperlink r:id="rId17" w:history="1">
              <w:r w:rsidR="009D30C7" w:rsidRPr="005D58BD">
                <w:rPr>
                  <w:rStyle w:val="Hyperlink"/>
                  <w:rFonts w:ascii="Arial" w:hAnsi="Arial" w:cs="Arial"/>
                  <w:sz w:val="16"/>
                  <w:szCs w:val="16"/>
                </w:rPr>
                <w:t>https://www.gov.uk/government/collections/coronavirus-covid-19-personal-protective-equipment-ppe</w:t>
              </w:r>
            </w:hyperlink>
          </w:p>
          <w:p w14:paraId="4B1D20FF" w14:textId="77777777" w:rsidR="009D30C7" w:rsidRPr="005D58BD" w:rsidRDefault="00C13503" w:rsidP="009D30C7">
            <w:pPr>
              <w:pStyle w:val="NoSpacing"/>
              <w:jc w:val="both"/>
              <w:rPr>
                <w:rFonts w:ascii="Arial" w:hAnsi="Arial" w:cs="Arial"/>
                <w:sz w:val="16"/>
                <w:szCs w:val="16"/>
              </w:rPr>
            </w:pPr>
            <w:hyperlink r:id="rId18" w:history="1">
              <w:r w:rsidR="009D30C7" w:rsidRPr="005D58BD">
                <w:rPr>
                  <w:rStyle w:val="Hyperlink"/>
                  <w:rFonts w:ascii="Arial" w:hAnsi="Arial" w:cs="Arial"/>
                  <w:sz w:val="16"/>
                  <w:szCs w:val="16"/>
                </w:rPr>
                <w:t>https://www.gov.uk/government/publications/covid-19-decontamination-in-non-healthcare-settings/covid-19-decontamination-in-non-healthcare-settings</w:t>
              </w:r>
            </w:hyperlink>
          </w:p>
          <w:p w14:paraId="3787AD1B" w14:textId="77777777" w:rsidR="009D30C7" w:rsidRPr="005D58BD" w:rsidRDefault="009D30C7" w:rsidP="009D30C7">
            <w:pPr>
              <w:shd w:val="clear" w:color="auto" w:fill="FFFFFF"/>
              <w:spacing w:after="75"/>
              <w:rPr>
                <w:rFonts w:ascii="Arial" w:eastAsia="Times New Roman" w:hAnsi="Arial" w:cs="Arial"/>
                <w:color w:val="0B0C0C"/>
                <w:sz w:val="16"/>
                <w:lang w:eastAsia="ja-JP"/>
              </w:rPr>
            </w:pPr>
          </w:p>
          <w:p w14:paraId="6B08AFCF" w14:textId="77777777" w:rsidR="009D30C7"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COVID19 updates will be included in all v</w:t>
            </w:r>
            <w:r w:rsidR="003806B4">
              <w:rPr>
                <w:rFonts w:ascii="Arial" w:eastAsia="Times New Roman" w:hAnsi="Arial" w:cs="Arial"/>
                <w:color w:val="0B0C0C"/>
                <w:sz w:val="16"/>
                <w:lang w:eastAsia="ja-JP"/>
              </w:rPr>
              <w:t>irtual staff meetings</w:t>
            </w:r>
          </w:p>
          <w:p w14:paraId="474D9195" w14:textId="77777777" w:rsidR="00700FD1" w:rsidRPr="005D58BD" w:rsidRDefault="00700FD1" w:rsidP="009D30C7">
            <w:pPr>
              <w:shd w:val="clear" w:color="auto" w:fill="FFFFFF"/>
              <w:spacing w:after="75" w:line="240" w:lineRule="auto"/>
              <w:rPr>
                <w:rFonts w:ascii="Arial" w:eastAsia="Times New Roman" w:hAnsi="Arial" w:cs="Arial"/>
                <w:color w:val="0B0C0C"/>
                <w:sz w:val="16"/>
                <w:lang w:eastAsia="ja-JP"/>
              </w:rPr>
            </w:pPr>
          </w:p>
          <w:p w14:paraId="05D6E4DD" w14:textId="77777777" w:rsidR="009D30C7"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 xml:space="preserve">Groups will not use the same corridor areas due to access to and from the </w:t>
            </w:r>
            <w:r w:rsidR="003806B4">
              <w:rPr>
                <w:rFonts w:ascii="Arial" w:eastAsia="Times New Roman" w:hAnsi="Arial" w:cs="Arial"/>
                <w:color w:val="0B0C0C"/>
                <w:sz w:val="16"/>
                <w:lang w:eastAsia="ja-JP"/>
              </w:rPr>
              <w:t>b</w:t>
            </w:r>
            <w:r w:rsidRPr="005D58BD">
              <w:rPr>
                <w:rFonts w:ascii="Arial" w:eastAsia="Times New Roman" w:hAnsi="Arial" w:cs="Arial"/>
                <w:color w:val="0B0C0C"/>
                <w:sz w:val="16"/>
                <w:lang w:eastAsia="ja-JP"/>
              </w:rPr>
              <w:t xml:space="preserve">uilding being through the rooms free </w:t>
            </w:r>
            <w:r w:rsidR="00700FD1">
              <w:rPr>
                <w:rFonts w:ascii="Arial" w:eastAsia="Times New Roman" w:hAnsi="Arial" w:cs="Arial"/>
                <w:color w:val="0B0C0C"/>
                <w:sz w:val="16"/>
                <w:lang w:eastAsia="ja-JP"/>
              </w:rPr>
              <w:t xml:space="preserve">flow gardens.  </w:t>
            </w:r>
          </w:p>
          <w:p w14:paraId="1E862B2A" w14:textId="77777777" w:rsidR="009D30C7" w:rsidRDefault="009D30C7" w:rsidP="009D30C7">
            <w:pPr>
              <w:shd w:val="clear" w:color="auto" w:fill="FFFFFF"/>
              <w:spacing w:after="75" w:line="240" w:lineRule="auto"/>
              <w:rPr>
                <w:rFonts w:ascii="Arial" w:eastAsia="Times New Roman" w:hAnsi="Arial" w:cs="Arial"/>
                <w:sz w:val="16"/>
                <w:lang w:eastAsia="ja-JP"/>
              </w:rPr>
            </w:pPr>
            <w:r w:rsidRPr="005D58BD">
              <w:rPr>
                <w:rFonts w:ascii="Arial" w:eastAsia="Times New Roman" w:hAnsi="Arial" w:cs="Arial"/>
                <w:sz w:val="16"/>
                <w:lang w:eastAsia="ja-JP"/>
              </w:rPr>
              <w:t>All resources and equipment in each room must remain in age groups and not shared</w:t>
            </w:r>
          </w:p>
          <w:p w14:paraId="1C329D36" w14:textId="77777777" w:rsidR="003806B4" w:rsidRPr="005D58BD" w:rsidRDefault="003806B4" w:rsidP="009D30C7">
            <w:pPr>
              <w:shd w:val="clear" w:color="auto" w:fill="FFFFFF"/>
              <w:spacing w:after="75" w:line="240" w:lineRule="auto"/>
              <w:rPr>
                <w:rFonts w:ascii="Arial" w:eastAsia="Times New Roman" w:hAnsi="Arial" w:cs="Arial"/>
                <w:sz w:val="16"/>
                <w:lang w:eastAsia="ja-JP"/>
              </w:rPr>
            </w:pPr>
          </w:p>
          <w:p w14:paraId="5CC5E7DF" w14:textId="77777777"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Areas where people directly pass things to each other, for example ipads, medicine keys are stored in the reception area of nursery for staff to collect to remove direct contact</w:t>
            </w:r>
            <w:r w:rsidR="00700FD1">
              <w:rPr>
                <w:rFonts w:ascii="Arial" w:hAnsi="Arial" w:cs="Arial"/>
                <w:sz w:val="16"/>
                <w:szCs w:val="16"/>
              </w:rPr>
              <w:t>.</w:t>
            </w:r>
          </w:p>
          <w:p w14:paraId="2F5D4C40" w14:textId="77777777" w:rsidR="00700FD1" w:rsidRPr="005D58BD" w:rsidRDefault="00700FD1" w:rsidP="009D30C7">
            <w:pPr>
              <w:shd w:val="clear" w:color="auto" w:fill="FFFFFF"/>
              <w:spacing w:after="75" w:line="240" w:lineRule="auto"/>
              <w:rPr>
                <w:rFonts w:ascii="Arial" w:eastAsia="Times New Roman" w:hAnsi="Arial" w:cs="Arial"/>
                <w:color w:val="0B0C0C"/>
                <w:sz w:val="16"/>
                <w:lang w:eastAsia="ja-JP"/>
              </w:rPr>
            </w:pPr>
          </w:p>
          <w:p w14:paraId="2942FEDB" w14:textId="77777777" w:rsidR="00700FD1" w:rsidRPr="00700FD1" w:rsidRDefault="00700FD1" w:rsidP="00700FD1">
            <w:pPr>
              <w:shd w:val="clear" w:color="auto" w:fill="FFFFFF"/>
              <w:spacing w:after="75"/>
              <w:rPr>
                <w:rFonts w:ascii="Arial" w:hAnsi="Arial" w:cs="Arial"/>
                <w:color w:val="0B0C0C"/>
                <w:sz w:val="16"/>
                <w:szCs w:val="16"/>
                <w:lang w:eastAsia="ja-JP"/>
              </w:rPr>
            </w:pPr>
            <w:r w:rsidRPr="00700FD1">
              <w:rPr>
                <w:rFonts w:ascii="Arial" w:hAnsi="Arial" w:cs="Arial"/>
                <w:color w:val="0B0C0C"/>
                <w:sz w:val="16"/>
                <w:szCs w:val="16"/>
                <w:lang w:eastAsia="ja-JP"/>
              </w:rPr>
              <w:t xml:space="preserve">Public Transport-Staff should follow the Government advice:   </w:t>
            </w:r>
          </w:p>
          <w:p w14:paraId="0A37D59A" w14:textId="77777777" w:rsidR="00700FD1" w:rsidRDefault="00C13503" w:rsidP="00700FD1">
            <w:pPr>
              <w:shd w:val="clear" w:color="auto" w:fill="FFFFFF"/>
              <w:autoSpaceDN w:val="0"/>
              <w:spacing w:after="75" w:line="240" w:lineRule="auto"/>
              <w:rPr>
                <w:rFonts w:ascii="Arial" w:hAnsi="Arial" w:cs="Arial"/>
                <w:i/>
                <w:iCs/>
                <w:color w:val="0563C1"/>
                <w:sz w:val="16"/>
                <w:szCs w:val="16"/>
                <w:u w:val="single"/>
                <w:lang w:eastAsia="ja-JP"/>
              </w:rPr>
            </w:pPr>
            <w:hyperlink r:id="rId19" w:history="1">
              <w:r w:rsidR="00700FD1" w:rsidRPr="00700FD1">
                <w:rPr>
                  <w:rFonts w:ascii="Arial" w:hAnsi="Arial" w:cs="Arial"/>
                  <w:i/>
                  <w:iCs/>
                  <w:color w:val="0563C1"/>
                  <w:sz w:val="16"/>
                  <w:szCs w:val="16"/>
                  <w:u w:val="single"/>
                  <w:lang w:eastAsia="ja-JP"/>
                </w:rPr>
                <w:t>https://www.gov.uk/guidance/coronavirus-covid-19-safer-travel-guidance-for-passengers</w:t>
              </w:r>
            </w:hyperlink>
          </w:p>
          <w:p w14:paraId="1B0A37B6" w14:textId="77777777" w:rsidR="003806B4" w:rsidRPr="003806B4" w:rsidRDefault="00C13503" w:rsidP="003806B4">
            <w:pPr>
              <w:spacing w:after="0" w:line="240" w:lineRule="auto"/>
              <w:rPr>
                <w:rFonts w:ascii="Arial" w:hAnsi="Arial" w:cs="Arial"/>
                <w:i/>
                <w:color w:val="0563C1"/>
                <w:sz w:val="16"/>
                <w:szCs w:val="16"/>
                <w:u w:val="single"/>
              </w:rPr>
            </w:pPr>
            <w:hyperlink r:id="rId20" w:history="1">
              <w:r w:rsidR="003806B4" w:rsidRPr="003806B4">
                <w:rPr>
                  <w:rFonts w:ascii="Arial" w:hAnsi="Arial" w:cs="Arial"/>
                  <w:i/>
                  <w:color w:val="0563C1"/>
                  <w:sz w:val="16"/>
                  <w:szCs w:val="16"/>
                  <w:u w:val="single"/>
                </w:rPr>
                <w:t>https://intranet.birmingham.ac.uk/staff/coronavirus/faqs-for-staff.aspx</w:t>
              </w:r>
            </w:hyperlink>
          </w:p>
          <w:p w14:paraId="4EC84F26" w14:textId="411D8BA2"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p>
          <w:p w14:paraId="75914203" w14:textId="77777777" w:rsidR="00700FD1" w:rsidRDefault="009D30C7" w:rsidP="009D30C7">
            <w:pPr>
              <w:shd w:val="clear" w:color="auto" w:fill="FFFFFF"/>
              <w:spacing w:after="75" w:line="240" w:lineRule="auto"/>
              <w:rPr>
                <w:rFonts w:ascii="Arial" w:eastAsia="Times New Roman" w:hAnsi="Arial" w:cs="Arial"/>
                <w:color w:val="0B0C0C"/>
                <w:sz w:val="16"/>
                <w:lang w:eastAsia="ja-JP"/>
              </w:rPr>
            </w:pPr>
            <w:r w:rsidRPr="0075703A">
              <w:rPr>
                <w:rFonts w:ascii="Arial" w:eastAsia="Times New Roman" w:hAnsi="Arial" w:cs="Arial"/>
                <w:color w:val="0B0C0C"/>
                <w:sz w:val="16"/>
                <w:lang w:eastAsia="ja-JP"/>
              </w:rPr>
              <w:t xml:space="preserve">All staff </w:t>
            </w:r>
            <w:r w:rsidRPr="0075703A">
              <w:rPr>
                <w:rFonts w:ascii="Arial" w:hAnsi="Arial" w:cs="Arial"/>
                <w:color w:val="0B0C0C"/>
                <w:sz w:val="16"/>
                <w:szCs w:val="16"/>
                <w:lang w:eastAsia="ja-JP"/>
              </w:rPr>
              <w:t>instructed at on-site</w:t>
            </w:r>
            <w:r w:rsidRPr="0075703A">
              <w:rPr>
                <w:rFonts w:cstheme="minorHAnsi"/>
                <w:color w:val="0B0C0C"/>
                <w:sz w:val="16"/>
                <w:szCs w:val="16"/>
                <w:lang w:eastAsia="ja-JP"/>
              </w:rPr>
              <w:t xml:space="preserve"> </w:t>
            </w:r>
            <w:r w:rsidRPr="0075703A">
              <w:rPr>
                <w:rFonts w:ascii="Arial" w:eastAsia="Times New Roman" w:hAnsi="Arial" w:cs="Arial"/>
                <w:color w:val="0B0C0C"/>
                <w:sz w:val="16"/>
                <w:lang w:eastAsia="ja-JP"/>
              </w:rPr>
              <w:t>induction to ensure that a clean uniform is</w:t>
            </w:r>
            <w:r w:rsidR="00700FD1">
              <w:rPr>
                <w:rFonts w:ascii="Arial" w:eastAsia="Times New Roman" w:hAnsi="Arial" w:cs="Arial"/>
                <w:color w:val="0B0C0C"/>
                <w:sz w:val="16"/>
                <w:lang w:eastAsia="ja-JP"/>
              </w:rPr>
              <w:t xml:space="preserve"> worn on a daily basis.</w:t>
            </w:r>
          </w:p>
          <w:p w14:paraId="609E6BCB" w14:textId="77777777" w:rsidR="00700FD1" w:rsidRPr="005D58BD" w:rsidRDefault="00700FD1" w:rsidP="009D30C7">
            <w:pPr>
              <w:shd w:val="clear" w:color="auto" w:fill="FFFFFF"/>
              <w:spacing w:after="75" w:line="240" w:lineRule="auto"/>
              <w:rPr>
                <w:rFonts w:ascii="Arial" w:eastAsia="Times New Roman" w:hAnsi="Arial" w:cs="Arial"/>
                <w:color w:val="0B0C0C"/>
                <w:sz w:val="16"/>
                <w:lang w:eastAsia="ja-JP"/>
              </w:rPr>
            </w:pPr>
          </w:p>
          <w:p w14:paraId="389A2A95" w14:textId="77777777" w:rsidR="00700FD1" w:rsidRPr="00700FD1" w:rsidRDefault="00700FD1" w:rsidP="00700FD1">
            <w:pPr>
              <w:shd w:val="clear" w:color="auto" w:fill="FFFFFF"/>
              <w:spacing w:after="75"/>
              <w:rPr>
                <w:rFonts w:ascii="Arial" w:hAnsi="Arial" w:cs="Arial"/>
                <w:color w:val="0B0C0C"/>
                <w:sz w:val="16"/>
                <w:szCs w:val="16"/>
                <w:lang w:eastAsia="ja-JP"/>
              </w:rPr>
            </w:pPr>
            <w:r w:rsidRPr="00700FD1">
              <w:rPr>
                <w:rFonts w:ascii="Arial" w:hAnsi="Arial" w:cs="Arial"/>
                <w:color w:val="0B0C0C"/>
                <w:sz w:val="16"/>
                <w:szCs w:val="16"/>
                <w:lang w:eastAsia="ja-JP"/>
              </w:rPr>
              <w:t xml:space="preserve">Staff should not car share with colleagues to and from nursery. </w:t>
            </w:r>
          </w:p>
          <w:p w14:paraId="0D6055D2"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p>
          <w:p w14:paraId="154032C1" w14:textId="0B040761" w:rsidR="00CC0FBD" w:rsidRPr="00C13503"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The start and finish times of breaks for staff are staggered to avoid gatherings and a second rest room has been made available for staff to use for breaks. Staff may also take their breaks outdoors</w:t>
            </w:r>
            <w:r w:rsidR="00CC0FBD">
              <w:rPr>
                <w:rFonts w:ascii="Arial" w:eastAsia="Times New Roman" w:hAnsi="Arial" w:cs="Arial"/>
                <w:color w:val="0B0C0C"/>
                <w:sz w:val="16"/>
                <w:lang w:eastAsia="ja-JP"/>
              </w:rPr>
              <w:t xml:space="preserve"> or in their cars alone</w:t>
            </w:r>
            <w:r w:rsidRPr="005D58BD">
              <w:rPr>
                <w:rFonts w:ascii="Arial" w:eastAsia="Times New Roman" w:hAnsi="Arial" w:cs="Arial"/>
                <w:color w:val="0B0C0C"/>
                <w:sz w:val="16"/>
                <w:lang w:eastAsia="ja-JP"/>
              </w:rPr>
              <w:t>.</w:t>
            </w:r>
          </w:p>
          <w:p w14:paraId="0AD6E464"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lastRenderedPageBreak/>
              <w:t>All kitchen deliverers taken to the back door (main building) front door (preschool) where they are collected by kitchen staff</w:t>
            </w:r>
          </w:p>
          <w:p w14:paraId="7104873F"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 xml:space="preserve"> </w:t>
            </w:r>
          </w:p>
          <w:p w14:paraId="55C5818F" w14:textId="77777777" w:rsidR="00CC0FBD" w:rsidRDefault="00CC0FBD" w:rsidP="009D30C7">
            <w:pPr>
              <w:autoSpaceDE w:val="0"/>
              <w:autoSpaceDN w:val="0"/>
              <w:adjustRightInd w:val="0"/>
              <w:spacing w:after="0" w:line="240" w:lineRule="auto"/>
              <w:jc w:val="both"/>
              <w:rPr>
                <w:rFonts w:ascii="Arial" w:hAnsi="Arial" w:cs="Arial"/>
                <w:sz w:val="16"/>
                <w:szCs w:val="16"/>
              </w:rPr>
            </w:pPr>
            <w:r w:rsidRPr="00CC0FBD">
              <w:rPr>
                <w:rFonts w:ascii="Arial" w:hAnsi="Arial" w:cs="Arial"/>
                <w:sz w:val="16"/>
                <w:szCs w:val="16"/>
              </w:rPr>
              <w:t xml:space="preserve">Kitchen staff </w:t>
            </w:r>
            <w:r w:rsidR="003806B4">
              <w:rPr>
                <w:rFonts w:ascii="Arial" w:hAnsi="Arial" w:cs="Arial"/>
                <w:sz w:val="16"/>
                <w:szCs w:val="16"/>
              </w:rPr>
              <w:t>are</w:t>
            </w:r>
            <w:r w:rsidRPr="00CC0FBD">
              <w:rPr>
                <w:rFonts w:ascii="Arial" w:hAnsi="Arial" w:cs="Arial"/>
                <w:sz w:val="16"/>
                <w:szCs w:val="16"/>
              </w:rPr>
              <w:t xml:space="preserve"> serving the children’s meals from the room doors to avoid moving from room to room.</w:t>
            </w:r>
          </w:p>
          <w:p w14:paraId="15082697" w14:textId="77777777" w:rsidR="003806B4" w:rsidRDefault="003806B4" w:rsidP="00AD008C">
            <w:pPr>
              <w:spacing w:after="0" w:line="240" w:lineRule="auto"/>
              <w:jc w:val="both"/>
              <w:rPr>
                <w:rFonts w:ascii="Arial" w:hAnsi="Arial" w:cs="Arial"/>
                <w:b/>
                <w:color w:val="FF0000"/>
                <w:sz w:val="16"/>
                <w:szCs w:val="16"/>
              </w:rPr>
            </w:pPr>
          </w:p>
          <w:p w14:paraId="74BD27F3" w14:textId="77777777" w:rsidR="00AD008C" w:rsidRPr="00AD008C" w:rsidRDefault="00AD008C" w:rsidP="00AD008C">
            <w:pPr>
              <w:spacing w:after="0" w:line="240" w:lineRule="auto"/>
              <w:jc w:val="both"/>
              <w:rPr>
                <w:rFonts w:ascii="Arial" w:hAnsi="Arial" w:cs="Arial"/>
                <w:color w:val="FF0000"/>
                <w:sz w:val="16"/>
                <w:szCs w:val="16"/>
              </w:rPr>
            </w:pPr>
            <w:r w:rsidRPr="00AD008C">
              <w:rPr>
                <w:rFonts w:ascii="Arial" w:hAnsi="Arial" w:cs="Arial"/>
                <w:b/>
                <w:color w:val="FF0000"/>
                <w:sz w:val="16"/>
                <w:szCs w:val="16"/>
              </w:rPr>
              <w:t>Lateral flow testing</w:t>
            </w:r>
            <w:r w:rsidRPr="00AD008C">
              <w:rPr>
                <w:rFonts w:ascii="Arial" w:hAnsi="Arial" w:cs="Arial"/>
                <w:color w:val="FF0000"/>
                <w:sz w:val="16"/>
                <w:szCs w:val="16"/>
              </w:rPr>
              <w:t>: Face coverings/masks to be worn by ALL attending for the tests at all times whilst on the premises except for brief lowering at time of swabbing.</w:t>
            </w:r>
          </w:p>
          <w:p w14:paraId="17B27EDB" w14:textId="77777777" w:rsidR="00AD008C" w:rsidRPr="00AD008C" w:rsidRDefault="00AD008C" w:rsidP="00AD008C">
            <w:pPr>
              <w:numPr>
                <w:ilvl w:val="0"/>
                <w:numId w:val="11"/>
              </w:numPr>
              <w:spacing w:after="0" w:line="240" w:lineRule="auto"/>
              <w:jc w:val="both"/>
              <w:rPr>
                <w:rFonts w:ascii="Arial" w:hAnsi="Arial" w:cs="Arial"/>
                <w:color w:val="2E74B5" w:themeColor="accent1" w:themeShade="BF"/>
                <w:sz w:val="16"/>
                <w:szCs w:val="16"/>
              </w:rPr>
            </w:pPr>
            <w:r w:rsidRPr="00AD008C">
              <w:rPr>
                <w:rFonts w:ascii="Arial" w:hAnsi="Arial" w:cs="Arial"/>
                <w:color w:val="FF0000"/>
                <w:sz w:val="16"/>
                <w:szCs w:val="16"/>
                <w:shd w:val="clear" w:color="auto" w:fill="FFFFFF"/>
              </w:rPr>
              <w:t>PPE provided to staff and worn in accordance with the General and Clinical Activities Risk Assessment.</w:t>
            </w:r>
          </w:p>
          <w:p w14:paraId="35B9487D" w14:textId="77777777" w:rsidR="00AD008C" w:rsidRPr="00AD008C" w:rsidRDefault="00AD008C" w:rsidP="00AD008C">
            <w:pPr>
              <w:numPr>
                <w:ilvl w:val="0"/>
                <w:numId w:val="11"/>
              </w:numPr>
              <w:contextualSpacing/>
              <w:rPr>
                <w:rFonts w:ascii="Arial" w:hAnsi="Arial" w:cs="Arial"/>
                <w:color w:val="FF0000"/>
                <w:sz w:val="16"/>
                <w:szCs w:val="16"/>
              </w:rPr>
            </w:pPr>
            <w:r w:rsidRPr="00AD008C">
              <w:rPr>
                <w:rFonts w:ascii="Arial" w:hAnsi="Arial" w:cs="Arial"/>
                <w:color w:val="FF0000"/>
                <w:sz w:val="16"/>
                <w:szCs w:val="16"/>
              </w:rPr>
              <w:t>The testing desk will be wiped down on the completion of each LFD test by the clinical team</w:t>
            </w:r>
          </w:p>
        </w:tc>
        <w:tc>
          <w:tcPr>
            <w:tcW w:w="93" w:type="pct"/>
            <w:shd w:val="clear" w:color="auto" w:fill="auto"/>
          </w:tcPr>
          <w:p w14:paraId="201EAE57"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54130BA8"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79B313E1"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660E957F"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588A2597" w14:textId="77777777" w:rsidR="009D30C7" w:rsidRDefault="009D30C7" w:rsidP="009D30C7">
            <w:pPr>
              <w:pStyle w:val="Title"/>
              <w:jc w:val="left"/>
              <w:rPr>
                <w:rFonts w:asciiTheme="minorHAnsi" w:hAnsiTheme="minorHAnsi" w:cstheme="minorHAnsi"/>
                <w:b w:val="0"/>
                <w:sz w:val="16"/>
                <w:szCs w:val="16"/>
                <w:u w:val="none"/>
              </w:rPr>
            </w:pPr>
          </w:p>
          <w:p w14:paraId="46D106BE" w14:textId="77777777" w:rsidR="00D952DD" w:rsidRDefault="00D952DD" w:rsidP="009D30C7">
            <w:pPr>
              <w:pStyle w:val="Title"/>
              <w:jc w:val="left"/>
              <w:rPr>
                <w:rFonts w:asciiTheme="minorHAnsi" w:hAnsiTheme="minorHAnsi" w:cstheme="minorHAnsi"/>
                <w:b w:val="0"/>
                <w:sz w:val="16"/>
                <w:szCs w:val="16"/>
                <w:u w:val="none"/>
              </w:rPr>
            </w:pPr>
          </w:p>
          <w:p w14:paraId="5BFC8EA6" w14:textId="77777777" w:rsidR="00D952DD" w:rsidRDefault="00D952DD" w:rsidP="009D30C7">
            <w:pPr>
              <w:pStyle w:val="Title"/>
              <w:jc w:val="left"/>
              <w:rPr>
                <w:rFonts w:asciiTheme="minorHAnsi" w:hAnsiTheme="minorHAnsi" w:cstheme="minorHAnsi"/>
                <w:b w:val="0"/>
                <w:sz w:val="16"/>
                <w:szCs w:val="16"/>
                <w:u w:val="none"/>
              </w:rPr>
            </w:pPr>
          </w:p>
          <w:p w14:paraId="02F9582A" w14:textId="77777777" w:rsidR="00D952DD" w:rsidRPr="005D58BD" w:rsidRDefault="00D952DD" w:rsidP="009D30C7">
            <w:pPr>
              <w:pStyle w:val="Title"/>
              <w:jc w:val="left"/>
              <w:rPr>
                <w:rFonts w:asciiTheme="minorHAnsi" w:hAnsiTheme="minorHAnsi" w:cstheme="minorHAnsi"/>
                <w:b w:val="0"/>
                <w:sz w:val="16"/>
                <w:szCs w:val="16"/>
                <w:u w:val="none"/>
              </w:rPr>
            </w:pPr>
          </w:p>
          <w:p w14:paraId="32B7FF47" w14:textId="77777777" w:rsidR="009D30C7" w:rsidRPr="005D58BD" w:rsidRDefault="009D30C7" w:rsidP="009D30C7">
            <w:pPr>
              <w:pStyle w:val="Title"/>
              <w:jc w:val="left"/>
              <w:rPr>
                <w:rFonts w:asciiTheme="minorHAnsi" w:hAnsiTheme="minorHAnsi" w:cstheme="minorHAnsi"/>
                <w:b w:val="0"/>
                <w:sz w:val="16"/>
                <w:szCs w:val="16"/>
                <w:u w:val="none"/>
              </w:rPr>
            </w:pPr>
          </w:p>
          <w:p w14:paraId="57C90D3A" w14:textId="77777777" w:rsidR="009D30C7" w:rsidRPr="005D58BD" w:rsidRDefault="009D30C7" w:rsidP="009D30C7">
            <w:pPr>
              <w:pStyle w:val="Title"/>
              <w:jc w:val="left"/>
              <w:rPr>
                <w:rFonts w:asciiTheme="minorHAnsi" w:hAnsiTheme="minorHAnsi" w:cstheme="minorHAnsi"/>
                <w:b w:val="0"/>
                <w:sz w:val="16"/>
                <w:szCs w:val="16"/>
                <w:u w:val="none"/>
              </w:rPr>
            </w:pPr>
          </w:p>
          <w:p w14:paraId="570D5105" w14:textId="77777777" w:rsidR="009D30C7" w:rsidRPr="005D58BD" w:rsidRDefault="009D30C7" w:rsidP="009D30C7">
            <w:pPr>
              <w:pStyle w:val="Title"/>
              <w:jc w:val="left"/>
              <w:rPr>
                <w:rFonts w:asciiTheme="minorHAnsi" w:hAnsiTheme="minorHAnsi" w:cstheme="minorHAnsi"/>
                <w:b w:val="0"/>
                <w:sz w:val="16"/>
                <w:szCs w:val="16"/>
                <w:u w:val="none"/>
              </w:rPr>
            </w:pPr>
          </w:p>
          <w:p w14:paraId="34EA1CAF" w14:textId="77777777" w:rsidR="009D30C7" w:rsidRPr="005D58BD" w:rsidRDefault="009D30C7" w:rsidP="009D30C7">
            <w:pPr>
              <w:pStyle w:val="Title"/>
              <w:jc w:val="left"/>
              <w:rPr>
                <w:rFonts w:asciiTheme="minorHAnsi" w:hAnsiTheme="minorHAnsi" w:cstheme="minorHAnsi"/>
                <w:b w:val="0"/>
                <w:sz w:val="16"/>
                <w:szCs w:val="16"/>
                <w:u w:val="none"/>
              </w:rPr>
            </w:pPr>
          </w:p>
          <w:p w14:paraId="145B46AF" w14:textId="77777777" w:rsidR="009D30C7" w:rsidRPr="005D58BD" w:rsidRDefault="009D30C7" w:rsidP="009D30C7">
            <w:pPr>
              <w:pStyle w:val="Title"/>
              <w:jc w:val="left"/>
              <w:rPr>
                <w:rFonts w:asciiTheme="minorHAnsi" w:hAnsiTheme="minorHAnsi" w:cstheme="minorHAnsi"/>
                <w:b w:val="0"/>
                <w:sz w:val="16"/>
                <w:szCs w:val="16"/>
                <w:u w:val="none"/>
              </w:rPr>
            </w:pPr>
          </w:p>
          <w:p w14:paraId="0CB36AA3" w14:textId="77777777" w:rsidR="009D30C7" w:rsidRPr="005D58BD" w:rsidRDefault="009D30C7" w:rsidP="009D30C7">
            <w:pPr>
              <w:pStyle w:val="Title"/>
              <w:jc w:val="left"/>
              <w:rPr>
                <w:rFonts w:asciiTheme="minorHAnsi" w:hAnsiTheme="minorHAnsi" w:cstheme="minorHAnsi"/>
                <w:b w:val="0"/>
                <w:sz w:val="16"/>
                <w:szCs w:val="16"/>
                <w:u w:val="none"/>
              </w:rPr>
            </w:pPr>
          </w:p>
          <w:p w14:paraId="5A0EB87E" w14:textId="77777777" w:rsidR="009D30C7" w:rsidRPr="005D58BD" w:rsidRDefault="009D30C7" w:rsidP="009D30C7">
            <w:pPr>
              <w:pStyle w:val="Title"/>
              <w:jc w:val="left"/>
              <w:rPr>
                <w:rFonts w:asciiTheme="minorHAnsi" w:hAnsiTheme="minorHAnsi" w:cstheme="minorHAnsi"/>
                <w:b w:val="0"/>
                <w:sz w:val="16"/>
                <w:szCs w:val="16"/>
                <w:u w:val="none"/>
              </w:rPr>
            </w:pPr>
          </w:p>
          <w:p w14:paraId="01C8AC58" w14:textId="77777777" w:rsidR="009D30C7" w:rsidRPr="005D58BD" w:rsidRDefault="009D30C7" w:rsidP="009D30C7">
            <w:pPr>
              <w:pStyle w:val="Title"/>
              <w:jc w:val="left"/>
              <w:rPr>
                <w:rFonts w:asciiTheme="minorHAnsi" w:hAnsiTheme="minorHAnsi" w:cstheme="minorHAnsi"/>
                <w:b w:val="0"/>
                <w:sz w:val="16"/>
                <w:szCs w:val="16"/>
                <w:u w:val="none"/>
              </w:rPr>
            </w:pPr>
          </w:p>
          <w:p w14:paraId="0A885508" w14:textId="77777777" w:rsidR="009D30C7" w:rsidRPr="005D58BD" w:rsidRDefault="009D30C7" w:rsidP="009D30C7">
            <w:pPr>
              <w:pStyle w:val="Title"/>
              <w:jc w:val="left"/>
              <w:rPr>
                <w:rFonts w:asciiTheme="minorHAnsi" w:hAnsiTheme="minorHAnsi" w:cstheme="minorHAnsi"/>
                <w:b w:val="0"/>
                <w:sz w:val="16"/>
                <w:szCs w:val="16"/>
                <w:u w:val="none"/>
              </w:rPr>
            </w:pPr>
          </w:p>
          <w:p w14:paraId="2B32DC11" w14:textId="77777777" w:rsidR="009D30C7" w:rsidRPr="005D58BD" w:rsidRDefault="009D30C7" w:rsidP="009D30C7">
            <w:pPr>
              <w:pStyle w:val="Title"/>
              <w:jc w:val="left"/>
              <w:rPr>
                <w:rFonts w:asciiTheme="minorHAnsi" w:hAnsiTheme="minorHAnsi" w:cstheme="minorHAnsi"/>
                <w:b w:val="0"/>
                <w:sz w:val="16"/>
                <w:szCs w:val="16"/>
                <w:u w:val="none"/>
              </w:rPr>
            </w:pPr>
          </w:p>
          <w:p w14:paraId="59313F92" w14:textId="77777777" w:rsidR="009D30C7" w:rsidRPr="005D58BD" w:rsidRDefault="009D30C7" w:rsidP="009D30C7">
            <w:pPr>
              <w:pStyle w:val="Title"/>
              <w:jc w:val="left"/>
              <w:rPr>
                <w:rFonts w:asciiTheme="minorHAnsi" w:hAnsiTheme="minorHAnsi" w:cstheme="minorHAnsi"/>
                <w:b w:val="0"/>
                <w:sz w:val="16"/>
                <w:szCs w:val="16"/>
                <w:u w:val="none"/>
              </w:rPr>
            </w:pPr>
          </w:p>
          <w:p w14:paraId="5160B8F7" w14:textId="77777777" w:rsidR="009D30C7" w:rsidRPr="005D58BD" w:rsidRDefault="009D30C7" w:rsidP="009D30C7">
            <w:pPr>
              <w:pStyle w:val="Title"/>
              <w:jc w:val="left"/>
              <w:rPr>
                <w:rFonts w:asciiTheme="minorHAnsi" w:hAnsiTheme="minorHAnsi" w:cstheme="minorHAnsi"/>
                <w:b w:val="0"/>
                <w:sz w:val="16"/>
                <w:szCs w:val="16"/>
                <w:u w:val="none"/>
              </w:rPr>
            </w:pPr>
          </w:p>
          <w:p w14:paraId="06A4B3B3" w14:textId="77777777" w:rsidR="009D30C7" w:rsidRPr="005D58BD" w:rsidRDefault="009D30C7" w:rsidP="009D30C7">
            <w:pPr>
              <w:pStyle w:val="Title"/>
              <w:jc w:val="left"/>
              <w:rPr>
                <w:rFonts w:cs="Arial"/>
                <w:b w:val="0"/>
                <w:sz w:val="16"/>
                <w:szCs w:val="16"/>
                <w:u w:val="none"/>
              </w:rPr>
            </w:pPr>
          </w:p>
          <w:p w14:paraId="778E96F1" w14:textId="77777777" w:rsidR="009D30C7" w:rsidRPr="005D58BD" w:rsidRDefault="009D30C7" w:rsidP="009D30C7">
            <w:pPr>
              <w:pStyle w:val="Title"/>
              <w:jc w:val="left"/>
              <w:rPr>
                <w:rFonts w:cs="Arial"/>
                <w:b w:val="0"/>
                <w:sz w:val="16"/>
                <w:szCs w:val="16"/>
                <w:u w:val="none"/>
              </w:rPr>
            </w:pPr>
          </w:p>
          <w:p w14:paraId="34418F3E" w14:textId="77777777" w:rsidR="009D30C7" w:rsidRPr="005D58BD" w:rsidRDefault="009D30C7" w:rsidP="009D30C7">
            <w:pPr>
              <w:pStyle w:val="Title"/>
              <w:jc w:val="left"/>
              <w:rPr>
                <w:rFonts w:cs="Arial"/>
                <w:b w:val="0"/>
                <w:sz w:val="16"/>
                <w:szCs w:val="16"/>
                <w:u w:val="none"/>
              </w:rPr>
            </w:pPr>
          </w:p>
          <w:p w14:paraId="52210262" w14:textId="77777777" w:rsidR="009D30C7" w:rsidRPr="005D58BD" w:rsidRDefault="009D30C7" w:rsidP="009D30C7">
            <w:pPr>
              <w:pStyle w:val="Title"/>
              <w:jc w:val="left"/>
              <w:rPr>
                <w:rFonts w:cs="Arial"/>
                <w:b w:val="0"/>
                <w:sz w:val="16"/>
                <w:szCs w:val="16"/>
                <w:u w:val="none"/>
              </w:rPr>
            </w:pPr>
          </w:p>
          <w:p w14:paraId="576540AB" w14:textId="77777777" w:rsidR="009D30C7" w:rsidRPr="005D58BD" w:rsidRDefault="009D30C7" w:rsidP="009D30C7">
            <w:pPr>
              <w:pStyle w:val="Title"/>
              <w:jc w:val="left"/>
              <w:rPr>
                <w:rFonts w:cs="Arial"/>
                <w:b w:val="0"/>
                <w:sz w:val="16"/>
                <w:szCs w:val="16"/>
                <w:u w:val="none"/>
              </w:rPr>
            </w:pPr>
          </w:p>
          <w:p w14:paraId="626EBC82" w14:textId="77777777" w:rsidR="009D30C7" w:rsidRPr="005D58BD" w:rsidRDefault="009D30C7" w:rsidP="009D30C7">
            <w:pPr>
              <w:pStyle w:val="Title"/>
              <w:jc w:val="left"/>
              <w:rPr>
                <w:rFonts w:cs="Arial"/>
                <w:b w:val="0"/>
                <w:sz w:val="16"/>
                <w:szCs w:val="16"/>
                <w:u w:val="none"/>
              </w:rPr>
            </w:pPr>
          </w:p>
          <w:p w14:paraId="4D429FA4" w14:textId="77777777" w:rsidR="009D30C7" w:rsidRPr="005D58BD" w:rsidRDefault="009D30C7" w:rsidP="009D30C7">
            <w:pPr>
              <w:pStyle w:val="Title"/>
              <w:jc w:val="left"/>
              <w:rPr>
                <w:rFonts w:cs="Arial"/>
                <w:b w:val="0"/>
                <w:sz w:val="16"/>
                <w:szCs w:val="16"/>
                <w:u w:val="none"/>
              </w:rPr>
            </w:pPr>
          </w:p>
          <w:p w14:paraId="0FF33D4F" w14:textId="77777777" w:rsidR="009D30C7" w:rsidRPr="005D58BD" w:rsidRDefault="009D30C7" w:rsidP="009D30C7">
            <w:pPr>
              <w:pStyle w:val="Title"/>
              <w:jc w:val="left"/>
              <w:rPr>
                <w:rFonts w:cs="Arial"/>
                <w:b w:val="0"/>
                <w:sz w:val="16"/>
                <w:szCs w:val="16"/>
                <w:u w:val="none"/>
              </w:rPr>
            </w:pPr>
          </w:p>
          <w:p w14:paraId="0183B44E" w14:textId="77777777" w:rsidR="009D30C7" w:rsidRPr="005D58BD" w:rsidRDefault="009D30C7" w:rsidP="009D30C7">
            <w:pPr>
              <w:pStyle w:val="Title"/>
              <w:jc w:val="left"/>
              <w:rPr>
                <w:rFonts w:cs="Arial"/>
                <w:b w:val="0"/>
                <w:sz w:val="16"/>
                <w:szCs w:val="16"/>
                <w:u w:val="none"/>
              </w:rPr>
            </w:pPr>
          </w:p>
          <w:p w14:paraId="34A8B515" w14:textId="77777777" w:rsidR="009D30C7" w:rsidRPr="005D58BD" w:rsidRDefault="009D30C7" w:rsidP="009D30C7">
            <w:pPr>
              <w:pStyle w:val="Title"/>
              <w:jc w:val="left"/>
              <w:rPr>
                <w:rFonts w:cs="Arial"/>
                <w:b w:val="0"/>
                <w:sz w:val="16"/>
                <w:szCs w:val="16"/>
                <w:u w:val="none"/>
              </w:rPr>
            </w:pPr>
          </w:p>
          <w:p w14:paraId="4737A891" w14:textId="77777777" w:rsidR="009D30C7" w:rsidRPr="005D58BD" w:rsidRDefault="009D30C7" w:rsidP="009D30C7">
            <w:pPr>
              <w:pStyle w:val="Title"/>
              <w:jc w:val="left"/>
              <w:rPr>
                <w:rFonts w:cs="Arial"/>
                <w:b w:val="0"/>
                <w:sz w:val="16"/>
                <w:szCs w:val="16"/>
                <w:u w:val="none"/>
              </w:rPr>
            </w:pPr>
          </w:p>
          <w:p w14:paraId="3D4AA206" w14:textId="77777777" w:rsidR="009D30C7" w:rsidRPr="005D58BD" w:rsidRDefault="009D30C7" w:rsidP="009D30C7">
            <w:pPr>
              <w:pStyle w:val="Title"/>
              <w:jc w:val="left"/>
              <w:rPr>
                <w:rFonts w:cs="Arial"/>
                <w:b w:val="0"/>
                <w:sz w:val="16"/>
                <w:szCs w:val="16"/>
                <w:u w:val="none"/>
              </w:rPr>
            </w:pPr>
          </w:p>
          <w:p w14:paraId="73368C27" w14:textId="77777777" w:rsidR="009D30C7" w:rsidRPr="005D58BD" w:rsidRDefault="009D30C7" w:rsidP="009D30C7">
            <w:pPr>
              <w:pStyle w:val="Title"/>
              <w:jc w:val="left"/>
              <w:rPr>
                <w:rFonts w:cs="Arial"/>
                <w:b w:val="0"/>
                <w:sz w:val="16"/>
                <w:szCs w:val="16"/>
                <w:u w:val="none"/>
              </w:rPr>
            </w:pPr>
          </w:p>
          <w:p w14:paraId="0EABBB6B" w14:textId="77777777" w:rsidR="009D30C7" w:rsidRPr="005D58BD" w:rsidRDefault="009D30C7" w:rsidP="009D30C7">
            <w:pPr>
              <w:pStyle w:val="Title"/>
              <w:jc w:val="left"/>
              <w:rPr>
                <w:rFonts w:cs="Arial"/>
                <w:b w:val="0"/>
                <w:sz w:val="16"/>
                <w:szCs w:val="16"/>
                <w:u w:val="none"/>
              </w:rPr>
            </w:pPr>
          </w:p>
          <w:p w14:paraId="6D41A619" w14:textId="77777777" w:rsidR="009D30C7" w:rsidRPr="005D58BD" w:rsidRDefault="009D30C7" w:rsidP="009D30C7">
            <w:pPr>
              <w:pStyle w:val="Title"/>
              <w:jc w:val="left"/>
              <w:rPr>
                <w:rFonts w:cs="Arial"/>
                <w:b w:val="0"/>
                <w:sz w:val="16"/>
                <w:szCs w:val="16"/>
                <w:u w:val="none"/>
              </w:rPr>
            </w:pPr>
          </w:p>
          <w:p w14:paraId="0A8E100F" w14:textId="77777777" w:rsidR="009D30C7" w:rsidRPr="005D58BD" w:rsidRDefault="009D30C7" w:rsidP="009D30C7">
            <w:pPr>
              <w:pStyle w:val="Title"/>
              <w:jc w:val="left"/>
              <w:rPr>
                <w:rFonts w:cs="Arial"/>
                <w:b w:val="0"/>
                <w:sz w:val="16"/>
                <w:szCs w:val="16"/>
                <w:u w:val="none"/>
              </w:rPr>
            </w:pPr>
          </w:p>
          <w:p w14:paraId="070AD669" w14:textId="77777777" w:rsidR="009D30C7" w:rsidRPr="005D58BD" w:rsidRDefault="009D30C7" w:rsidP="009D30C7">
            <w:pPr>
              <w:pStyle w:val="Title"/>
              <w:jc w:val="left"/>
              <w:rPr>
                <w:rFonts w:cs="Arial"/>
                <w:b w:val="0"/>
                <w:sz w:val="16"/>
                <w:szCs w:val="16"/>
                <w:u w:val="none"/>
              </w:rPr>
            </w:pPr>
          </w:p>
          <w:p w14:paraId="45D02E25" w14:textId="77777777" w:rsidR="009D30C7" w:rsidRPr="005D58BD" w:rsidRDefault="009D30C7" w:rsidP="009D30C7">
            <w:pPr>
              <w:pStyle w:val="Title"/>
              <w:jc w:val="left"/>
              <w:rPr>
                <w:rFonts w:cs="Arial"/>
                <w:b w:val="0"/>
                <w:sz w:val="16"/>
                <w:szCs w:val="16"/>
                <w:u w:val="none"/>
              </w:rPr>
            </w:pPr>
          </w:p>
          <w:p w14:paraId="5E871D87" w14:textId="77777777" w:rsidR="009D30C7" w:rsidRPr="005D58BD" w:rsidRDefault="009D30C7" w:rsidP="009D30C7">
            <w:pPr>
              <w:pStyle w:val="Title"/>
              <w:jc w:val="left"/>
              <w:rPr>
                <w:rFonts w:cs="Arial"/>
                <w:b w:val="0"/>
                <w:sz w:val="16"/>
                <w:szCs w:val="16"/>
                <w:u w:val="none"/>
              </w:rPr>
            </w:pPr>
          </w:p>
          <w:p w14:paraId="0084A6F4" w14:textId="77777777" w:rsidR="009D30C7" w:rsidRPr="005D58BD" w:rsidRDefault="009D30C7" w:rsidP="009D30C7">
            <w:pPr>
              <w:pStyle w:val="Title"/>
              <w:jc w:val="left"/>
              <w:rPr>
                <w:rFonts w:cs="Arial"/>
                <w:b w:val="0"/>
                <w:sz w:val="16"/>
                <w:szCs w:val="16"/>
                <w:u w:val="none"/>
              </w:rPr>
            </w:pPr>
          </w:p>
          <w:p w14:paraId="7C05891F" w14:textId="77777777" w:rsidR="009D30C7" w:rsidRPr="005D58BD" w:rsidRDefault="009D30C7" w:rsidP="009D30C7">
            <w:pPr>
              <w:pStyle w:val="Title"/>
              <w:jc w:val="left"/>
              <w:rPr>
                <w:rFonts w:cs="Arial"/>
                <w:b w:val="0"/>
                <w:sz w:val="16"/>
                <w:szCs w:val="16"/>
                <w:u w:val="none"/>
              </w:rPr>
            </w:pPr>
          </w:p>
          <w:p w14:paraId="7B6A6A16" w14:textId="77777777" w:rsidR="009D30C7" w:rsidRPr="005D58BD" w:rsidRDefault="009D30C7" w:rsidP="009D30C7">
            <w:pPr>
              <w:pStyle w:val="Title"/>
              <w:jc w:val="left"/>
              <w:rPr>
                <w:rFonts w:cs="Arial"/>
                <w:b w:val="0"/>
                <w:sz w:val="16"/>
                <w:szCs w:val="16"/>
                <w:u w:val="none"/>
              </w:rPr>
            </w:pPr>
          </w:p>
          <w:p w14:paraId="3C74D517" w14:textId="77777777" w:rsidR="009D30C7" w:rsidRPr="005D58BD" w:rsidRDefault="009D30C7" w:rsidP="009D30C7">
            <w:pPr>
              <w:pStyle w:val="Title"/>
              <w:jc w:val="left"/>
              <w:rPr>
                <w:rFonts w:cs="Arial"/>
                <w:b w:val="0"/>
                <w:sz w:val="16"/>
                <w:szCs w:val="16"/>
                <w:u w:val="none"/>
              </w:rPr>
            </w:pPr>
          </w:p>
          <w:p w14:paraId="691F9A03" w14:textId="77777777" w:rsidR="009D30C7" w:rsidRPr="005D58BD" w:rsidRDefault="009D30C7" w:rsidP="009D30C7">
            <w:pPr>
              <w:pStyle w:val="Title"/>
              <w:jc w:val="left"/>
              <w:rPr>
                <w:rFonts w:cs="Arial"/>
                <w:b w:val="0"/>
                <w:sz w:val="16"/>
                <w:szCs w:val="16"/>
                <w:u w:val="none"/>
              </w:rPr>
            </w:pPr>
          </w:p>
          <w:p w14:paraId="7C6449F1" w14:textId="77777777" w:rsidR="009D30C7" w:rsidRPr="005D58BD" w:rsidRDefault="009D30C7" w:rsidP="009D30C7">
            <w:pPr>
              <w:pStyle w:val="Title"/>
              <w:jc w:val="left"/>
              <w:rPr>
                <w:rFonts w:cs="Arial"/>
                <w:b w:val="0"/>
                <w:sz w:val="16"/>
                <w:szCs w:val="16"/>
                <w:u w:val="none"/>
              </w:rPr>
            </w:pPr>
          </w:p>
          <w:p w14:paraId="2E758F20" w14:textId="77777777" w:rsidR="009D30C7" w:rsidRPr="005D58BD" w:rsidRDefault="009D30C7" w:rsidP="009D30C7">
            <w:pPr>
              <w:pStyle w:val="Title"/>
              <w:jc w:val="left"/>
              <w:rPr>
                <w:rFonts w:cs="Arial"/>
                <w:b w:val="0"/>
                <w:sz w:val="16"/>
                <w:szCs w:val="16"/>
                <w:u w:val="none"/>
              </w:rPr>
            </w:pPr>
          </w:p>
          <w:p w14:paraId="6F0079BE" w14:textId="77777777" w:rsidR="009D30C7" w:rsidRPr="005D58BD" w:rsidRDefault="009D30C7" w:rsidP="009D30C7">
            <w:pPr>
              <w:pStyle w:val="Title"/>
              <w:jc w:val="left"/>
              <w:rPr>
                <w:rFonts w:cs="Arial"/>
                <w:b w:val="0"/>
                <w:sz w:val="16"/>
                <w:szCs w:val="16"/>
                <w:u w:val="none"/>
              </w:rPr>
            </w:pPr>
          </w:p>
          <w:p w14:paraId="004B53EE" w14:textId="77777777" w:rsidR="009D30C7" w:rsidRPr="005D58BD" w:rsidRDefault="009D30C7" w:rsidP="009D30C7">
            <w:pPr>
              <w:pStyle w:val="Title"/>
              <w:jc w:val="left"/>
              <w:rPr>
                <w:rFonts w:cs="Arial"/>
                <w:b w:val="0"/>
                <w:sz w:val="16"/>
                <w:szCs w:val="16"/>
                <w:u w:val="none"/>
              </w:rPr>
            </w:pPr>
          </w:p>
          <w:p w14:paraId="64DF8622" w14:textId="77777777" w:rsidR="009D30C7" w:rsidRPr="005D58BD" w:rsidRDefault="009D30C7" w:rsidP="009D30C7">
            <w:pPr>
              <w:pStyle w:val="Title"/>
              <w:jc w:val="left"/>
              <w:rPr>
                <w:rFonts w:cs="Arial"/>
                <w:b w:val="0"/>
                <w:sz w:val="16"/>
                <w:szCs w:val="16"/>
                <w:u w:val="none"/>
              </w:rPr>
            </w:pPr>
          </w:p>
          <w:p w14:paraId="6E29BACA" w14:textId="77777777" w:rsidR="009D30C7" w:rsidRPr="005D58BD" w:rsidRDefault="009D30C7" w:rsidP="009D30C7">
            <w:pPr>
              <w:pStyle w:val="Title"/>
              <w:jc w:val="left"/>
              <w:rPr>
                <w:rFonts w:cs="Arial"/>
                <w:b w:val="0"/>
                <w:sz w:val="16"/>
                <w:szCs w:val="16"/>
                <w:u w:val="none"/>
              </w:rPr>
            </w:pPr>
          </w:p>
          <w:p w14:paraId="51EFC9F3" w14:textId="77777777" w:rsidR="009D30C7" w:rsidRPr="005D58BD" w:rsidRDefault="009D30C7" w:rsidP="009D30C7">
            <w:pPr>
              <w:pStyle w:val="Title"/>
              <w:jc w:val="left"/>
              <w:rPr>
                <w:rFonts w:cs="Arial"/>
                <w:b w:val="0"/>
                <w:sz w:val="16"/>
                <w:szCs w:val="16"/>
                <w:u w:val="none"/>
              </w:rPr>
            </w:pPr>
          </w:p>
          <w:p w14:paraId="77233EC6" w14:textId="77777777" w:rsidR="009D30C7" w:rsidRPr="005D58BD" w:rsidRDefault="009D30C7" w:rsidP="009D30C7">
            <w:pPr>
              <w:pStyle w:val="Title"/>
              <w:jc w:val="left"/>
              <w:rPr>
                <w:rFonts w:cs="Arial"/>
                <w:b w:val="0"/>
                <w:sz w:val="16"/>
                <w:szCs w:val="16"/>
                <w:u w:val="none"/>
              </w:rPr>
            </w:pPr>
          </w:p>
          <w:p w14:paraId="1E2C276B" w14:textId="77777777" w:rsidR="009D30C7" w:rsidRPr="005D58BD" w:rsidRDefault="009D30C7" w:rsidP="009D30C7">
            <w:pPr>
              <w:pStyle w:val="Title"/>
              <w:jc w:val="left"/>
              <w:rPr>
                <w:rFonts w:cs="Arial"/>
                <w:b w:val="0"/>
                <w:sz w:val="16"/>
                <w:szCs w:val="16"/>
                <w:u w:val="none"/>
              </w:rPr>
            </w:pPr>
          </w:p>
          <w:p w14:paraId="1EF10685" w14:textId="77777777" w:rsidR="009D30C7" w:rsidRPr="005D58BD" w:rsidRDefault="009D30C7" w:rsidP="009D30C7">
            <w:pPr>
              <w:pStyle w:val="Title"/>
              <w:jc w:val="left"/>
              <w:rPr>
                <w:rFonts w:cs="Arial"/>
                <w:b w:val="0"/>
                <w:sz w:val="16"/>
                <w:szCs w:val="16"/>
                <w:u w:val="none"/>
              </w:rPr>
            </w:pPr>
          </w:p>
          <w:p w14:paraId="1F93DD35" w14:textId="77777777" w:rsidR="009D30C7" w:rsidRPr="005D58BD" w:rsidRDefault="009D30C7" w:rsidP="009D30C7">
            <w:pPr>
              <w:pStyle w:val="Title"/>
              <w:jc w:val="left"/>
              <w:rPr>
                <w:rFonts w:cs="Arial"/>
                <w:b w:val="0"/>
                <w:sz w:val="16"/>
                <w:szCs w:val="16"/>
                <w:u w:val="none"/>
              </w:rPr>
            </w:pPr>
          </w:p>
          <w:p w14:paraId="0699F946" w14:textId="77777777" w:rsidR="009D30C7" w:rsidRPr="005D58BD" w:rsidRDefault="009D30C7" w:rsidP="009D30C7">
            <w:pPr>
              <w:pStyle w:val="Title"/>
              <w:jc w:val="left"/>
              <w:rPr>
                <w:rFonts w:cs="Arial"/>
                <w:b w:val="0"/>
                <w:sz w:val="16"/>
                <w:szCs w:val="16"/>
                <w:u w:val="none"/>
              </w:rPr>
            </w:pPr>
          </w:p>
          <w:p w14:paraId="5BFC9CB0" w14:textId="77777777" w:rsidR="009D30C7" w:rsidRPr="005D58BD" w:rsidRDefault="009D30C7" w:rsidP="009D30C7">
            <w:pPr>
              <w:pStyle w:val="Title"/>
              <w:jc w:val="left"/>
              <w:rPr>
                <w:rFonts w:cs="Arial"/>
                <w:b w:val="0"/>
                <w:sz w:val="16"/>
                <w:szCs w:val="16"/>
                <w:u w:val="none"/>
              </w:rPr>
            </w:pPr>
          </w:p>
          <w:p w14:paraId="0513F6DD" w14:textId="77777777" w:rsidR="009D30C7" w:rsidRPr="005D58BD" w:rsidRDefault="009D30C7" w:rsidP="009D30C7">
            <w:pPr>
              <w:pStyle w:val="Title"/>
              <w:jc w:val="left"/>
              <w:rPr>
                <w:rFonts w:cs="Arial"/>
                <w:b w:val="0"/>
                <w:sz w:val="16"/>
                <w:szCs w:val="16"/>
                <w:u w:val="none"/>
              </w:rPr>
            </w:pPr>
          </w:p>
          <w:p w14:paraId="69F2377A" w14:textId="77777777" w:rsidR="009D30C7" w:rsidRPr="005D58BD" w:rsidRDefault="009D30C7" w:rsidP="009D30C7">
            <w:pPr>
              <w:pStyle w:val="Title"/>
              <w:jc w:val="left"/>
              <w:rPr>
                <w:rFonts w:cs="Arial"/>
                <w:b w:val="0"/>
                <w:sz w:val="16"/>
                <w:szCs w:val="16"/>
                <w:u w:val="none"/>
              </w:rPr>
            </w:pPr>
          </w:p>
          <w:p w14:paraId="0C473032" w14:textId="77777777" w:rsidR="009D30C7" w:rsidRPr="005D58BD" w:rsidRDefault="009D30C7" w:rsidP="009D30C7">
            <w:pPr>
              <w:pStyle w:val="Title"/>
              <w:jc w:val="left"/>
              <w:rPr>
                <w:rFonts w:cs="Arial"/>
                <w:b w:val="0"/>
                <w:sz w:val="16"/>
                <w:szCs w:val="16"/>
                <w:u w:val="none"/>
              </w:rPr>
            </w:pPr>
          </w:p>
          <w:p w14:paraId="22109EB8" w14:textId="77777777" w:rsidR="009D30C7" w:rsidRPr="005D58BD" w:rsidRDefault="009D30C7" w:rsidP="009D30C7">
            <w:pPr>
              <w:pStyle w:val="Title"/>
              <w:jc w:val="left"/>
              <w:rPr>
                <w:rFonts w:cs="Arial"/>
                <w:b w:val="0"/>
                <w:sz w:val="16"/>
                <w:szCs w:val="16"/>
                <w:u w:val="none"/>
              </w:rPr>
            </w:pPr>
          </w:p>
          <w:p w14:paraId="72A5C74A" w14:textId="77777777" w:rsidR="009D30C7" w:rsidRPr="005D58BD" w:rsidRDefault="009D30C7" w:rsidP="009D30C7">
            <w:pPr>
              <w:pStyle w:val="Title"/>
              <w:jc w:val="left"/>
              <w:rPr>
                <w:rFonts w:cs="Arial"/>
                <w:b w:val="0"/>
                <w:sz w:val="16"/>
                <w:szCs w:val="16"/>
                <w:u w:val="none"/>
              </w:rPr>
            </w:pPr>
          </w:p>
          <w:p w14:paraId="5CDB68E7" w14:textId="77777777" w:rsidR="009D30C7" w:rsidRPr="005D58BD" w:rsidRDefault="009D30C7" w:rsidP="009D30C7">
            <w:pPr>
              <w:pStyle w:val="Title"/>
              <w:jc w:val="left"/>
              <w:rPr>
                <w:rFonts w:cs="Arial"/>
                <w:b w:val="0"/>
                <w:sz w:val="16"/>
                <w:szCs w:val="16"/>
                <w:u w:val="none"/>
              </w:rPr>
            </w:pPr>
          </w:p>
          <w:p w14:paraId="68544C0B" w14:textId="77777777" w:rsidR="009D30C7" w:rsidRPr="005D58BD" w:rsidRDefault="009D30C7" w:rsidP="009D30C7">
            <w:pPr>
              <w:pStyle w:val="Title"/>
              <w:jc w:val="left"/>
              <w:rPr>
                <w:rFonts w:cs="Arial"/>
                <w:b w:val="0"/>
                <w:sz w:val="16"/>
                <w:szCs w:val="16"/>
                <w:u w:val="none"/>
              </w:rPr>
            </w:pPr>
          </w:p>
          <w:p w14:paraId="04F631F1" w14:textId="77777777" w:rsidR="009D30C7" w:rsidRPr="005D58BD" w:rsidRDefault="009D30C7" w:rsidP="009D30C7">
            <w:pPr>
              <w:pStyle w:val="Title"/>
              <w:jc w:val="left"/>
              <w:rPr>
                <w:rFonts w:cs="Arial"/>
                <w:b w:val="0"/>
                <w:sz w:val="16"/>
                <w:szCs w:val="16"/>
                <w:u w:val="none"/>
              </w:rPr>
            </w:pPr>
          </w:p>
          <w:p w14:paraId="73E6AC43" w14:textId="77777777" w:rsidR="009D30C7" w:rsidRPr="005D58BD" w:rsidRDefault="009D30C7" w:rsidP="009D30C7">
            <w:pPr>
              <w:pStyle w:val="Title"/>
              <w:jc w:val="left"/>
              <w:rPr>
                <w:rFonts w:cs="Arial"/>
                <w:b w:val="0"/>
                <w:sz w:val="16"/>
                <w:szCs w:val="16"/>
                <w:u w:val="none"/>
              </w:rPr>
            </w:pPr>
          </w:p>
          <w:p w14:paraId="736B6BA4" w14:textId="77777777" w:rsidR="009D30C7" w:rsidRPr="005D58BD" w:rsidRDefault="009D30C7" w:rsidP="009D30C7">
            <w:pPr>
              <w:pStyle w:val="Title"/>
              <w:jc w:val="left"/>
              <w:rPr>
                <w:rFonts w:cs="Arial"/>
                <w:b w:val="0"/>
                <w:sz w:val="16"/>
                <w:szCs w:val="16"/>
                <w:u w:val="none"/>
              </w:rPr>
            </w:pPr>
          </w:p>
          <w:p w14:paraId="7B0D6298" w14:textId="77777777" w:rsidR="009D30C7" w:rsidRPr="005D58BD" w:rsidRDefault="009D30C7" w:rsidP="009D30C7">
            <w:pPr>
              <w:pStyle w:val="Title"/>
              <w:jc w:val="left"/>
              <w:rPr>
                <w:rFonts w:cs="Arial"/>
                <w:b w:val="0"/>
                <w:sz w:val="16"/>
                <w:szCs w:val="16"/>
                <w:u w:val="none"/>
              </w:rPr>
            </w:pPr>
          </w:p>
          <w:p w14:paraId="4B8C5056" w14:textId="77777777" w:rsidR="009D30C7" w:rsidRPr="005D58BD" w:rsidRDefault="009D30C7" w:rsidP="009D30C7">
            <w:pPr>
              <w:pStyle w:val="Title"/>
              <w:jc w:val="left"/>
              <w:rPr>
                <w:rFonts w:cs="Arial"/>
                <w:b w:val="0"/>
                <w:sz w:val="16"/>
                <w:szCs w:val="16"/>
                <w:u w:val="none"/>
              </w:rPr>
            </w:pPr>
          </w:p>
          <w:p w14:paraId="60F2DB77" w14:textId="77777777" w:rsidR="009D30C7" w:rsidRPr="005D58BD" w:rsidRDefault="009D30C7" w:rsidP="009D30C7">
            <w:pPr>
              <w:pStyle w:val="Title"/>
              <w:jc w:val="left"/>
              <w:rPr>
                <w:rFonts w:cs="Arial"/>
                <w:b w:val="0"/>
                <w:sz w:val="16"/>
                <w:szCs w:val="16"/>
                <w:u w:val="none"/>
              </w:rPr>
            </w:pPr>
          </w:p>
          <w:p w14:paraId="5FDA5778" w14:textId="77777777" w:rsidR="009D30C7" w:rsidRPr="005D58BD" w:rsidRDefault="009D30C7" w:rsidP="009D30C7">
            <w:pPr>
              <w:pStyle w:val="Title"/>
              <w:jc w:val="left"/>
              <w:rPr>
                <w:rFonts w:cs="Arial"/>
                <w:b w:val="0"/>
                <w:sz w:val="16"/>
                <w:szCs w:val="16"/>
                <w:u w:val="none"/>
              </w:rPr>
            </w:pPr>
          </w:p>
          <w:p w14:paraId="565A7E5E" w14:textId="77777777" w:rsidR="009D30C7" w:rsidRPr="005D58BD" w:rsidRDefault="009D30C7" w:rsidP="009D30C7">
            <w:pPr>
              <w:pStyle w:val="Title"/>
              <w:jc w:val="left"/>
              <w:rPr>
                <w:rFonts w:cs="Arial"/>
                <w:b w:val="0"/>
                <w:sz w:val="16"/>
                <w:szCs w:val="16"/>
                <w:u w:val="none"/>
              </w:rPr>
            </w:pPr>
          </w:p>
          <w:p w14:paraId="68AECBF0" w14:textId="77777777" w:rsidR="009D30C7" w:rsidRPr="005D58BD" w:rsidRDefault="009D30C7" w:rsidP="009D30C7">
            <w:pPr>
              <w:pStyle w:val="Title"/>
              <w:jc w:val="left"/>
              <w:rPr>
                <w:rFonts w:cs="Arial"/>
                <w:b w:val="0"/>
                <w:sz w:val="16"/>
                <w:szCs w:val="16"/>
                <w:u w:val="none"/>
              </w:rPr>
            </w:pPr>
          </w:p>
          <w:p w14:paraId="14D2B6B1" w14:textId="77777777" w:rsidR="009D30C7" w:rsidRPr="005D58BD" w:rsidRDefault="009D30C7" w:rsidP="009D30C7">
            <w:pPr>
              <w:pStyle w:val="Title"/>
              <w:jc w:val="left"/>
              <w:rPr>
                <w:rFonts w:cs="Arial"/>
                <w:b w:val="0"/>
                <w:sz w:val="16"/>
                <w:szCs w:val="16"/>
                <w:u w:val="none"/>
              </w:rPr>
            </w:pPr>
          </w:p>
          <w:p w14:paraId="72B76B7B" w14:textId="77777777" w:rsidR="009D30C7" w:rsidRPr="005D58BD" w:rsidRDefault="009D30C7" w:rsidP="009D30C7">
            <w:pPr>
              <w:pStyle w:val="Title"/>
              <w:jc w:val="left"/>
              <w:rPr>
                <w:rFonts w:cs="Arial"/>
                <w:b w:val="0"/>
                <w:sz w:val="16"/>
                <w:szCs w:val="16"/>
                <w:u w:val="none"/>
              </w:rPr>
            </w:pPr>
          </w:p>
          <w:p w14:paraId="01A33CF5" w14:textId="77777777" w:rsidR="009D30C7" w:rsidRPr="005D58BD" w:rsidRDefault="009D30C7" w:rsidP="009D30C7">
            <w:pPr>
              <w:pStyle w:val="Title"/>
              <w:jc w:val="left"/>
              <w:rPr>
                <w:rFonts w:cs="Arial"/>
                <w:b w:val="0"/>
                <w:sz w:val="16"/>
                <w:szCs w:val="16"/>
                <w:u w:val="none"/>
              </w:rPr>
            </w:pPr>
          </w:p>
          <w:p w14:paraId="6E662C70" w14:textId="77777777" w:rsidR="009D30C7" w:rsidRPr="005D58BD" w:rsidRDefault="009D30C7" w:rsidP="009D30C7">
            <w:pPr>
              <w:pStyle w:val="Title"/>
              <w:jc w:val="left"/>
              <w:rPr>
                <w:rFonts w:cs="Arial"/>
                <w:b w:val="0"/>
                <w:sz w:val="16"/>
                <w:szCs w:val="16"/>
                <w:u w:val="none"/>
              </w:rPr>
            </w:pPr>
          </w:p>
          <w:p w14:paraId="60C3AFAF" w14:textId="77777777" w:rsidR="009D30C7" w:rsidRPr="005D58BD" w:rsidRDefault="009D30C7" w:rsidP="009D30C7">
            <w:pPr>
              <w:pStyle w:val="Title"/>
              <w:jc w:val="left"/>
              <w:rPr>
                <w:rFonts w:cs="Arial"/>
                <w:b w:val="0"/>
                <w:sz w:val="16"/>
                <w:szCs w:val="16"/>
                <w:u w:val="none"/>
              </w:rPr>
            </w:pPr>
          </w:p>
          <w:p w14:paraId="4E37C0A3" w14:textId="77777777" w:rsidR="009D30C7" w:rsidRPr="005D58BD" w:rsidRDefault="009D30C7" w:rsidP="009D30C7">
            <w:pPr>
              <w:pStyle w:val="Title"/>
              <w:jc w:val="left"/>
              <w:rPr>
                <w:rFonts w:cs="Arial"/>
                <w:b w:val="0"/>
                <w:sz w:val="16"/>
                <w:szCs w:val="16"/>
                <w:u w:val="none"/>
              </w:rPr>
            </w:pPr>
          </w:p>
          <w:p w14:paraId="4BE614EA" w14:textId="77777777" w:rsidR="009D30C7" w:rsidRPr="005D58BD" w:rsidRDefault="009D30C7" w:rsidP="009D30C7">
            <w:pPr>
              <w:pStyle w:val="Title"/>
              <w:jc w:val="left"/>
              <w:rPr>
                <w:rFonts w:cs="Arial"/>
                <w:b w:val="0"/>
                <w:sz w:val="16"/>
                <w:szCs w:val="16"/>
                <w:u w:val="none"/>
              </w:rPr>
            </w:pPr>
          </w:p>
          <w:p w14:paraId="54BD3DD5" w14:textId="77777777" w:rsidR="009D30C7" w:rsidRPr="005D58BD" w:rsidRDefault="009D30C7" w:rsidP="009D30C7">
            <w:pPr>
              <w:pStyle w:val="Title"/>
              <w:jc w:val="left"/>
              <w:rPr>
                <w:rFonts w:cs="Arial"/>
                <w:b w:val="0"/>
                <w:sz w:val="16"/>
                <w:szCs w:val="16"/>
                <w:u w:val="none"/>
              </w:rPr>
            </w:pPr>
          </w:p>
          <w:p w14:paraId="7AF9F2A3" w14:textId="77777777" w:rsidR="009D30C7" w:rsidRPr="005D58BD" w:rsidRDefault="009D30C7" w:rsidP="009D30C7">
            <w:pPr>
              <w:pStyle w:val="Title"/>
              <w:jc w:val="left"/>
              <w:rPr>
                <w:rFonts w:cs="Arial"/>
                <w:b w:val="0"/>
                <w:sz w:val="16"/>
                <w:szCs w:val="16"/>
                <w:u w:val="none"/>
              </w:rPr>
            </w:pPr>
          </w:p>
          <w:p w14:paraId="61DE4462" w14:textId="77777777" w:rsidR="009D30C7" w:rsidRPr="005D58BD" w:rsidRDefault="009D30C7" w:rsidP="009D30C7">
            <w:pPr>
              <w:pStyle w:val="Title"/>
              <w:jc w:val="left"/>
              <w:rPr>
                <w:rFonts w:cs="Arial"/>
                <w:b w:val="0"/>
                <w:sz w:val="16"/>
                <w:szCs w:val="16"/>
                <w:u w:val="none"/>
              </w:rPr>
            </w:pPr>
          </w:p>
          <w:p w14:paraId="26F25678" w14:textId="77777777" w:rsidR="009D30C7" w:rsidRPr="005D58BD" w:rsidRDefault="009D30C7" w:rsidP="009D30C7">
            <w:pPr>
              <w:pStyle w:val="Title"/>
              <w:jc w:val="left"/>
              <w:rPr>
                <w:rFonts w:cs="Arial"/>
                <w:b w:val="0"/>
                <w:sz w:val="16"/>
                <w:szCs w:val="16"/>
                <w:u w:val="none"/>
              </w:rPr>
            </w:pPr>
          </w:p>
          <w:p w14:paraId="39EBFE87" w14:textId="77777777" w:rsidR="009D30C7" w:rsidRPr="005D58BD" w:rsidRDefault="009D30C7" w:rsidP="009D30C7">
            <w:pPr>
              <w:pStyle w:val="Title"/>
              <w:jc w:val="left"/>
              <w:rPr>
                <w:rFonts w:cs="Arial"/>
                <w:b w:val="0"/>
                <w:sz w:val="16"/>
                <w:szCs w:val="16"/>
                <w:u w:val="none"/>
              </w:rPr>
            </w:pPr>
          </w:p>
          <w:p w14:paraId="2D905F14" w14:textId="77777777" w:rsidR="009D30C7" w:rsidRPr="005D58BD" w:rsidRDefault="009D30C7" w:rsidP="009D30C7">
            <w:pPr>
              <w:pStyle w:val="Title"/>
              <w:jc w:val="left"/>
              <w:rPr>
                <w:rFonts w:cs="Arial"/>
                <w:b w:val="0"/>
                <w:sz w:val="16"/>
                <w:szCs w:val="16"/>
                <w:u w:val="none"/>
              </w:rPr>
            </w:pPr>
          </w:p>
          <w:p w14:paraId="169C5A89" w14:textId="77777777" w:rsidR="009D30C7" w:rsidRPr="005D58BD" w:rsidRDefault="009D30C7" w:rsidP="009D30C7">
            <w:pPr>
              <w:pStyle w:val="Title"/>
              <w:jc w:val="left"/>
              <w:rPr>
                <w:rFonts w:cs="Arial"/>
                <w:b w:val="0"/>
                <w:sz w:val="16"/>
                <w:szCs w:val="16"/>
                <w:u w:val="none"/>
              </w:rPr>
            </w:pPr>
          </w:p>
          <w:p w14:paraId="0749EC33" w14:textId="77777777" w:rsidR="009D30C7" w:rsidRPr="005D58BD" w:rsidRDefault="009D30C7" w:rsidP="009D30C7">
            <w:pPr>
              <w:pStyle w:val="Title"/>
              <w:jc w:val="left"/>
              <w:rPr>
                <w:rFonts w:cs="Arial"/>
                <w:b w:val="0"/>
                <w:sz w:val="16"/>
                <w:szCs w:val="16"/>
                <w:u w:val="none"/>
              </w:rPr>
            </w:pPr>
          </w:p>
          <w:p w14:paraId="39F71D5F" w14:textId="77777777" w:rsidR="009D30C7" w:rsidRPr="005D58BD" w:rsidRDefault="009D30C7" w:rsidP="009D30C7">
            <w:pPr>
              <w:pStyle w:val="Title"/>
              <w:jc w:val="left"/>
              <w:rPr>
                <w:rFonts w:cs="Arial"/>
                <w:b w:val="0"/>
                <w:sz w:val="16"/>
                <w:szCs w:val="16"/>
                <w:u w:val="none"/>
              </w:rPr>
            </w:pPr>
          </w:p>
          <w:p w14:paraId="582E8BDE" w14:textId="77777777" w:rsidR="009D30C7" w:rsidRPr="005D58BD" w:rsidRDefault="009D30C7" w:rsidP="009D30C7">
            <w:pPr>
              <w:pStyle w:val="Title"/>
              <w:jc w:val="left"/>
              <w:rPr>
                <w:rFonts w:cs="Arial"/>
                <w:b w:val="0"/>
                <w:sz w:val="16"/>
                <w:szCs w:val="16"/>
                <w:u w:val="none"/>
              </w:rPr>
            </w:pPr>
          </w:p>
          <w:p w14:paraId="0CB8B2FF" w14:textId="77777777" w:rsidR="009D30C7" w:rsidRPr="005D58BD" w:rsidRDefault="009D30C7" w:rsidP="009D30C7">
            <w:pPr>
              <w:pStyle w:val="Title"/>
              <w:jc w:val="left"/>
              <w:rPr>
                <w:rFonts w:cs="Arial"/>
                <w:b w:val="0"/>
                <w:sz w:val="16"/>
                <w:szCs w:val="16"/>
                <w:u w:val="none"/>
              </w:rPr>
            </w:pPr>
          </w:p>
          <w:p w14:paraId="24B790F8" w14:textId="77777777" w:rsidR="009D30C7" w:rsidRPr="005D58BD" w:rsidRDefault="009D30C7" w:rsidP="009D30C7">
            <w:pPr>
              <w:pStyle w:val="Title"/>
              <w:jc w:val="left"/>
              <w:rPr>
                <w:rFonts w:cs="Arial"/>
                <w:b w:val="0"/>
                <w:sz w:val="16"/>
                <w:szCs w:val="16"/>
                <w:u w:val="none"/>
              </w:rPr>
            </w:pPr>
          </w:p>
          <w:p w14:paraId="314133A4" w14:textId="77777777" w:rsidR="009D30C7" w:rsidRPr="005D58BD" w:rsidRDefault="009D30C7" w:rsidP="009D30C7">
            <w:pPr>
              <w:pStyle w:val="Title"/>
              <w:jc w:val="left"/>
              <w:rPr>
                <w:rFonts w:cs="Arial"/>
                <w:b w:val="0"/>
                <w:sz w:val="16"/>
                <w:szCs w:val="16"/>
                <w:u w:val="none"/>
              </w:rPr>
            </w:pPr>
          </w:p>
          <w:p w14:paraId="2D66E13D" w14:textId="77777777" w:rsidR="009D30C7" w:rsidRPr="005D58BD" w:rsidRDefault="009D30C7" w:rsidP="009D30C7">
            <w:pPr>
              <w:pStyle w:val="Title"/>
              <w:jc w:val="left"/>
              <w:rPr>
                <w:rFonts w:cs="Arial"/>
                <w:b w:val="0"/>
                <w:sz w:val="16"/>
                <w:szCs w:val="16"/>
                <w:u w:val="none"/>
              </w:rPr>
            </w:pPr>
          </w:p>
          <w:p w14:paraId="5EDB9FA6" w14:textId="77777777" w:rsidR="009D30C7" w:rsidRPr="005D58BD" w:rsidRDefault="009D30C7" w:rsidP="009D30C7">
            <w:pPr>
              <w:pStyle w:val="Title"/>
              <w:jc w:val="left"/>
              <w:rPr>
                <w:rFonts w:cs="Arial"/>
                <w:b w:val="0"/>
                <w:sz w:val="16"/>
                <w:szCs w:val="16"/>
                <w:u w:val="none"/>
              </w:rPr>
            </w:pPr>
          </w:p>
          <w:p w14:paraId="2A888FE1" w14:textId="77777777" w:rsidR="009D30C7" w:rsidRPr="005D58BD" w:rsidRDefault="009D30C7" w:rsidP="009D30C7">
            <w:pPr>
              <w:pStyle w:val="Title"/>
              <w:jc w:val="left"/>
              <w:rPr>
                <w:rFonts w:cs="Arial"/>
                <w:b w:val="0"/>
                <w:sz w:val="16"/>
                <w:szCs w:val="16"/>
                <w:u w:val="none"/>
              </w:rPr>
            </w:pPr>
          </w:p>
          <w:p w14:paraId="540465C8" w14:textId="77777777" w:rsidR="009D30C7" w:rsidRPr="005D58BD" w:rsidRDefault="009D30C7" w:rsidP="009D30C7">
            <w:pPr>
              <w:pStyle w:val="Title"/>
              <w:jc w:val="left"/>
              <w:rPr>
                <w:rFonts w:cs="Arial"/>
                <w:b w:val="0"/>
                <w:sz w:val="16"/>
                <w:szCs w:val="16"/>
                <w:u w:val="none"/>
              </w:rPr>
            </w:pPr>
          </w:p>
          <w:p w14:paraId="47C18897" w14:textId="77777777" w:rsidR="009D30C7" w:rsidRPr="005D58BD" w:rsidRDefault="009D30C7" w:rsidP="009D30C7">
            <w:pPr>
              <w:pStyle w:val="Title"/>
              <w:jc w:val="left"/>
              <w:rPr>
                <w:rFonts w:cs="Arial"/>
                <w:b w:val="0"/>
                <w:sz w:val="16"/>
                <w:szCs w:val="16"/>
                <w:u w:val="none"/>
              </w:rPr>
            </w:pPr>
          </w:p>
          <w:p w14:paraId="66A1E803" w14:textId="77777777" w:rsidR="009D30C7" w:rsidRPr="005D58BD" w:rsidRDefault="009D30C7" w:rsidP="009D30C7">
            <w:pPr>
              <w:pStyle w:val="Title"/>
              <w:jc w:val="left"/>
              <w:rPr>
                <w:rFonts w:cs="Arial"/>
                <w:b w:val="0"/>
                <w:sz w:val="16"/>
                <w:szCs w:val="16"/>
                <w:u w:val="none"/>
              </w:rPr>
            </w:pPr>
          </w:p>
          <w:p w14:paraId="6C4EAF27" w14:textId="77777777" w:rsidR="009D30C7" w:rsidRPr="005D58BD" w:rsidRDefault="009D30C7" w:rsidP="009D30C7">
            <w:pPr>
              <w:pStyle w:val="Title"/>
              <w:jc w:val="left"/>
              <w:rPr>
                <w:rFonts w:cs="Arial"/>
                <w:b w:val="0"/>
                <w:sz w:val="16"/>
                <w:szCs w:val="16"/>
                <w:u w:val="none"/>
              </w:rPr>
            </w:pPr>
          </w:p>
          <w:p w14:paraId="21A252DF" w14:textId="77777777" w:rsidR="009D30C7" w:rsidRPr="005D58BD" w:rsidRDefault="009D30C7" w:rsidP="009D30C7">
            <w:pPr>
              <w:pStyle w:val="Title"/>
              <w:jc w:val="left"/>
              <w:rPr>
                <w:rFonts w:cs="Arial"/>
                <w:b w:val="0"/>
                <w:sz w:val="16"/>
                <w:szCs w:val="16"/>
                <w:u w:val="none"/>
              </w:rPr>
            </w:pPr>
          </w:p>
          <w:p w14:paraId="6B51F779" w14:textId="77777777" w:rsidR="009D30C7" w:rsidRPr="005D58BD" w:rsidRDefault="009D30C7" w:rsidP="009D30C7">
            <w:pPr>
              <w:pStyle w:val="Title"/>
              <w:jc w:val="left"/>
              <w:rPr>
                <w:rFonts w:cs="Arial"/>
                <w:b w:val="0"/>
                <w:sz w:val="16"/>
                <w:szCs w:val="16"/>
                <w:u w:val="none"/>
              </w:rPr>
            </w:pPr>
          </w:p>
          <w:p w14:paraId="428FBB38" w14:textId="77777777" w:rsidR="009D30C7" w:rsidRPr="005D58BD" w:rsidRDefault="009D30C7" w:rsidP="009D30C7">
            <w:pPr>
              <w:pStyle w:val="Title"/>
              <w:jc w:val="left"/>
              <w:rPr>
                <w:rFonts w:cs="Arial"/>
                <w:b w:val="0"/>
                <w:sz w:val="16"/>
                <w:szCs w:val="16"/>
                <w:u w:val="none"/>
              </w:rPr>
            </w:pPr>
          </w:p>
          <w:p w14:paraId="1F0E1A4E" w14:textId="77777777" w:rsidR="009D30C7" w:rsidRPr="005D58BD" w:rsidRDefault="009D30C7" w:rsidP="009D30C7">
            <w:pPr>
              <w:pStyle w:val="Title"/>
              <w:jc w:val="left"/>
              <w:rPr>
                <w:rFonts w:cs="Arial"/>
                <w:b w:val="0"/>
                <w:sz w:val="16"/>
                <w:szCs w:val="16"/>
                <w:u w:val="none"/>
              </w:rPr>
            </w:pPr>
          </w:p>
          <w:p w14:paraId="7B13D655" w14:textId="77777777" w:rsidR="009D30C7" w:rsidRPr="005D58BD" w:rsidRDefault="009D30C7" w:rsidP="009D30C7">
            <w:pPr>
              <w:pStyle w:val="Title"/>
              <w:jc w:val="left"/>
              <w:rPr>
                <w:rFonts w:cs="Arial"/>
                <w:b w:val="0"/>
                <w:sz w:val="16"/>
                <w:szCs w:val="16"/>
                <w:u w:val="none"/>
              </w:rPr>
            </w:pPr>
          </w:p>
          <w:p w14:paraId="43127D54" w14:textId="77777777" w:rsidR="009D30C7" w:rsidRPr="005D58BD" w:rsidRDefault="009D30C7" w:rsidP="009D30C7">
            <w:pPr>
              <w:pStyle w:val="Title"/>
              <w:jc w:val="left"/>
              <w:rPr>
                <w:rFonts w:cs="Arial"/>
                <w:b w:val="0"/>
                <w:sz w:val="16"/>
                <w:szCs w:val="16"/>
                <w:u w:val="none"/>
              </w:rPr>
            </w:pPr>
          </w:p>
          <w:p w14:paraId="375EE27F" w14:textId="77777777" w:rsidR="009D30C7" w:rsidRPr="005D58BD" w:rsidRDefault="009D30C7" w:rsidP="009D30C7">
            <w:pPr>
              <w:pStyle w:val="Title"/>
              <w:jc w:val="left"/>
              <w:rPr>
                <w:rFonts w:cs="Arial"/>
                <w:b w:val="0"/>
                <w:sz w:val="16"/>
                <w:szCs w:val="16"/>
                <w:u w:val="none"/>
              </w:rPr>
            </w:pPr>
          </w:p>
          <w:p w14:paraId="4E23F9F4" w14:textId="77777777" w:rsidR="009D30C7" w:rsidRPr="005D58BD" w:rsidRDefault="009D30C7" w:rsidP="009D30C7">
            <w:pPr>
              <w:pStyle w:val="Title"/>
              <w:jc w:val="left"/>
              <w:rPr>
                <w:rFonts w:cs="Arial"/>
                <w:b w:val="0"/>
                <w:sz w:val="16"/>
                <w:szCs w:val="16"/>
                <w:u w:val="none"/>
              </w:rPr>
            </w:pPr>
          </w:p>
          <w:p w14:paraId="5538DAFC" w14:textId="77777777" w:rsidR="009D30C7" w:rsidRPr="005D58BD" w:rsidRDefault="009D30C7" w:rsidP="009D30C7">
            <w:pPr>
              <w:pStyle w:val="Title"/>
              <w:jc w:val="left"/>
              <w:rPr>
                <w:rFonts w:cs="Arial"/>
                <w:b w:val="0"/>
                <w:sz w:val="16"/>
                <w:szCs w:val="16"/>
                <w:u w:val="none"/>
              </w:rPr>
            </w:pPr>
          </w:p>
          <w:p w14:paraId="0135CB1F" w14:textId="77777777" w:rsidR="009D30C7" w:rsidRPr="005D58BD" w:rsidRDefault="009D30C7" w:rsidP="009D30C7">
            <w:pPr>
              <w:pStyle w:val="Title"/>
              <w:jc w:val="left"/>
              <w:rPr>
                <w:rFonts w:cs="Arial"/>
                <w:b w:val="0"/>
                <w:sz w:val="16"/>
                <w:szCs w:val="16"/>
                <w:u w:val="none"/>
              </w:rPr>
            </w:pPr>
          </w:p>
          <w:p w14:paraId="07BE0203" w14:textId="77777777" w:rsidR="009D30C7" w:rsidRPr="005D58BD" w:rsidRDefault="009D30C7" w:rsidP="009D30C7">
            <w:pPr>
              <w:pStyle w:val="Title"/>
              <w:jc w:val="left"/>
              <w:rPr>
                <w:rFonts w:cs="Arial"/>
                <w:b w:val="0"/>
                <w:sz w:val="16"/>
                <w:szCs w:val="16"/>
                <w:u w:val="none"/>
              </w:rPr>
            </w:pPr>
          </w:p>
          <w:p w14:paraId="1F5FE4D7" w14:textId="77777777" w:rsidR="009D30C7" w:rsidRPr="005D58BD" w:rsidRDefault="009D30C7" w:rsidP="009D30C7">
            <w:pPr>
              <w:pStyle w:val="Title"/>
              <w:jc w:val="left"/>
              <w:rPr>
                <w:rFonts w:cs="Arial"/>
                <w:b w:val="0"/>
                <w:sz w:val="16"/>
                <w:szCs w:val="16"/>
                <w:u w:val="none"/>
              </w:rPr>
            </w:pPr>
          </w:p>
          <w:p w14:paraId="3CDAD07A" w14:textId="77777777" w:rsidR="009D30C7" w:rsidRPr="005D58BD" w:rsidRDefault="009D30C7" w:rsidP="009D30C7">
            <w:pPr>
              <w:pStyle w:val="Title"/>
              <w:jc w:val="left"/>
              <w:rPr>
                <w:rFonts w:cs="Arial"/>
                <w:b w:val="0"/>
                <w:sz w:val="16"/>
                <w:szCs w:val="16"/>
                <w:u w:val="none"/>
              </w:rPr>
            </w:pPr>
          </w:p>
          <w:p w14:paraId="317CBBA4" w14:textId="77777777" w:rsidR="009D30C7" w:rsidRPr="005D58BD" w:rsidRDefault="009D30C7" w:rsidP="009D30C7">
            <w:pPr>
              <w:pStyle w:val="Title"/>
              <w:jc w:val="left"/>
              <w:rPr>
                <w:rFonts w:cs="Arial"/>
                <w:b w:val="0"/>
                <w:sz w:val="16"/>
                <w:szCs w:val="16"/>
                <w:u w:val="none"/>
              </w:rPr>
            </w:pPr>
          </w:p>
          <w:p w14:paraId="1937402C" w14:textId="77777777" w:rsidR="009D30C7" w:rsidRPr="005D58BD" w:rsidRDefault="009D30C7" w:rsidP="009D30C7">
            <w:pPr>
              <w:pStyle w:val="Title"/>
              <w:jc w:val="left"/>
              <w:rPr>
                <w:rFonts w:cs="Arial"/>
                <w:b w:val="0"/>
                <w:sz w:val="16"/>
                <w:szCs w:val="16"/>
                <w:u w:val="none"/>
              </w:rPr>
            </w:pPr>
          </w:p>
          <w:p w14:paraId="77A5974C" w14:textId="77777777" w:rsidR="009D30C7" w:rsidRPr="005D58BD" w:rsidRDefault="009D30C7" w:rsidP="009D30C7">
            <w:pPr>
              <w:pStyle w:val="Title"/>
              <w:jc w:val="left"/>
              <w:rPr>
                <w:rFonts w:cs="Arial"/>
                <w:b w:val="0"/>
                <w:sz w:val="16"/>
                <w:szCs w:val="16"/>
                <w:u w:val="none"/>
              </w:rPr>
            </w:pPr>
          </w:p>
          <w:p w14:paraId="26AA2B1B" w14:textId="77777777" w:rsidR="009D30C7" w:rsidRPr="005D58BD" w:rsidRDefault="009D30C7" w:rsidP="009D30C7">
            <w:pPr>
              <w:pStyle w:val="Title"/>
              <w:jc w:val="left"/>
              <w:rPr>
                <w:rFonts w:cs="Arial"/>
                <w:b w:val="0"/>
                <w:sz w:val="16"/>
                <w:szCs w:val="16"/>
                <w:u w:val="none"/>
              </w:rPr>
            </w:pPr>
          </w:p>
          <w:p w14:paraId="6944853F" w14:textId="77777777" w:rsidR="009D30C7" w:rsidRPr="005D58BD" w:rsidRDefault="009D30C7" w:rsidP="009D30C7">
            <w:pPr>
              <w:pStyle w:val="Title"/>
              <w:jc w:val="left"/>
              <w:rPr>
                <w:rFonts w:cs="Arial"/>
                <w:b w:val="0"/>
                <w:sz w:val="16"/>
                <w:szCs w:val="16"/>
                <w:u w:val="none"/>
              </w:rPr>
            </w:pPr>
          </w:p>
          <w:p w14:paraId="04B8A4F2" w14:textId="77777777" w:rsidR="009D30C7" w:rsidRPr="005D58BD" w:rsidRDefault="009D30C7" w:rsidP="009D30C7">
            <w:pPr>
              <w:pStyle w:val="Title"/>
              <w:jc w:val="left"/>
              <w:rPr>
                <w:rFonts w:cs="Arial"/>
                <w:b w:val="0"/>
                <w:sz w:val="16"/>
                <w:szCs w:val="16"/>
                <w:u w:val="none"/>
              </w:rPr>
            </w:pPr>
          </w:p>
          <w:p w14:paraId="3A9C9056" w14:textId="77777777" w:rsidR="009D30C7" w:rsidRPr="005D58BD" w:rsidRDefault="009D30C7" w:rsidP="009D30C7">
            <w:pPr>
              <w:pStyle w:val="Title"/>
              <w:jc w:val="left"/>
              <w:rPr>
                <w:rFonts w:cs="Arial"/>
                <w:b w:val="0"/>
                <w:sz w:val="16"/>
                <w:szCs w:val="16"/>
                <w:u w:val="none"/>
              </w:rPr>
            </w:pPr>
          </w:p>
          <w:p w14:paraId="235A0477" w14:textId="77777777" w:rsidR="009D30C7" w:rsidRPr="005D58BD" w:rsidRDefault="009D30C7" w:rsidP="009D30C7">
            <w:pPr>
              <w:pStyle w:val="Title"/>
              <w:jc w:val="left"/>
              <w:rPr>
                <w:rFonts w:cs="Arial"/>
                <w:b w:val="0"/>
                <w:sz w:val="16"/>
                <w:szCs w:val="16"/>
                <w:u w:val="none"/>
              </w:rPr>
            </w:pPr>
          </w:p>
          <w:p w14:paraId="4F6A1F2C" w14:textId="77777777" w:rsidR="009D30C7" w:rsidRPr="005D58BD" w:rsidRDefault="009D30C7" w:rsidP="009D30C7">
            <w:pPr>
              <w:pStyle w:val="Title"/>
              <w:jc w:val="left"/>
              <w:rPr>
                <w:rFonts w:cs="Arial"/>
                <w:b w:val="0"/>
                <w:sz w:val="16"/>
                <w:szCs w:val="16"/>
                <w:u w:val="none"/>
              </w:rPr>
            </w:pPr>
          </w:p>
          <w:p w14:paraId="353AC1F0" w14:textId="77777777" w:rsidR="009D30C7" w:rsidRPr="005D58BD" w:rsidRDefault="009D30C7" w:rsidP="009D30C7">
            <w:pPr>
              <w:pStyle w:val="Title"/>
              <w:jc w:val="left"/>
              <w:rPr>
                <w:rFonts w:cs="Arial"/>
                <w:b w:val="0"/>
                <w:sz w:val="16"/>
                <w:szCs w:val="16"/>
                <w:u w:val="none"/>
              </w:rPr>
            </w:pPr>
          </w:p>
          <w:p w14:paraId="2A2EDDB2" w14:textId="77777777" w:rsidR="009D30C7" w:rsidRPr="005D58BD" w:rsidRDefault="009D30C7" w:rsidP="009D30C7">
            <w:pPr>
              <w:pStyle w:val="Title"/>
              <w:jc w:val="left"/>
              <w:rPr>
                <w:rFonts w:cs="Arial"/>
                <w:b w:val="0"/>
                <w:sz w:val="16"/>
                <w:szCs w:val="16"/>
                <w:u w:val="none"/>
              </w:rPr>
            </w:pPr>
          </w:p>
          <w:p w14:paraId="62FBB068" w14:textId="77777777" w:rsidR="009D30C7" w:rsidRPr="005D58BD" w:rsidRDefault="009D30C7" w:rsidP="009D30C7">
            <w:pPr>
              <w:pStyle w:val="Title"/>
              <w:jc w:val="left"/>
              <w:rPr>
                <w:rFonts w:cs="Arial"/>
                <w:b w:val="0"/>
                <w:sz w:val="16"/>
                <w:szCs w:val="16"/>
                <w:u w:val="none"/>
              </w:rPr>
            </w:pPr>
          </w:p>
          <w:p w14:paraId="6CAB6F34" w14:textId="77777777" w:rsidR="009D30C7" w:rsidRPr="005D58BD" w:rsidRDefault="009D30C7" w:rsidP="009D30C7">
            <w:pPr>
              <w:pStyle w:val="Title"/>
              <w:jc w:val="left"/>
              <w:rPr>
                <w:rFonts w:cs="Arial"/>
                <w:b w:val="0"/>
                <w:sz w:val="16"/>
                <w:szCs w:val="16"/>
                <w:u w:val="none"/>
              </w:rPr>
            </w:pPr>
          </w:p>
          <w:p w14:paraId="07D60D8A" w14:textId="77777777" w:rsidR="009D30C7" w:rsidRPr="005D58BD" w:rsidRDefault="009D30C7" w:rsidP="009D30C7">
            <w:pPr>
              <w:pStyle w:val="Title"/>
              <w:jc w:val="left"/>
              <w:rPr>
                <w:rFonts w:cs="Arial"/>
                <w:b w:val="0"/>
                <w:sz w:val="16"/>
                <w:szCs w:val="16"/>
                <w:u w:val="none"/>
              </w:rPr>
            </w:pPr>
          </w:p>
          <w:p w14:paraId="39D20D1F" w14:textId="77777777" w:rsidR="009D30C7" w:rsidRPr="005D58BD" w:rsidRDefault="009D30C7" w:rsidP="009D30C7">
            <w:pPr>
              <w:pStyle w:val="Title"/>
              <w:jc w:val="left"/>
              <w:rPr>
                <w:rFonts w:cs="Arial"/>
                <w:b w:val="0"/>
                <w:sz w:val="16"/>
                <w:szCs w:val="16"/>
                <w:u w:val="none"/>
              </w:rPr>
            </w:pPr>
          </w:p>
          <w:p w14:paraId="4A4E3B9F" w14:textId="77777777" w:rsidR="009D30C7" w:rsidRPr="005D58BD" w:rsidRDefault="009D30C7" w:rsidP="009D30C7">
            <w:pPr>
              <w:pStyle w:val="Title"/>
              <w:jc w:val="left"/>
              <w:rPr>
                <w:rFonts w:cs="Arial"/>
                <w:b w:val="0"/>
                <w:sz w:val="16"/>
                <w:szCs w:val="16"/>
                <w:u w:val="none"/>
              </w:rPr>
            </w:pPr>
          </w:p>
          <w:p w14:paraId="3652290A" w14:textId="77777777" w:rsidR="009D30C7" w:rsidRPr="005D58BD" w:rsidRDefault="009D30C7" w:rsidP="009D30C7">
            <w:pPr>
              <w:pStyle w:val="Title"/>
              <w:jc w:val="left"/>
              <w:rPr>
                <w:rFonts w:cs="Arial"/>
                <w:b w:val="0"/>
                <w:sz w:val="16"/>
                <w:szCs w:val="16"/>
                <w:u w:val="none"/>
              </w:rPr>
            </w:pPr>
          </w:p>
          <w:p w14:paraId="08FD3C27" w14:textId="77777777" w:rsidR="009D30C7" w:rsidRPr="005D58BD" w:rsidRDefault="009D30C7" w:rsidP="009D30C7">
            <w:pPr>
              <w:pStyle w:val="Title"/>
              <w:jc w:val="left"/>
              <w:rPr>
                <w:rFonts w:cs="Arial"/>
                <w:b w:val="0"/>
                <w:sz w:val="16"/>
                <w:szCs w:val="16"/>
                <w:u w:val="none"/>
              </w:rPr>
            </w:pPr>
          </w:p>
          <w:p w14:paraId="75F95DA3" w14:textId="77777777" w:rsidR="009D30C7" w:rsidRPr="005D58BD" w:rsidRDefault="009D30C7" w:rsidP="009D30C7">
            <w:pPr>
              <w:pStyle w:val="Title"/>
              <w:jc w:val="left"/>
              <w:rPr>
                <w:rFonts w:cs="Arial"/>
                <w:b w:val="0"/>
                <w:sz w:val="16"/>
                <w:szCs w:val="16"/>
                <w:u w:val="none"/>
              </w:rPr>
            </w:pPr>
          </w:p>
          <w:p w14:paraId="7A8A1C44" w14:textId="77777777" w:rsidR="009D30C7" w:rsidRPr="005D58BD" w:rsidRDefault="009D30C7" w:rsidP="009D30C7">
            <w:pPr>
              <w:pStyle w:val="Title"/>
              <w:jc w:val="left"/>
              <w:rPr>
                <w:rFonts w:cs="Arial"/>
                <w:b w:val="0"/>
                <w:sz w:val="16"/>
                <w:szCs w:val="16"/>
                <w:u w:val="none"/>
              </w:rPr>
            </w:pPr>
          </w:p>
          <w:p w14:paraId="1F6B45D4" w14:textId="77777777" w:rsidR="009D30C7" w:rsidRPr="005D58BD" w:rsidRDefault="009D30C7" w:rsidP="009D30C7">
            <w:pPr>
              <w:pStyle w:val="Title"/>
              <w:jc w:val="left"/>
              <w:rPr>
                <w:rFonts w:cs="Arial"/>
                <w:b w:val="0"/>
                <w:sz w:val="16"/>
                <w:szCs w:val="16"/>
                <w:u w:val="none"/>
              </w:rPr>
            </w:pPr>
          </w:p>
          <w:p w14:paraId="7162A9DC" w14:textId="77777777" w:rsidR="009D30C7" w:rsidRPr="005D58BD" w:rsidRDefault="009D30C7" w:rsidP="009D30C7">
            <w:pPr>
              <w:pStyle w:val="Title"/>
              <w:jc w:val="left"/>
              <w:rPr>
                <w:rFonts w:cs="Arial"/>
                <w:b w:val="0"/>
                <w:sz w:val="16"/>
                <w:szCs w:val="16"/>
                <w:u w:val="none"/>
              </w:rPr>
            </w:pPr>
          </w:p>
          <w:p w14:paraId="711B4093" w14:textId="77777777" w:rsidR="009D30C7" w:rsidRPr="005D58BD" w:rsidRDefault="009D30C7" w:rsidP="009D30C7">
            <w:pPr>
              <w:pStyle w:val="Title"/>
              <w:jc w:val="left"/>
              <w:rPr>
                <w:rFonts w:cs="Arial"/>
                <w:b w:val="0"/>
                <w:sz w:val="16"/>
                <w:szCs w:val="16"/>
                <w:u w:val="none"/>
              </w:rPr>
            </w:pPr>
          </w:p>
          <w:p w14:paraId="3D8937B8" w14:textId="77777777" w:rsidR="009D30C7" w:rsidRPr="005D58BD" w:rsidRDefault="009D30C7" w:rsidP="009D30C7">
            <w:pPr>
              <w:pStyle w:val="Title"/>
              <w:jc w:val="left"/>
              <w:rPr>
                <w:rFonts w:cs="Arial"/>
                <w:b w:val="0"/>
                <w:sz w:val="16"/>
                <w:szCs w:val="16"/>
                <w:u w:val="none"/>
              </w:rPr>
            </w:pPr>
          </w:p>
          <w:p w14:paraId="542B7279" w14:textId="77777777" w:rsidR="009D30C7" w:rsidRPr="005D58BD" w:rsidRDefault="009D30C7" w:rsidP="009D30C7">
            <w:pPr>
              <w:pStyle w:val="Title"/>
              <w:jc w:val="left"/>
              <w:rPr>
                <w:rFonts w:cs="Arial"/>
                <w:b w:val="0"/>
                <w:sz w:val="16"/>
                <w:szCs w:val="16"/>
                <w:u w:val="none"/>
              </w:rPr>
            </w:pPr>
          </w:p>
          <w:p w14:paraId="21D363A0" w14:textId="77777777" w:rsidR="009D30C7" w:rsidRPr="005D58BD" w:rsidRDefault="009D30C7" w:rsidP="009D30C7">
            <w:pPr>
              <w:pStyle w:val="Title"/>
              <w:jc w:val="left"/>
              <w:rPr>
                <w:rFonts w:cs="Arial"/>
                <w:b w:val="0"/>
                <w:sz w:val="16"/>
                <w:szCs w:val="16"/>
                <w:u w:val="none"/>
              </w:rPr>
            </w:pPr>
          </w:p>
          <w:p w14:paraId="45A1B888" w14:textId="77777777" w:rsidR="009D30C7" w:rsidRPr="005D58BD" w:rsidRDefault="009D30C7" w:rsidP="009D30C7">
            <w:pPr>
              <w:pStyle w:val="Title"/>
              <w:jc w:val="left"/>
              <w:rPr>
                <w:rFonts w:cs="Arial"/>
                <w:b w:val="0"/>
                <w:sz w:val="16"/>
                <w:szCs w:val="16"/>
                <w:u w:val="none"/>
              </w:rPr>
            </w:pPr>
          </w:p>
          <w:p w14:paraId="68311737" w14:textId="77777777" w:rsidR="009D30C7" w:rsidRPr="005D58BD" w:rsidRDefault="009D30C7" w:rsidP="009D30C7">
            <w:pPr>
              <w:pStyle w:val="Title"/>
              <w:jc w:val="left"/>
              <w:rPr>
                <w:rFonts w:cs="Arial"/>
                <w:b w:val="0"/>
                <w:sz w:val="16"/>
                <w:szCs w:val="16"/>
                <w:u w:val="none"/>
              </w:rPr>
            </w:pPr>
          </w:p>
          <w:p w14:paraId="3E5482B4" w14:textId="77777777" w:rsidR="009D30C7" w:rsidRPr="005D58BD" w:rsidRDefault="009D30C7" w:rsidP="009D30C7">
            <w:pPr>
              <w:pStyle w:val="Title"/>
              <w:jc w:val="left"/>
              <w:rPr>
                <w:rFonts w:cs="Arial"/>
                <w:b w:val="0"/>
                <w:sz w:val="16"/>
                <w:szCs w:val="16"/>
                <w:u w:val="none"/>
              </w:rPr>
            </w:pPr>
          </w:p>
          <w:p w14:paraId="4B27188B" w14:textId="77777777" w:rsidR="009D30C7" w:rsidRPr="005D58BD" w:rsidRDefault="009D30C7" w:rsidP="009D30C7">
            <w:pPr>
              <w:pStyle w:val="Title"/>
              <w:jc w:val="left"/>
              <w:rPr>
                <w:rFonts w:cs="Arial"/>
                <w:b w:val="0"/>
                <w:sz w:val="16"/>
                <w:szCs w:val="16"/>
                <w:u w:val="none"/>
              </w:rPr>
            </w:pPr>
          </w:p>
          <w:p w14:paraId="35E56E94" w14:textId="77777777" w:rsidR="009D30C7" w:rsidRPr="005D58BD" w:rsidRDefault="009D30C7" w:rsidP="009D30C7">
            <w:pPr>
              <w:pStyle w:val="Title"/>
              <w:jc w:val="left"/>
              <w:rPr>
                <w:rFonts w:cs="Arial"/>
                <w:b w:val="0"/>
                <w:sz w:val="16"/>
                <w:szCs w:val="16"/>
                <w:u w:val="none"/>
              </w:rPr>
            </w:pPr>
          </w:p>
          <w:p w14:paraId="3DCFF4B0" w14:textId="77777777" w:rsidR="009D30C7" w:rsidRPr="005D58BD" w:rsidRDefault="009D30C7" w:rsidP="009D30C7">
            <w:pPr>
              <w:pStyle w:val="Title"/>
              <w:jc w:val="left"/>
              <w:rPr>
                <w:rFonts w:cs="Arial"/>
                <w:b w:val="0"/>
                <w:sz w:val="16"/>
                <w:szCs w:val="16"/>
                <w:u w:val="none"/>
              </w:rPr>
            </w:pPr>
          </w:p>
          <w:p w14:paraId="6DEAE45E" w14:textId="77777777" w:rsidR="009D30C7" w:rsidRPr="005D58BD" w:rsidRDefault="009D30C7" w:rsidP="009D30C7">
            <w:pPr>
              <w:pStyle w:val="Title"/>
              <w:jc w:val="left"/>
              <w:rPr>
                <w:rFonts w:cs="Arial"/>
                <w:b w:val="0"/>
                <w:sz w:val="16"/>
                <w:szCs w:val="16"/>
                <w:u w:val="none"/>
              </w:rPr>
            </w:pPr>
          </w:p>
          <w:p w14:paraId="6747E195" w14:textId="77777777" w:rsidR="009D30C7" w:rsidRPr="005D58BD" w:rsidRDefault="009D30C7" w:rsidP="009D30C7">
            <w:pPr>
              <w:pStyle w:val="Title"/>
              <w:jc w:val="left"/>
              <w:rPr>
                <w:rFonts w:cs="Arial"/>
                <w:b w:val="0"/>
                <w:sz w:val="16"/>
                <w:szCs w:val="16"/>
                <w:u w:val="none"/>
              </w:rPr>
            </w:pPr>
          </w:p>
          <w:p w14:paraId="4BA5FFA6" w14:textId="77777777" w:rsidR="009D30C7" w:rsidRPr="005D58BD" w:rsidRDefault="009D30C7" w:rsidP="009D30C7">
            <w:pPr>
              <w:pStyle w:val="Title"/>
              <w:jc w:val="left"/>
              <w:rPr>
                <w:rFonts w:cs="Arial"/>
                <w:b w:val="0"/>
                <w:sz w:val="16"/>
                <w:szCs w:val="16"/>
                <w:u w:val="none"/>
              </w:rPr>
            </w:pPr>
          </w:p>
          <w:p w14:paraId="3A4D5A13" w14:textId="77777777" w:rsidR="009D30C7" w:rsidRPr="005D58BD" w:rsidRDefault="009D30C7" w:rsidP="009D30C7">
            <w:pPr>
              <w:pStyle w:val="Title"/>
              <w:jc w:val="left"/>
              <w:rPr>
                <w:rFonts w:cs="Arial"/>
                <w:b w:val="0"/>
                <w:sz w:val="16"/>
                <w:szCs w:val="16"/>
                <w:u w:val="none"/>
              </w:rPr>
            </w:pPr>
          </w:p>
          <w:p w14:paraId="44854B6A" w14:textId="77777777" w:rsidR="009D30C7" w:rsidRPr="005D58BD" w:rsidRDefault="009D30C7" w:rsidP="009D30C7">
            <w:pPr>
              <w:pStyle w:val="Title"/>
              <w:jc w:val="left"/>
              <w:rPr>
                <w:rFonts w:cs="Arial"/>
                <w:b w:val="0"/>
                <w:sz w:val="16"/>
                <w:szCs w:val="16"/>
                <w:u w:val="none"/>
              </w:rPr>
            </w:pPr>
          </w:p>
          <w:p w14:paraId="48AB0A68" w14:textId="77777777" w:rsidR="009D30C7" w:rsidRPr="005D58BD" w:rsidRDefault="009D30C7" w:rsidP="009D30C7">
            <w:pPr>
              <w:pStyle w:val="Title"/>
              <w:jc w:val="left"/>
              <w:rPr>
                <w:rFonts w:cs="Arial"/>
                <w:b w:val="0"/>
                <w:sz w:val="16"/>
                <w:szCs w:val="16"/>
                <w:u w:val="none"/>
              </w:rPr>
            </w:pPr>
          </w:p>
          <w:p w14:paraId="64BB1D02" w14:textId="77777777" w:rsidR="009D30C7" w:rsidRPr="005D58BD" w:rsidRDefault="009D30C7" w:rsidP="009D30C7">
            <w:pPr>
              <w:pStyle w:val="Title"/>
              <w:jc w:val="left"/>
              <w:rPr>
                <w:rFonts w:cs="Arial"/>
                <w:b w:val="0"/>
                <w:sz w:val="16"/>
                <w:szCs w:val="16"/>
                <w:u w:val="none"/>
              </w:rPr>
            </w:pPr>
          </w:p>
          <w:p w14:paraId="7954BEC6" w14:textId="77777777" w:rsidR="009D30C7" w:rsidRPr="005D58BD" w:rsidRDefault="009D30C7" w:rsidP="009D30C7">
            <w:pPr>
              <w:pStyle w:val="Title"/>
              <w:jc w:val="left"/>
              <w:rPr>
                <w:rFonts w:cs="Arial"/>
                <w:b w:val="0"/>
                <w:sz w:val="16"/>
                <w:szCs w:val="16"/>
                <w:u w:val="none"/>
              </w:rPr>
            </w:pPr>
          </w:p>
          <w:p w14:paraId="4327A518" w14:textId="77777777" w:rsidR="009D30C7" w:rsidRPr="005D58BD" w:rsidRDefault="009D30C7" w:rsidP="009D30C7">
            <w:pPr>
              <w:pStyle w:val="Title"/>
              <w:jc w:val="left"/>
              <w:rPr>
                <w:rFonts w:cs="Arial"/>
                <w:b w:val="0"/>
                <w:sz w:val="16"/>
                <w:szCs w:val="16"/>
                <w:u w:val="none"/>
              </w:rPr>
            </w:pPr>
          </w:p>
          <w:p w14:paraId="62F56A99" w14:textId="77777777" w:rsidR="009D30C7" w:rsidRPr="005D58BD" w:rsidRDefault="009D30C7" w:rsidP="009D30C7">
            <w:pPr>
              <w:pStyle w:val="Title"/>
              <w:jc w:val="left"/>
              <w:rPr>
                <w:rFonts w:cs="Arial"/>
                <w:b w:val="0"/>
                <w:sz w:val="16"/>
                <w:szCs w:val="16"/>
                <w:u w:val="none"/>
              </w:rPr>
            </w:pPr>
          </w:p>
          <w:p w14:paraId="7C076A76" w14:textId="77777777" w:rsidR="009D30C7" w:rsidRPr="005D58BD" w:rsidRDefault="009D30C7" w:rsidP="009D30C7">
            <w:pPr>
              <w:pStyle w:val="Title"/>
              <w:jc w:val="left"/>
              <w:rPr>
                <w:rFonts w:cs="Arial"/>
                <w:b w:val="0"/>
                <w:sz w:val="16"/>
                <w:szCs w:val="16"/>
                <w:u w:val="none"/>
              </w:rPr>
            </w:pPr>
          </w:p>
          <w:p w14:paraId="438C2CE0" w14:textId="77777777" w:rsidR="009D30C7" w:rsidRPr="005D58BD" w:rsidRDefault="009D30C7" w:rsidP="009D30C7">
            <w:pPr>
              <w:pStyle w:val="Title"/>
              <w:jc w:val="left"/>
              <w:rPr>
                <w:rFonts w:cs="Arial"/>
                <w:b w:val="0"/>
                <w:sz w:val="16"/>
                <w:szCs w:val="16"/>
                <w:u w:val="none"/>
              </w:rPr>
            </w:pPr>
          </w:p>
          <w:p w14:paraId="73A25886" w14:textId="77777777" w:rsidR="009D30C7" w:rsidRPr="005D58BD" w:rsidRDefault="009D30C7" w:rsidP="009D30C7">
            <w:pPr>
              <w:pStyle w:val="Title"/>
              <w:jc w:val="left"/>
              <w:rPr>
                <w:rFonts w:cs="Arial"/>
                <w:b w:val="0"/>
                <w:sz w:val="16"/>
                <w:szCs w:val="16"/>
                <w:u w:val="none"/>
              </w:rPr>
            </w:pPr>
          </w:p>
          <w:p w14:paraId="362B1400" w14:textId="77777777" w:rsidR="009D30C7" w:rsidRPr="005D58BD" w:rsidRDefault="009D30C7" w:rsidP="009D30C7">
            <w:pPr>
              <w:pStyle w:val="Title"/>
              <w:jc w:val="left"/>
              <w:rPr>
                <w:rFonts w:cs="Arial"/>
                <w:b w:val="0"/>
                <w:sz w:val="16"/>
                <w:szCs w:val="16"/>
                <w:u w:val="none"/>
              </w:rPr>
            </w:pPr>
          </w:p>
          <w:p w14:paraId="2DAB1FA4" w14:textId="77777777" w:rsidR="009D30C7" w:rsidRPr="005D58BD" w:rsidRDefault="009D30C7" w:rsidP="009D30C7">
            <w:pPr>
              <w:pStyle w:val="Title"/>
              <w:jc w:val="left"/>
              <w:rPr>
                <w:rFonts w:cs="Arial"/>
                <w:b w:val="0"/>
                <w:sz w:val="16"/>
                <w:szCs w:val="16"/>
                <w:u w:val="none"/>
              </w:rPr>
            </w:pPr>
          </w:p>
          <w:p w14:paraId="18E98FAD" w14:textId="77777777" w:rsidR="009D30C7" w:rsidRPr="005D58BD" w:rsidRDefault="009D30C7" w:rsidP="009D30C7">
            <w:pPr>
              <w:pStyle w:val="Title"/>
              <w:jc w:val="left"/>
              <w:rPr>
                <w:rFonts w:cs="Arial"/>
                <w:b w:val="0"/>
                <w:sz w:val="16"/>
                <w:szCs w:val="16"/>
                <w:u w:val="none"/>
              </w:rPr>
            </w:pPr>
          </w:p>
          <w:p w14:paraId="5339A30F" w14:textId="77777777" w:rsidR="009D30C7" w:rsidRPr="005D58BD" w:rsidRDefault="009D30C7" w:rsidP="009D30C7">
            <w:pPr>
              <w:pStyle w:val="Title"/>
              <w:jc w:val="left"/>
              <w:rPr>
                <w:rFonts w:cs="Arial"/>
                <w:b w:val="0"/>
                <w:sz w:val="16"/>
                <w:szCs w:val="16"/>
                <w:u w:val="none"/>
              </w:rPr>
            </w:pPr>
          </w:p>
          <w:p w14:paraId="65314DAA" w14:textId="77777777" w:rsidR="009D30C7" w:rsidRPr="005D58BD" w:rsidRDefault="009D30C7" w:rsidP="009D30C7">
            <w:pPr>
              <w:pStyle w:val="Title"/>
              <w:jc w:val="left"/>
              <w:rPr>
                <w:rFonts w:cs="Arial"/>
                <w:b w:val="0"/>
                <w:sz w:val="16"/>
                <w:szCs w:val="16"/>
                <w:u w:val="none"/>
              </w:rPr>
            </w:pPr>
          </w:p>
          <w:p w14:paraId="2F7D5D15" w14:textId="77777777" w:rsidR="009D30C7" w:rsidRPr="005D58BD" w:rsidRDefault="009D30C7" w:rsidP="009D30C7">
            <w:pPr>
              <w:pStyle w:val="Title"/>
              <w:jc w:val="left"/>
              <w:rPr>
                <w:rFonts w:cs="Arial"/>
                <w:b w:val="0"/>
                <w:sz w:val="16"/>
                <w:szCs w:val="16"/>
                <w:u w:val="none"/>
              </w:rPr>
            </w:pPr>
          </w:p>
          <w:p w14:paraId="7768BECD" w14:textId="77777777" w:rsidR="009D30C7" w:rsidRPr="005D58BD" w:rsidRDefault="009D30C7" w:rsidP="009D30C7">
            <w:pPr>
              <w:pStyle w:val="Title"/>
              <w:jc w:val="left"/>
              <w:rPr>
                <w:rFonts w:cs="Arial"/>
                <w:b w:val="0"/>
                <w:sz w:val="16"/>
                <w:szCs w:val="16"/>
                <w:u w:val="none"/>
              </w:rPr>
            </w:pPr>
          </w:p>
          <w:p w14:paraId="086CA5F4" w14:textId="77777777" w:rsidR="009D30C7" w:rsidRPr="005D58BD" w:rsidRDefault="009D30C7" w:rsidP="009D30C7">
            <w:pPr>
              <w:pStyle w:val="Title"/>
              <w:jc w:val="left"/>
              <w:rPr>
                <w:rFonts w:cs="Arial"/>
                <w:b w:val="0"/>
                <w:sz w:val="16"/>
                <w:szCs w:val="16"/>
                <w:u w:val="none"/>
              </w:rPr>
            </w:pPr>
          </w:p>
          <w:p w14:paraId="4B272F46" w14:textId="77777777" w:rsidR="009D30C7" w:rsidRPr="005D58BD" w:rsidRDefault="009D30C7" w:rsidP="009D30C7">
            <w:pPr>
              <w:pStyle w:val="Title"/>
              <w:jc w:val="left"/>
              <w:rPr>
                <w:rFonts w:cs="Arial"/>
                <w:b w:val="0"/>
                <w:sz w:val="16"/>
                <w:szCs w:val="16"/>
                <w:u w:val="none"/>
              </w:rPr>
            </w:pPr>
          </w:p>
          <w:p w14:paraId="394D5BA9" w14:textId="77777777" w:rsidR="009D30C7" w:rsidRPr="005D58BD" w:rsidRDefault="009D30C7" w:rsidP="009D30C7">
            <w:pPr>
              <w:pStyle w:val="Title"/>
              <w:jc w:val="left"/>
              <w:rPr>
                <w:rFonts w:cs="Arial"/>
                <w:b w:val="0"/>
                <w:sz w:val="16"/>
                <w:szCs w:val="16"/>
                <w:u w:val="none"/>
              </w:rPr>
            </w:pPr>
          </w:p>
          <w:p w14:paraId="67C223F4" w14:textId="77777777" w:rsidR="009D30C7" w:rsidRPr="005D58BD" w:rsidRDefault="009D30C7" w:rsidP="009D30C7">
            <w:pPr>
              <w:pStyle w:val="Title"/>
              <w:jc w:val="left"/>
              <w:rPr>
                <w:rFonts w:cs="Arial"/>
                <w:b w:val="0"/>
                <w:sz w:val="16"/>
                <w:szCs w:val="16"/>
                <w:u w:val="none"/>
              </w:rPr>
            </w:pPr>
          </w:p>
          <w:p w14:paraId="1DEA455F" w14:textId="77777777" w:rsidR="009D30C7" w:rsidRPr="005D58BD" w:rsidRDefault="009D30C7" w:rsidP="009D30C7">
            <w:pPr>
              <w:pStyle w:val="Title"/>
              <w:jc w:val="left"/>
              <w:rPr>
                <w:rFonts w:cs="Arial"/>
                <w:b w:val="0"/>
                <w:sz w:val="16"/>
                <w:szCs w:val="16"/>
                <w:u w:val="none"/>
              </w:rPr>
            </w:pPr>
          </w:p>
          <w:p w14:paraId="3F741F69" w14:textId="77777777" w:rsidR="009D30C7" w:rsidRPr="005D58BD" w:rsidRDefault="009D30C7" w:rsidP="009D30C7">
            <w:pPr>
              <w:pStyle w:val="Title"/>
              <w:jc w:val="left"/>
              <w:rPr>
                <w:rFonts w:cs="Arial"/>
                <w:b w:val="0"/>
                <w:sz w:val="16"/>
                <w:szCs w:val="16"/>
                <w:u w:val="none"/>
              </w:rPr>
            </w:pPr>
          </w:p>
          <w:p w14:paraId="64E5C713" w14:textId="77777777" w:rsidR="009D30C7" w:rsidRPr="005D58BD" w:rsidRDefault="009D30C7" w:rsidP="009D30C7">
            <w:pPr>
              <w:pStyle w:val="Title"/>
              <w:jc w:val="left"/>
              <w:rPr>
                <w:rFonts w:cs="Arial"/>
                <w:b w:val="0"/>
                <w:sz w:val="16"/>
                <w:szCs w:val="16"/>
                <w:u w:val="none"/>
              </w:rPr>
            </w:pPr>
          </w:p>
          <w:p w14:paraId="5E130C20" w14:textId="77777777" w:rsidR="009D30C7" w:rsidRPr="005D58BD" w:rsidRDefault="009D30C7" w:rsidP="009D30C7">
            <w:pPr>
              <w:pStyle w:val="Title"/>
              <w:jc w:val="left"/>
              <w:rPr>
                <w:rFonts w:cs="Arial"/>
                <w:b w:val="0"/>
                <w:sz w:val="16"/>
                <w:szCs w:val="16"/>
                <w:u w:val="none"/>
              </w:rPr>
            </w:pPr>
          </w:p>
          <w:p w14:paraId="1BC51ADE" w14:textId="77777777" w:rsidR="009D30C7" w:rsidRPr="005D58BD" w:rsidRDefault="009D30C7" w:rsidP="009D30C7">
            <w:pPr>
              <w:pStyle w:val="Title"/>
              <w:jc w:val="left"/>
              <w:rPr>
                <w:rFonts w:cs="Arial"/>
                <w:b w:val="0"/>
                <w:sz w:val="16"/>
                <w:szCs w:val="16"/>
                <w:u w:val="none"/>
              </w:rPr>
            </w:pPr>
          </w:p>
          <w:p w14:paraId="73A4780F" w14:textId="77777777" w:rsidR="009D30C7" w:rsidRPr="005D58BD" w:rsidRDefault="009D30C7" w:rsidP="009D30C7">
            <w:pPr>
              <w:pStyle w:val="Title"/>
              <w:jc w:val="left"/>
              <w:rPr>
                <w:rFonts w:cs="Arial"/>
                <w:b w:val="0"/>
                <w:sz w:val="16"/>
                <w:szCs w:val="16"/>
                <w:u w:val="none"/>
              </w:rPr>
            </w:pPr>
          </w:p>
          <w:p w14:paraId="079EC73F" w14:textId="77777777" w:rsidR="009D30C7" w:rsidRPr="005D58BD" w:rsidRDefault="009D30C7" w:rsidP="009D30C7">
            <w:pPr>
              <w:pStyle w:val="Title"/>
              <w:jc w:val="left"/>
              <w:rPr>
                <w:rFonts w:cs="Arial"/>
                <w:b w:val="0"/>
                <w:sz w:val="16"/>
                <w:szCs w:val="16"/>
                <w:u w:val="none"/>
              </w:rPr>
            </w:pPr>
          </w:p>
          <w:p w14:paraId="714E6FA9" w14:textId="77777777" w:rsidR="009D30C7" w:rsidRPr="005D58BD" w:rsidRDefault="009D30C7" w:rsidP="009D30C7">
            <w:pPr>
              <w:pStyle w:val="Title"/>
              <w:jc w:val="left"/>
              <w:rPr>
                <w:rFonts w:cs="Arial"/>
                <w:b w:val="0"/>
                <w:sz w:val="16"/>
                <w:szCs w:val="16"/>
                <w:u w:val="none"/>
              </w:rPr>
            </w:pPr>
          </w:p>
          <w:p w14:paraId="691E93F0" w14:textId="77777777" w:rsidR="009D30C7" w:rsidRPr="005D58BD" w:rsidRDefault="009D30C7" w:rsidP="009D30C7">
            <w:pPr>
              <w:pStyle w:val="Title"/>
              <w:jc w:val="left"/>
              <w:rPr>
                <w:rFonts w:cs="Arial"/>
                <w:b w:val="0"/>
                <w:sz w:val="16"/>
                <w:szCs w:val="16"/>
                <w:u w:val="none"/>
              </w:rPr>
            </w:pPr>
          </w:p>
          <w:p w14:paraId="551E4D9B" w14:textId="77777777" w:rsidR="009D30C7" w:rsidRPr="005D58BD" w:rsidRDefault="009D30C7" w:rsidP="009D30C7">
            <w:pPr>
              <w:pStyle w:val="Title"/>
              <w:jc w:val="left"/>
              <w:rPr>
                <w:rFonts w:cs="Arial"/>
                <w:b w:val="0"/>
                <w:sz w:val="16"/>
                <w:szCs w:val="16"/>
                <w:u w:val="none"/>
              </w:rPr>
            </w:pPr>
          </w:p>
          <w:p w14:paraId="069410F9" w14:textId="77777777" w:rsidR="009D30C7" w:rsidRPr="005D58BD" w:rsidRDefault="009D30C7" w:rsidP="009D30C7">
            <w:pPr>
              <w:pStyle w:val="Title"/>
              <w:jc w:val="left"/>
              <w:rPr>
                <w:rFonts w:cs="Arial"/>
                <w:b w:val="0"/>
                <w:sz w:val="16"/>
                <w:szCs w:val="16"/>
                <w:u w:val="none"/>
              </w:rPr>
            </w:pPr>
          </w:p>
          <w:p w14:paraId="795BD5E1" w14:textId="77777777" w:rsidR="009D30C7" w:rsidRPr="005D58BD" w:rsidRDefault="009D30C7" w:rsidP="009D30C7">
            <w:pPr>
              <w:pStyle w:val="Title"/>
              <w:jc w:val="left"/>
              <w:rPr>
                <w:rFonts w:cs="Arial"/>
                <w:b w:val="0"/>
                <w:sz w:val="16"/>
                <w:szCs w:val="16"/>
                <w:u w:val="none"/>
              </w:rPr>
            </w:pPr>
          </w:p>
          <w:p w14:paraId="53290622" w14:textId="77777777" w:rsidR="009D30C7" w:rsidRPr="005D58BD" w:rsidRDefault="009D30C7" w:rsidP="009D30C7">
            <w:pPr>
              <w:pStyle w:val="Title"/>
              <w:jc w:val="left"/>
              <w:rPr>
                <w:rFonts w:cs="Arial"/>
                <w:b w:val="0"/>
                <w:sz w:val="16"/>
                <w:szCs w:val="16"/>
                <w:u w:val="none"/>
              </w:rPr>
            </w:pPr>
          </w:p>
          <w:p w14:paraId="67DD27AE" w14:textId="77777777" w:rsidR="009D30C7" w:rsidRPr="005D58BD" w:rsidRDefault="009D30C7" w:rsidP="009D30C7">
            <w:pPr>
              <w:pStyle w:val="Title"/>
              <w:jc w:val="left"/>
              <w:rPr>
                <w:rFonts w:cs="Arial"/>
                <w:b w:val="0"/>
                <w:sz w:val="16"/>
                <w:szCs w:val="16"/>
                <w:u w:val="none"/>
              </w:rPr>
            </w:pPr>
          </w:p>
          <w:p w14:paraId="2A483C8B" w14:textId="77777777" w:rsidR="009D30C7" w:rsidRPr="005D58BD" w:rsidRDefault="009D30C7" w:rsidP="009D30C7">
            <w:pPr>
              <w:pStyle w:val="Title"/>
              <w:jc w:val="left"/>
              <w:rPr>
                <w:rFonts w:cs="Arial"/>
                <w:b w:val="0"/>
                <w:sz w:val="16"/>
                <w:szCs w:val="16"/>
                <w:u w:val="none"/>
              </w:rPr>
            </w:pPr>
          </w:p>
          <w:p w14:paraId="30475D6A" w14:textId="77777777" w:rsidR="009D30C7" w:rsidRPr="005D58BD" w:rsidRDefault="009D30C7" w:rsidP="009D30C7">
            <w:pPr>
              <w:pStyle w:val="Title"/>
              <w:jc w:val="left"/>
              <w:rPr>
                <w:rFonts w:cs="Arial"/>
                <w:b w:val="0"/>
                <w:sz w:val="16"/>
                <w:szCs w:val="16"/>
                <w:u w:val="none"/>
              </w:rPr>
            </w:pPr>
          </w:p>
          <w:p w14:paraId="3CD778D6" w14:textId="77777777" w:rsidR="009D30C7" w:rsidRPr="005D58BD" w:rsidRDefault="009D30C7" w:rsidP="009D30C7">
            <w:pPr>
              <w:pStyle w:val="Title"/>
              <w:jc w:val="left"/>
              <w:rPr>
                <w:rFonts w:cs="Arial"/>
                <w:b w:val="0"/>
                <w:sz w:val="16"/>
                <w:szCs w:val="16"/>
                <w:u w:val="none"/>
              </w:rPr>
            </w:pPr>
          </w:p>
          <w:p w14:paraId="31436E9A" w14:textId="77777777" w:rsidR="009D30C7" w:rsidRPr="005D58BD" w:rsidRDefault="009D30C7" w:rsidP="009D30C7">
            <w:pPr>
              <w:pStyle w:val="Title"/>
              <w:jc w:val="left"/>
              <w:rPr>
                <w:rFonts w:cs="Arial"/>
                <w:b w:val="0"/>
                <w:sz w:val="16"/>
                <w:szCs w:val="16"/>
                <w:u w:val="none"/>
              </w:rPr>
            </w:pPr>
          </w:p>
          <w:p w14:paraId="02F6E104" w14:textId="77777777" w:rsidR="009D30C7" w:rsidRPr="005D58BD" w:rsidRDefault="009D30C7" w:rsidP="009D30C7">
            <w:pPr>
              <w:pStyle w:val="Title"/>
              <w:jc w:val="left"/>
              <w:rPr>
                <w:rFonts w:cs="Arial"/>
                <w:b w:val="0"/>
                <w:sz w:val="16"/>
                <w:szCs w:val="16"/>
                <w:u w:val="none"/>
              </w:rPr>
            </w:pPr>
          </w:p>
          <w:p w14:paraId="54230C7A" w14:textId="77777777" w:rsidR="009D30C7" w:rsidRPr="005D58BD" w:rsidRDefault="009D30C7" w:rsidP="009D30C7">
            <w:pPr>
              <w:pStyle w:val="Title"/>
              <w:jc w:val="left"/>
              <w:rPr>
                <w:rFonts w:cs="Arial"/>
                <w:b w:val="0"/>
                <w:sz w:val="16"/>
                <w:szCs w:val="16"/>
                <w:u w:val="none"/>
              </w:rPr>
            </w:pPr>
          </w:p>
          <w:p w14:paraId="5FA27CBD" w14:textId="77777777" w:rsidR="009D30C7" w:rsidRPr="005D58BD" w:rsidRDefault="009D30C7" w:rsidP="009D30C7">
            <w:pPr>
              <w:pStyle w:val="Title"/>
              <w:jc w:val="left"/>
              <w:rPr>
                <w:rFonts w:cs="Arial"/>
                <w:b w:val="0"/>
                <w:sz w:val="16"/>
                <w:szCs w:val="16"/>
                <w:u w:val="none"/>
              </w:rPr>
            </w:pPr>
          </w:p>
          <w:p w14:paraId="77983606" w14:textId="77777777" w:rsidR="009D30C7" w:rsidRPr="005D58BD" w:rsidRDefault="009D30C7" w:rsidP="009D30C7">
            <w:pPr>
              <w:pStyle w:val="Title"/>
              <w:jc w:val="left"/>
              <w:rPr>
                <w:rFonts w:cs="Arial"/>
                <w:b w:val="0"/>
                <w:sz w:val="16"/>
                <w:szCs w:val="16"/>
                <w:u w:val="none"/>
              </w:rPr>
            </w:pPr>
          </w:p>
          <w:p w14:paraId="255D7C71" w14:textId="77777777" w:rsidR="009D30C7" w:rsidRPr="005D58BD" w:rsidRDefault="009D30C7" w:rsidP="009D30C7">
            <w:pPr>
              <w:pStyle w:val="Title"/>
              <w:jc w:val="left"/>
              <w:rPr>
                <w:rFonts w:cs="Arial"/>
                <w:b w:val="0"/>
                <w:sz w:val="16"/>
                <w:szCs w:val="16"/>
                <w:u w:val="none"/>
              </w:rPr>
            </w:pPr>
          </w:p>
          <w:p w14:paraId="0E7BC30F" w14:textId="77777777" w:rsidR="009D30C7" w:rsidRPr="005D58BD" w:rsidRDefault="009D30C7" w:rsidP="009D30C7">
            <w:pPr>
              <w:pStyle w:val="Title"/>
              <w:jc w:val="left"/>
              <w:rPr>
                <w:rFonts w:cs="Arial"/>
                <w:b w:val="0"/>
                <w:sz w:val="16"/>
                <w:szCs w:val="16"/>
                <w:u w:val="none"/>
              </w:rPr>
            </w:pPr>
          </w:p>
          <w:p w14:paraId="3CF6DF48" w14:textId="77777777" w:rsidR="009D30C7" w:rsidRPr="005D58BD" w:rsidRDefault="009D30C7" w:rsidP="009D30C7">
            <w:pPr>
              <w:pStyle w:val="Title"/>
              <w:jc w:val="left"/>
              <w:rPr>
                <w:rFonts w:cs="Arial"/>
                <w:b w:val="0"/>
                <w:sz w:val="16"/>
                <w:szCs w:val="16"/>
                <w:u w:val="none"/>
              </w:rPr>
            </w:pPr>
          </w:p>
          <w:p w14:paraId="65E095E9" w14:textId="77777777" w:rsidR="009D30C7" w:rsidRPr="005D58BD" w:rsidRDefault="009D30C7" w:rsidP="009D30C7">
            <w:pPr>
              <w:pStyle w:val="Title"/>
              <w:jc w:val="left"/>
              <w:rPr>
                <w:rFonts w:cs="Arial"/>
                <w:b w:val="0"/>
                <w:sz w:val="16"/>
                <w:szCs w:val="16"/>
                <w:u w:val="none"/>
              </w:rPr>
            </w:pPr>
          </w:p>
          <w:p w14:paraId="73E3F3CB" w14:textId="77777777" w:rsidR="009D30C7" w:rsidRPr="005D58BD" w:rsidRDefault="009D30C7" w:rsidP="009D30C7">
            <w:pPr>
              <w:pStyle w:val="Title"/>
              <w:jc w:val="left"/>
              <w:rPr>
                <w:rFonts w:cs="Arial"/>
                <w:b w:val="0"/>
                <w:sz w:val="16"/>
                <w:szCs w:val="16"/>
                <w:u w:val="none"/>
              </w:rPr>
            </w:pPr>
          </w:p>
          <w:p w14:paraId="0B0C9F05" w14:textId="77777777" w:rsidR="009D30C7" w:rsidRPr="005D58BD" w:rsidRDefault="009D30C7" w:rsidP="009D30C7">
            <w:pPr>
              <w:pStyle w:val="Title"/>
              <w:jc w:val="left"/>
              <w:rPr>
                <w:rFonts w:cs="Arial"/>
                <w:b w:val="0"/>
                <w:sz w:val="16"/>
                <w:szCs w:val="16"/>
                <w:u w:val="none"/>
              </w:rPr>
            </w:pPr>
          </w:p>
          <w:p w14:paraId="7E3D486C" w14:textId="77777777" w:rsidR="009D30C7" w:rsidRPr="005D58BD" w:rsidRDefault="009D30C7" w:rsidP="009D30C7">
            <w:pPr>
              <w:pStyle w:val="Title"/>
              <w:jc w:val="left"/>
              <w:rPr>
                <w:rFonts w:cs="Arial"/>
                <w:b w:val="0"/>
                <w:sz w:val="16"/>
                <w:szCs w:val="16"/>
                <w:u w:val="none"/>
              </w:rPr>
            </w:pPr>
          </w:p>
          <w:p w14:paraId="10104DA0" w14:textId="77777777" w:rsidR="009D30C7" w:rsidRPr="005D58BD" w:rsidRDefault="009D30C7" w:rsidP="009D30C7">
            <w:pPr>
              <w:pStyle w:val="Title"/>
              <w:jc w:val="left"/>
              <w:rPr>
                <w:rFonts w:cs="Arial"/>
                <w:b w:val="0"/>
                <w:sz w:val="16"/>
                <w:szCs w:val="16"/>
                <w:u w:val="none"/>
              </w:rPr>
            </w:pPr>
          </w:p>
          <w:p w14:paraId="5C7EA64D" w14:textId="77777777" w:rsidR="009D30C7" w:rsidRPr="005D58BD" w:rsidRDefault="009D30C7" w:rsidP="009D30C7">
            <w:pPr>
              <w:pStyle w:val="Title"/>
              <w:jc w:val="left"/>
              <w:rPr>
                <w:rFonts w:cs="Arial"/>
                <w:b w:val="0"/>
                <w:sz w:val="16"/>
                <w:szCs w:val="16"/>
                <w:u w:val="none"/>
              </w:rPr>
            </w:pPr>
          </w:p>
          <w:p w14:paraId="01BEB423" w14:textId="77777777" w:rsidR="009D30C7" w:rsidRPr="005D58BD" w:rsidRDefault="009D30C7" w:rsidP="009D30C7">
            <w:pPr>
              <w:pStyle w:val="Title"/>
              <w:jc w:val="left"/>
              <w:rPr>
                <w:rFonts w:cs="Arial"/>
                <w:b w:val="0"/>
                <w:sz w:val="16"/>
                <w:szCs w:val="16"/>
                <w:u w:val="none"/>
              </w:rPr>
            </w:pPr>
          </w:p>
          <w:p w14:paraId="0C11663B" w14:textId="77777777" w:rsidR="009D30C7" w:rsidRPr="005D58BD" w:rsidRDefault="009D30C7" w:rsidP="009D30C7">
            <w:pPr>
              <w:pStyle w:val="Title"/>
              <w:jc w:val="left"/>
              <w:rPr>
                <w:rFonts w:cs="Arial"/>
                <w:b w:val="0"/>
                <w:sz w:val="16"/>
                <w:szCs w:val="16"/>
                <w:u w:val="none"/>
              </w:rPr>
            </w:pPr>
          </w:p>
          <w:p w14:paraId="128B8BCD" w14:textId="77777777" w:rsidR="009D30C7" w:rsidRPr="005D58BD" w:rsidRDefault="009D30C7" w:rsidP="009D30C7">
            <w:pPr>
              <w:pStyle w:val="Title"/>
              <w:jc w:val="left"/>
              <w:rPr>
                <w:rFonts w:cs="Arial"/>
                <w:b w:val="0"/>
                <w:sz w:val="16"/>
                <w:szCs w:val="16"/>
                <w:u w:val="none"/>
              </w:rPr>
            </w:pPr>
          </w:p>
          <w:p w14:paraId="0E7F01F2" w14:textId="77777777" w:rsidR="009D30C7" w:rsidRPr="005D58BD" w:rsidRDefault="009D30C7" w:rsidP="009D30C7">
            <w:pPr>
              <w:pStyle w:val="Title"/>
              <w:jc w:val="left"/>
              <w:rPr>
                <w:rFonts w:cs="Arial"/>
                <w:b w:val="0"/>
                <w:sz w:val="16"/>
                <w:szCs w:val="16"/>
                <w:u w:val="none"/>
              </w:rPr>
            </w:pPr>
          </w:p>
          <w:p w14:paraId="397A5A46" w14:textId="77777777" w:rsidR="009D30C7" w:rsidRPr="005D58BD" w:rsidRDefault="009D30C7" w:rsidP="009D30C7">
            <w:pPr>
              <w:pStyle w:val="Title"/>
              <w:jc w:val="left"/>
              <w:rPr>
                <w:rFonts w:cs="Arial"/>
                <w:b w:val="0"/>
                <w:sz w:val="16"/>
                <w:szCs w:val="16"/>
                <w:u w:val="none"/>
              </w:rPr>
            </w:pPr>
          </w:p>
          <w:p w14:paraId="25E5F7DA" w14:textId="77777777" w:rsidR="009D30C7" w:rsidRPr="005D58BD" w:rsidRDefault="009D30C7" w:rsidP="009D30C7">
            <w:pPr>
              <w:pStyle w:val="Title"/>
              <w:jc w:val="left"/>
              <w:rPr>
                <w:rFonts w:cs="Arial"/>
                <w:b w:val="0"/>
                <w:sz w:val="16"/>
                <w:szCs w:val="16"/>
                <w:u w:val="none"/>
              </w:rPr>
            </w:pPr>
          </w:p>
          <w:p w14:paraId="02621BD9" w14:textId="77777777" w:rsidR="009D30C7" w:rsidRPr="005D58BD" w:rsidRDefault="009D30C7" w:rsidP="009D30C7">
            <w:pPr>
              <w:pStyle w:val="Title"/>
              <w:jc w:val="left"/>
              <w:rPr>
                <w:rFonts w:cs="Arial"/>
                <w:b w:val="0"/>
                <w:sz w:val="16"/>
                <w:szCs w:val="16"/>
                <w:u w:val="none"/>
              </w:rPr>
            </w:pPr>
          </w:p>
          <w:p w14:paraId="08D30969" w14:textId="77777777" w:rsidR="009D30C7" w:rsidRPr="005D58BD" w:rsidRDefault="009D30C7" w:rsidP="009D30C7">
            <w:pPr>
              <w:pStyle w:val="Title"/>
              <w:jc w:val="left"/>
              <w:rPr>
                <w:rFonts w:cs="Arial"/>
                <w:b w:val="0"/>
                <w:sz w:val="16"/>
                <w:szCs w:val="16"/>
                <w:u w:val="none"/>
              </w:rPr>
            </w:pPr>
          </w:p>
          <w:p w14:paraId="231CAFC1" w14:textId="77777777" w:rsidR="009D30C7" w:rsidRPr="005D58BD" w:rsidRDefault="009D30C7" w:rsidP="009D30C7">
            <w:pPr>
              <w:pStyle w:val="Title"/>
              <w:jc w:val="left"/>
              <w:rPr>
                <w:rFonts w:cs="Arial"/>
                <w:b w:val="0"/>
                <w:sz w:val="16"/>
                <w:szCs w:val="16"/>
                <w:u w:val="none"/>
              </w:rPr>
            </w:pPr>
          </w:p>
          <w:p w14:paraId="1E8F48D6" w14:textId="77777777" w:rsidR="009D30C7" w:rsidRPr="005D58BD" w:rsidRDefault="009D30C7" w:rsidP="009D30C7">
            <w:pPr>
              <w:pStyle w:val="Title"/>
              <w:jc w:val="left"/>
              <w:rPr>
                <w:rFonts w:cs="Arial"/>
                <w:b w:val="0"/>
                <w:sz w:val="16"/>
                <w:szCs w:val="16"/>
                <w:u w:val="none"/>
              </w:rPr>
            </w:pPr>
          </w:p>
          <w:p w14:paraId="79E9FA24" w14:textId="77777777" w:rsidR="009D30C7" w:rsidRPr="005D58BD" w:rsidRDefault="009D30C7" w:rsidP="009D30C7">
            <w:pPr>
              <w:pStyle w:val="Title"/>
              <w:jc w:val="left"/>
              <w:rPr>
                <w:rFonts w:cs="Arial"/>
                <w:b w:val="0"/>
                <w:sz w:val="16"/>
                <w:szCs w:val="16"/>
                <w:u w:val="none"/>
              </w:rPr>
            </w:pPr>
          </w:p>
          <w:p w14:paraId="202E28B6" w14:textId="77777777" w:rsidR="009D30C7" w:rsidRPr="005D58BD" w:rsidRDefault="009D30C7" w:rsidP="009D30C7">
            <w:pPr>
              <w:pStyle w:val="Title"/>
              <w:jc w:val="left"/>
              <w:rPr>
                <w:rFonts w:cs="Arial"/>
                <w:b w:val="0"/>
                <w:sz w:val="16"/>
                <w:szCs w:val="16"/>
                <w:u w:val="none"/>
              </w:rPr>
            </w:pPr>
          </w:p>
          <w:p w14:paraId="25DC8019" w14:textId="77777777" w:rsidR="009D30C7" w:rsidRPr="005D58BD" w:rsidRDefault="009D30C7" w:rsidP="009D30C7">
            <w:pPr>
              <w:pStyle w:val="Title"/>
              <w:jc w:val="left"/>
              <w:rPr>
                <w:rFonts w:cs="Arial"/>
                <w:b w:val="0"/>
                <w:sz w:val="16"/>
                <w:szCs w:val="16"/>
                <w:u w:val="none"/>
              </w:rPr>
            </w:pPr>
          </w:p>
          <w:p w14:paraId="172AF87B" w14:textId="77777777" w:rsidR="009D30C7" w:rsidRPr="005D58BD" w:rsidRDefault="009D30C7" w:rsidP="009D30C7">
            <w:pPr>
              <w:pStyle w:val="Title"/>
              <w:jc w:val="left"/>
              <w:rPr>
                <w:rFonts w:cs="Arial"/>
                <w:b w:val="0"/>
                <w:sz w:val="16"/>
                <w:szCs w:val="16"/>
                <w:u w:val="none"/>
              </w:rPr>
            </w:pPr>
          </w:p>
          <w:p w14:paraId="668B3F67" w14:textId="77777777" w:rsidR="009D30C7" w:rsidRPr="005D58BD" w:rsidRDefault="009D30C7" w:rsidP="009D30C7">
            <w:pPr>
              <w:pStyle w:val="Title"/>
              <w:jc w:val="left"/>
              <w:rPr>
                <w:rFonts w:cs="Arial"/>
                <w:b w:val="0"/>
                <w:sz w:val="16"/>
                <w:szCs w:val="16"/>
                <w:u w:val="none"/>
              </w:rPr>
            </w:pPr>
          </w:p>
          <w:p w14:paraId="070C3F84" w14:textId="77777777" w:rsidR="009D30C7" w:rsidRPr="005D58BD" w:rsidRDefault="009D30C7" w:rsidP="009D30C7">
            <w:pPr>
              <w:pStyle w:val="Title"/>
              <w:jc w:val="left"/>
              <w:rPr>
                <w:rFonts w:cs="Arial"/>
                <w:b w:val="0"/>
                <w:sz w:val="16"/>
                <w:szCs w:val="16"/>
                <w:u w:val="none"/>
              </w:rPr>
            </w:pPr>
          </w:p>
          <w:p w14:paraId="7BED7069" w14:textId="77777777" w:rsidR="009D30C7" w:rsidRPr="005D58BD" w:rsidRDefault="009D30C7" w:rsidP="009D30C7">
            <w:pPr>
              <w:pStyle w:val="Title"/>
              <w:jc w:val="left"/>
              <w:rPr>
                <w:rFonts w:cs="Arial"/>
                <w:b w:val="0"/>
                <w:sz w:val="16"/>
                <w:szCs w:val="16"/>
                <w:u w:val="none"/>
              </w:rPr>
            </w:pPr>
          </w:p>
          <w:p w14:paraId="5EFE5498" w14:textId="77777777" w:rsidR="009D30C7" w:rsidRPr="005D58BD" w:rsidRDefault="009D30C7" w:rsidP="009D30C7">
            <w:pPr>
              <w:pStyle w:val="Title"/>
              <w:jc w:val="left"/>
              <w:rPr>
                <w:rFonts w:cs="Arial"/>
                <w:b w:val="0"/>
                <w:sz w:val="16"/>
                <w:szCs w:val="16"/>
                <w:u w:val="none"/>
              </w:rPr>
            </w:pPr>
          </w:p>
          <w:p w14:paraId="5E002D26" w14:textId="77777777" w:rsidR="009D30C7" w:rsidRPr="005D58BD" w:rsidRDefault="009D30C7" w:rsidP="009D30C7">
            <w:pPr>
              <w:pStyle w:val="Title"/>
              <w:jc w:val="left"/>
              <w:rPr>
                <w:rFonts w:cs="Arial"/>
                <w:b w:val="0"/>
                <w:sz w:val="16"/>
                <w:szCs w:val="16"/>
                <w:u w:val="none"/>
              </w:rPr>
            </w:pPr>
          </w:p>
          <w:p w14:paraId="47D0F427" w14:textId="77777777" w:rsidR="009D30C7" w:rsidRPr="005D58BD" w:rsidRDefault="009D30C7" w:rsidP="009D30C7">
            <w:pPr>
              <w:pStyle w:val="Title"/>
              <w:jc w:val="left"/>
              <w:rPr>
                <w:rFonts w:cs="Arial"/>
                <w:b w:val="0"/>
                <w:sz w:val="16"/>
                <w:szCs w:val="16"/>
                <w:u w:val="none"/>
              </w:rPr>
            </w:pPr>
          </w:p>
          <w:p w14:paraId="363364D8" w14:textId="77777777" w:rsidR="009D30C7" w:rsidRPr="005D58BD" w:rsidRDefault="009D30C7" w:rsidP="009D30C7">
            <w:pPr>
              <w:pStyle w:val="Title"/>
              <w:jc w:val="left"/>
              <w:rPr>
                <w:rFonts w:cs="Arial"/>
                <w:b w:val="0"/>
                <w:sz w:val="16"/>
                <w:szCs w:val="16"/>
                <w:u w:val="none"/>
              </w:rPr>
            </w:pPr>
          </w:p>
          <w:p w14:paraId="6CB082CA" w14:textId="77777777" w:rsidR="009D30C7" w:rsidRPr="005D58BD" w:rsidRDefault="009D30C7" w:rsidP="009D30C7">
            <w:pPr>
              <w:pStyle w:val="Title"/>
              <w:jc w:val="left"/>
              <w:rPr>
                <w:rFonts w:cs="Arial"/>
                <w:b w:val="0"/>
                <w:sz w:val="16"/>
                <w:szCs w:val="16"/>
                <w:u w:val="none"/>
              </w:rPr>
            </w:pPr>
          </w:p>
          <w:p w14:paraId="62DFE877" w14:textId="0281E387" w:rsidR="009D30C7" w:rsidRPr="005D58BD" w:rsidRDefault="009D30C7" w:rsidP="009D30C7">
            <w:pPr>
              <w:pStyle w:val="Title"/>
              <w:jc w:val="left"/>
              <w:rPr>
                <w:rFonts w:cs="Arial"/>
                <w:b w:val="0"/>
                <w:sz w:val="16"/>
                <w:szCs w:val="16"/>
                <w:u w:val="none"/>
              </w:rPr>
            </w:pPr>
          </w:p>
          <w:p w14:paraId="42E60E4C" w14:textId="77777777" w:rsidR="009D30C7" w:rsidRPr="005D58BD" w:rsidRDefault="009D30C7" w:rsidP="009D30C7">
            <w:pPr>
              <w:pStyle w:val="Title"/>
              <w:jc w:val="left"/>
              <w:rPr>
                <w:rFonts w:cs="Arial"/>
                <w:b w:val="0"/>
                <w:sz w:val="16"/>
                <w:szCs w:val="16"/>
                <w:u w:val="none"/>
              </w:rPr>
            </w:pPr>
          </w:p>
          <w:p w14:paraId="0EBF5720" w14:textId="77777777" w:rsidR="009D30C7" w:rsidRPr="005D58BD" w:rsidRDefault="009D30C7" w:rsidP="009D30C7">
            <w:pPr>
              <w:pStyle w:val="Title"/>
              <w:jc w:val="left"/>
              <w:rPr>
                <w:rFonts w:cs="Arial"/>
                <w:b w:val="0"/>
                <w:sz w:val="16"/>
                <w:szCs w:val="16"/>
                <w:u w:val="none"/>
              </w:rPr>
            </w:pPr>
          </w:p>
          <w:p w14:paraId="5D7E0E1C"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2" w:type="pct"/>
            <w:shd w:val="clear" w:color="auto" w:fill="auto"/>
          </w:tcPr>
          <w:p w14:paraId="47F03DCF"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66800EC8"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59C3EDAA"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4C8178E2"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1E07660C"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1CE29C13"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565834F0" w14:textId="77777777" w:rsidTr="00C6245F">
        <w:trPr>
          <w:trHeight w:val="233"/>
        </w:trPr>
        <w:tc>
          <w:tcPr>
            <w:tcW w:w="362" w:type="pct"/>
            <w:shd w:val="clear" w:color="auto" w:fill="auto"/>
          </w:tcPr>
          <w:p w14:paraId="1F597F20"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Biological</w:t>
            </w:r>
          </w:p>
          <w:p w14:paraId="476EB74E"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Environmental</w:t>
            </w:r>
          </w:p>
        </w:tc>
        <w:tc>
          <w:tcPr>
            <w:tcW w:w="588" w:type="pct"/>
            <w:gridSpan w:val="2"/>
            <w:shd w:val="clear" w:color="auto" w:fill="auto"/>
          </w:tcPr>
          <w:p w14:paraId="5C4D6477" w14:textId="77777777" w:rsidR="009D30C7" w:rsidRDefault="009D30C7" w:rsidP="009D30C7">
            <w:pPr>
              <w:pStyle w:val="Title"/>
              <w:jc w:val="left"/>
              <w:rPr>
                <w:rFonts w:cs="Arial"/>
                <w:b w:val="0"/>
                <w:color w:val="0B0C0C"/>
                <w:sz w:val="16"/>
                <w:szCs w:val="22"/>
                <w:u w:val="none"/>
              </w:rPr>
            </w:pPr>
            <w:r w:rsidRPr="005D58BD">
              <w:rPr>
                <w:rFonts w:cs="Arial"/>
                <w:b w:val="0"/>
                <w:color w:val="0B0C0C"/>
                <w:sz w:val="16"/>
                <w:szCs w:val="22"/>
                <w:u w:val="none"/>
              </w:rPr>
              <w:t>Unsuitable working practices leading to the spread of COVID19</w:t>
            </w:r>
          </w:p>
          <w:p w14:paraId="1BA9AEAF" w14:textId="77777777" w:rsidR="009E42C7" w:rsidRDefault="009E42C7" w:rsidP="009D30C7">
            <w:pPr>
              <w:pStyle w:val="Title"/>
              <w:jc w:val="left"/>
              <w:rPr>
                <w:rFonts w:cs="Arial"/>
                <w:b w:val="0"/>
                <w:color w:val="0B0C0C"/>
                <w:sz w:val="16"/>
                <w:szCs w:val="22"/>
                <w:u w:val="none"/>
              </w:rPr>
            </w:pPr>
          </w:p>
          <w:p w14:paraId="264638C7" w14:textId="77777777" w:rsidR="009E42C7" w:rsidRDefault="009E42C7" w:rsidP="009D30C7">
            <w:pPr>
              <w:pStyle w:val="Title"/>
              <w:jc w:val="left"/>
              <w:rPr>
                <w:rFonts w:cs="Arial"/>
                <w:b w:val="0"/>
                <w:color w:val="0B0C0C"/>
                <w:sz w:val="16"/>
                <w:szCs w:val="22"/>
                <w:u w:val="none"/>
              </w:rPr>
            </w:pPr>
          </w:p>
          <w:p w14:paraId="3456F541" w14:textId="77777777" w:rsidR="009E42C7" w:rsidRDefault="009E42C7" w:rsidP="009D30C7">
            <w:pPr>
              <w:pStyle w:val="Title"/>
              <w:jc w:val="left"/>
              <w:rPr>
                <w:rFonts w:cs="Arial"/>
                <w:b w:val="0"/>
                <w:color w:val="0B0C0C"/>
                <w:sz w:val="16"/>
                <w:szCs w:val="22"/>
                <w:u w:val="none"/>
              </w:rPr>
            </w:pPr>
          </w:p>
          <w:p w14:paraId="4D5D32F0" w14:textId="77777777" w:rsidR="009E42C7" w:rsidRDefault="009E42C7" w:rsidP="009D30C7">
            <w:pPr>
              <w:pStyle w:val="Title"/>
              <w:jc w:val="left"/>
              <w:rPr>
                <w:rFonts w:cs="Arial"/>
                <w:b w:val="0"/>
                <w:color w:val="0B0C0C"/>
                <w:sz w:val="16"/>
                <w:szCs w:val="22"/>
                <w:u w:val="none"/>
              </w:rPr>
            </w:pPr>
          </w:p>
          <w:p w14:paraId="10B4678D" w14:textId="77777777" w:rsidR="009E42C7" w:rsidRDefault="009E42C7" w:rsidP="009D30C7">
            <w:pPr>
              <w:pStyle w:val="Title"/>
              <w:jc w:val="left"/>
              <w:rPr>
                <w:rFonts w:cs="Arial"/>
                <w:b w:val="0"/>
                <w:color w:val="0B0C0C"/>
                <w:sz w:val="16"/>
                <w:szCs w:val="22"/>
                <w:u w:val="none"/>
              </w:rPr>
            </w:pPr>
          </w:p>
          <w:p w14:paraId="3850E994" w14:textId="77777777" w:rsidR="009E42C7" w:rsidRDefault="009E42C7" w:rsidP="009D30C7">
            <w:pPr>
              <w:pStyle w:val="Title"/>
              <w:jc w:val="left"/>
              <w:rPr>
                <w:rFonts w:cs="Arial"/>
                <w:b w:val="0"/>
                <w:color w:val="0B0C0C"/>
                <w:sz w:val="16"/>
                <w:szCs w:val="22"/>
                <w:u w:val="none"/>
              </w:rPr>
            </w:pPr>
          </w:p>
          <w:p w14:paraId="5685DF59" w14:textId="77777777" w:rsidR="009E42C7" w:rsidRDefault="009E42C7" w:rsidP="009D30C7">
            <w:pPr>
              <w:pStyle w:val="Title"/>
              <w:jc w:val="left"/>
              <w:rPr>
                <w:rFonts w:cs="Arial"/>
                <w:b w:val="0"/>
                <w:color w:val="0B0C0C"/>
                <w:sz w:val="16"/>
                <w:szCs w:val="22"/>
                <w:u w:val="none"/>
              </w:rPr>
            </w:pPr>
          </w:p>
          <w:p w14:paraId="2A32596A" w14:textId="77777777" w:rsidR="009E42C7" w:rsidRDefault="009E42C7" w:rsidP="009D30C7">
            <w:pPr>
              <w:pStyle w:val="Title"/>
              <w:jc w:val="left"/>
              <w:rPr>
                <w:rFonts w:cs="Arial"/>
                <w:b w:val="0"/>
                <w:color w:val="0B0C0C"/>
                <w:sz w:val="16"/>
                <w:szCs w:val="22"/>
                <w:u w:val="none"/>
              </w:rPr>
            </w:pPr>
          </w:p>
          <w:p w14:paraId="4343BED0" w14:textId="77777777" w:rsidR="009E42C7" w:rsidRDefault="009E42C7" w:rsidP="009D30C7">
            <w:pPr>
              <w:pStyle w:val="Title"/>
              <w:jc w:val="left"/>
              <w:rPr>
                <w:rFonts w:cs="Arial"/>
                <w:b w:val="0"/>
                <w:color w:val="0B0C0C"/>
                <w:sz w:val="16"/>
                <w:szCs w:val="22"/>
                <w:u w:val="none"/>
              </w:rPr>
            </w:pPr>
          </w:p>
          <w:p w14:paraId="0CD54FA0" w14:textId="77777777" w:rsidR="009E42C7" w:rsidRDefault="009E42C7" w:rsidP="009D30C7">
            <w:pPr>
              <w:pStyle w:val="Title"/>
              <w:jc w:val="left"/>
              <w:rPr>
                <w:rFonts w:cs="Arial"/>
                <w:b w:val="0"/>
                <w:color w:val="0B0C0C"/>
                <w:sz w:val="16"/>
                <w:szCs w:val="22"/>
                <w:u w:val="none"/>
              </w:rPr>
            </w:pPr>
          </w:p>
          <w:p w14:paraId="05DD8870" w14:textId="77777777" w:rsidR="009E42C7" w:rsidRDefault="009E42C7" w:rsidP="009D30C7">
            <w:pPr>
              <w:pStyle w:val="Title"/>
              <w:jc w:val="left"/>
              <w:rPr>
                <w:rFonts w:cs="Arial"/>
                <w:b w:val="0"/>
                <w:color w:val="0B0C0C"/>
                <w:sz w:val="16"/>
                <w:szCs w:val="22"/>
                <w:u w:val="none"/>
              </w:rPr>
            </w:pPr>
          </w:p>
          <w:p w14:paraId="4107DABA" w14:textId="77777777" w:rsidR="009E42C7" w:rsidRDefault="009E42C7" w:rsidP="009D30C7">
            <w:pPr>
              <w:pStyle w:val="Title"/>
              <w:jc w:val="left"/>
              <w:rPr>
                <w:rFonts w:cs="Arial"/>
                <w:b w:val="0"/>
                <w:color w:val="0B0C0C"/>
                <w:sz w:val="16"/>
                <w:szCs w:val="22"/>
                <w:u w:val="none"/>
              </w:rPr>
            </w:pPr>
          </w:p>
          <w:p w14:paraId="21EFEE5D" w14:textId="77777777" w:rsidR="009E42C7" w:rsidRDefault="009E42C7" w:rsidP="009D30C7">
            <w:pPr>
              <w:pStyle w:val="Title"/>
              <w:jc w:val="left"/>
              <w:rPr>
                <w:rFonts w:cs="Arial"/>
                <w:b w:val="0"/>
                <w:color w:val="0B0C0C"/>
                <w:sz w:val="16"/>
                <w:szCs w:val="22"/>
                <w:u w:val="none"/>
              </w:rPr>
            </w:pPr>
          </w:p>
          <w:p w14:paraId="4B0B1DB0" w14:textId="77777777" w:rsidR="009E42C7" w:rsidRDefault="009E42C7" w:rsidP="009D30C7">
            <w:pPr>
              <w:pStyle w:val="Title"/>
              <w:jc w:val="left"/>
              <w:rPr>
                <w:rFonts w:cs="Arial"/>
                <w:b w:val="0"/>
                <w:color w:val="0B0C0C"/>
                <w:sz w:val="16"/>
                <w:szCs w:val="22"/>
                <w:u w:val="none"/>
              </w:rPr>
            </w:pPr>
          </w:p>
          <w:p w14:paraId="7D7B0C84" w14:textId="48286EB9" w:rsidR="009E42C7" w:rsidRPr="005D58BD" w:rsidRDefault="009E42C7" w:rsidP="009D30C7">
            <w:pPr>
              <w:pStyle w:val="Title"/>
              <w:jc w:val="left"/>
              <w:rPr>
                <w:rFonts w:asciiTheme="minorHAnsi" w:hAnsiTheme="minorHAnsi" w:cstheme="minorHAnsi"/>
                <w:b w:val="0"/>
                <w:sz w:val="16"/>
                <w:szCs w:val="16"/>
                <w:u w:val="none"/>
              </w:rPr>
            </w:pPr>
            <w:r>
              <w:rPr>
                <w:rFonts w:cs="Arial"/>
                <w:b w:val="0"/>
                <w:sz w:val="16"/>
                <w:u w:val="none"/>
              </w:rPr>
              <w:t>Ventilation</w:t>
            </w:r>
          </w:p>
        </w:tc>
        <w:tc>
          <w:tcPr>
            <w:tcW w:w="275" w:type="pct"/>
            <w:shd w:val="clear" w:color="auto" w:fill="auto"/>
          </w:tcPr>
          <w:p w14:paraId="749C1458"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 xml:space="preserve">Staff </w:t>
            </w:r>
          </w:p>
          <w:p w14:paraId="0A86B436" w14:textId="77777777" w:rsidR="009D30C7" w:rsidRDefault="009D30C7" w:rsidP="009D30C7">
            <w:pPr>
              <w:pStyle w:val="Title"/>
              <w:jc w:val="left"/>
              <w:rPr>
                <w:rFonts w:cs="Arial"/>
                <w:b w:val="0"/>
                <w:sz w:val="16"/>
                <w:szCs w:val="16"/>
                <w:u w:val="none"/>
              </w:rPr>
            </w:pPr>
            <w:r w:rsidRPr="005D58BD">
              <w:rPr>
                <w:rFonts w:cs="Arial"/>
                <w:b w:val="0"/>
                <w:sz w:val="16"/>
                <w:szCs w:val="16"/>
                <w:u w:val="none"/>
              </w:rPr>
              <w:t>Children</w:t>
            </w:r>
          </w:p>
          <w:p w14:paraId="5D154670" w14:textId="77777777" w:rsidR="009E42C7" w:rsidRDefault="009E42C7" w:rsidP="009D30C7">
            <w:pPr>
              <w:pStyle w:val="Title"/>
              <w:jc w:val="left"/>
              <w:rPr>
                <w:rFonts w:cs="Arial"/>
                <w:b w:val="0"/>
                <w:sz w:val="16"/>
                <w:szCs w:val="16"/>
                <w:u w:val="none"/>
              </w:rPr>
            </w:pPr>
          </w:p>
          <w:p w14:paraId="0E968998" w14:textId="77777777" w:rsidR="009E42C7" w:rsidRDefault="009E42C7" w:rsidP="009D30C7">
            <w:pPr>
              <w:pStyle w:val="Title"/>
              <w:jc w:val="left"/>
              <w:rPr>
                <w:rFonts w:cs="Arial"/>
                <w:b w:val="0"/>
                <w:sz w:val="16"/>
                <w:szCs w:val="16"/>
                <w:u w:val="none"/>
              </w:rPr>
            </w:pPr>
          </w:p>
          <w:p w14:paraId="62DEB14C" w14:textId="77777777" w:rsidR="009E42C7" w:rsidRDefault="009E42C7" w:rsidP="009D30C7">
            <w:pPr>
              <w:pStyle w:val="Title"/>
              <w:jc w:val="left"/>
              <w:rPr>
                <w:rFonts w:cs="Arial"/>
                <w:b w:val="0"/>
                <w:sz w:val="16"/>
                <w:szCs w:val="16"/>
                <w:u w:val="none"/>
              </w:rPr>
            </w:pPr>
          </w:p>
          <w:p w14:paraId="3CDA1F43" w14:textId="77777777" w:rsidR="009E42C7" w:rsidRDefault="009E42C7" w:rsidP="009D30C7">
            <w:pPr>
              <w:pStyle w:val="Title"/>
              <w:jc w:val="left"/>
              <w:rPr>
                <w:rFonts w:cs="Arial"/>
                <w:b w:val="0"/>
                <w:sz w:val="16"/>
                <w:szCs w:val="16"/>
                <w:u w:val="none"/>
              </w:rPr>
            </w:pPr>
          </w:p>
          <w:p w14:paraId="6839CD79" w14:textId="77777777" w:rsidR="009E42C7" w:rsidRDefault="009E42C7" w:rsidP="009D30C7">
            <w:pPr>
              <w:pStyle w:val="Title"/>
              <w:jc w:val="left"/>
              <w:rPr>
                <w:rFonts w:cs="Arial"/>
                <w:b w:val="0"/>
                <w:sz w:val="16"/>
                <w:szCs w:val="16"/>
                <w:u w:val="none"/>
              </w:rPr>
            </w:pPr>
          </w:p>
          <w:p w14:paraId="7C9AF831" w14:textId="77777777" w:rsidR="009E42C7" w:rsidRDefault="009E42C7" w:rsidP="009D30C7">
            <w:pPr>
              <w:pStyle w:val="Title"/>
              <w:jc w:val="left"/>
              <w:rPr>
                <w:rFonts w:cs="Arial"/>
                <w:b w:val="0"/>
                <w:sz w:val="16"/>
                <w:szCs w:val="16"/>
                <w:u w:val="none"/>
              </w:rPr>
            </w:pPr>
          </w:p>
          <w:p w14:paraId="3EE3F3DA" w14:textId="77777777" w:rsidR="009E42C7" w:rsidRDefault="009E42C7" w:rsidP="009D30C7">
            <w:pPr>
              <w:pStyle w:val="Title"/>
              <w:jc w:val="left"/>
              <w:rPr>
                <w:rFonts w:cs="Arial"/>
                <w:b w:val="0"/>
                <w:sz w:val="16"/>
                <w:szCs w:val="16"/>
                <w:u w:val="none"/>
              </w:rPr>
            </w:pPr>
          </w:p>
          <w:p w14:paraId="34E31BD3" w14:textId="77777777" w:rsidR="009E42C7" w:rsidRDefault="009E42C7" w:rsidP="009D30C7">
            <w:pPr>
              <w:pStyle w:val="Title"/>
              <w:jc w:val="left"/>
              <w:rPr>
                <w:rFonts w:cs="Arial"/>
                <w:b w:val="0"/>
                <w:sz w:val="16"/>
                <w:szCs w:val="16"/>
                <w:u w:val="none"/>
              </w:rPr>
            </w:pPr>
          </w:p>
          <w:p w14:paraId="2499806B" w14:textId="77777777" w:rsidR="009E42C7" w:rsidRDefault="009E42C7" w:rsidP="009D30C7">
            <w:pPr>
              <w:pStyle w:val="Title"/>
              <w:jc w:val="left"/>
              <w:rPr>
                <w:rFonts w:cs="Arial"/>
                <w:b w:val="0"/>
                <w:sz w:val="16"/>
                <w:szCs w:val="16"/>
                <w:u w:val="none"/>
              </w:rPr>
            </w:pPr>
          </w:p>
          <w:p w14:paraId="66AE27CF" w14:textId="77777777" w:rsidR="009E42C7" w:rsidRDefault="009E42C7" w:rsidP="009D30C7">
            <w:pPr>
              <w:pStyle w:val="Title"/>
              <w:jc w:val="left"/>
              <w:rPr>
                <w:rFonts w:cs="Arial"/>
                <w:b w:val="0"/>
                <w:sz w:val="16"/>
                <w:szCs w:val="16"/>
                <w:u w:val="none"/>
              </w:rPr>
            </w:pPr>
          </w:p>
          <w:p w14:paraId="7DED1662" w14:textId="77777777" w:rsidR="009E42C7" w:rsidRDefault="009E42C7" w:rsidP="009D30C7">
            <w:pPr>
              <w:pStyle w:val="Title"/>
              <w:jc w:val="left"/>
              <w:rPr>
                <w:rFonts w:cs="Arial"/>
                <w:b w:val="0"/>
                <w:sz w:val="16"/>
                <w:szCs w:val="16"/>
                <w:u w:val="none"/>
              </w:rPr>
            </w:pPr>
          </w:p>
          <w:p w14:paraId="7AA4FC62" w14:textId="77777777" w:rsidR="009E42C7" w:rsidRDefault="009E42C7" w:rsidP="009D30C7">
            <w:pPr>
              <w:pStyle w:val="Title"/>
              <w:jc w:val="left"/>
              <w:rPr>
                <w:rFonts w:cs="Arial"/>
                <w:b w:val="0"/>
                <w:sz w:val="16"/>
                <w:szCs w:val="16"/>
                <w:u w:val="none"/>
              </w:rPr>
            </w:pPr>
          </w:p>
          <w:p w14:paraId="46F1154D" w14:textId="77777777" w:rsidR="009E42C7" w:rsidRDefault="009E42C7" w:rsidP="009D30C7">
            <w:pPr>
              <w:pStyle w:val="Title"/>
              <w:jc w:val="left"/>
              <w:rPr>
                <w:rFonts w:cs="Arial"/>
                <w:b w:val="0"/>
                <w:sz w:val="16"/>
                <w:szCs w:val="16"/>
                <w:u w:val="none"/>
              </w:rPr>
            </w:pPr>
          </w:p>
          <w:p w14:paraId="0B940803" w14:textId="77777777" w:rsidR="009E42C7" w:rsidRDefault="009E42C7" w:rsidP="009D30C7">
            <w:pPr>
              <w:pStyle w:val="Title"/>
              <w:jc w:val="left"/>
              <w:rPr>
                <w:rFonts w:cs="Arial"/>
                <w:b w:val="0"/>
                <w:sz w:val="16"/>
                <w:szCs w:val="16"/>
                <w:u w:val="none"/>
              </w:rPr>
            </w:pPr>
          </w:p>
          <w:p w14:paraId="2DACD881" w14:textId="77777777" w:rsidR="009E42C7" w:rsidRDefault="009E42C7" w:rsidP="009D30C7">
            <w:pPr>
              <w:pStyle w:val="Title"/>
              <w:jc w:val="left"/>
              <w:rPr>
                <w:rFonts w:cs="Arial"/>
                <w:b w:val="0"/>
                <w:sz w:val="16"/>
                <w:szCs w:val="16"/>
                <w:u w:val="none"/>
              </w:rPr>
            </w:pPr>
          </w:p>
          <w:p w14:paraId="1DB3D850" w14:textId="77777777" w:rsidR="009E42C7" w:rsidRDefault="009E42C7" w:rsidP="009D30C7">
            <w:pPr>
              <w:pStyle w:val="Title"/>
              <w:jc w:val="left"/>
              <w:rPr>
                <w:rFonts w:cs="Arial"/>
                <w:b w:val="0"/>
                <w:sz w:val="16"/>
                <w:szCs w:val="16"/>
                <w:u w:val="none"/>
              </w:rPr>
            </w:pPr>
          </w:p>
          <w:p w14:paraId="22C55F7E" w14:textId="7331DF1E" w:rsidR="009E42C7" w:rsidRPr="005D58BD" w:rsidRDefault="009E42C7" w:rsidP="009D30C7">
            <w:pPr>
              <w:pStyle w:val="Title"/>
              <w:jc w:val="left"/>
              <w:rPr>
                <w:rFonts w:asciiTheme="minorHAnsi" w:hAnsiTheme="minorHAnsi" w:cstheme="minorHAnsi"/>
                <w:b w:val="0"/>
                <w:sz w:val="16"/>
                <w:szCs w:val="16"/>
                <w:u w:val="none"/>
              </w:rPr>
            </w:pPr>
            <w:r>
              <w:rPr>
                <w:rFonts w:cs="Arial"/>
                <w:b w:val="0"/>
                <w:sz w:val="16"/>
                <w:szCs w:val="16"/>
                <w:u w:val="none"/>
              </w:rPr>
              <w:t>All</w:t>
            </w:r>
          </w:p>
        </w:tc>
        <w:tc>
          <w:tcPr>
            <w:tcW w:w="342" w:type="pct"/>
            <w:shd w:val="clear" w:color="auto" w:fill="auto"/>
          </w:tcPr>
          <w:p w14:paraId="08ED316E" w14:textId="77777777" w:rsidR="009D30C7" w:rsidRPr="005D58BD" w:rsidRDefault="009D30C7" w:rsidP="009D30C7">
            <w:pPr>
              <w:pStyle w:val="NoSpacing"/>
              <w:rPr>
                <w:rFonts w:ascii="Arial" w:hAnsi="Arial" w:cs="Arial"/>
                <w:sz w:val="16"/>
              </w:rPr>
            </w:pPr>
            <w:r w:rsidRPr="005D58BD">
              <w:rPr>
                <w:rFonts w:ascii="Arial" w:hAnsi="Arial" w:cs="Arial"/>
                <w:sz w:val="16"/>
              </w:rPr>
              <w:lastRenderedPageBreak/>
              <w:t>Exposure to respiratory droplets carrying and contact with an object that has been contaminat</w:t>
            </w:r>
            <w:r w:rsidRPr="005D58BD">
              <w:rPr>
                <w:rFonts w:ascii="Arial" w:hAnsi="Arial" w:cs="Arial"/>
                <w:sz w:val="16"/>
              </w:rPr>
              <w:lastRenderedPageBreak/>
              <w:t>ed with COVID-19.</w:t>
            </w:r>
          </w:p>
          <w:p w14:paraId="0E8DF579"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770ED262" w14:textId="77777777" w:rsidR="009D30C7" w:rsidRPr="005D58BD" w:rsidRDefault="009D30C7" w:rsidP="009D30C7">
            <w:pPr>
              <w:shd w:val="clear" w:color="auto" w:fill="FFFFFF"/>
              <w:spacing w:after="75" w:line="240" w:lineRule="auto"/>
              <w:rPr>
                <w:rFonts w:ascii="Arial" w:eastAsia="Times New Roman" w:hAnsi="Arial" w:cs="Arial"/>
                <w:color w:val="0B0C0C"/>
                <w:sz w:val="16"/>
                <w:szCs w:val="16"/>
                <w:lang w:eastAsia="ja-JP"/>
              </w:rPr>
            </w:pPr>
            <w:r w:rsidRPr="005D58BD">
              <w:rPr>
                <w:rFonts w:ascii="Arial" w:eastAsia="Times New Roman" w:hAnsi="Arial" w:cs="Arial"/>
                <w:color w:val="0B0C0C"/>
                <w:sz w:val="16"/>
                <w:szCs w:val="16"/>
                <w:lang w:eastAsia="ja-JP"/>
              </w:rPr>
              <w:lastRenderedPageBreak/>
              <w:t>SLA in place with UOB cleaning team</w:t>
            </w:r>
          </w:p>
          <w:p w14:paraId="0EA9F8FC"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Updates to working practices will be communicated to staff as soon as possible</w:t>
            </w:r>
          </w:p>
          <w:p w14:paraId="29C186EF" w14:textId="77777777" w:rsidR="009D30C7" w:rsidRPr="005D58BD" w:rsidRDefault="00C6245F" w:rsidP="009D30C7">
            <w:pPr>
              <w:shd w:val="clear" w:color="auto" w:fill="FFFFFF"/>
              <w:spacing w:after="75" w:line="240" w:lineRule="auto"/>
              <w:rPr>
                <w:rFonts w:ascii="Arial" w:eastAsia="Times New Roman" w:hAnsi="Arial" w:cs="Arial"/>
                <w:color w:val="0B0C0C"/>
                <w:sz w:val="16"/>
                <w:lang w:eastAsia="ja-JP"/>
              </w:rPr>
            </w:pPr>
            <w:r>
              <w:rPr>
                <w:rFonts w:ascii="Arial" w:eastAsia="Times New Roman" w:hAnsi="Arial" w:cs="Arial"/>
                <w:color w:val="0B0C0C"/>
                <w:sz w:val="16"/>
                <w:lang w:eastAsia="ja-JP"/>
              </w:rPr>
              <w:t>W</w:t>
            </w:r>
            <w:r w:rsidR="009D30C7" w:rsidRPr="005D58BD">
              <w:rPr>
                <w:rFonts w:ascii="Arial" w:eastAsia="Times New Roman" w:hAnsi="Arial" w:cs="Arial"/>
                <w:color w:val="0B0C0C"/>
                <w:sz w:val="16"/>
                <w:lang w:eastAsia="ja-JP"/>
              </w:rPr>
              <w:t xml:space="preserve">orking practices will be monitored constantly and altered as appropriate to adhere to social distancing principles  </w:t>
            </w:r>
          </w:p>
          <w:p w14:paraId="006238D3"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p>
          <w:p w14:paraId="532A9A64" w14:textId="77777777" w:rsidR="009D30C7" w:rsidRPr="005D58BD" w:rsidRDefault="009D30C7" w:rsidP="009D30C7">
            <w:pPr>
              <w:shd w:val="clear" w:color="auto" w:fill="FFFFFF"/>
              <w:spacing w:after="75" w:line="240" w:lineRule="auto"/>
              <w:rPr>
                <w:rFonts w:ascii="Arial" w:eastAsia="Times New Roman" w:hAnsi="Arial" w:cs="Arial"/>
                <w:color w:val="0B0C0C"/>
                <w:sz w:val="16"/>
                <w:lang w:eastAsia="ja-JP"/>
              </w:rPr>
            </w:pPr>
            <w:r w:rsidRPr="005D58BD">
              <w:rPr>
                <w:rFonts w:ascii="Arial" w:eastAsia="Times New Roman" w:hAnsi="Arial" w:cs="Arial"/>
                <w:color w:val="0B0C0C"/>
                <w:sz w:val="16"/>
                <w:lang w:eastAsia="ja-JP"/>
              </w:rPr>
              <w:t>Physical meetings are limited to only essential people and social distancing guidelines adhered to</w:t>
            </w:r>
          </w:p>
          <w:p w14:paraId="621B3A28" w14:textId="040630BC" w:rsidR="003806B4" w:rsidRPr="005D58BD" w:rsidRDefault="003806B4" w:rsidP="003806B4">
            <w:pPr>
              <w:pStyle w:val="NoSpacing"/>
              <w:jc w:val="both"/>
              <w:rPr>
                <w:rFonts w:ascii="Arial" w:hAnsi="Arial" w:cs="Arial"/>
                <w:sz w:val="16"/>
                <w:szCs w:val="16"/>
              </w:rPr>
            </w:pPr>
            <w:r>
              <w:rPr>
                <w:rFonts w:ascii="Arial" w:hAnsi="Arial" w:cs="Arial"/>
                <w:sz w:val="16"/>
                <w:szCs w:val="16"/>
              </w:rPr>
              <w:lastRenderedPageBreak/>
              <w:t>W</w:t>
            </w:r>
            <w:r w:rsidRPr="005D58BD">
              <w:rPr>
                <w:rFonts w:ascii="Arial" w:hAnsi="Arial" w:cs="Arial"/>
                <w:sz w:val="16"/>
                <w:szCs w:val="16"/>
              </w:rPr>
              <w:t xml:space="preserve">here possible all deliveries are stripped of all packaging (which is disposed of). </w:t>
            </w:r>
          </w:p>
          <w:p w14:paraId="4992F622" w14:textId="77777777" w:rsidR="003806B4" w:rsidRPr="005D58BD" w:rsidRDefault="003806B4" w:rsidP="003806B4">
            <w:pPr>
              <w:pStyle w:val="NoSpacing"/>
              <w:jc w:val="both"/>
              <w:rPr>
                <w:rFonts w:ascii="Arial" w:hAnsi="Arial" w:cs="Arial"/>
                <w:sz w:val="16"/>
                <w:szCs w:val="16"/>
              </w:rPr>
            </w:pPr>
            <w:r w:rsidRPr="005D58BD">
              <w:rPr>
                <w:rFonts w:ascii="Arial" w:hAnsi="Arial" w:cs="Arial"/>
                <w:sz w:val="16"/>
                <w:szCs w:val="16"/>
              </w:rPr>
              <w:t xml:space="preserve">Strict hand washing procedure in place after handling all deliveries. </w:t>
            </w:r>
          </w:p>
          <w:p w14:paraId="25F95BE2" w14:textId="38CEF991" w:rsidR="003806B4" w:rsidRDefault="003806B4" w:rsidP="003806B4">
            <w:pPr>
              <w:pStyle w:val="NoSpacing"/>
              <w:jc w:val="both"/>
              <w:rPr>
                <w:rFonts w:ascii="Arial" w:hAnsi="Arial" w:cs="Arial"/>
                <w:sz w:val="16"/>
                <w:szCs w:val="16"/>
              </w:rPr>
            </w:pPr>
            <w:r w:rsidRPr="005D58BD">
              <w:rPr>
                <w:rFonts w:ascii="Arial" w:hAnsi="Arial" w:cs="Arial"/>
                <w:sz w:val="16"/>
                <w:szCs w:val="16"/>
              </w:rPr>
              <w:t>Where possible deliveries to remain isolated and untouched for a minimum of 48 hours.</w:t>
            </w:r>
          </w:p>
          <w:p w14:paraId="774913C7" w14:textId="77777777" w:rsidR="009E42C7" w:rsidRDefault="009E42C7" w:rsidP="003806B4">
            <w:pPr>
              <w:pStyle w:val="NoSpacing"/>
              <w:jc w:val="both"/>
              <w:rPr>
                <w:rFonts w:ascii="Arial" w:hAnsi="Arial" w:cs="Arial"/>
                <w:sz w:val="16"/>
                <w:szCs w:val="16"/>
              </w:rPr>
            </w:pPr>
          </w:p>
          <w:p w14:paraId="662B7D62" w14:textId="77777777" w:rsidR="009E42C7" w:rsidRDefault="009E42C7" w:rsidP="009E42C7">
            <w:pPr>
              <w:shd w:val="clear" w:color="auto" w:fill="FFFFFF"/>
              <w:spacing w:after="75" w:line="240" w:lineRule="auto"/>
              <w:rPr>
                <w:rFonts w:ascii="Arial" w:eastAsia="Times New Roman" w:hAnsi="Arial" w:cs="Arial"/>
                <w:sz w:val="16"/>
                <w:lang w:eastAsia="ja-JP"/>
              </w:rPr>
            </w:pPr>
            <w:r w:rsidRPr="005D58BD">
              <w:rPr>
                <w:rFonts w:ascii="Arial" w:eastAsia="Times New Roman" w:hAnsi="Arial" w:cs="Arial"/>
                <w:sz w:val="16"/>
                <w:lang w:eastAsia="ja-JP"/>
              </w:rPr>
              <w:t xml:space="preserve">All windows will be opened on arrival </w:t>
            </w:r>
            <w:r>
              <w:rPr>
                <w:rFonts w:ascii="Arial" w:eastAsia="Times New Roman" w:hAnsi="Arial" w:cs="Arial"/>
                <w:sz w:val="16"/>
                <w:lang w:eastAsia="ja-JP"/>
              </w:rPr>
              <w:t xml:space="preserve">within communal areas </w:t>
            </w:r>
            <w:r w:rsidRPr="005D58BD">
              <w:rPr>
                <w:rFonts w:ascii="Arial" w:eastAsia="Times New Roman" w:hAnsi="Arial" w:cs="Arial"/>
                <w:sz w:val="16"/>
                <w:lang w:eastAsia="ja-JP"/>
              </w:rPr>
              <w:t xml:space="preserve">to improve </w:t>
            </w:r>
            <w:r>
              <w:rPr>
                <w:rFonts w:ascii="Arial" w:eastAsia="Times New Roman" w:hAnsi="Arial" w:cs="Arial"/>
                <w:sz w:val="16"/>
                <w:lang w:eastAsia="ja-JP"/>
              </w:rPr>
              <w:t>ventilation. All playrooms have been fitted with air purifiers. Rooms should still be aired throughout the day with at least one window opened.</w:t>
            </w:r>
          </w:p>
          <w:p w14:paraId="3BA3B2A0" w14:textId="77777777" w:rsidR="009E42C7" w:rsidRPr="002120F7" w:rsidRDefault="009E42C7" w:rsidP="009E42C7">
            <w:pPr>
              <w:pStyle w:val="NoSpacing"/>
              <w:jc w:val="both"/>
              <w:rPr>
                <w:rFonts w:ascii="Arial" w:hAnsi="Arial" w:cs="Arial"/>
                <w:sz w:val="16"/>
                <w:szCs w:val="16"/>
              </w:rPr>
            </w:pPr>
            <w:r w:rsidRPr="002120F7">
              <w:rPr>
                <w:rFonts w:ascii="Arial" w:hAnsi="Arial" w:cs="Arial"/>
                <w:sz w:val="16"/>
                <w:szCs w:val="16"/>
              </w:rPr>
              <w:t>Staff have been informed, via this risk assessment of the following steps which they can take to make sure their workplace is adequately ventilated whilst maintaining a comfortable temperature:</w:t>
            </w:r>
          </w:p>
          <w:p w14:paraId="1208750D" w14:textId="77777777" w:rsidR="009E42C7" w:rsidRPr="002120F7" w:rsidRDefault="009E42C7" w:rsidP="009E42C7">
            <w:pPr>
              <w:pStyle w:val="ListParagraph"/>
              <w:numPr>
                <w:ilvl w:val="0"/>
                <w:numId w:val="46"/>
              </w:numPr>
              <w:spacing w:before="120" w:after="120" w:line="240" w:lineRule="auto"/>
              <w:jc w:val="both"/>
              <w:rPr>
                <w:rFonts w:ascii="Arial" w:hAnsi="Arial" w:cs="Arial"/>
                <w:bCs/>
                <w:iCs/>
                <w:sz w:val="16"/>
                <w:szCs w:val="16"/>
                <w:lang w:eastAsia="en-GB"/>
              </w:rPr>
            </w:pPr>
            <w:r w:rsidRPr="002120F7">
              <w:rPr>
                <w:rFonts w:ascii="Arial" w:hAnsi="Arial" w:cs="Arial"/>
                <w:sz w:val="16"/>
                <w:szCs w:val="16"/>
              </w:rPr>
              <w:t>opening windows and doors partially can still provide acceptable ventilation while keeping the workplace comfortable.</w:t>
            </w:r>
          </w:p>
          <w:p w14:paraId="697F2DCA" w14:textId="77777777" w:rsidR="009E42C7" w:rsidRPr="002120F7" w:rsidRDefault="009E42C7" w:rsidP="009E42C7">
            <w:pPr>
              <w:pStyle w:val="NoSpacing"/>
              <w:numPr>
                <w:ilvl w:val="0"/>
                <w:numId w:val="46"/>
              </w:numPr>
              <w:jc w:val="both"/>
              <w:rPr>
                <w:rFonts w:ascii="Arial" w:hAnsi="Arial" w:cs="Arial"/>
                <w:sz w:val="16"/>
                <w:szCs w:val="16"/>
              </w:rPr>
            </w:pPr>
            <w:r w:rsidRPr="002120F7">
              <w:rPr>
                <w:rFonts w:ascii="Arial" w:hAnsi="Arial" w:cs="Arial"/>
                <w:sz w:val="16"/>
                <w:szCs w:val="16"/>
              </w:rPr>
              <w:t xml:space="preserve">use </w:t>
            </w:r>
            <w:hyperlink r:id="rId21" w:history="1">
              <w:r w:rsidRPr="002120F7">
                <w:rPr>
                  <w:rStyle w:val="Hyperlink"/>
                  <w:rFonts w:ascii="Arial" w:hAnsi="Arial" w:cs="Arial"/>
                  <w:color w:val="981E32"/>
                  <w:sz w:val="16"/>
                  <w:szCs w:val="16"/>
                </w:rPr>
                <w:t>natural ventilation</w:t>
              </w:r>
            </w:hyperlink>
            <w:r w:rsidRPr="002120F7">
              <w:rPr>
                <w:rFonts w:ascii="Arial" w:hAnsi="Arial" w:cs="Arial"/>
                <w:sz w:val="16"/>
                <w:szCs w:val="16"/>
              </w:rPr>
              <w:t xml:space="preserve"> alongside heating systems to maintain a reasonable temperature in the workplace.</w:t>
            </w:r>
          </w:p>
          <w:p w14:paraId="4023594F" w14:textId="77777777" w:rsidR="009E42C7" w:rsidRPr="003806B4" w:rsidRDefault="009E42C7" w:rsidP="003806B4">
            <w:pPr>
              <w:pStyle w:val="NoSpacing"/>
              <w:jc w:val="both"/>
              <w:rPr>
                <w:rFonts w:ascii="Arial" w:hAnsi="Arial" w:cs="Arial"/>
                <w:sz w:val="16"/>
                <w:szCs w:val="16"/>
              </w:rPr>
            </w:pPr>
          </w:p>
          <w:p w14:paraId="6A46A54C" w14:textId="77777777" w:rsidR="00CC0FBD" w:rsidRPr="005D58BD" w:rsidRDefault="00CC0FBD" w:rsidP="003806B4">
            <w:pPr>
              <w:widowControl w:val="0"/>
              <w:overflowPunct w:val="0"/>
              <w:autoSpaceDE w:val="0"/>
              <w:autoSpaceDN w:val="0"/>
              <w:adjustRightInd w:val="0"/>
              <w:spacing w:after="0" w:line="240" w:lineRule="auto"/>
              <w:textAlignment w:val="baseline"/>
              <w:rPr>
                <w:rFonts w:ascii="Arial" w:eastAsia="Times New Roman" w:hAnsi="Arial" w:cs="Arial"/>
                <w:color w:val="0B0C0C"/>
                <w:sz w:val="10"/>
                <w:lang w:eastAsia="ja-JP"/>
              </w:rPr>
            </w:pPr>
          </w:p>
        </w:tc>
        <w:tc>
          <w:tcPr>
            <w:tcW w:w="93" w:type="pct"/>
            <w:shd w:val="clear" w:color="auto" w:fill="auto"/>
          </w:tcPr>
          <w:p w14:paraId="3340374B"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4195F430"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30C5BB44"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2CADF3C6"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286DC521" w14:textId="77777777" w:rsidR="009D30C7" w:rsidRDefault="009D30C7" w:rsidP="009D30C7">
            <w:pPr>
              <w:pStyle w:val="NoSpacing"/>
              <w:jc w:val="both"/>
              <w:rPr>
                <w:rFonts w:ascii="Arial" w:hAnsi="Arial" w:cs="Arial"/>
                <w:sz w:val="16"/>
                <w:szCs w:val="16"/>
              </w:rPr>
            </w:pPr>
          </w:p>
          <w:p w14:paraId="1630406F" w14:textId="77777777" w:rsidR="009D30C7" w:rsidRPr="005D58BD" w:rsidRDefault="009D30C7" w:rsidP="00CC0FBD">
            <w:pPr>
              <w:pStyle w:val="NormalWeb"/>
              <w:jc w:val="both"/>
              <w:rPr>
                <w:rFonts w:cstheme="minorHAnsi"/>
                <w:b/>
                <w:sz w:val="16"/>
                <w:szCs w:val="16"/>
              </w:rPr>
            </w:pPr>
          </w:p>
        </w:tc>
        <w:tc>
          <w:tcPr>
            <w:tcW w:w="92" w:type="pct"/>
            <w:shd w:val="clear" w:color="auto" w:fill="auto"/>
          </w:tcPr>
          <w:p w14:paraId="542493B3"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1A432EC5"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1E65EEE5"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478A8AED"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290087BB"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1463DE6A"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2F08D90E" w14:textId="77777777" w:rsidTr="00C6245F">
        <w:trPr>
          <w:trHeight w:val="233"/>
        </w:trPr>
        <w:tc>
          <w:tcPr>
            <w:tcW w:w="362" w:type="pct"/>
            <w:shd w:val="clear" w:color="auto" w:fill="auto"/>
          </w:tcPr>
          <w:p w14:paraId="10F3D061"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Biological</w:t>
            </w:r>
          </w:p>
          <w:p w14:paraId="748DD002"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Environmental</w:t>
            </w:r>
          </w:p>
        </w:tc>
        <w:tc>
          <w:tcPr>
            <w:tcW w:w="588" w:type="pct"/>
            <w:gridSpan w:val="2"/>
            <w:shd w:val="clear" w:color="auto" w:fill="auto"/>
          </w:tcPr>
          <w:p w14:paraId="7F71D475"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Hygiene practices leading to the spread of COVID19</w:t>
            </w:r>
          </w:p>
          <w:p w14:paraId="4CF096E5" w14:textId="77777777" w:rsidR="009D30C7" w:rsidRPr="005D58BD" w:rsidRDefault="009D30C7" w:rsidP="009D30C7">
            <w:pPr>
              <w:pStyle w:val="Title"/>
              <w:jc w:val="left"/>
              <w:rPr>
                <w:rFonts w:asciiTheme="minorHAnsi" w:hAnsiTheme="minorHAnsi" w:cstheme="minorHAnsi"/>
                <w:b w:val="0"/>
                <w:sz w:val="16"/>
                <w:szCs w:val="16"/>
                <w:u w:val="none"/>
              </w:rPr>
            </w:pPr>
          </w:p>
          <w:p w14:paraId="44D9BBEA" w14:textId="77777777" w:rsidR="009D30C7" w:rsidRPr="005D58BD" w:rsidRDefault="009D30C7" w:rsidP="009D30C7">
            <w:pPr>
              <w:pStyle w:val="Title"/>
              <w:jc w:val="left"/>
              <w:rPr>
                <w:rFonts w:asciiTheme="minorHAnsi" w:hAnsiTheme="minorHAnsi" w:cstheme="minorHAnsi"/>
                <w:b w:val="0"/>
                <w:sz w:val="16"/>
                <w:szCs w:val="16"/>
                <w:u w:val="none"/>
              </w:rPr>
            </w:pPr>
          </w:p>
          <w:p w14:paraId="700AC8FC" w14:textId="77777777" w:rsidR="009D30C7" w:rsidRPr="005D58BD" w:rsidRDefault="009D30C7" w:rsidP="009D30C7">
            <w:pPr>
              <w:pStyle w:val="Title"/>
              <w:jc w:val="left"/>
              <w:rPr>
                <w:rFonts w:asciiTheme="minorHAnsi" w:hAnsiTheme="minorHAnsi" w:cstheme="minorHAnsi"/>
                <w:b w:val="0"/>
                <w:sz w:val="16"/>
                <w:szCs w:val="16"/>
                <w:u w:val="none"/>
              </w:rPr>
            </w:pPr>
          </w:p>
          <w:p w14:paraId="68CD689A" w14:textId="77777777" w:rsidR="009D30C7" w:rsidRPr="005D58BD" w:rsidRDefault="009D30C7" w:rsidP="009D30C7">
            <w:pPr>
              <w:pStyle w:val="Title"/>
              <w:jc w:val="left"/>
              <w:rPr>
                <w:rFonts w:asciiTheme="minorHAnsi" w:hAnsiTheme="minorHAnsi" w:cstheme="minorHAnsi"/>
                <w:b w:val="0"/>
                <w:sz w:val="16"/>
                <w:szCs w:val="16"/>
                <w:u w:val="none"/>
              </w:rPr>
            </w:pPr>
          </w:p>
          <w:p w14:paraId="2B32BBEE" w14:textId="77777777" w:rsidR="009D30C7" w:rsidRPr="005D58BD" w:rsidRDefault="009D30C7" w:rsidP="009D30C7">
            <w:pPr>
              <w:pStyle w:val="Title"/>
              <w:jc w:val="left"/>
              <w:rPr>
                <w:rFonts w:asciiTheme="minorHAnsi" w:hAnsiTheme="minorHAnsi" w:cstheme="minorHAnsi"/>
                <w:b w:val="0"/>
                <w:sz w:val="16"/>
                <w:szCs w:val="16"/>
                <w:u w:val="none"/>
              </w:rPr>
            </w:pPr>
          </w:p>
          <w:p w14:paraId="54606716" w14:textId="77777777" w:rsidR="009D30C7" w:rsidRPr="005D58BD" w:rsidRDefault="009D30C7" w:rsidP="009D30C7">
            <w:pPr>
              <w:pStyle w:val="Title"/>
              <w:jc w:val="left"/>
              <w:rPr>
                <w:rFonts w:asciiTheme="minorHAnsi" w:hAnsiTheme="minorHAnsi" w:cstheme="minorHAnsi"/>
                <w:b w:val="0"/>
                <w:sz w:val="16"/>
                <w:szCs w:val="16"/>
                <w:u w:val="none"/>
              </w:rPr>
            </w:pPr>
          </w:p>
          <w:p w14:paraId="115F97BA" w14:textId="77777777" w:rsidR="009D30C7" w:rsidRPr="005D58BD" w:rsidRDefault="009D30C7" w:rsidP="009D30C7">
            <w:pPr>
              <w:pStyle w:val="Title"/>
              <w:jc w:val="left"/>
              <w:rPr>
                <w:rFonts w:asciiTheme="minorHAnsi" w:hAnsiTheme="minorHAnsi" w:cstheme="minorHAnsi"/>
                <w:b w:val="0"/>
                <w:sz w:val="16"/>
                <w:szCs w:val="16"/>
                <w:u w:val="none"/>
              </w:rPr>
            </w:pPr>
          </w:p>
          <w:p w14:paraId="1B4C8128" w14:textId="77777777" w:rsidR="009D30C7" w:rsidRPr="005D58BD" w:rsidRDefault="009D30C7" w:rsidP="009D30C7">
            <w:pPr>
              <w:pStyle w:val="Title"/>
              <w:jc w:val="left"/>
              <w:rPr>
                <w:rFonts w:asciiTheme="minorHAnsi" w:hAnsiTheme="minorHAnsi" w:cstheme="minorHAnsi"/>
                <w:b w:val="0"/>
                <w:sz w:val="16"/>
                <w:szCs w:val="16"/>
                <w:u w:val="none"/>
              </w:rPr>
            </w:pPr>
          </w:p>
          <w:p w14:paraId="6103930D" w14:textId="77777777" w:rsidR="009D30C7" w:rsidRPr="005D58BD" w:rsidRDefault="009D30C7" w:rsidP="009D30C7">
            <w:pPr>
              <w:pStyle w:val="Title"/>
              <w:jc w:val="left"/>
              <w:rPr>
                <w:rFonts w:asciiTheme="minorHAnsi" w:hAnsiTheme="minorHAnsi" w:cstheme="minorHAnsi"/>
                <w:b w:val="0"/>
                <w:sz w:val="16"/>
                <w:szCs w:val="16"/>
                <w:u w:val="none"/>
              </w:rPr>
            </w:pPr>
          </w:p>
          <w:p w14:paraId="612D4A6A" w14:textId="77777777" w:rsidR="009D30C7" w:rsidRPr="005D58BD" w:rsidRDefault="009D30C7" w:rsidP="009D30C7">
            <w:pPr>
              <w:pStyle w:val="Title"/>
              <w:jc w:val="left"/>
              <w:rPr>
                <w:rFonts w:asciiTheme="minorHAnsi" w:hAnsiTheme="minorHAnsi" w:cstheme="minorHAnsi"/>
                <w:b w:val="0"/>
                <w:sz w:val="16"/>
                <w:szCs w:val="16"/>
                <w:u w:val="none"/>
              </w:rPr>
            </w:pPr>
          </w:p>
          <w:p w14:paraId="218CA58B" w14:textId="77777777" w:rsidR="009D30C7" w:rsidRPr="005D58BD" w:rsidRDefault="009D30C7" w:rsidP="009D30C7">
            <w:pPr>
              <w:pStyle w:val="Title"/>
              <w:jc w:val="left"/>
              <w:rPr>
                <w:rFonts w:asciiTheme="minorHAnsi" w:hAnsiTheme="minorHAnsi" w:cstheme="minorHAnsi"/>
                <w:b w:val="0"/>
                <w:sz w:val="16"/>
                <w:szCs w:val="16"/>
                <w:u w:val="none"/>
              </w:rPr>
            </w:pPr>
          </w:p>
          <w:p w14:paraId="2BB78197" w14:textId="77777777" w:rsidR="009D30C7" w:rsidRPr="005D58BD" w:rsidRDefault="009D30C7" w:rsidP="009D30C7">
            <w:pPr>
              <w:pStyle w:val="Title"/>
              <w:jc w:val="left"/>
              <w:rPr>
                <w:rFonts w:asciiTheme="minorHAnsi" w:hAnsiTheme="minorHAnsi" w:cstheme="minorHAnsi"/>
                <w:b w:val="0"/>
                <w:sz w:val="16"/>
                <w:szCs w:val="16"/>
                <w:u w:val="none"/>
              </w:rPr>
            </w:pPr>
          </w:p>
          <w:p w14:paraId="39F34B42" w14:textId="77777777" w:rsidR="009D30C7" w:rsidRPr="005D58BD" w:rsidRDefault="009D30C7" w:rsidP="009D30C7">
            <w:pPr>
              <w:pStyle w:val="Title"/>
              <w:jc w:val="left"/>
              <w:rPr>
                <w:rFonts w:asciiTheme="minorHAnsi" w:hAnsiTheme="minorHAnsi" w:cstheme="minorHAnsi"/>
                <w:b w:val="0"/>
                <w:sz w:val="16"/>
                <w:szCs w:val="16"/>
                <w:u w:val="none"/>
              </w:rPr>
            </w:pPr>
          </w:p>
          <w:p w14:paraId="459AEECE" w14:textId="77777777" w:rsidR="009D30C7" w:rsidRPr="005D58BD" w:rsidRDefault="009D30C7" w:rsidP="009D30C7">
            <w:pPr>
              <w:pStyle w:val="Title"/>
              <w:jc w:val="left"/>
              <w:rPr>
                <w:rFonts w:asciiTheme="minorHAnsi" w:hAnsiTheme="minorHAnsi" w:cstheme="minorHAnsi"/>
                <w:b w:val="0"/>
                <w:sz w:val="16"/>
                <w:szCs w:val="16"/>
                <w:u w:val="none"/>
              </w:rPr>
            </w:pPr>
          </w:p>
          <w:p w14:paraId="63C827C8" w14:textId="77777777" w:rsidR="009D30C7" w:rsidRPr="005D58BD" w:rsidRDefault="009D30C7" w:rsidP="009D30C7">
            <w:pPr>
              <w:pStyle w:val="Title"/>
              <w:jc w:val="left"/>
              <w:rPr>
                <w:rFonts w:asciiTheme="minorHAnsi" w:hAnsiTheme="minorHAnsi" w:cstheme="minorHAnsi"/>
                <w:b w:val="0"/>
                <w:sz w:val="16"/>
                <w:szCs w:val="16"/>
                <w:u w:val="none"/>
              </w:rPr>
            </w:pPr>
          </w:p>
          <w:p w14:paraId="10AB006C" w14:textId="77777777" w:rsidR="009D30C7" w:rsidRPr="005D58BD" w:rsidRDefault="009D30C7" w:rsidP="009D30C7">
            <w:pPr>
              <w:pStyle w:val="Title"/>
              <w:jc w:val="left"/>
              <w:rPr>
                <w:rFonts w:asciiTheme="minorHAnsi" w:hAnsiTheme="minorHAnsi" w:cstheme="minorHAnsi"/>
                <w:b w:val="0"/>
                <w:sz w:val="16"/>
                <w:szCs w:val="16"/>
                <w:u w:val="none"/>
              </w:rPr>
            </w:pPr>
          </w:p>
          <w:p w14:paraId="0B3BDDC5" w14:textId="77777777" w:rsidR="009D30C7" w:rsidRPr="005D58BD" w:rsidRDefault="009D30C7" w:rsidP="009D30C7">
            <w:pPr>
              <w:pStyle w:val="Title"/>
              <w:jc w:val="left"/>
              <w:rPr>
                <w:rFonts w:asciiTheme="minorHAnsi" w:hAnsiTheme="minorHAnsi" w:cstheme="minorHAnsi"/>
                <w:b w:val="0"/>
                <w:sz w:val="16"/>
                <w:szCs w:val="16"/>
                <w:u w:val="none"/>
              </w:rPr>
            </w:pPr>
          </w:p>
          <w:p w14:paraId="12B77A54" w14:textId="77777777" w:rsidR="009D30C7" w:rsidRPr="005D58BD" w:rsidRDefault="009D30C7" w:rsidP="009D30C7">
            <w:pPr>
              <w:pStyle w:val="Title"/>
              <w:jc w:val="left"/>
              <w:rPr>
                <w:rFonts w:asciiTheme="minorHAnsi" w:hAnsiTheme="minorHAnsi" w:cstheme="minorHAnsi"/>
                <w:b w:val="0"/>
                <w:sz w:val="16"/>
                <w:szCs w:val="16"/>
                <w:u w:val="none"/>
              </w:rPr>
            </w:pPr>
          </w:p>
          <w:p w14:paraId="23DC9EFE" w14:textId="77777777" w:rsidR="009D30C7" w:rsidRPr="005D58BD" w:rsidRDefault="009D30C7" w:rsidP="009D30C7">
            <w:pPr>
              <w:pStyle w:val="Title"/>
              <w:jc w:val="left"/>
              <w:rPr>
                <w:rFonts w:asciiTheme="minorHAnsi" w:hAnsiTheme="minorHAnsi" w:cstheme="minorHAnsi"/>
                <w:b w:val="0"/>
                <w:sz w:val="16"/>
                <w:szCs w:val="16"/>
                <w:u w:val="none"/>
              </w:rPr>
            </w:pPr>
          </w:p>
          <w:p w14:paraId="61CC2BC5" w14:textId="77777777" w:rsidR="009D30C7" w:rsidRPr="005D58BD" w:rsidRDefault="009D30C7" w:rsidP="009D30C7">
            <w:pPr>
              <w:pStyle w:val="Title"/>
              <w:jc w:val="left"/>
              <w:rPr>
                <w:rFonts w:asciiTheme="minorHAnsi" w:hAnsiTheme="minorHAnsi" w:cstheme="minorHAnsi"/>
                <w:b w:val="0"/>
                <w:sz w:val="16"/>
                <w:szCs w:val="16"/>
                <w:u w:val="none"/>
              </w:rPr>
            </w:pPr>
          </w:p>
          <w:p w14:paraId="70B818ED" w14:textId="77777777" w:rsidR="009D30C7" w:rsidRPr="005D58BD" w:rsidRDefault="009D30C7" w:rsidP="009D30C7">
            <w:pPr>
              <w:pStyle w:val="Title"/>
              <w:jc w:val="left"/>
              <w:rPr>
                <w:rFonts w:asciiTheme="minorHAnsi" w:hAnsiTheme="minorHAnsi" w:cstheme="minorHAnsi"/>
                <w:b w:val="0"/>
                <w:sz w:val="16"/>
                <w:szCs w:val="16"/>
                <w:u w:val="none"/>
              </w:rPr>
            </w:pPr>
          </w:p>
          <w:p w14:paraId="61A13FAC" w14:textId="77777777" w:rsidR="009D30C7" w:rsidRPr="005D58BD" w:rsidRDefault="009D30C7" w:rsidP="009D30C7">
            <w:pPr>
              <w:pStyle w:val="Title"/>
              <w:jc w:val="left"/>
              <w:rPr>
                <w:rFonts w:asciiTheme="minorHAnsi" w:hAnsiTheme="minorHAnsi" w:cstheme="minorHAnsi"/>
                <w:b w:val="0"/>
                <w:sz w:val="16"/>
                <w:szCs w:val="16"/>
                <w:u w:val="none"/>
              </w:rPr>
            </w:pPr>
          </w:p>
          <w:p w14:paraId="021481D4" w14:textId="77777777" w:rsidR="009D30C7" w:rsidRPr="005D58BD" w:rsidRDefault="009D30C7" w:rsidP="009D30C7">
            <w:pPr>
              <w:pStyle w:val="Title"/>
              <w:jc w:val="left"/>
              <w:rPr>
                <w:rFonts w:asciiTheme="minorHAnsi" w:hAnsiTheme="minorHAnsi" w:cstheme="minorHAnsi"/>
                <w:b w:val="0"/>
                <w:sz w:val="16"/>
                <w:szCs w:val="16"/>
                <w:u w:val="none"/>
              </w:rPr>
            </w:pPr>
          </w:p>
          <w:p w14:paraId="67C55B69" w14:textId="77777777" w:rsidR="009D30C7" w:rsidRPr="005D58BD" w:rsidRDefault="009D30C7" w:rsidP="009D30C7">
            <w:pPr>
              <w:pStyle w:val="Title"/>
              <w:jc w:val="left"/>
              <w:rPr>
                <w:rFonts w:asciiTheme="minorHAnsi" w:hAnsiTheme="minorHAnsi" w:cstheme="minorHAnsi"/>
                <w:b w:val="0"/>
                <w:sz w:val="16"/>
                <w:szCs w:val="16"/>
                <w:u w:val="none"/>
              </w:rPr>
            </w:pPr>
          </w:p>
          <w:p w14:paraId="1950AA3C" w14:textId="77777777" w:rsidR="009D30C7" w:rsidRPr="005D58BD" w:rsidRDefault="009D30C7" w:rsidP="009D30C7">
            <w:pPr>
              <w:pStyle w:val="Title"/>
              <w:jc w:val="left"/>
              <w:rPr>
                <w:rFonts w:asciiTheme="minorHAnsi" w:hAnsiTheme="minorHAnsi" w:cstheme="minorHAnsi"/>
                <w:b w:val="0"/>
                <w:sz w:val="16"/>
                <w:szCs w:val="16"/>
                <w:u w:val="none"/>
              </w:rPr>
            </w:pPr>
          </w:p>
          <w:p w14:paraId="469F772B" w14:textId="77777777" w:rsidR="009D30C7" w:rsidRPr="005D58BD" w:rsidRDefault="009D30C7" w:rsidP="009D30C7">
            <w:pPr>
              <w:pStyle w:val="Title"/>
              <w:jc w:val="left"/>
              <w:rPr>
                <w:rFonts w:asciiTheme="minorHAnsi" w:hAnsiTheme="minorHAnsi" w:cstheme="minorHAnsi"/>
                <w:b w:val="0"/>
                <w:sz w:val="16"/>
                <w:szCs w:val="16"/>
                <w:u w:val="none"/>
              </w:rPr>
            </w:pPr>
          </w:p>
          <w:p w14:paraId="6B82C5CA" w14:textId="6AD7BEBB" w:rsidR="00AD008C" w:rsidRDefault="00AD008C" w:rsidP="009D30C7">
            <w:pPr>
              <w:pStyle w:val="Title"/>
              <w:jc w:val="left"/>
              <w:rPr>
                <w:rFonts w:asciiTheme="minorHAnsi" w:hAnsiTheme="minorHAnsi" w:cstheme="minorHAnsi"/>
                <w:b w:val="0"/>
                <w:sz w:val="16"/>
                <w:szCs w:val="16"/>
                <w:u w:val="none"/>
              </w:rPr>
            </w:pPr>
          </w:p>
          <w:p w14:paraId="12EAB8C4" w14:textId="77777777" w:rsidR="00AD008C" w:rsidRPr="005D58BD" w:rsidRDefault="00AD008C" w:rsidP="009D30C7">
            <w:pPr>
              <w:pStyle w:val="Title"/>
              <w:jc w:val="left"/>
              <w:rPr>
                <w:rFonts w:asciiTheme="minorHAnsi" w:hAnsiTheme="minorHAnsi" w:cstheme="minorHAnsi"/>
                <w:b w:val="0"/>
                <w:sz w:val="16"/>
                <w:szCs w:val="16"/>
                <w:u w:val="none"/>
              </w:rPr>
            </w:pPr>
          </w:p>
          <w:p w14:paraId="51BEFDB6" w14:textId="77777777" w:rsidR="009D30C7" w:rsidRPr="005D58BD" w:rsidRDefault="009D30C7" w:rsidP="009D30C7">
            <w:pPr>
              <w:spacing w:after="0" w:line="240" w:lineRule="auto"/>
              <w:rPr>
                <w:rFonts w:ascii="Arial" w:eastAsia="Times New Roman" w:hAnsi="Arial" w:cs="Arial"/>
                <w:color w:val="0B0C0C"/>
              </w:rPr>
            </w:pPr>
            <w:r w:rsidRPr="005D58BD">
              <w:rPr>
                <w:rFonts w:ascii="Arial" w:eastAsia="Times New Roman" w:hAnsi="Arial" w:cs="Arial"/>
                <w:color w:val="0B0C0C"/>
                <w:sz w:val="16"/>
              </w:rPr>
              <w:t>Toilet/changing facilities</w:t>
            </w:r>
            <w:r w:rsidRPr="005D58BD">
              <w:rPr>
                <w:rFonts w:ascii="Arial" w:eastAsia="Times New Roman" w:hAnsi="Arial" w:cs="Arial"/>
                <w:color w:val="0B0C0C"/>
              </w:rPr>
              <w:t>​</w:t>
            </w:r>
          </w:p>
          <w:p w14:paraId="27180609"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75" w:type="pct"/>
            <w:shd w:val="clear" w:color="auto" w:fill="auto"/>
          </w:tcPr>
          <w:p w14:paraId="5FAC55B8"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Staff</w:t>
            </w:r>
          </w:p>
          <w:p w14:paraId="71615480"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Children</w:t>
            </w:r>
          </w:p>
        </w:tc>
        <w:tc>
          <w:tcPr>
            <w:tcW w:w="342" w:type="pct"/>
            <w:shd w:val="clear" w:color="auto" w:fill="auto"/>
          </w:tcPr>
          <w:p w14:paraId="3DF3987A" w14:textId="77777777" w:rsidR="009D30C7" w:rsidRPr="005D58BD" w:rsidRDefault="009D30C7" w:rsidP="009D30C7">
            <w:pPr>
              <w:pStyle w:val="NoSpacing"/>
              <w:rPr>
                <w:rFonts w:ascii="Arial" w:hAnsi="Arial" w:cs="Arial"/>
                <w:sz w:val="16"/>
              </w:rPr>
            </w:pPr>
            <w:r w:rsidRPr="005D58BD">
              <w:rPr>
                <w:rFonts w:ascii="Arial" w:hAnsi="Arial" w:cs="Arial"/>
                <w:sz w:val="16"/>
              </w:rPr>
              <w:t xml:space="preserve">Exposure to respiratory droplets </w:t>
            </w:r>
            <w:r w:rsidRPr="005D58BD">
              <w:rPr>
                <w:rFonts w:ascii="Arial" w:hAnsi="Arial" w:cs="Arial"/>
                <w:sz w:val="16"/>
              </w:rPr>
              <w:lastRenderedPageBreak/>
              <w:t>carrying and contact with an object that has been contaminated with COVID-19.</w:t>
            </w:r>
          </w:p>
          <w:p w14:paraId="452D6267"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7924DA56"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r w:rsidRPr="005D58BD">
              <w:rPr>
                <w:rFonts w:ascii="Arial" w:eastAsia="Times New Roman" w:hAnsi="Arial" w:cs="Arial"/>
                <w:sz w:val="16"/>
              </w:rPr>
              <w:lastRenderedPageBreak/>
              <w:t>Appropriate personal protective equipment (PPE) is available where required when handling bodily fluids and preparing food. (Including aprons, gloves etc.)</w:t>
            </w:r>
          </w:p>
          <w:p w14:paraId="15D91C0B"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p>
          <w:p w14:paraId="6460D3A1" w14:textId="77777777" w:rsidR="00704C6E" w:rsidRPr="00704C6E" w:rsidRDefault="00704C6E" w:rsidP="00704C6E">
            <w:pPr>
              <w:rPr>
                <w:rFonts w:ascii="Arial" w:hAnsi="Arial" w:cs="Arial"/>
                <w:sz w:val="16"/>
                <w:szCs w:val="16"/>
              </w:rPr>
            </w:pPr>
            <w:r w:rsidRPr="00704C6E">
              <w:rPr>
                <w:rFonts w:ascii="Arial" w:hAnsi="Arial" w:cs="Arial"/>
                <w:sz w:val="16"/>
                <w:szCs w:val="16"/>
              </w:rPr>
              <w:lastRenderedPageBreak/>
              <w:t xml:space="preserve">Hand sanitiser is readily available throughout the nursery, including corridors, playrooms and main entrance. </w:t>
            </w:r>
          </w:p>
          <w:p w14:paraId="71A3B28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0B0C0C"/>
                <w:sz w:val="16"/>
                <w:shd w:val="clear" w:color="auto" w:fill="FFFFFF"/>
              </w:rPr>
            </w:pPr>
            <w:r w:rsidRPr="005D58BD">
              <w:rPr>
                <w:rFonts w:ascii="Arial" w:eastAsia="Times New Roman" w:hAnsi="Arial" w:cs="Arial"/>
                <w:color w:val="0B0C0C"/>
                <w:sz w:val="16"/>
                <w:shd w:val="clear" w:color="auto" w:fill="FFFFFF"/>
              </w:rPr>
              <w:t xml:space="preserve">Enhanced cleaning regime of frequently touched objects and surfaces are carried out </w:t>
            </w:r>
          </w:p>
          <w:p w14:paraId="30060772"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0B0C0C"/>
                <w:sz w:val="16"/>
                <w:lang w:eastAsia="ja-JP"/>
              </w:rPr>
            </w:pPr>
          </w:p>
          <w:p w14:paraId="72585EAD"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0B0C0C"/>
                <w:sz w:val="16"/>
                <w:lang w:eastAsia="ja-JP"/>
              </w:rPr>
            </w:pPr>
            <w:r w:rsidRPr="005D58BD">
              <w:rPr>
                <w:rFonts w:ascii="Arial" w:eastAsia="Times New Roman" w:hAnsi="Arial" w:cs="Arial"/>
                <w:color w:val="0B0C0C"/>
                <w:sz w:val="16"/>
                <w:lang w:eastAsia="ja-JP"/>
              </w:rPr>
              <w:t>Posters are displayed in the toilets reminding staff and children to wash their hands for 20 seconds</w:t>
            </w:r>
          </w:p>
          <w:p w14:paraId="433510E1"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0B0C0C"/>
                <w:sz w:val="16"/>
                <w:lang w:eastAsia="ja-JP"/>
              </w:rPr>
            </w:pPr>
          </w:p>
          <w:p w14:paraId="65D54F4B"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0B0C0C"/>
                <w:sz w:val="16"/>
                <w:lang w:eastAsia="ja-JP"/>
              </w:rPr>
            </w:pPr>
            <w:r w:rsidRPr="005D58BD">
              <w:rPr>
                <w:rFonts w:ascii="Arial" w:eastAsia="Times New Roman" w:hAnsi="Arial" w:cs="Arial"/>
                <w:color w:val="0B0C0C"/>
                <w:sz w:val="16"/>
                <w:lang w:eastAsia="ja-JP"/>
              </w:rPr>
              <w:t xml:space="preserve">All staff and children are to wash hands on arrival </w:t>
            </w:r>
            <w:r w:rsidR="00704C6E">
              <w:rPr>
                <w:rFonts w:ascii="Arial" w:eastAsia="Times New Roman" w:hAnsi="Arial" w:cs="Arial"/>
                <w:color w:val="0B0C0C"/>
                <w:sz w:val="16"/>
                <w:lang w:eastAsia="ja-JP"/>
              </w:rPr>
              <w:t xml:space="preserve">when entering and leaving a room </w:t>
            </w:r>
            <w:r w:rsidRPr="005D58BD">
              <w:rPr>
                <w:rFonts w:ascii="Arial" w:eastAsia="Times New Roman" w:hAnsi="Arial" w:cs="Arial"/>
                <w:color w:val="0B0C0C"/>
                <w:sz w:val="16"/>
                <w:lang w:eastAsia="ja-JP"/>
              </w:rPr>
              <w:t>and throughout the day</w:t>
            </w:r>
          </w:p>
          <w:p w14:paraId="434FDBFE"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p>
          <w:p w14:paraId="69B780C1"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r w:rsidRPr="005D58BD">
              <w:rPr>
                <w:rFonts w:ascii="Arial" w:eastAsia="Times New Roman" w:hAnsi="Arial" w:cs="Arial"/>
                <w:sz w:val="16"/>
                <w:lang w:eastAsia="ja-JP"/>
              </w:rPr>
              <w:t xml:space="preserve">All office computer telephones desk surfaces are cleaned at the start and end of the day </w:t>
            </w:r>
          </w:p>
          <w:p w14:paraId="3CB035D9" w14:textId="7BBDE401"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color w:val="FF0000"/>
                <w:sz w:val="16"/>
                <w:lang w:eastAsia="ja-JP"/>
              </w:rPr>
            </w:pPr>
          </w:p>
          <w:p w14:paraId="4F0EAA03" w14:textId="77777777" w:rsidR="009D30C7" w:rsidRPr="00704C6E" w:rsidRDefault="00704C6E" w:rsidP="00704C6E">
            <w:pPr>
              <w:pStyle w:val="NoSpacing"/>
              <w:jc w:val="both"/>
              <w:rPr>
                <w:rFonts w:ascii="Arial" w:hAnsi="Arial" w:cs="Arial"/>
                <w:sz w:val="16"/>
                <w:szCs w:val="16"/>
              </w:rPr>
            </w:pPr>
            <w:r w:rsidRPr="005D58BD">
              <w:rPr>
                <w:rFonts w:ascii="Arial" w:hAnsi="Arial" w:cs="Arial"/>
                <w:sz w:val="16"/>
                <w:szCs w:val="16"/>
              </w:rPr>
              <w:t>Staff will use own Ipad’s where reasonably practicable. Antibacterial wipes are provided to clean I</w:t>
            </w:r>
            <w:r>
              <w:rPr>
                <w:rFonts w:ascii="Arial" w:hAnsi="Arial" w:cs="Arial"/>
                <w:sz w:val="16"/>
                <w:szCs w:val="16"/>
              </w:rPr>
              <w:t>pad’s before and after each use.</w:t>
            </w:r>
          </w:p>
          <w:p w14:paraId="401BF5F1"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p>
          <w:p w14:paraId="0BB7028C" w14:textId="725FF6B4"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r w:rsidRPr="005D58BD">
              <w:rPr>
                <w:rFonts w:ascii="Arial" w:eastAsia="Times New Roman" w:hAnsi="Arial" w:cs="Arial"/>
                <w:sz w:val="16"/>
                <w:lang w:eastAsia="ja-JP"/>
              </w:rPr>
              <w:t>Children will be unable to bring any toys from home and buggies car seats etc. must not be left on site</w:t>
            </w:r>
            <w:r w:rsidR="009E42C7">
              <w:rPr>
                <w:rFonts w:ascii="Arial" w:eastAsia="Times New Roman" w:hAnsi="Arial" w:cs="Arial"/>
                <w:sz w:val="16"/>
                <w:lang w:eastAsia="ja-JP"/>
              </w:rPr>
              <w:t>.</w:t>
            </w:r>
            <w:r w:rsidRPr="005D58BD">
              <w:rPr>
                <w:rFonts w:ascii="Arial" w:eastAsia="Times New Roman" w:hAnsi="Arial" w:cs="Arial"/>
                <w:sz w:val="16"/>
                <w:lang w:eastAsia="ja-JP"/>
              </w:rPr>
              <w:t xml:space="preserve"> Comforters will be allowed for sleep provision. Bags and coats will remain at nursery as much as possible </w:t>
            </w:r>
          </w:p>
          <w:p w14:paraId="06E96485" w14:textId="77777777" w:rsidR="009D30C7" w:rsidRDefault="009D30C7" w:rsidP="009D30C7">
            <w:pPr>
              <w:autoSpaceDE w:val="0"/>
              <w:autoSpaceDN w:val="0"/>
              <w:adjustRightInd w:val="0"/>
              <w:spacing w:after="0" w:line="240" w:lineRule="auto"/>
              <w:jc w:val="both"/>
              <w:rPr>
                <w:rFonts w:ascii="Calibri" w:hAnsi="Calibri" w:cs="Calibri"/>
                <w:bCs/>
                <w:iCs/>
                <w:sz w:val="16"/>
                <w:szCs w:val="16"/>
                <w:lang w:eastAsia="en-GB"/>
              </w:rPr>
            </w:pPr>
          </w:p>
          <w:p w14:paraId="42C1E383" w14:textId="77777777" w:rsidR="00AD008C" w:rsidRPr="00AD008C" w:rsidRDefault="00AD008C" w:rsidP="00AD008C">
            <w:pPr>
              <w:pStyle w:val="NoSpacing"/>
              <w:jc w:val="both"/>
              <w:rPr>
                <w:rFonts w:ascii="Arial" w:hAnsi="Arial" w:cs="Arial"/>
                <w:color w:val="FF0000"/>
                <w:sz w:val="16"/>
                <w:szCs w:val="16"/>
              </w:rPr>
            </w:pPr>
            <w:r w:rsidRPr="00AD008C">
              <w:rPr>
                <w:rFonts w:ascii="Arial" w:hAnsi="Arial" w:cs="Arial"/>
                <w:b/>
                <w:color w:val="FF0000"/>
                <w:sz w:val="16"/>
                <w:szCs w:val="16"/>
              </w:rPr>
              <w:t>Lateral Flow Testing</w:t>
            </w:r>
            <w:r w:rsidRPr="00AD008C">
              <w:rPr>
                <w:rFonts w:ascii="Arial" w:hAnsi="Arial" w:cs="Arial"/>
                <w:color w:val="FF0000"/>
                <w:sz w:val="16"/>
                <w:szCs w:val="16"/>
              </w:rPr>
              <w:t xml:space="preserve">: Enhanced hand hygiene facilities and cleaning protocols are in place during the process with waste being </w:t>
            </w:r>
            <w:r w:rsidRPr="00AD008C">
              <w:rPr>
                <w:rFonts w:ascii="Arial" w:hAnsi="Arial" w:cs="Arial"/>
                <w:color w:val="FF0000"/>
                <w:sz w:val="16"/>
                <w:szCs w:val="16"/>
              </w:rPr>
              <w:lastRenderedPageBreak/>
              <w:t>controlled by the Clinical Operation team, as documented in clinical RA detailed above.</w:t>
            </w:r>
          </w:p>
          <w:p w14:paraId="2341DDFA" w14:textId="77777777" w:rsidR="00AD008C" w:rsidRPr="005D58BD" w:rsidRDefault="00AD008C" w:rsidP="009D30C7">
            <w:pPr>
              <w:autoSpaceDE w:val="0"/>
              <w:autoSpaceDN w:val="0"/>
              <w:adjustRightInd w:val="0"/>
              <w:spacing w:after="0" w:line="240" w:lineRule="auto"/>
              <w:jc w:val="both"/>
              <w:rPr>
                <w:rFonts w:ascii="Calibri" w:hAnsi="Calibri" w:cs="Calibri"/>
                <w:bCs/>
                <w:iCs/>
                <w:sz w:val="16"/>
                <w:szCs w:val="16"/>
                <w:lang w:eastAsia="en-GB"/>
              </w:rPr>
            </w:pPr>
          </w:p>
          <w:p w14:paraId="30ED7AF1"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r w:rsidRPr="005D58BD">
              <w:rPr>
                <w:rFonts w:ascii="Arial" w:eastAsia="Times New Roman" w:hAnsi="Arial" w:cs="Arial"/>
                <w:sz w:val="16"/>
                <w:lang w:eastAsia="ja-JP"/>
              </w:rPr>
              <w:t>Separate bathrooms are used for different age groups to avoid sharing spaces. All changing surfaces will be cleaned before and after each use </w:t>
            </w:r>
          </w:p>
          <w:p w14:paraId="21922F18"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p>
          <w:p w14:paraId="00256066"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r w:rsidRPr="005D58BD">
              <w:rPr>
                <w:rFonts w:ascii="Arial" w:eastAsia="Times New Roman" w:hAnsi="Arial" w:cs="Arial"/>
                <w:sz w:val="16"/>
                <w:lang w:eastAsia="ja-JP"/>
              </w:rPr>
              <w:t>Nappies/soiled items to be disposed of in yellow bags.</w:t>
            </w:r>
          </w:p>
          <w:p w14:paraId="34EFD0C5"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r w:rsidRPr="005D58BD">
              <w:rPr>
                <w:rFonts w:ascii="Arial" w:eastAsia="Times New Roman" w:hAnsi="Arial" w:cs="Arial"/>
                <w:sz w:val="16"/>
                <w:lang w:eastAsia="ja-JP"/>
              </w:rPr>
              <w:t xml:space="preserve">Staff to follow specific intimate care procedures </w:t>
            </w:r>
          </w:p>
          <w:p w14:paraId="6F28D362"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p>
          <w:p w14:paraId="0C423936"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r w:rsidRPr="005D58BD">
              <w:rPr>
                <w:rFonts w:ascii="Arial" w:eastAsia="Times New Roman" w:hAnsi="Arial" w:cs="Arial"/>
                <w:sz w:val="16"/>
                <w:lang w:eastAsia="ja-JP"/>
              </w:rPr>
              <w:t>Any soiled clothes are put into a plastic bag (double bagged) and sent home</w:t>
            </w:r>
          </w:p>
          <w:p w14:paraId="63998197"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r w:rsidRPr="005D58BD">
              <w:rPr>
                <w:rFonts w:ascii="Arial" w:eastAsia="Times New Roman" w:hAnsi="Arial" w:cs="Arial"/>
                <w:sz w:val="16"/>
                <w:lang w:eastAsia="ja-JP"/>
              </w:rPr>
              <w:t>Numbers of children using the toilets at any one time reduced</w:t>
            </w:r>
          </w:p>
          <w:p w14:paraId="130D67CF" w14:textId="77777777" w:rsidR="009D30C7" w:rsidRPr="005D58BD"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p>
          <w:p w14:paraId="04541D89" w14:textId="77777777" w:rsidR="009D30C7" w:rsidRDefault="009D30C7" w:rsidP="009D30C7">
            <w:pPr>
              <w:widowControl w:val="0"/>
              <w:overflowPunct w:val="0"/>
              <w:autoSpaceDE w:val="0"/>
              <w:autoSpaceDN w:val="0"/>
              <w:adjustRightInd w:val="0"/>
              <w:spacing w:after="0" w:line="240" w:lineRule="auto"/>
              <w:rPr>
                <w:rFonts w:ascii="Arial" w:eastAsia="Times New Roman" w:hAnsi="Arial" w:cs="Arial"/>
                <w:sz w:val="16"/>
                <w:lang w:eastAsia="ja-JP"/>
              </w:rPr>
            </w:pPr>
            <w:r w:rsidRPr="005D58BD">
              <w:rPr>
                <w:rFonts w:ascii="Arial" w:eastAsia="Times New Roman" w:hAnsi="Arial" w:cs="Arial"/>
                <w:sz w:val="16"/>
                <w:lang w:eastAsia="ja-JP"/>
              </w:rPr>
              <w:t>Paper towels and/or hot air dryers are available</w:t>
            </w:r>
          </w:p>
          <w:p w14:paraId="24F8EB85" w14:textId="0392D1F4" w:rsidR="008B367A" w:rsidRPr="00C6245F" w:rsidRDefault="008B367A" w:rsidP="00C6245F">
            <w:pPr>
              <w:pStyle w:val="NoSpacing"/>
              <w:jc w:val="both"/>
              <w:rPr>
                <w:rFonts w:ascii="Arial" w:hAnsi="Arial" w:cs="Arial"/>
                <w:sz w:val="16"/>
                <w:szCs w:val="16"/>
              </w:rPr>
            </w:pPr>
          </w:p>
          <w:p w14:paraId="1CD6655B" w14:textId="77777777" w:rsidR="009D30C7" w:rsidRPr="00C13503"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r w:rsidRPr="00C13503">
              <w:rPr>
                <w:rFonts w:ascii="Arial" w:eastAsia="Times New Roman" w:hAnsi="Arial" w:cs="Arial"/>
                <w:sz w:val="16"/>
                <w:lang w:eastAsia="ja-JP"/>
              </w:rPr>
              <w:t>Soft furnishing including cushions, teddies, dressing up have all been removed from rooms.</w:t>
            </w:r>
          </w:p>
          <w:p w14:paraId="67FB0DAD"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lang w:eastAsia="ja-JP"/>
              </w:rPr>
            </w:pPr>
          </w:p>
          <w:p w14:paraId="254899D7" w14:textId="77777777" w:rsidR="009D30C7" w:rsidRPr="005D58BD" w:rsidRDefault="009D30C7" w:rsidP="009D30C7">
            <w:pPr>
              <w:autoSpaceDE w:val="0"/>
              <w:autoSpaceDN w:val="0"/>
              <w:adjustRightInd w:val="0"/>
              <w:spacing w:after="0" w:line="240" w:lineRule="auto"/>
              <w:jc w:val="both"/>
              <w:rPr>
                <w:rFonts w:ascii="Arial" w:eastAsia="Times New Roman" w:hAnsi="Arial" w:cs="Arial"/>
                <w:sz w:val="16"/>
                <w:lang w:eastAsia="ja-JP"/>
              </w:rPr>
            </w:pPr>
            <w:r w:rsidRPr="005D58BD">
              <w:rPr>
                <w:rFonts w:ascii="Arial" w:eastAsia="Times New Roman" w:hAnsi="Arial" w:cs="Arial"/>
                <w:sz w:val="16"/>
                <w:lang w:eastAsia="ja-JP"/>
              </w:rPr>
              <w:t>Outdoor play equipment will need to be cleaned after use</w:t>
            </w:r>
          </w:p>
          <w:p w14:paraId="6D428779" w14:textId="77777777" w:rsidR="009D30C7" w:rsidRPr="005D58BD" w:rsidRDefault="009D30C7" w:rsidP="009D30C7">
            <w:pPr>
              <w:autoSpaceDE w:val="0"/>
              <w:autoSpaceDN w:val="0"/>
              <w:adjustRightInd w:val="0"/>
              <w:spacing w:after="0" w:line="240" w:lineRule="auto"/>
              <w:jc w:val="both"/>
              <w:rPr>
                <w:rFonts w:ascii="Arial" w:eastAsia="Times New Roman" w:hAnsi="Arial" w:cs="Arial"/>
                <w:sz w:val="16"/>
                <w:lang w:eastAsia="ja-JP"/>
              </w:rPr>
            </w:pPr>
          </w:p>
          <w:p w14:paraId="2C5419E8" w14:textId="77777777" w:rsidR="003806B4" w:rsidRPr="00704C6E" w:rsidRDefault="003806B4" w:rsidP="003806B4">
            <w:pPr>
              <w:pStyle w:val="NoSpacing"/>
              <w:jc w:val="both"/>
              <w:rPr>
                <w:rFonts w:ascii="Arial" w:hAnsi="Arial" w:cs="Arial"/>
                <w:sz w:val="16"/>
                <w:szCs w:val="16"/>
              </w:rPr>
            </w:pPr>
            <w:r w:rsidRPr="005D58BD">
              <w:rPr>
                <w:rFonts w:ascii="Arial" w:hAnsi="Arial" w:cs="Arial"/>
                <w:bCs/>
                <w:sz w:val="16"/>
                <w:szCs w:val="16"/>
              </w:rPr>
              <w:t>COVID-19 cleaning products</w:t>
            </w:r>
            <w:r w:rsidRPr="005D58BD">
              <w:rPr>
                <w:rFonts w:ascii="Arial" w:hAnsi="Arial" w:cs="Arial"/>
                <w:sz w:val="16"/>
                <w:szCs w:val="16"/>
              </w:rPr>
              <w:t xml:space="preserve"> used have a current valid chemical risk assessment in place and are used in accordance with all prescribed risk controls and monitoring requirements. They are stored so that they are readily available to all users and are labelled according to </w:t>
            </w:r>
            <w:r w:rsidRPr="005D58BD">
              <w:rPr>
                <w:rFonts w:ascii="Arial" w:hAnsi="Arial" w:cs="Arial"/>
                <w:sz w:val="16"/>
                <w:szCs w:val="16"/>
              </w:rPr>
              <w:lastRenderedPageBreak/>
              <w:t>the Globally Harmonised System of Classi</w:t>
            </w:r>
            <w:r>
              <w:rPr>
                <w:rFonts w:ascii="Arial" w:hAnsi="Arial" w:cs="Arial"/>
                <w:sz w:val="16"/>
                <w:szCs w:val="16"/>
              </w:rPr>
              <w:t xml:space="preserve">fication and Labelling (GHS).  </w:t>
            </w:r>
          </w:p>
        </w:tc>
        <w:tc>
          <w:tcPr>
            <w:tcW w:w="93" w:type="pct"/>
            <w:shd w:val="clear" w:color="auto" w:fill="auto"/>
          </w:tcPr>
          <w:p w14:paraId="317290F4"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132FB8E9"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28D57513"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1FF916BF"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31EA63BF" w14:textId="77777777" w:rsidR="00E6461D" w:rsidRPr="007B39C0" w:rsidRDefault="00E6461D" w:rsidP="007B39C0">
            <w:pPr>
              <w:pStyle w:val="NoSpacing"/>
              <w:rPr>
                <w:rFonts w:ascii="Arial" w:hAnsi="Arial" w:cs="Arial"/>
                <w:sz w:val="16"/>
                <w:lang w:val="en"/>
              </w:rPr>
            </w:pPr>
          </w:p>
          <w:p w14:paraId="08015F5F" w14:textId="77777777" w:rsidR="009D30C7" w:rsidRPr="005D58BD" w:rsidRDefault="009D30C7" w:rsidP="009D30C7">
            <w:pPr>
              <w:pStyle w:val="NoSpacing"/>
              <w:jc w:val="both"/>
              <w:rPr>
                <w:rFonts w:ascii="Arial" w:hAnsi="Arial" w:cs="Arial"/>
                <w:sz w:val="16"/>
                <w:szCs w:val="16"/>
              </w:rPr>
            </w:pPr>
          </w:p>
          <w:p w14:paraId="37B46FD7" w14:textId="77777777" w:rsidR="009D30C7" w:rsidRPr="005D58BD" w:rsidRDefault="009D30C7" w:rsidP="009D30C7">
            <w:pPr>
              <w:pStyle w:val="NoSpacing"/>
              <w:jc w:val="both"/>
              <w:rPr>
                <w:sz w:val="16"/>
                <w:szCs w:val="16"/>
              </w:rPr>
            </w:pPr>
          </w:p>
          <w:p w14:paraId="20336B04" w14:textId="77777777" w:rsidR="009D30C7" w:rsidRPr="005D58BD" w:rsidRDefault="009D30C7" w:rsidP="009D30C7">
            <w:pPr>
              <w:pStyle w:val="NoSpacing"/>
              <w:jc w:val="both"/>
              <w:rPr>
                <w:rFonts w:ascii="Arial" w:hAnsi="Arial" w:cs="Arial"/>
                <w:sz w:val="16"/>
                <w:szCs w:val="16"/>
              </w:rPr>
            </w:pPr>
          </w:p>
          <w:p w14:paraId="6F9D3F1C" w14:textId="77777777" w:rsidR="009D30C7" w:rsidRPr="005D58BD" w:rsidRDefault="009D30C7" w:rsidP="009D30C7">
            <w:pPr>
              <w:pStyle w:val="NoSpacing"/>
              <w:jc w:val="both"/>
              <w:rPr>
                <w:rFonts w:ascii="Arial" w:hAnsi="Arial" w:cs="Arial"/>
                <w:sz w:val="16"/>
                <w:szCs w:val="16"/>
              </w:rPr>
            </w:pPr>
          </w:p>
          <w:p w14:paraId="7E8AFA06" w14:textId="77777777" w:rsidR="009D30C7" w:rsidRPr="005D58BD" w:rsidRDefault="009D30C7" w:rsidP="009D30C7">
            <w:pPr>
              <w:pStyle w:val="NoSpacing"/>
              <w:jc w:val="both"/>
              <w:rPr>
                <w:rFonts w:ascii="Arial" w:hAnsi="Arial" w:cs="Arial"/>
                <w:sz w:val="16"/>
                <w:szCs w:val="16"/>
              </w:rPr>
            </w:pPr>
          </w:p>
          <w:p w14:paraId="34A6A4E7" w14:textId="77777777" w:rsidR="009D30C7" w:rsidRPr="005D58BD" w:rsidRDefault="009D30C7" w:rsidP="009D30C7">
            <w:pPr>
              <w:pStyle w:val="NoSpacing"/>
              <w:jc w:val="both"/>
              <w:rPr>
                <w:rFonts w:ascii="Arial" w:hAnsi="Arial" w:cs="Arial"/>
                <w:sz w:val="16"/>
                <w:szCs w:val="16"/>
              </w:rPr>
            </w:pPr>
          </w:p>
          <w:p w14:paraId="7810FAF8" w14:textId="77777777" w:rsidR="009D30C7" w:rsidRPr="005D58BD" w:rsidRDefault="009D30C7" w:rsidP="009D30C7">
            <w:pPr>
              <w:pStyle w:val="NoSpacing"/>
              <w:jc w:val="both"/>
              <w:rPr>
                <w:rFonts w:ascii="Arial" w:hAnsi="Arial" w:cs="Arial"/>
                <w:sz w:val="16"/>
                <w:szCs w:val="16"/>
              </w:rPr>
            </w:pPr>
          </w:p>
          <w:p w14:paraId="3E79001E" w14:textId="77777777" w:rsidR="009D30C7" w:rsidRPr="005D58BD" w:rsidRDefault="009D30C7" w:rsidP="009D30C7">
            <w:pPr>
              <w:pStyle w:val="NoSpacing"/>
              <w:jc w:val="both"/>
              <w:rPr>
                <w:rFonts w:ascii="Arial" w:hAnsi="Arial" w:cs="Arial"/>
                <w:sz w:val="16"/>
                <w:szCs w:val="16"/>
              </w:rPr>
            </w:pPr>
          </w:p>
          <w:p w14:paraId="43065AD6" w14:textId="77777777" w:rsidR="009D30C7" w:rsidRPr="005D58BD" w:rsidRDefault="009D30C7" w:rsidP="009D30C7">
            <w:pPr>
              <w:pStyle w:val="NoSpacing"/>
              <w:jc w:val="both"/>
              <w:rPr>
                <w:rFonts w:ascii="Arial" w:hAnsi="Arial" w:cs="Arial"/>
                <w:sz w:val="16"/>
                <w:szCs w:val="16"/>
              </w:rPr>
            </w:pPr>
          </w:p>
          <w:p w14:paraId="65D798B5" w14:textId="77777777" w:rsidR="009D30C7" w:rsidRPr="005D58BD" w:rsidRDefault="009D30C7" w:rsidP="009D30C7">
            <w:pPr>
              <w:pStyle w:val="NoSpacing"/>
              <w:jc w:val="both"/>
              <w:rPr>
                <w:rFonts w:ascii="Arial" w:hAnsi="Arial" w:cs="Arial"/>
                <w:sz w:val="16"/>
                <w:szCs w:val="16"/>
              </w:rPr>
            </w:pPr>
          </w:p>
          <w:p w14:paraId="1B0A5736" w14:textId="77777777" w:rsidR="009D30C7" w:rsidRPr="005D58BD" w:rsidRDefault="009D30C7" w:rsidP="009D30C7">
            <w:pPr>
              <w:pStyle w:val="NoSpacing"/>
              <w:jc w:val="both"/>
              <w:rPr>
                <w:rFonts w:ascii="Arial" w:hAnsi="Arial" w:cs="Arial"/>
                <w:sz w:val="16"/>
                <w:szCs w:val="16"/>
              </w:rPr>
            </w:pPr>
          </w:p>
          <w:p w14:paraId="76C064F7" w14:textId="77777777" w:rsidR="009D30C7" w:rsidRPr="005D58BD" w:rsidRDefault="009D30C7" w:rsidP="009D30C7">
            <w:pPr>
              <w:pStyle w:val="NoSpacing"/>
              <w:jc w:val="both"/>
              <w:rPr>
                <w:rFonts w:ascii="Arial" w:hAnsi="Arial" w:cs="Arial"/>
                <w:sz w:val="16"/>
                <w:szCs w:val="16"/>
              </w:rPr>
            </w:pPr>
          </w:p>
          <w:p w14:paraId="4DEE5A54" w14:textId="77777777" w:rsidR="009D30C7" w:rsidRPr="005D58BD" w:rsidRDefault="009D30C7" w:rsidP="009D30C7">
            <w:pPr>
              <w:pStyle w:val="NoSpacing"/>
              <w:jc w:val="both"/>
              <w:rPr>
                <w:rFonts w:ascii="Arial" w:hAnsi="Arial" w:cs="Arial"/>
                <w:sz w:val="16"/>
                <w:szCs w:val="16"/>
              </w:rPr>
            </w:pPr>
          </w:p>
          <w:p w14:paraId="4C0C396F" w14:textId="77777777" w:rsidR="009D30C7" w:rsidRPr="005D58BD" w:rsidRDefault="009D30C7" w:rsidP="009D30C7">
            <w:pPr>
              <w:pStyle w:val="NoSpacing"/>
              <w:jc w:val="both"/>
              <w:rPr>
                <w:rFonts w:ascii="Arial" w:hAnsi="Arial" w:cs="Arial"/>
                <w:sz w:val="16"/>
                <w:szCs w:val="16"/>
              </w:rPr>
            </w:pPr>
          </w:p>
          <w:p w14:paraId="0C0426E7" w14:textId="77777777" w:rsidR="009D30C7" w:rsidRPr="005D58BD" w:rsidRDefault="009D30C7" w:rsidP="009D30C7">
            <w:pPr>
              <w:pStyle w:val="NoSpacing"/>
              <w:jc w:val="both"/>
              <w:rPr>
                <w:rFonts w:ascii="Arial" w:hAnsi="Arial" w:cs="Arial"/>
                <w:sz w:val="16"/>
                <w:szCs w:val="16"/>
              </w:rPr>
            </w:pPr>
          </w:p>
          <w:p w14:paraId="16551BA6" w14:textId="77777777" w:rsidR="009D30C7" w:rsidRPr="005D58BD" w:rsidRDefault="009D30C7" w:rsidP="009D30C7">
            <w:pPr>
              <w:pStyle w:val="NoSpacing"/>
              <w:jc w:val="both"/>
              <w:rPr>
                <w:sz w:val="16"/>
                <w:szCs w:val="16"/>
              </w:rPr>
            </w:pPr>
          </w:p>
          <w:p w14:paraId="5A127DD4" w14:textId="77777777" w:rsidR="009D30C7" w:rsidRPr="005D58BD" w:rsidRDefault="009D30C7" w:rsidP="009D30C7">
            <w:pPr>
              <w:pStyle w:val="NoSpacing"/>
              <w:jc w:val="both"/>
              <w:rPr>
                <w:rFonts w:cstheme="minorHAnsi"/>
                <w:b/>
                <w:sz w:val="16"/>
                <w:szCs w:val="16"/>
              </w:rPr>
            </w:pPr>
          </w:p>
        </w:tc>
        <w:tc>
          <w:tcPr>
            <w:tcW w:w="92" w:type="pct"/>
            <w:shd w:val="clear" w:color="auto" w:fill="auto"/>
          </w:tcPr>
          <w:p w14:paraId="127215A5"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3DB5166F"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672A82B4"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64E5202F"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4510A163"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2A0C258A"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1EFD8799" w14:textId="77777777" w:rsidTr="00C6245F">
        <w:trPr>
          <w:trHeight w:val="233"/>
        </w:trPr>
        <w:tc>
          <w:tcPr>
            <w:tcW w:w="362" w:type="pct"/>
            <w:shd w:val="clear" w:color="auto" w:fill="auto"/>
          </w:tcPr>
          <w:p w14:paraId="017BB13A"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 xml:space="preserve">Biological </w:t>
            </w:r>
          </w:p>
          <w:p w14:paraId="014AA7F6"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Chemical</w:t>
            </w:r>
          </w:p>
        </w:tc>
        <w:tc>
          <w:tcPr>
            <w:tcW w:w="588" w:type="pct"/>
            <w:gridSpan w:val="2"/>
            <w:shd w:val="clear" w:color="auto" w:fill="auto"/>
          </w:tcPr>
          <w:p w14:paraId="281A2A16"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Cleaning nursery where there are suspected or confirmed cases of COVID-19</w:t>
            </w:r>
          </w:p>
          <w:p w14:paraId="0ECD694B"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75" w:type="pct"/>
            <w:shd w:val="clear" w:color="auto" w:fill="auto"/>
          </w:tcPr>
          <w:p w14:paraId="794D1E86"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Staff</w:t>
            </w:r>
          </w:p>
          <w:p w14:paraId="1E98ECAF"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Children</w:t>
            </w:r>
          </w:p>
        </w:tc>
        <w:tc>
          <w:tcPr>
            <w:tcW w:w="342" w:type="pct"/>
            <w:shd w:val="clear" w:color="auto" w:fill="auto"/>
          </w:tcPr>
          <w:p w14:paraId="6BBCCA51" w14:textId="77777777" w:rsidR="009D30C7" w:rsidRPr="00704C6E" w:rsidRDefault="009D30C7" w:rsidP="009D30C7">
            <w:pPr>
              <w:pStyle w:val="NoSpacing"/>
              <w:rPr>
                <w:rFonts w:ascii="Arial" w:hAnsi="Arial" w:cs="Arial"/>
                <w:sz w:val="14"/>
              </w:rPr>
            </w:pPr>
            <w:r w:rsidRPr="00704C6E">
              <w:rPr>
                <w:rFonts w:ascii="Arial" w:hAnsi="Arial" w:cs="Arial"/>
                <w:sz w:val="14"/>
              </w:rPr>
              <w:t>Exposure to respiratory droplets carrying and contact with an object that has been contaminated with COVID-19.</w:t>
            </w:r>
          </w:p>
          <w:p w14:paraId="44AA6FF9"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599688A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r w:rsidRPr="005D58BD">
              <w:rPr>
                <w:rFonts w:ascii="Arial" w:eastAsia="Times New Roman" w:hAnsi="Arial" w:cs="Arial"/>
                <w:sz w:val="16"/>
              </w:rPr>
              <w:t xml:space="preserve">Cleaning services will be notified should a room need cleaning if nursery have a suspected case </w:t>
            </w:r>
          </w:p>
          <w:p w14:paraId="7F068A9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p>
          <w:p w14:paraId="3900E8ED"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r w:rsidRPr="005D58BD">
              <w:rPr>
                <w:rFonts w:ascii="Arial" w:eastAsia="Times New Roman" w:hAnsi="Arial" w:cs="Arial"/>
                <w:sz w:val="16"/>
              </w:rPr>
              <w:t>Cleaning an area with sanitiser after someone with suspected COVID-19 has left will reduce the risk of passing the infection on to other people</w:t>
            </w:r>
          </w:p>
          <w:p w14:paraId="72F4ACFA"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p>
          <w:p w14:paraId="2F9CEDB4" w14:textId="77777777" w:rsidR="009D30C7" w:rsidRPr="00517580"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rPr>
            </w:pPr>
            <w:r w:rsidRPr="005D58BD">
              <w:rPr>
                <w:rFonts w:ascii="Arial" w:eastAsia="Times New Roman" w:hAnsi="Arial" w:cs="Arial"/>
                <w:sz w:val="16"/>
              </w:rPr>
              <w:t>When cleaning disposable gloves, masks and aprons will be worn. These should be double bagged</w:t>
            </w:r>
            <w:r w:rsidRPr="005D58BD">
              <w:rPr>
                <w:rFonts w:ascii="Arial" w:hAnsi="Arial" w:cs="Arial"/>
                <w:sz w:val="16"/>
              </w:rPr>
              <w:t xml:space="preserve"> after cleaning is finished</w:t>
            </w:r>
            <w:r w:rsidRPr="005D58BD">
              <w:rPr>
                <w:rFonts w:ascii="Arial" w:hAnsi="Arial" w:cs="Arial"/>
              </w:rPr>
              <w:t xml:space="preserve"> </w:t>
            </w:r>
            <w:r w:rsidRPr="005D58BD">
              <w:rPr>
                <w:rFonts w:ascii="Arial" w:hAnsi="Arial" w:cs="Arial"/>
                <w:sz w:val="16"/>
              </w:rPr>
              <w:t xml:space="preserve">and taken </w:t>
            </w:r>
            <w:r w:rsidRPr="005D58BD">
              <w:rPr>
                <w:rFonts w:ascii="Arial" w:hAnsi="Arial" w:cs="Arial"/>
                <w:sz w:val="16"/>
                <w:szCs w:val="16"/>
              </w:rPr>
              <w:t>straight into outside clinical waste bins</w:t>
            </w:r>
            <w:r w:rsidR="00517580">
              <w:rPr>
                <w:rFonts w:ascii="Arial" w:hAnsi="Arial" w:cs="Arial"/>
                <w:sz w:val="16"/>
                <w:szCs w:val="16"/>
              </w:rPr>
              <w:t>.</w:t>
            </w:r>
            <w:r w:rsidRPr="005D58BD">
              <w:rPr>
                <w:rFonts w:ascii="Arial" w:hAnsi="Arial" w:cs="Arial"/>
                <w:sz w:val="16"/>
                <w:szCs w:val="16"/>
              </w:rPr>
              <w:t xml:space="preserve"> </w:t>
            </w:r>
            <w:r w:rsidR="00517580" w:rsidRPr="00517580">
              <w:rPr>
                <w:rFonts w:ascii="Arial" w:hAnsi="Arial" w:cs="Arial"/>
                <w:sz w:val="16"/>
                <w:szCs w:val="16"/>
              </w:rPr>
              <w:t xml:space="preserve">The area will be </w:t>
            </w:r>
            <w:r w:rsidR="00517580" w:rsidRPr="00517580">
              <w:rPr>
                <w:rFonts w:ascii="Arial" w:hAnsi="Arial" w:cs="Arial"/>
                <w:color w:val="000000"/>
                <w:sz w:val="16"/>
                <w:szCs w:val="16"/>
              </w:rPr>
              <w:t xml:space="preserve">cleaned in accordance with the specific Government </w:t>
            </w:r>
            <w:hyperlink r:id="rId22" w:history="1">
              <w:r w:rsidR="00517580" w:rsidRPr="00517580">
                <w:rPr>
                  <w:rStyle w:val="Hyperlink"/>
                  <w:rFonts w:ascii="Arial" w:hAnsi="Arial" w:cs="Arial"/>
                  <w:sz w:val="16"/>
                  <w:szCs w:val="16"/>
                </w:rPr>
                <w:t>guidance</w:t>
              </w:r>
            </w:hyperlink>
            <w:r w:rsidRPr="00517580">
              <w:rPr>
                <w:rFonts w:ascii="Arial" w:eastAsia="Times New Roman" w:hAnsi="Arial" w:cs="Arial"/>
                <w:sz w:val="16"/>
                <w:szCs w:val="20"/>
              </w:rPr>
              <w:t xml:space="preserve"> </w:t>
            </w:r>
          </w:p>
          <w:p w14:paraId="3257E809"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Cs w:val="20"/>
              </w:rPr>
            </w:pPr>
          </w:p>
          <w:p w14:paraId="716D6C58" w14:textId="77777777" w:rsidR="009D30C7"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Nursery will be cleaned each day by the University cleaning team SLA in place</w:t>
            </w:r>
          </w:p>
          <w:p w14:paraId="0DE26C53" w14:textId="77777777" w:rsidR="003806B4" w:rsidRDefault="003806B4"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42626579" w14:textId="77777777" w:rsidR="003806B4" w:rsidRPr="00517580" w:rsidRDefault="003806B4" w:rsidP="00517580">
            <w:pPr>
              <w:jc w:val="both"/>
              <w:rPr>
                <w:rFonts w:ascii="Arial" w:hAnsi="Arial" w:cs="Arial"/>
                <w:sz w:val="16"/>
                <w:szCs w:val="16"/>
              </w:rPr>
            </w:pPr>
            <w:r w:rsidRPr="005D58BD">
              <w:rPr>
                <w:rFonts w:ascii="Arial" w:hAnsi="Arial" w:cs="Arial"/>
                <w:sz w:val="16"/>
                <w:szCs w:val="16"/>
              </w:rPr>
              <w:t xml:space="preserve">Sterilising chemicals and cloths are provided in the area to clean machines and equipment prior to the commencement of work and upon completion. If machines and equipment are shared, sterilising will be </w:t>
            </w:r>
            <w:r w:rsidR="00517580">
              <w:rPr>
                <w:rFonts w:ascii="Arial" w:hAnsi="Arial" w:cs="Arial"/>
                <w:sz w:val="16"/>
                <w:szCs w:val="16"/>
              </w:rPr>
              <w:t>carried out between operations.</w:t>
            </w:r>
          </w:p>
        </w:tc>
        <w:tc>
          <w:tcPr>
            <w:tcW w:w="93" w:type="pct"/>
            <w:shd w:val="clear" w:color="auto" w:fill="auto"/>
          </w:tcPr>
          <w:p w14:paraId="53DBAB12"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93" w:type="pct"/>
            <w:shd w:val="clear" w:color="auto" w:fill="auto"/>
          </w:tcPr>
          <w:p w14:paraId="2D3EC2C2"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5BC2518F"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48BFC6EC"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003F1BC3" w14:textId="77777777" w:rsidR="009D30C7" w:rsidRPr="005D58BD" w:rsidRDefault="009D30C7" w:rsidP="003806B4">
            <w:pPr>
              <w:widowControl w:val="0"/>
              <w:overflowPunct w:val="0"/>
              <w:autoSpaceDE w:val="0"/>
              <w:autoSpaceDN w:val="0"/>
              <w:adjustRightInd w:val="0"/>
              <w:spacing w:after="0" w:line="240" w:lineRule="auto"/>
              <w:rPr>
                <w:rFonts w:cstheme="minorHAnsi"/>
                <w:b/>
                <w:sz w:val="16"/>
                <w:szCs w:val="16"/>
              </w:rPr>
            </w:pPr>
          </w:p>
        </w:tc>
        <w:tc>
          <w:tcPr>
            <w:tcW w:w="92" w:type="pct"/>
            <w:shd w:val="clear" w:color="auto" w:fill="auto"/>
          </w:tcPr>
          <w:p w14:paraId="1018BB05"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1FCB649E"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58DFD346"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1DB91A98"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613DFDDA"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22407CB9"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0F05624D" w14:textId="77777777" w:rsidTr="00C6245F">
        <w:trPr>
          <w:trHeight w:val="233"/>
        </w:trPr>
        <w:tc>
          <w:tcPr>
            <w:tcW w:w="362" w:type="pct"/>
            <w:shd w:val="clear" w:color="auto" w:fill="auto"/>
          </w:tcPr>
          <w:p w14:paraId="7F47A982"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Organisational</w:t>
            </w:r>
          </w:p>
        </w:tc>
        <w:tc>
          <w:tcPr>
            <w:tcW w:w="588" w:type="pct"/>
            <w:gridSpan w:val="2"/>
            <w:shd w:val="clear" w:color="auto" w:fill="auto"/>
          </w:tcPr>
          <w:p w14:paraId="7B3ED184"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Psychological well being</w:t>
            </w:r>
          </w:p>
          <w:p w14:paraId="33F8A75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6539A912"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lastRenderedPageBreak/>
              <w:t>Mental Health And Well Being Emotional distress of staff </w:t>
            </w:r>
          </w:p>
          <w:p w14:paraId="70181544"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66F4C9F6"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75" w:type="pct"/>
            <w:shd w:val="clear" w:color="auto" w:fill="auto"/>
          </w:tcPr>
          <w:p w14:paraId="57F4D0BC"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 xml:space="preserve">Staff </w:t>
            </w:r>
          </w:p>
          <w:p w14:paraId="65F8AB7D"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Children</w:t>
            </w:r>
          </w:p>
        </w:tc>
        <w:tc>
          <w:tcPr>
            <w:tcW w:w="342" w:type="pct"/>
            <w:shd w:val="clear" w:color="auto" w:fill="auto"/>
          </w:tcPr>
          <w:p w14:paraId="0FD7C988" w14:textId="77777777" w:rsidR="009D30C7" w:rsidRPr="005D58BD" w:rsidRDefault="009D30C7" w:rsidP="009D30C7">
            <w:pPr>
              <w:pStyle w:val="NoSpacing"/>
              <w:rPr>
                <w:rFonts w:ascii="Arial" w:hAnsi="Arial" w:cs="Arial"/>
                <w:sz w:val="16"/>
              </w:rPr>
            </w:pPr>
            <w:r w:rsidRPr="005D58BD">
              <w:rPr>
                <w:rFonts w:ascii="Arial" w:hAnsi="Arial" w:cs="Arial"/>
                <w:sz w:val="16"/>
              </w:rPr>
              <w:t xml:space="preserve">Anxiety and stress caused by </w:t>
            </w:r>
            <w:r w:rsidRPr="005D58BD">
              <w:rPr>
                <w:rFonts w:ascii="Arial" w:hAnsi="Arial" w:cs="Arial"/>
                <w:sz w:val="16"/>
              </w:rPr>
              <w:lastRenderedPageBreak/>
              <w:t>concerns around returning to nursery</w:t>
            </w:r>
          </w:p>
          <w:p w14:paraId="645B2831"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1821CC13" w14:textId="77777777" w:rsidR="00517580" w:rsidRPr="005D58BD" w:rsidRDefault="00517580" w:rsidP="00517580">
            <w:pPr>
              <w:spacing w:after="0" w:line="240" w:lineRule="auto"/>
              <w:jc w:val="both"/>
              <w:rPr>
                <w:rFonts w:ascii="Arial" w:hAnsi="Arial" w:cs="Arial"/>
                <w:sz w:val="16"/>
                <w:szCs w:val="16"/>
              </w:rPr>
            </w:pPr>
            <w:r w:rsidRPr="005D58BD">
              <w:rPr>
                <w:rFonts w:ascii="Arial" w:hAnsi="Arial" w:cs="Arial"/>
                <w:sz w:val="16"/>
                <w:szCs w:val="16"/>
                <w:shd w:val="clear" w:color="auto" w:fill="FFFFFF"/>
              </w:rPr>
              <w:lastRenderedPageBreak/>
              <w:t xml:space="preserve">Advice </w:t>
            </w:r>
            <w:r w:rsidRPr="005D58BD">
              <w:rPr>
                <w:rFonts w:ascii="Arial" w:hAnsi="Arial" w:cs="Arial"/>
                <w:sz w:val="16"/>
                <w:szCs w:val="16"/>
              </w:rPr>
              <w:t xml:space="preserve">is shared with staff members and staff have been fully briefed and kept up to date with current advice on staying protected through the University’s lines of communications via </w:t>
            </w:r>
            <w:r w:rsidRPr="005D58BD">
              <w:rPr>
                <w:rFonts w:ascii="Arial" w:hAnsi="Arial" w:cs="Arial"/>
                <w:i/>
                <w:sz w:val="16"/>
                <w:szCs w:val="16"/>
              </w:rPr>
              <w:t xml:space="preserve">staff inductions, one to </w:t>
            </w:r>
            <w:r w:rsidRPr="005D58BD">
              <w:rPr>
                <w:rFonts w:ascii="Arial" w:hAnsi="Arial" w:cs="Arial"/>
                <w:i/>
                <w:sz w:val="16"/>
                <w:szCs w:val="16"/>
              </w:rPr>
              <w:lastRenderedPageBreak/>
              <w:t xml:space="preserve">one meetings with staff </w:t>
            </w:r>
            <w:r w:rsidRPr="005D58BD">
              <w:rPr>
                <w:rFonts w:ascii="Arial" w:hAnsi="Arial" w:cs="Arial"/>
                <w:sz w:val="16"/>
                <w:szCs w:val="16"/>
              </w:rPr>
              <w:t xml:space="preserve">(i.e. line managers, Internal Comms) </w:t>
            </w:r>
            <w:r w:rsidRPr="005D58BD">
              <w:rPr>
                <w:rFonts w:ascii="Arial" w:hAnsi="Arial" w:cs="Arial"/>
                <w:sz w:val="16"/>
                <w:szCs w:val="16"/>
                <w:shd w:val="clear" w:color="auto" w:fill="FFFFFF"/>
              </w:rPr>
              <w:t xml:space="preserve">and shared with staff </w:t>
            </w:r>
            <w:r w:rsidRPr="005D58BD">
              <w:rPr>
                <w:rFonts w:ascii="Arial" w:hAnsi="Arial" w:cs="Arial"/>
                <w:sz w:val="16"/>
                <w:szCs w:val="16"/>
              </w:rPr>
              <w:t xml:space="preserve">via and the University’s Coronavirus FAQs </w:t>
            </w:r>
            <w:hyperlink r:id="rId23" w:history="1">
              <w:r w:rsidRPr="005D58BD">
                <w:rPr>
                  <w:rFonts w:ascii="Arial" w:hAnsi="Arial" w:cs="Arial"/>
                  <w:color w:val="0563C1"/>
                  <w:sz w:val="16"/>
                  <w:szCs w:val="16"/>
                  <w:u w:val="single"/>
                </w:rPr>
                <w:t>click here</w:t>
              </w:r>
            </w:hyperlink>
            <w:r w:rsidRPr="005D58BD">
              <w:rPr>
                <w:rFonts w:ascii="Arial" w:hAnsi="Arial" w:cs="Arial"/>
                <w:sz w:val="16"/>
                <w:szCs w:val="16"/>
              </w:rPr>
              <w:t xml:space="preserve">. </w:t>
            </w:r>
          </w:p>
          <w:p w14:paraId="639EBA6F" w14:textId="77777777" w:rsidR="00517580" w:rsidRPr="005D58BD" w:rsidRDefault="00517580" w:rsidP="00517580">
            <w:pPr>
              <w:spacing w:after="0" w:line="240" w:lineRule="auto"/>
              <w:jc w:val="both"/>
              <w:rPr>
                <w:rFonts w:ascii="Arial" w:hAnsi="Arial" w:cs="Arial"/>
                <w:sz w:val="16"/>
                <w:szCs w:val="16"/>
              </w:rPr>
            </w:pPr>
          </w:p>
          <w:p w14:paraId="5B6323BE" w14:textId="77777777" w:rsidR="00517580" w:rsidRPr="005D58BD" w:rsidRDefault="00517580" w:rsidP="00517580">
            <w:pPr>
              <w:spacing w:after="0" w:line="240" w:lineRule="auto"/>
              <w:jc w:val="both"/>
              <w:rPr>
                <w:rFonts w:ascii="Arial" w:hAnsi="Arial" w:cs="Arial"/>
                <w:sz w:val="16"/>
                <w:szCs w:val="16"/>
              </w:rPr>
            </w:pPr>
            <w:r w:rsidRPr="005D58BD">
              <w:rPr>
                <w:rFonts w:ascii="Arial" w:hAnsi="Arial" w:cs="Arial"/>
                <w:sz w:val="16"/>
                <w:szCs w:val="16"/>
              </w:rPr>
              <w:t xml:space="preserve">Risk assessment shared with staff and an electronic copy is available on </w:t>
            </w:r>
            <w:r>
              <w:rPr>
                <w:rFonts w:ascii="Arial" w:hAnsi="Arial" w:cs="Arial"/>
                <w:i/>
                <w:sz w:val="16"/>
                <w:szCs w:val="16"/>
              </w:rPr>
              <w:t>The Oaks Day Nursery</w:t>
            </w:r>
            <w:r w:rsidRPr="005D58BD">
              <w:rPr>
                <w:rFonts w:ascii="Arial" w:hAnsi="Arial" w:cs="Arial"/>
                <w:i/>
                <w:sz w:val="16"/>
                <w:szCs w:val="16"/>
              </w:rPr>
              <w:t xml:space="preserve"> Ndrive</w:t>
            </w:r>
            <w:r w:rsidRPr="005D58BD">
              <w:rPr>
                <w:rFonts w:ascii="Arial" w:hAnsi="Arial" w:cs="Arial"/>
                <w:sz w:val="16"/>
                <w:szCs w:val="16"/>
              </w:rPr>
              <w:t xml:space="preserve">. </w:t>
            </w:r>
          </w:p>
          <w:p w14:paraId="055F0DB0" w14:textId="77777777" w:rsidR="00517580" w:rsidRPr="005D58BD" w:rsidRDefault="00517580" w:rsidP="00517580">
            <w:pPr>
              <w:pStyle w:val="NoSpacing"/>
              <w:jc w:val="both"/>
              <w:rPr>
                <w:rFonts w:ascii="Arial" w:hAnsi="Arial" w:cs="Arial"/>
                <w:sz w:val="16"/>
                <w:szCs w:val="16"/>
              </w:rPr>
            </w:pPr>
          </w:p>
          <w:p w14:paraId="2A9CCE5D" w14:textId="77777777" w:rsidR="00517580" w:rsidRPr="005D58BD" w:rsidRDefault="00517580" w:rsidP="00517580">
            <w:pPr>
              <w:spacing w:after="0" w:line="240" w:lineRule="auto"/>
              <w:jc w:val="both"/>
              <w:rPr>
                <w:rFonts w:ascii="Arial" w:hAnsi="Arial" w:cs="Arial"/>
                <w:sz w:val="16"/>
                <w:szCs w:val="16"/>
              </w:rPr>
            </w:pPr>
            <w:r w:rsidRPr="005D58BD">
              <w:rPr>
                <w:rFonts w:ascii="Arial" w:hAnsi="Arial" w:cs="Arial"/>
                <w:sz w:val="16"/>
                <w:szCs w:val="16"/>
              </w:rPr>
              <w:t xml:space="preserve">New workplace/controls put in place to reduce risk of exposure to COVID 19 are documented in procedures and policies and disseminated to employees through Line Managers and </w:t>
            </w:r>
            <w:r w:rsidRPr="005D58BD">
              <w:rPr>
                <w:rFonts w:ascii="Arial" w:hAnsi="Arial" w:cs="Arial"/>
                <w:i/>
                <w:sz w:val="16"/>
                <w:szCs w:val="16"/>
              </w:rPr>
              <w:t>nursery management team</w:t>
            </w:r>
            <w:r w:rsidRPr="005D58BD">
              <w:rPr>
                <w:rFonts w:ascii="Arial" w:hAnsi="Arial" w:cs="Arial"/>
                <w:sz w:val="16"/>
                <w:szCs w:val="16"/>
              </w:rPr>
              <w:t>. These include:</w:t>
            </w:r>
          </w:p>
          <w:p w14:paraId="5CA58CD1" w14:textId="77777777" w:rsidR="00517580" w:rsidRPr="005D58BD" w:rsidRDefault="00517580" w:rsidP="00517580">
            <w:pPr>
              <w:numPr>
                <w:ilvl w:val="0"/>
                <w:numId w:val="2"/>
              </w:numPr>
              <w:spacing w:after="0" w:line="240" w:lineRule="auto"/>
              <w:jc w:val="both"/>
              <w:rPr>
                <w:rFonts w:ascii="Arial" w:hAnsi="Arial" w:cs="Arial"/>
                <w:b/>
                <w:bCs/>
                <w:i/>
                <w:iCs/>
                <w:sz w:val="16"/>
                <w:szCs w:val="16"/>
              </w:rPr>
            </w:pPr>
            <w:r w:rsidRPr="005D58BD">
              <w:rPr>
                <w:rFonts w:ascii="Arial" w:hAnsi="Arial" w:cs="Arial"/>
                <w:b/>
                <w:bCs/>
                <w:i/>
                <w:iCs/>
                <w:sz w:val="16"/>
                <w:szCs w:val="16"/>
              </w:rPr>
              <w:t xml:space="preserve">Social distancing: General guidance for staff </w:t>
            </w:r>
          </w:p>
          <w:p w14:paraId="56180F42" w14:textId="77777777" w:rsidR="00517580" w:rsidRPr="005D58BD" w:rsidRDefault="00517580" w:rsidP="00517580">
            <w:pPr>
              <w:numPr>
                <w:ilvl w:val="0"/>
                <w:numId w:val="2"/>
              </w:numPr>
              <w:spacing w:after="0" w:line="240" w:lineRule="auto"/>
              <w:jc w:val="both"/>
              <w:rPr>
                <w:rFonts w:ascii="Arial" w:hAnsi="Arial" w:cs="Arial"/>
                <w:b/>
                <w:bCs/>
                <w:i/>
                <w:iCs/>
                <w:sz w:val="16"/>
                <w:szCs w:val="16"/>
              </w:rPr>
            </w:pPr>
            <w:r w:rsidRPr="005D58BD">
              <w:rPr>
                <w:rFonts w:ascii="Arial" w:hAnsi="Arial" w:cs="Arial"/>
                <w:b/>
                <w:bCs/>
                <w:i/>
                <w:iCs/>
                <w:sz w:val="16"/>
                <w:szCs w:val="16"/>
              </w:rPr>
              <w:t>Social distancing: Buildings adaptations guidance</w:t>
            </w:r>
          </w:p>
          <w:p w14:paraId="740E2EF1" w14:textId="77777777" w:rsidR="00517580" w:rsidRPr="005D58BD" w:rsidRDefault="00517580" w:rsidP="00517580">
            <w:pPr>
              <w:numPr>
                <w:ilvl w:val="0"/>
                <w:numId w:val="2"/>
              </w:numPr>
              <w:spacing w:after="0" w:line="240" w:lineRule="auto"/>
              <w:jc w:val="both"/>
              <w:rPr>
                <w:rFonts w:ascii="Arial" w:hAnsi="Arial" w:cs="Arial"/>
                <w:b/>
                <w:bCs/>
                <w:i/>
                <w:iCs/>
                <w:sz w:val="16"/>
                <w:szCs w:val="16"/>
              </w:rPr>
            </w:pPr>
            <w:r w:rsidRPr="005D58BD">
              <w:rPr>
                <w:rFonts w:ascii="Arial" w:hAnsi="Arial" w:cs="Arial"/>
                <w:b/>
                <w:bCs/>
                <w:i/>
                <w:iCs/>
                <w:sz w:val="16"/>
                <w:szCs w:val="16"/>
              </w:rPr>
              <w:t>Social distancing</w:t>
            </w:r>
            <w:r w:rsidRPr="005D58BD">
              <w:rPr>
                <w:rFonts w:ascii="Arial" w:hAnsi="Arial" w:cs="Arial"/>
                <w:sz w:val="16"/>
                <w:szCs w:val="16"/>
              </w:rPr>
              <w:t xml:space="preserve">: </w:t>
            </w:r>
            <w:r w:rsidRPr="005D58BD">
              <w:rPr>
                <w:rFonts w:ascii="Arial" w:hAnsi="Arial" w:cs="Arial"/>
                <w:b/>
                <w:bCs/>
                <w:i/>
                <w:iCs/>
                <w:sz w:val="16"/>
                <w:szCs w:val="16"/>
              </w:rPr>
              <w:t>Product solutions booklet</w:t>
            </w:r>
          </w:p>
          <w:p w14:paraId="5F2BB6D4" w14:textId="77777777" w:rsidR="00517580" w:rsidRPr="005D58BD" w:rsidRDefault="00517580" w:rsidP="00517580">
            <w:pPr>
              <w:numPr>
                <w:ilvl w:val="0"/>
                <w:numId w:val="2"/>
              </w:numPr>
              <w:spacing w:after="0" w:line="240" w:lineRule="auto"/>
              <w:jc w:val="both"/>
              <w:rPr>
                <w:rFonts w:ascii="Arial" w:hAnsi="Arial" w:cs="Arial"/>
                <w:b/>
                <w:i/>
                <w:sz w:val="16"/>
                <w:szCs w:val="16"/>
              </w:rPr>
            </w:pPr>
            <w:r w:rsidRPr="005D58BD">
              <w:rPr>
                <w:rFonts w:ascii="Arial" w:hAnsi="Arial" w:cs="Arial"/>
                <w:b/>
                <w:bCs/>
                <w:i/>
                <w:iCs/>
                <w:sz w:val="16"/>
                <w:szCs w:val="16"/>
              </w:rPr>
              <w:t>Social distancing</w:t>
            </w:r>
            <w:r w:rsidRPr="005D58BD">
              <w:rPr>
                <w:rFonts w:ascii="Arial" w:hAnsi="Arial" w:cs="Arial"/>
                <w:b/>
                <w:i/>
                <w:sz w:val="16"/>
                <w:szCs w:val="16"/>
              </w:rPr>
              <w:t>: Building checklist</w:t>
            </w:r>
          </w:p>
          <w:p w14:paraId="2B11D6C8" w14:textId="77777777" w:rsidR="00517580" w:rsidRPr="005D58BD" w:rsidRDefault="00517580" w:rsidP="00517580">
            <w:pPr>
              <w:numPr>
                <w:ilvl w:val="0"/>
                <w:numId w:val="2"/>
              </w:numPr>
              <w:spacing w:after="0" w:line="240" w:lineRule="auto"/>
              <w:jc w:val="both"/>
              <w:rPr>
                <w:rFonts w:ascii="Arial" w:hAnsi="Arial" w:cs="Arial"/>
                <w:sz w:val="16"/>
                <w:szCs w:val="16"/>
              </w:rPr>
            </w:pPr>
            <w:r w:rsidRPr="005D58BD">
              <w:rPr>
                <w:rFonts w:ascii="Arial" w:hAnsi="Arial" w:cs="Arial"/>
                <w:b/>
                <w:bCs/>
                <w:i/>
                <w:iCs/>
                <w:sz w:val="16"/>
                <w:szCs w:val="16"/>
              </w:rPr>
              <w:t xml:space="preserve">On-line induction materials </w:t>
            </w:r>
            <w:r w:rsidRPr="005D58BD">
              <w:rPr>
                <w:rFonts w:ascii="Arial" w:hAnsi="Arial" w:cs="Arial"/>
                <w:b/>
                <w:i/>
                <w:sz w:val="16"/>
                <w:szCs w:val="16"/>
              </w:rPr>
              <w:t>for returning to campus</w:t>
            </w:r>
            <w:r w:rsidRPr="005D58BD">
              <w:rPr>
                <w:rFonts w:ascii="Arial" w:hAnsi="Arial" w:cs="Arial"/>
                <w:sz w:val="16"/>
                <w:szCs w:val="16"/>
              </w:rPr>
              <w:t xml:space="preserve">: combination of the guidance and videos. </w:t>
            </w:r>
          </w:p>
          <w:p w14:paraId="6669827B" w14:textId="77777777" w:rsidR="00517580" w:rsidRDefault="00C13503" w:rsidP="00517580">
            <w:pPr>
              <w:spacing w:after="0" w:line="240" w:lineRule="auto"/>
              <w:jc w:val="both"/>
              <w:rPr>
                <w:rFonts w:ascii="Arial" w:hAnsi="Arial" w:cs="Arial"/>
                <w:bCs/>
                <w:iCs/>
                <w:color w:val="0563C1"/>
                <w:sz w:val="16"/>
                <w:szCs w:val="16"/>
                <w:u w:val="single"/>
              </w:rPr>
            </w:pPr>
            <w:hyperlink r:id="rId24" w:history="1">
              <w:r w:rsidR="00517580" w:rsidRPr="005D58BD">
                <w:rPr>
                  <w:rFonts w:ascii="Arial" w:hAnsi="Arial" w:cs="Arial"/>
                  <w:bCs/>
                  <w:iCs/>
                  <w:color w:val="0563C1"/>
                  <w:sz w:val="16"/>
                  <w:szCs w:val="16"/>
                  <w:u w:val="single"/>
                </w:rPr>
                <w:t>https://intranet.birmingham.ac.uk/staff/coronavirus/essential-resources-and-checklist.aspx</w:t>
              </w:r>
            </w:hyperlink>
          </w:p>
          <w:p w14:paraId="2804FA11" w14:textId="77777777" w:rsidR="00031E57" w:rsidRPr="005D58BD" w:rsidRDefault="00031E57" w:rsidP="00031E57">
            <w:pPr>
              <w:pStyle w:val="NoSpacing"/>
              <w:jc w:val="both"/>
              <w:rPr>
                <w:rFonts w:ascii="Arial" w:hAnsi="Arial" w:cs="Arial"/>
                <w:b/>
                <w:color w:val="2F5496" w:themeColor="accent5" w:themeShade="BF"/>
                <w:sz w:val="16"/>
                <w:szCs w:val="16"/>
              </w:rPr>
            </w:pPr>
            <w:r w:rsidRPr="005D58BD">
              <w:rPr>
                <w:rFonts w:ascii="Arial" w:hAnsi="Arial" w:cs="Arial"/>
                <w:b/>
                <w:i/>
                <w:sz w:val="16"/>
                <w:szCs w:val="16"/>
              </w:rPr>
              <w:t xml:space="preserve">Return to Campus COVID-19: Building Risk Assessment </w:t>
            </w:r>
            <w:r w:rsidRPr="005D58BD">
              <w:rPr>
                <w:rFonts w:ascii="Arial" w:hAnsi="Arial" w:cs="Arial"/>
                <w:b/>
                <w:color w:val="2F5496" w:themeColor="accent5" w:themeShade="BF"/>
                <w:sz w:val="16"/>
                <w:szCs w:val="16"/>
              </w:rPr>
              <w:t>(This completed Risk Assessment</w:t>
            </w:r>
            <w:r>
              <w:rPr>
                <w:rFonts w:ascii="Arial" w:hAnsi="Arial" w:cs="Arial"/>
                <w:b/>
                <w:color w:val="2F5496" w:themeColor="accent5" w:themeShade="BF"/>
                <w:sz w:val="16"/>
                <w:szCs w:val="16"/>
              </w:rPr>
              <w:t>)</w:t>
            </w:r>
          </w:p>
          <w:p w14:paraId="78BFA1FD" w14:textId="77777777" w:rsidR="00517580" w:rsidRDefault="00517580" w:rsidP="00517580">
            <w:pPr>
              <w:spacing w:after="0" w:line="240" w:lineRule="auto"/>
              <w:jc w:val="both"/>
              <w:rPr>
                <w:rFonts w:ascii="Arial" w:hAnsi="Arial" w:cs="Arial"/>
                <w:bCs/>
                <w:iCs/>
                <w:color w:val="0563C1"/>
                <w:sz w:val="16"/>
                <w:szCs w:val="16"/>
                <w:u w:val="single"/>
              </w:rPr>
            </w:pPr>
          </w:p>
          <w:p w14:paraId="4088E0EB" w14:textId="4DE84890" w:rsidR="009E42C7" w:rsidRPr="009E42C7" w:rsidRDefault="00517580" w:rsidP="00517580">
            <w:pPr>
              <w:spacing w:after="0" w:line="240" w:lineRule="auto"/>
              <w:jc w:val="both"/>
              <w:rPr>
                <w:rFonts w:ascii="Arial" w:hAnsi="Arial" w:cs="Arial"/>
                <w:bCs/>
                <w:sz w:val="16"/>
                <w:szCs w:val="16"/>
              </w:rPr>
            </w:pPr>
            <w:r w:rsidRPr="005D58BD">
              <w:rPr>
                <w:rFonts w:ascii="Arial" w:hAnsi="Arial" w:cs="Arial"/>
                <w:sz w:val="16"/>
                <w:szCs w:val="16"/>
              </w:rPr>
              <w:t xml:space="preserve">Line managers are aware of how big changes to working arrangements may cause additional work-related stress and affect their employees’ mental health and wellbeing and individuals have </w:t>
            </w:r>
            <w:r w:rsidRPr="005D58BD">
              <w:rPr>
                <w:rFonts w:ascii="Arial" w:hAnsi="Arial" w:cs="Arial"/>
                <w:sz w:val="16"/>
                <w:szCs w:val="16"/>
              </w:rPr>
              <w:lastRenderedPageBreak/>
              <w:t xml:space="preserve">been made aware via </w:t>
            </w:r>
            <w:r w:rsidRPr="005D58BD">
              <w:rPr>
                <w:rFonts w:ascii="Arial" w:hAnsi="Arial" w:cs="Arial"/>
                <w:i/>
                <w:sz w:val="16"/>
                <w:szCs w:val="16"/>
              </w:rPr>
              <w:t xml:space="preserve">staff inductions, one to one meetings with staff </w:t>
            </w:r>
            <w:r w:rsidRPr="005D58BD">
              <w:rPr>
                <w:rFonts w:ascii="Arial" w:hAnsi="Arial" w:cs="Arial"/>
                <w:sz w:val="16"/>
                <w:szCs w:val="16"/>
              </w:rPr>
              <w:t xml:space="preserve">of </w:t>
            </w:r>
            <w:r w:rsidRPr="005D58BD">
              <w:rPr>
                <w:rFonts w:ascii="Arial" w:hAnsi="Arial" w:cs="Arial"/>
                <w:bCs/>
                <w:sz w:val="16"/>
                <w:szCs w:val="16"/>
              </w:rPr>
              <w:t xml:space="preserve">guidance </w:t>
            </w:r>
            <w:r w:rsidR="009E42C7">
              <w:rPr>
                <w:rFonts w:ascii="Arial" w:hAnsi="Arial" w:cs="Arial"/>
                <w:bCs/>
                <w:sz w:val="16"/>
                <w:szCs w:val="16"/>
              </w:rPr>
              <w:t xml:space="preserve">available in relation to this: </w:t>
            </w:r>
          </w:p>
          <w:p w14:paraId="55642CA8" w14:textId="77777777" w:rsidR="009E42C7" w:rsidRPr="005D58BD" w:rsidRDefault="009E42C7" w:rsidP="00517580">
            <w:pPr>
              <w:spacing w:after="0" w:line="240" w:lineRule="auto"/>
              <w:jc w:val="both"/>
              <w:rPr>
                <w:rFonts w:ascii="Arial" w:hAnsi="Arial" w:cs="Arial"/>
                <w:sz w:val="16"/>
                <w:szCs w:val="16"/>
              </w:rPr>
            </w:pPr>
          </w:p>
          <w:p w14:paraId="158ECD20" w14:textId="77777777" w:rsidR="00517580" w:rsidRPr="005D58BD" w:rsidRDefault="00C13503" w:rsidP="00517580">
            <w:pPr>
              <w:spacing w:after="0" w:line="240" w:lineRule="auto"/>
              <w:jc w:val="both"/>
              <w:rPr>
                <w:rFonts w:ascii="Arial" w:hAnsi="Arial" w:cs="Arial"/>
                <w:sz w:val="16"/>
                <w:szCs w:val="16"/>
              </w:rPr>
            </w:pPr>
            <w:hyperlink r:id="rId25" w:history="1">
              <w:r w:rsidR="00517580" w:rsidRPr="005D58BD">
                <w:rPr>
                  <w:rFonts w:ascii="Arial" w:hAnsi="Arial" w:cs="Arial"/>
                  <w:color w:val="0563C1"/>
                  <w:sz w:val="16"/>
                  <w:szCs w:val="16"/>
                  <w:u w:val="single"/>
                </w:rPr>
                <w:t>https://www.hse.gov.uk/stress/</w:t>
              </w:r>
            </w:hyperlink>
          </w:p>
          <w:p w14:paraId="225FF302" w14:textId="77777777" w:rsidR="00517580" w:rsidRPr="005D58BD" w:rsidRDefault="00517580" w:rsidP="00517580">
            <w:pPr>
              <w:spacing w:after="0" w:line="240" w:lineRule="auto"/>
              <w:jc w:val="both"/>
              <w:rPr>
                <w:rFonts w:ascii="Arial" w:hAnsi="Arial" w:cs="Arial"/>
                <w:sz w:val="16"/>
                <w:szCs w:val="16"/>
              </w:rPr>
            </w:pPr>
          </w:p>
          <w:p w14:paraId="55FA57E9" w14:textId="77777777" w:rsidR="00517580" w:rsidRPr="005D58BD" w:rsidRDefault="00C13503" w:rsidP="00517580">
            <w:pPr>
              <w:spacing w:after="0" w:line="240" w:lineRule="auto"/>
              <w:jc w:val="both"/>
              <w:rPr>
                <w:rFonts w:ascii="Arial" w:hAnsi="Arial" w:cs="Arial"/>
                <w:sz w:val="16"/>
                <w:szCs w:val="16"/>
              </w:rPr>
            </w:pPr>
            <w:hyperlink r:id="rId26" w:history="1">
              <w:r w:rsidR="00517580" w:rsidRPr="005D58BD">
                <w:rPr>
                  <w:rFonts w:ascii="Arial" w:hAnsi="Arial" w:cs="Arial"/>
                  <w:color w:val="0563C1"/>
                  <w:sz w:val="16"/>
                  <w:szCs w:val="16"/>
                  <w:u w:val="single"/>
                </w:rPr>
                <w:t>https://intranet.birmingham.ac.uk/staff/coronavirus/Coronavirus-wellbeing-support.aspx</w:t>
              </w:r>
            </w:hyperlink>
          </w:p>
          <w:p w14:paraId="000B6ABA" w14:textId="77777777" w:rsidR="00517580" w:rsidRPr="005D58BD" w:rsidRDefault="00517580" w:rsidP="00517580">
            <w:pPr>
              <w:spacing w:after="0" w:line="240" w:lineRule="auto"/>
              <w:jc w:val="both"/>
              <w:rPr>
                <w:rFonts w:ascii="Arial" w:hAnsi="Arial" w:cs="Arial"/>
                <w:sz w:val="16"/>
                <w:szCs w:val="16"/>
              </w:rPr>
            </w:pPr>
          </w:p>
          <w:p w14:paraId="510A1652" w14:textId="77777777" w:rsidR="00517580" w:rsidRPr="005D58BD" w:rsidRDefault="00C13503" w:rsidP="00517580">
            <w:pPr>
              <w:pStyle w:val="NoSpacing"/>
              <w:jc w:val="both"/>
              <w:rPr>
                <w:rFonts w:ascii="Arial" w:hAnsi="Arial" w:cs="Arial"/>
                <w:color w:val="0563C1"/>
                <w:sz w:val="16"/>
                <w:szCs w:val="16"/>
                <w:u w:val="single"/>
              </w:rPr>
            </w:pPr>
            <w:hyperlink r:id="rId27" w:history="1">
              <w:r w:rsidR="00517580" w:rsidRPr="005D58BD">
                <w:rPr>
                  <w:rFonts w:ascii="Arial" w:hAnsi="Arial" w:cs="Arial"/>
                  <w:color w:val="0563C1"/>
                  <w:sz w:val="16"/>
                  <w:szCs w:val="16"/>
                  <w:u w:val="single"/>
                </w:rPr>
                <w:t>http://www.selfhelpguides.ntw.nhs.uk/birmingham/leaflets/selfhelp/Stress.pdf</w:t>
              </w:r>
            </w:hyperlink>
          </w:p>
          <w:p w14:paraId="6ED180BE" w14:textId="09554D46" w:rsidR="00517580" w:rsidRPr="005D58BD" w:rsidRDefault="00517580" w:rsidP="00517580">
            <w:pPr>
              <w:spacing w:after="0" w:line="240" w:lineRule="auto"/>
              <w:jc w:val="both"/>
              <w:rPr>
                <w:rFonts w:ascii="Arial" w:hAnsi="Arial" w:cs="Arial"/>
                <w:sz w:val="16"/>
                <w:szCs w:val="16"/>
              </w:rPr>
            </w:pPr>
          </w:p>
          <w:p w14:paraId="7644E6DE" w14:textId="498E4E32" w:rsidR="00517580" w:rsidRDefault="00517580" w:rsidP="00517580">
            <w:pPr>
              <w:spacing w:after="0" w:line="240" w:lineRule="auto"/>
              <w:jc w:val="both"/>
              <w:rPr>
                <w:rFonts w:ascii="Arial" w:hAnsi="Arial" w:cs="Arial"/>
                <w:i/>
                <w:sz w:val="16"/>
                <w:szCs w:val="16"/>
              </w:rPr>
            </w:pPr>
            <w:r w:rsidRPr="005D58BD">
              <w:rPr>
                <w:rFonts w:ascii="Arial" w:hAnsi="Arial" w:cs="Arial"/>
                <w:sz w:val="16"/>
                <w:szCs w:val="16"/>
              </w:rPr>
              <w:t xml:space="preserve">Concerns on workload issues or support needs are escalated to line manager </w:t>
            </w:r>
            <w:r w:rsidRPr="005D58BD">
              <w:rPr>
                <w:rFonts w:ascii="Arial" w:hAnsi="Arial" w:cs="Arial"/>
                <w:i/>
                <w:sz w:val="16"/>
                <w:szCs w:val="16"/>
              </w:rPr>
              <w:t>when they arise and support is offered on an individual basis.</w:t>
            </w:r>
          </w:p>
          <w:p w14:paraId="735AA0AA" w14:textId="77777777" w:rsidR="009E42C7" w:rsidRPr="005D58BD" w:rsidRDefault="009E42C7" w:rsidP="00517580">
            <w:pPr>
              <w:spacing w:after="0" w:line="240" w:lineRule="auto"/>
              <w:jc w:val="both"/>
              <w:rPr>
                <w:rFonts w:ascii="Arial" w:hAnsi="Arial" w:cs="Arial"/>
                <w:i/>
                <w:sz w:val="16"/>
                <w:szCs w:val="16"/>
              </w:rPr>
            </w:pPr>
          </w:p>
          <w:p w14:paraId="28E47605" w14:textId="7B064B8A" w:rsidR="00517580" w:rsidRPr="005D58BD" w:rsidRDefault="00517580" w:rsidP="00517580">
            <w:pPr>
              <w:spacing w:after="0" w:line="240" w:lineRule="auto"/>
              <w:jc w:val="both"/>
              <w:rPr>
                <w:rFonts w:ascii="Arial" w:hAnsi="Arial" w:cs="Arial"/>
                <w:sz w:val="16"/>
                <w:szCs w:val="16"/>
              </w:rPr>
            </w:pPr>
            <w:r w:rsidRPr="005D58BD">
              <w:rPr>
                <w:rFonts w:ascii="Arial" w:hAnsi="Arial" w:cs="Arial"/>
                <w:sz w:val="16"/>
                <w:szCs w:val="16"/>
              </w:rPr>
              <w:t xml:space="preserve">Existing risk assessments </w:t>
            </w:r>
            <w:r w:rsidRPr="005D58BD">
              <w:rPr>
                <w:rFonts w:ascii="Arial" w:hAnsi="Arial" w:cs="Arial"/>
                <w:color w:val="000000"/>
                <w:sz w:val="16"/>
                <w:szCs w:val="16"/>
              </w:rPr>
              <w:t>including those for new or expectant mothers</w:t>
            </w:r>
            <w:r w:rsidRPr="005D58BD">
              <w:rPr>
                <w:rFonts w:ascii="Arial" w:hAnsi="Arial" w:cs="Arial"/>
                <w:sz w:val="16"/>
                <w:szCs w:val="16"/>
              </w:rPr>
              <w:t xml:space="preserve"> reviewed and revised to reflect new working arrangements. </w:t>
            </w:r>
            <w:r w:rsidRPr="005D58BD">
              <w:rPr>
                <w:rFonts w:ascii="Arial" w:hAnsi="Arial" w:cs="Arial"/>
                <w:color w:val="000000"/>
                <w:sz w:val="16"/>
                <w:szCs w:val="16"/>
              </w:rPr>
              <w:t xml:space="preserve">Reasonable adjustments made, including those needed for PEEPs </w:t>
            </w:r>
            <w:r w:rsidRPr="005D58BD">
              <w:rPr>
                <w:rFonts w:ascii="Arial" w:hAnsi="Arial" w:cs="Arial"/>
                <w:sz w:val="16"/>
                <w:szCs w:val="16"/>
              </w:rPr>
              <w:t>especially in relation to who will assist with their evacuation in an emergency</w:t>
            </w:r>
            <w:r w:rsidRPr="005D58BD">
              <w:rPr>
                <w:rFonts w:ascii="Arial" w:hAnsi="Arial" w:cs="Arial"/>
                <w:color w:val="000000"/>
                <w:sz w:val="16"/>
                <w:szCs w:val="16"/>
              </w:rPr>
              <w:t xml:space="preserve">, to avoid staff that require them including disabled workers being put at a disadvantage. </w:t>
            </w:r>
          </w:p>
          <w:p w14:paraId="42C1F640" w14:textId="24D96500" w:rsidR="00517580" w:rsidRPr="005D58BD" w:rsidRDefault="00517580" w:rsidP="00517580">
            <w:pPr>
              <w:spacing w:after="0" w:line="240" w:lineRule="auto"/>
              <w:jc w:val="both"/>
              <w:rPr>
                <w:rFonts w:ascii="Arial" w:hAnsi="Arial" w:cs="Arial"/>
                <w:sz w:val="16"/>
                <w:szCs w:val="16"/>
              </w:rPr>
            </w:pPr>
          </w:p>
          <w:p w14:paraId="2610CA38" w14:textId="77777777" w:rsidR="00517580" w:rsidRPr="005D58BD" w:rsidRDefault="00517580" w:rsidP="00517580">
            <w:pPr>
              <w:spacing w:after="0" w:line="240" w:lineRule="auto"/>
              <w:jc w:val="both"/>
              <w:rPr>
                <w:rFonts w:ascii="Arial" w:hAnsi="Arial" w:cs="Arial"/>
                <w:sz w:val="16"/>
                <w:szCs w:val="16"/>
              </w:rPr>
            </w:pPr>
            <w:r w:rsidRPr="005D58BD">
              <w:rPr>
                <w:rFonts w:ascii="Arial" w:hAnsi="Arial" w:cs="Arial"/>
                <w:sz w:val="16"/>
                <w:szCs w:val="16"/>
              </w:rPr>
              <w:t xml:space="preserve">Employees are made aware of support mechanisms available to them (e.g. counselling, occupational health, HR, etc.) through line managers, internal communications and University webpages: </w:t>
            </w:r>
          </w:p>
          <w:p w14:paraId="6D2A9F6E" w14:textId="77777777" w:rsidR="00517580" w:rsidRPr="005D58BD" w:rsidRDefault="00517580" w:rsidP="00517580">
            <w:pPr>
              <w:spacing w:after="0" w:line="240" w:lineRule="auto"/>
              <w:jc w:val="both"/>
              <w:rPr>
                <w:rFonts w:ascii="Arial" w:hAnsi="Arial" w:cs="Arial"/>
                <w:sz w:val="16"/>
                <w:szCs w:val="16"/>
              </w:rPr>
            </w:pPr>
          </w:p>
          <w:p w14:paraId="17333E0B" w14:textId="77777777" w:rsidR="00517580" w:rsidRPr="005D58BD" w:rsidRDefault="00C13503" w:rsidP="00517580">
            <w:pPr>
              <w:spacing w:after="0" w:line="240" w:lineRule="auto"/>
              <w:jc w:val="both"/>
              <w:rPr>
                <w:rFonts w:ascii="Arial" w:hAnsi="Arial" w:cs="Arial"/>
                <w:color w:val="0563C1"/>
                <w:sz w:val="16"/>
                <w:szCs w:val="16"/>
                <w:u w:val="single"/>
              </w:rPr>
            </w:pPr>
            <w:hyperlink r:id="rId28" w:history="1">
              <w:r w:rsidR="00517580" w:rsidRPr="005D58BD">
                <w:rPr>
                  <w:rFonts w:ascii="Arial" w:hAnsi="Arial" w:cs="Arial"/>
                  <w:color w:val="0563C1"/>
                  <w:sz w:val="16"/>
                  <w:szCs w:val="16"/>
                  <w:u w:val="single"/>
                </w:rPr>
                <w:t>https://intranet.birmingham.ac.uk/staff/coronavirus/faqs-for-staff.aspx</w:t>
              </w:r>
            </w:hyperlink>
          </w:p>
          <w:p w14:paraId="23DFE1DF" w14:textId="77777777" w:rsidR="00517580" w:rsidRPr="005D58BD" w:rsidRDefault="00517580" w:rsidP="00517580">
            <w:pPr>
              <w:spacing w:after="0" w:line="240" w:lineRule="auto"/>
              <w:jc w:val="both"/>
              <w:rPr>
                <w:rFonts w:ascii="Arial" w:hAnsi="Arial" w:cs="Arial"/>
                <w:sz w:val="16"/>
                <w:szCs w:val="16"/>
              </w:rPr>
            </w:pPr>
          </w:p>
          <w:p w14:paraId="5EE8F27D" w14:textId="77777777" w:rsidR="00517580" w:rsidRPr="005D58BD" w:rsidRDefault="00C13503" w:rsidP="00517580">
            <w:pPr>
              <w:spacing w:after="0" w:line="240" w:lineRule="auto"/>
              <w:jc w:val="both"/>
              <w:rPr>
                <w:rFonts w:ascii="Arial" w:hAnsi="Arial" w:cs="Arial"/>
                <w:sz w:val="16"/>
                <w:szCs w:val="16"/>
              </w:rPr>
            </w:pPr>
            <w:hyperlink r:id="rId29" w:history="1">
              <w:r w:rsidR="00517580" w:rsidRPr="005D58BD">
                <w:rPr>
                  <w:rFonts w:ascii="Arial" w:hAnsi="Arial" w:cs="Arial"/>
                  <w:color w:val="0563C1"/>
                  <w:sz w:val="16"/>
                  <w:szCs w:val="16"/>
                  <w:u w:val="single"/>
                </w:rPr>
                <w:t>https://intranet.birmingham.ac.uk/hr/wellbeing/index.aspx</w:t>
              </w:r>
            </w:hyperlink>
          </w:p>
          <w:p w14:paraId="29AB9461" w14:textId="77777777" w:rsidR="00517580" w:rsidRPr="005D58BD" w:rsidRDefault="00517580" w:rsidP="00517580">
            <w:pPr>
              <w:spacing w:after="0" w:line="240" w:lineRule="auto"/>
              <w:jc w:val="both"/>
              <w:rPr>
                <w:rFonts w:ascii="Arial" w:hAnsi="Arial" w:cs="Arial"/>
                <w:sz w:val="16"/>
                <w:szCs w:val="16"/>
              </w:rPr>
            </w:pPr>
          </w:p>
          <w:p w14:paraId="36682774" w14:textId="77777777" w:rsidR="00517580" w:rsidRPr="005D58BD" w:rsidRDefault="00C13503" w:rsidP="00517580">
            <w:pPr>
              <w:spacing w:after="0" w:line="240" w:lineRule="auto"/>
              <w:jc w:val="both"/>
              <w:rPr>
                <w:rFonts w:ascii="Arial" w:hAnsi="Arial" w:cs="Arial"/>
                <w:color w:val="0563C1"/>
                <w:sz w:val="16"/>
                <w:szCs w:val="16"/>
                <w:u w:val="single"/>
              </w:rPr>
            </w:pPr>
            <w:hyperlink r:id="rId30" w:history="1">
              <w:r w:rsidR="00517580" w:rsidRPr="005D58BD">
                <w:rPr>
                  <w:rFonts w:ascii="Arial" w:hAnsi="Arial" w:cs="Arial"/>
                  <w:color w:val="0563C1"/>
                  <w:sz w:val="16"/>
                  <w:szCs w:val="16"/>
                  <w:u w:val="single"/>
                </w:rPr>
                <w:t>https://intranet.birmingham.ac.uk/hr/wellbeing/workhealth/index.aspx</w:t>
              </w:r>
            </w:hyperlink>
          </w:p>
          <w:p w14:paraId="7AB73000" w14:textId="40F7EB62" w:rsidR="00C50FA4" w:rsidRDefault="00C50FA4"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60B976DF" w14:textId="629F512A"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Staff are reminded to refer to the mental health and wellbeing boards located in each staff room and ensure there is a well-being coordinator available ev</w:t>
            </w:r>
            <w:r w:rsidR="00031E57">
              <w:rPr>
                <w:rFonts w:ascii="Arial" w:eastAsia="Times New Roman" w:hAnsi="Arial" w:cs="Arial"/>
                <w:sz w:val="16"/>
                <w:szCs w:val="20"/>
              </w:rPr>
              <w:t>ery day. UOB wellbeing services.</w:t>
            </w:r>
            <w:r w:rsidRPr="005D58BD">
              <w:rPr>
                <w:rFonts w:ascii="Arial" w:eastAsia="Times New Roman" w:hAnsi="Arial" w:cs="Arial"/>
                <w:sz w:val="16"/>
                <w:szCs w:val="20"/>
              </w:rPr>
              <w:t xml:space="preserve"> </w:t>
            </w:r>
          </w:p>
          <w:p w14:paraId="4612210D"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408AD9F9" w14:textId="0BBC86E7" w:rsidR="009D30C7"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Designated staff are on site every day for staff to share concerns with </w:t>
            </w:r>
          </w:p>
          <w:p w14:paraId="3A5447D2" w14:textId="7F070420"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20"/>
                <w:szCs w:val="20"/>
              </w:rPr>
            </w:pPr>
          </w:p>
          <w:p w14:paraId="4E540B12"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Children to be supported by staff as they would be normally </w:t>
            </w:r>
          </w:p>
          <w:p w14:paraId="0939A2D6"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Key staff in each bubble will be available for children to talk to </w:t>
            </w:r>
          </w:p>
          <w:p w14:paraId="0328916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466010D0"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 xml:space="preserve">Staff will use their discretion and experience as to the best way to support the children    </w:t>
            </w:r>
          </w:p>
          <w:p w14:paraId="6E71CBF6"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1EAA8964"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Some PSHE resources to ensure children have the opportunity to discuss feelings and are supported within the curriculum </w:t>
            </w:r>
          </w:p>
          <w:p w14:paraId="0F657FE6" w14:textId="77777777" w:rsidR="009D30C7" w:rsidRPr="005D58BD" w:rsidRDefault="009D30C7" w:rsidP="009D30C7">
            <w:pPr>
              <w:autoSpaceDE w:val="0"/>
              <w:autoSpaceDN w:val="0"/>
              <w:adjustRightInd w:val="0"/>
              <w:spacing w:after="0" w:line="240" w:lineRule="auto"/>
              <w:jc w:val="both"/>
              <w:rPr>
                <w:rFonts w:ascii="Arial" w:eastAsia="Times New Roman" w:hAnsi="Arial" w:cs="Arial"/>
                <w:sz w:val="16"/>
                <w:szCs w:val="20"/>
              </w:rPr>
            </w:pPr>
            <w:r w:rsidRPr="005D58BD">
              <w:rPr>
                <w:rFonts w:ascii="Arial" w:eastAsia="Times New Roman" w:hAnsi="Arial" w:cs="Arial"/>
                <w:sz w:val="16"/>
                <w:szCs w:val="20"/>
              </w:rPr>
              <w:t>SEND children – assess each child according to their specific needs and act appropriately, providing support to assist children who will not understand the changes</w:t>
            </w:r>
          </w:p>
          <w:p w14:paraId="2D330DDF" w14:textId="6EAB5E95" w:rsidR="009D30C7" w:rsidRPr="005D58BD" w:rsidRDefault="009D30C7" w:rsidP="009D30C7">
            <w:pPr>
              <w:pStyle w:val="NoSpacing"/>
              <w:jc w:val="both"/>
              <w:rPr>
                <w:rFonts w:ascii="Arial" w:hAnsi="Arial" w:cs="Arial"/>
                <w:sz w:val="16"/>
                <w:szCs w:val="16"/>
              </w:rPr>
            </w:pPr>
          </w:p>
          <w:p w14:paraId="1AA7E73A" w14:textId="16A5A61E"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 xml:space="preserve">Risk assessment shared with staff </w:t>
            </w:r>
            <w:r w:rsidR="0071145A">
              <w:rPr>
                <w:rFonts w:ascii="Arial" w:hAnsi="Arial" w:cs="Arial"/>
                <w:sz w:val="16"/>
                <w:szCs w:val="16"/>
              </w:rPr>
              <w:t>regularly via meetings and memos to update of any changes made</w:t>
            </w:r>
            <w:r w:rsidRPr="005D58BD">
              <w:rPr>
                <w:rFonts w:ascii="Arial" w:hAnsi="Arial" w:cs="Arial"/>
                <w:sz w:val="16"/>
                <w:szCs w:val="16"/>
              </w:rPr>
              <w:t>. A record of each staff members induction will be kept, their suitability reconfirmed and signed. This will also include the UOB online information where an e mail is provided as evidence of completion</w:t>
            </w:r>
          </w:p>
          <w:p w14:paraId="03DEDF18" w14:textId="77777777" w:rsidR="00786BD5" w:rsidRDefault="00786BD5" w:rsidP="009D30C7">
            <w:pPr>
              <w:pStyle w:val="NoSpacing"/>
              <w:jc w:val="both"/>
              <w:rPr>
                <w:rFonts w:ascii="Arial" w:hAnsi="Arial" w:cs="Arial"/>
                <w:sz w:val="16"/>
                <w:szCs w:val="16"/>
              </w:rPr>
            </w:pPr>
          </w:p>
          <w:p w14:paraId="5AB9E40E" w14:textId="4FAB90CD" w:rsidR="009D30C7" w:rsidRPr="005D58BD" w:rsidRDefault="009D30C7" w:rsidP="009D30C7">
            <w:pPr>
              <w:pStyle w:val="NoSpacing"/>
              <w:jc w:val="both"/>
              <w:rPr>
                <w:rFonts w:ascii="Arial" w:hAnsi="Arial" w:cs="Arial"/>
                <w:bCs/>
                <w:iCs/>
                <w:color w:val="0070C0"/>
                <w:sz w:val="16"/>
                <w:szCs w:val="16"/>
              </w:rPr>
            </w:pPr>
            <w:r w:rsidRPr="005D58BD">
              <w:rPr>
                <w:rFonts w:ascii="Arial" w:hAnsi="Arial" w:cs="Arial"/>
                <w:sz w:val="16"/>
                <w:szCs w:val="16"/>
              </w:rPr>
              <w:t xml:space="preserve">All staff have completed the University online Canvas course and read the COVID-19 Guidance </w:t>
            </w:r>
            <w:hyperlink r:id="rId31" w:history="1">
              <w:r w:rsidRPr="005D58BD">
                <w:rPr>
                  <w:rStyle w:val="Hyperlink"/>
                  <w:rFonts w:ascii="Arial" w:hAnsi="Arial" w:cs="Arial"/>
                  <w:bCs/>
                  <w:iCs/>
                  <w:sz w:val="16"/>
                  <w:szCs w:val="16"/>
                </w:rPr>
                <w:t>https://intranet.birmingham.ac.uk/staff/coronavirus/essential-resources-and-checklist.aspx</w:t>
              </w:r>
            </w:hyperlink>
            <w:r w:rsidRPr="005D58BD">
              <w:rPr>
                <w:rFonts w:ascii="Arial" w:hAnsi="Arial" w:cs="Arial"/>
                <w:bCs/>
                <w:iCs/>
                <w:color w:val="0070C0"/>
                <w:sz w:val="16"/>
                <w:szCs w:val="16"/>
              </w:rPr>
              <w:t xml:space="preserve"> </w:t>
            </w:r>
          </w:p>
          <w:p w14:paraId="64D72214" w14:textId="4FB348C2" w:rsidR="009D30C7" w:rsidRPr="005D58BD" w:rsidRDefault="009D30C7" w:rsidP="009D30C7">
            <w:pPr>
              <w:pStyle w:val="NoSpacing"/>
              <w:jc w:val="both"/>
              <w:rPr>
                <w:rFonts w:ascii="Arial" w:hAnsi="Arial" w:cs="Arial"/>
                <w:color w:val="0070C0"/>
                <w:sz w:val="16"/>
                <w:szCs w:val="16"/>
              </w:rPr>
            </w:pPr>
          </w:p>
          <w:p w14:paraId="2C4343E4" w14:textId="77777777" w:rsidR="009D30C7" w:rsidRPr="005D58BD" w:rsidRDefault="009D30C7" w:rsidP="009D30C7">
            <w:pPr>
              <w:widowControl w:val="0"/>
              <w:overflowPunct w:val="0"/>
              <w:autoSpaceDE w:val="0"/>
              <w:autoSpaceDN w:val="0"/>
              <w:adjustRightInd w:val="0"/>
              <w:spacing w:after="0" w:line="240" w:lineRule="auto"/>
              <w:jc w:val="both"/>
              <w:textAlignment w:val="baseline"/>
              <w:rPr>
                <w:rFonts w:ascii="Arial" w:hAnsi="Arial" w:cs="Arial"/>
                <w:sz w:val="16"/>
                <w:szCs w:val="16"/>
              </w:rPr>
            </w:pPr>
            <w:r w:rsidRPr="005D58BD">
              <w:rPr>
                <w:rFonts w:ascii="Arial" w:hAnsi="Arial" w:cs="Arial"/>
                <w:sz w:val="16"/>
                <w:szCs w:val="16"/>
              </w:rPr>
              <w:t xml:space="preserve">Staff who are in clinically vulnerable groups themselves and identified to be considered in ‘at risk’ groups are encouraged by line managers to discuss their support needs to ensure </w:t>
            </w:r>
            <w:r w:rsidR="0040208B">
              <w:rPr>
                <w:rFonts w:ascii="Arial" w:hAnsi="Arial" w:cs="Arial"/>
                <w:sz w:val="16"/>
                <w:szCs w:val="16"/>
              </w:rPr>
              <w:t>that they follow this COVID Risk Assessment</w:t>
            </w:r>
            <w:r w:rsidRPr="005D58BD">
              <w:rPr>
                <w:rFonts w:ascii="Arial" w:hAnsi="Arial" w:cs="Arial"/>
                <w:sz w:val="16"/>
                <w:szCs w:val="16"/>
              </w:rPr>
              <w:t xml:space="preserve"> to protect them </w:t>
            </w:r>
            <w:r w:rsidR="0040208B">
              <w:rPr>
                <w:rFonts w:ascii="Arial" w:hAnsi="Arial" w:cs="Arial"/>
                <w:sz w:val="16"/>
                <w:szCs w:val="16"/>
              </w:rPr>
              <w:t>whilst at work. Return to work individual risk assessments carried out to find areas of concern.</w:t>
            </w:r>
          </w:p>
          <w:p w14:paraId="59144395" w14:textId="77777777" w:rsidR="009D30C7" w:rsidRDefault="009D30C7" w:rsidP="009D30C7">
            <w:pPr>
              <w:pStyle w:val="NoSpacing"/>
              <w:jc w:val="both"/>
              <w:rPr>
                <w:rFonts w:ascii="Arial" w:hAnsi="Arial" w:cs="Arial"/>
                <w:bCs/>
                <w:iCs/>
                <w:color w:val="0070C0"/>
                <w:sz w:val="16"/>
                <w:szCs w:val="16"/>
              </w:rPr>
            </w:pPr>
          </w:p>
          <w:p w14:paraId="7971808B" w14:textId="77777777" w:rsidR="00AD008C" w:rsidRPr="00AD008C" w:rsidRDefault="00AD008C" w:rsidP="00AD008C">
            <w:pPr>
              <w:pStyle w:val="NoSpacing"/>
              <w:jc w:val="both"/>
              <w:rPr>
                <w:rFonts w:ascii="Arial" w:eastAsia="Arial" w:hAnsi="Arial" w:cs="Arial"/>
                <w:color w:val="FF0000"/>
                <w:sz w:val="16"/>
                <w:szCs w:val="16"/>
              </w:rPr>
            </w:pPr>
            <w:r w:rsidRPr="00AD008C">
              <w:rPr>
                <w:rFonts w:ascii="Arial" w:hAnsi="Arial" w:cs="Arial"/>
                <w:b/>
                <w:color w:val="FF0000"/>
                <w:sz w:val="16"/>
                <w:szCs w:val="16"/>
              </w:rPr>
              <w:t>Lateral Flow testing</w:t>
            </w:r>
            <w:r w:rsidRPr="00AD008C">
              <w:rPr>
                <w:rFonts w:ascii="Arial" w:hAnsi="Arial" w:cs="Arial"/>
                <w:color w:val="FF0000"/>
                <w:sz w:val="16"/>
                <w:szCs w:val="16"/>
              </w:rPr>
              <w:t xml:space="preserve">: The test facility within The Oaks Preschool Office has a General and Clinical Activities RA in place. </w:t>
            </w:r>
            <w:r w:rsidRPr="00AD008C">
              <w:rPr>
                <w:rFonts w:ascii="Arial" w:eastAsia="Arial" w:hAnsi="Arial" w:cs="Arial"/>
                <w:color w:val="FF0000"/>
                <w:sz w:val="16"/>
                <w:szCs w:val="16"/>
              </w:rPr>
              <w:t>Content of the risk assessment communicated with all workers as part of their induction.</w:t>
            </w:r>
          </w:p>
          <w:p w14:paraId="125D5766" w14:textId="77777777" w:rsidR="00AD008C" w:rsidRPr="00AD008C" w:rsidRDefault="00AD008C" w:rsidP="00AD008C">
            <w:pPr>
              <w:pStyle w:val="NoSpacing"/>
              <w:jc w:val="both"/>
              <w:rPr>
                <w:rFonts w:ascii="Arial" w:eastAsia="Arial" w:hAnsi="Arial" w:cs="Arial"/>
                <w:color w:val="FF0000"/>
                <w:sz w:val="16"/>
                <w:szCs w:val="16"/>
              </w:rPr>
            </w:pPr>
          </w:p>
          <w:p w14:paraId="21EEA41F"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Test site to operate Tuesday and Friday for a maximum of 4hrs each day</w:t>
            </w:r>
          </w:p>
          <w:p w14:paraId="5B1AF85A"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lastRenderedPageBreak/>
              <w:t>Strict flow control in place – only 1 member of staff to enter for testing at a time</w:t>
            </w:r>
          </w:p>
          <w:p w14:paraId="34B66C4A"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2m Social distancing in office</w:t>
            </w:r>
          </w:p>
          <w:p w14:paraId="55651352"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Use of Perspex screens for test desk.</w:t>
            </w:r>
          </w:p>
          <w:p w14:paraId="21A312B9"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Test team to wear PPE as per DHSC guidance and in line with the Great Hall operation</w:t>
            </w:r>
          </w:p>
          <w:p w14:paraId="08120632" w14:textId="77777777" w:rsidR="00AD008C" w:rsidRPr="00AD008C" w:rsidRDefault="00AD008C" w:rsidP="00AD008C">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Protective flooring laid at each testing desk</w:t>
            </w:r>
          </w:p>
          <w:p w14:paraId="118F0EA6" w14:textId="72C498C8" w:rsidR="00AD008C" w:rsidRPr="0071145A" w:rsidRDefault="00AD008C" w:rsidP="009D30C7">
            <w:pPr>
              <w:pStyle w:val="NoSpacing"/>
              <w:numPr>
                <w:ilvl w:val="0"/>
                <w:numId w:val="11"/>
              </w:numPr>
              <w:jc w:val="both"/>
              <w:rPr>
                <w:rFonts w:ascii="Arial" w:hAnsi="Arial" w:cs="Arial"/>
                <w:color w:val="FF0000"/>
                <w:sz w:val="16"/>
                <w:szCs w:val="16"/>
              </w:rPr>
            </w:pPr>
            <w:r w:rsidRPr="00AD008C">
              <w:rPr>
                <w:rFonts w:ascii="Arial" w:hAnsi="Arial" w:cs="Arial"/>
                <w:color w:val="FF0000"/>
                <w:sz w:val="16"/>
                <w:szCs w:val="16"/>
              </w:rPr>
              <w:t xml:space="preserve">Cleaning will be undertaken before opening and after the test operation closes </w:t>
            </w:r>
          </w:p>
        </w:tc>
        <w:tc>
          <w:tcPr>
            <w:tcW w:w="93" w:type="pct"/>
            <w:shd w:val="clear" w:color="auto" w:fill="auto"/>
          </w:tcPr>
          <w:p w14:paraId="38319EFE"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3</w:t>
            </w:r>
          </w:p>
        </w:tc>
        <w:tc>
          <w:tcPr>
            <w:tcW w:w="93" w:type="pct"/>
            <w:shd w:val="clear" w:color="auto" w:fill="auto"/>
          </w:tcPr>
          <w:p w14:paraId="62AD41F3"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3</w:t>
            </w:r>
          </w:p>
        </w:tc>
        <w:tc>
          <w:tcPr>
            <w:tcW w:w="116" w:type="pct"/>
            <w:shd w:val="clear" w:color="auto" w:fill="auto"/>
          </w:tcPr>
          <w:p w14:paraId="2BC7F2A7"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9</w:t>
            </w:r>
          </w:p>
        </w:tc>
        <w:tc>
          <w:tcPr>
            <w:tcW w:w="266" w:type="pct"/>
            <w:shd w:val="clear" w:color="auto" w:fill="auto"/>
          </w:tcPr>
          <w:p w14:paraId="30B4AF4F"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1EB63DD9" w14:textId="77777777" w:rsidR="009D30C7" w:rsidRPr="005D58BD" w:rsidRDefault="009D30C7" w:rsidP="009D30C7">
            <w:pPr>
              <w:spacing w:after="0" w:line="240" w:lineRule="auto"/>
              <w:jc w:val="both"/>
              <w:rPr>
                <w:rFonts w:ascii="Arial" w:hAnsi="Arial" w:cs="Arial"/>
                <w:sz w:val="16"/>
                <w:szCs w:val="16"/>
              </w:rPr>
            </w:pPr>
          </w:p>
          <w:p w14:paraId="506F60A2" w14:textId="77777777" w:rsidR="009D30C7" w:rsidRPr="005D58BD" w:rsidRDefault="009D30C7" w:rsidP="009D30C7">
            <w:pPr>
              <w:pStyle w:val="NoSpacing"/>
              <w:jc w:val="both"/>
              <w:rPr>
                <w:rFonts w:ascii="Arial" w:hAnsi="Arial" w:cs="Arial"/>
                <w:b/>
                <w:color w:val="2F5496" w:themeColor="accent5" w:themeShade="BF"/>
                <w:sz w:val="16"/>
                <w:szCs w:val="16"/>
              </w:rPr>
            </w:pPr>
          </w:p>
          <w:p w14:paraId="5BDB0689" w14:textId="77777777" w:rsidR="009D30C7" w:rsidRPr="005D58BD" w:rsidRDefault="009D30C7" w:rsidP="00517580">
            <w:pPr>
              <w:spacing w:after="0" w:line="240" w:lineRule="auto"/>
              <w:jc w:val="both"/>
              <w:rPr>
                <w:sz w:val="16"/>
                <w:szCs w:val="16"/>
              </w:rPr>
            </w:pPr>
          </w:p>
        </w:tc>
        <w:tc>
          <w:tcPr>
            <w:tcW w:w="92" w:type="pct"/>
            <w:shd w:val="clear" w:color="auto" w:fill="auto"/>
          </w:tcPr>
          <w:p w14:paraId="7C968DE2"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36CE0852"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1921F6F3"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470B94DB"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225A6177"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0059C5C9"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2AFC392F" w14:textId="77777777" w:rsidTr="00C6245F">
        <w:trPr>
          <w:trHeight w:val="233"/>
        </w:trPr>
        <w:tc>
          <w:tcPr>
            <w:tcW w:w="362" w:type="pct"/>
            <w:shd w:val="clear" w:color="auto" w:fill="auto"/>
          </w:tcPr>
          <w:p w14:paraId="5C98D2E1"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lastRenderedPageBreak/>
              <w:t>Environmental</w:t>
            </w:r>
          </w:p>
          <w:p w14:paraId="6DDEDEB4"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Biological</w:t>
            </w:r>
          </w:p>
        </w:tc>
        <w:tc>
          <w:tcPr>
            <w:tcW w:w="588" w:type="pct"/>
            <w:gridSpan w:val="2"/>
            <w:shd w:val="clear" w:color="auto" w:fill="auto"/>
          </w:tcPr>
          <w:p w14:paraId="1A12910F"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Emergency evacuation due to fire</w:t>
            </w:r>
          </w:p>
        </w:tc>
        <w:tc>
          <w:tcPr>
            <w:tcW w:w="275" w:type="pct"/>
            <w:shd w:val="clear" w:color="auto" w:fill="auto"/>
          </w:tcPr>
          <w:p w14:paraId="5553B50E"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All</w:t>
            </w:r>
          </w:p>
        </w:tc>
        <w:tc>
          <w:tcPr>
            <w:tcW w:w="342" w:type="pct"/>
            <w:shd w:val="clear" w:color="auto" w:fill="auto"/>
          </w:tcPr>
          <w:p w14:paraId="0755B44E" w14:textId="77777777" w:rsidR="009D30C7" w:rsidRPr="005D58BD" w:rsidRDefault="009D30C7" w:rsidP="009D30C7">
            <w:pPr>
              <w:pStyle w:val="NoSpacing"/>
              <w:rPr>
                <w:rFonts w:ascii="Arial" w:hAnsi="Arial" w:cs="Arial"/>
                <w:sz w:val="16"/>
              </w:rPr>
            </w:pPr>
            <w:r w:rsidRPr="005D58BD">
              <w:rPr>
                <w:rFonts w:ascii="Arial" w:hAnsi="Arial" w:cs="Arial"/>
                <w:sz w:val="16"/>
              </w:rPr>
              <w:t>Exposure to respiratory droplets carrying and contact with an object that has been contaminated with COVID-19.</w:t>
            </w:r>
          </w:p>
          <w:p w14:paraId="7DF2BC1F"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6427DC68"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 xml:space="preserve">H&amp;S </w:t>
            </w:r>
            <w:r w:rsidR="00517580">
              <w:rPr>
                <w:rFonts w:ascii="Arial" w:eastAsia="Times New Roman" w:hAnsi="Arial" w:cs="Arial"/>
                <w:sz w:val="16"/>
                <w:szCs w:val="20"/>
              </w:rPr>
              <w:t>coordinators</w:t>
            </w:r>
            <w:r w:rsidRPr="005D58BD">
              <w:rPr>
                <w:rFonts w:ascii="Arial" w:eastAsia="Times New Roman" w:hAnsi="Arial" w:cs="Arial"/>
                <w:sz w:val="16"/>
                <w:szCs w:val="20"/>
              </w:rPr>
              <w:t xml:space="preserve"> will communicate procedures to all staff </w:t>
            </w:r>
          </w:p>
          <w:p w14:paraId="683F7864"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65FA82C5" w14:textId="77777777" w:rsidR="009D30C7" w:rsidRPr="005D58BD" w:rsidRDefault="009D30C7" w:rsidP="009D30C7">
            <w:pPr>
              <w:pStyle w:val="NoSpacing"/>
              <w:jc w:val="both"/>
              <w:rPr>
                <w:rFonts w:ascii="Arial" w:hAnsi="Arial" w:cs="Arial"/>
                <w:sz w:val="16"/>
                <w:szCs w:val="16"/>
              </w:rPr>
            </w:pPr>
            <w:r w:rsidRPr="005D58BD">
              <w:rPr>
                <w:rFonts w:ascii="Arial" w:hAnsi="Arial" w:cs="Arial"/>
                <w:sz w:val="16"/>
                <w:szCs w:val="16"/>
              </w:rPr>
              <w:t>Emergency Procedures reviewed and revised including:</w:t>
            </w:r>
          </w:p>
          <w:p w14:paraId="5677B5BA" w14:textId="77777777" w:rsidR="009D30C7" w:rsidRPr="005D58BD" w:rsidRDefault="009D30C7" w:rsidP="009D30C7">
            <w:pPr>
              <w:pStyle w:val="NoSpacing"/>
              <w:numPr>
                <w:ilvl w:val="0"/>
                <w:numId w:val="17"/>
              </w:numPr>
              <w:jc w:val="both"/>
              <w:rPr>
                <w:rFonts w:ascii="Arial" w:hAnsi="Arial" w:cs="Arial"/>
                <w:sz w:val="16"/>
                <w:szCs w:val="16"/>
              </w:rPr>
            </w:pPr>
            <w:r w:rsidRPr="005D58BD">
              <w:rPr>
                <w:rFonts w:ascii="Arial" w:hAnsi="Arial" w:cs="Arial"/>
                <w:b/>
                <w:color w:val="000000"/>
                <w:sz w:val="16"/>
                <w:szCs w:val="16"/>
              </w:rPr>
              <w:t>Communication</w:t>
            </w:r>
            <w:r w:rsidRPr="005D58BD">
              <w:rPr>
                <w:rFonts w:ascii="Arial" w:hAnsi="Arial" w:cs="Arial"/>
                <w:color w:val="000000"/>
                <w:sz w:val="16"/>
                <w:szCs w:val="16"/>
              </w:rPr>
              <w:t xml:space="preserve">: people have been made aware </w:t>
            </w:r>
            <w:r w:rsidRPr="005D58BD">
              <w:rPr>
                <w:rFonts w:ascii="Arial" w:hAnsi="Arial" w:cs="Arial"/>
                <w:i/>
                <w:sz w:val="16"/>
                <w:szCs w:val="16"/>
              </w:rPr>
              <w:t xml:space="preserve">during their inductions before returning to work </w:t>
            </w:r>
            <w:r w:rsidRPr="005D58BD">
              <w:rPr>
                <w:rFonts w:ascii="Arial" w:hAnsi="Arial" w:cs="Arial"/>
                <w:color w:val="000000"/>
                <w:sz w:val="16"/>
                <w:szCs w:val="16"/>
              </w:rPr>
              <w:t>that in an emergency, for example, an accident or fire, people do not have to stay 2m apart if it would be unsafe.</w:t>
            </w:r>
          </w:p>
          <w:p w14:paraId="49838B91" w14:textId="77777777" w:rsidR="009D30C7" w:rsidRPr="005D58BD" w:rsidRDefault="009D30C7" w:rsidP="009D30C7">
            <w:pPr>
              <w:pStyle w:val="NoSpacing"/>
              <w:numPr>
                <w:ilvl w:val="0"/>
                <w:numId w:val="17"/>
              </w:numPr>
              <w:jc w:val="both"/>
              <w:rPr>
                <w:rFonts w:ascii="Arial" w:hAnsi="Arial" w:cs="Arial"/>
                <w:sz w:val="16"/>
                <w:szCs w:val="16"/>
              </w:rPr>
            </w:pPr>
            <w:r w:rsidRPr="005D58BD">
              <w:rPr>
                <w:rFonts w:ascii="Arial" w:hAnsi="Arial" w:cs="Arial"/>
                <w:b/>
                <w:bCs/>
                <w:sz w:val="16"/>
                <w:szCs w:val="16"/>
              </w:rPr>
              <w:t>Fire procedures:</w:t>
            </w:r>
            <w:r w:rsidRPr="005D58BD">
              <w:rPr>
                <w:rFonts w:ascii="Arial" w:hAnsi="Arial" w:cs="Arial"/>
                <w:sz w:val="16"/>
                <w:szCs w:val="16"/>
              </w:rPr>
              <w:t xml:space="preserve"> policy and procedure reviewed fire muster point confirmed and PEEP requirements defined. Practice fire drills completed during first month of reopening to ensure all staff are re-familiarised with expectations.</w:t>
            </w:r>
            <w:r w:rsidRPr="005D58BD">
              <w:rPr>
                <w:rFonts w:ascii="Arial" w:hAnsi="Arial" w:cs="Arial"/>
                <w:i/>
                <w:color w:val="FF0000"/>
                <w:sz w:val="16"/>
                <w:szCs w:val="16"/>
              </w:rPr>
              <w:t xml:space="preserve"> </w:t>
            </w:r>
            <w:r w:rsidRPr="005D58BD">
              <w:rPr>
                <w:rFonts w:ascii="Arial" w:hAnsi="Arial" w:cs="Arial"/>
                <w:sz w:val="16"/>
                <w:szCs w:val="16"/>
              </w:rPr>
              <w:t xml:space="preserve">Required modifications to fire alarm practices and evacuation drills to cater for COVID-19 measures have been addressed; ensuring that the activity is still compliant with relevant building and fire codes. </w:t>
            </w:r>
          </w:p>
          <w:p w14:paraId="568E2233" w14:textId="77777777" w:rsidR="009D30C7" w:rsidRPr="005D58BD" w:rsidRDefault="009D30C7" w:rsidP="009D30C7">
            <w:pPr>
              <w:pStyle w:val="NoSpacing"/>
              <w:numPr>
                <w:ilvl w:val="0"/>
                <w:numId w:val="17"/>
              </w:numPr>
              <w:jc w:val="both"/>
              <w:rPr>
                <w:rFonts w:ascii="Arial" w:hAnsi="Arial" w:cs="Arial"/>
                <w:sz w:val="16"/>
                <w:szCs w:val="16"/>
              </w:rPr>
            </w:pPr>
            <w:r w:rsidRPr="005D58BD">
              <w:rPr>
                <w:rFonts w:ascii="Arial" w:hAnsi="Arial" w:cs="Arial"/>
                <w:b/>
                <w:bCs/>
                <w:sz w:val="16"/>
                <w:szCs w:val="16"/>
              </w:rPr>
              <w:lastRenderedPageBreak/>
              <w:t>First Aid:</w:t>
            </w:r>
            <w:r w:rsidRPr="005D58BD">
              <w:rPr>
                <w:rFonts w:ascii="Arial" w:hAnsi="Arial" w:cs="Arial"/>
                <w:sz w:val="16"/>
                <w:szCs w:val="16"/>
              </w:rPr>
              <w:t xml:space="preserve"> First aid needs assessment reviewed to take into account </w:t>
            </w:r>
            <w:r w:rsidR="0040208B" w:rsidRPr="0040208B">
              <w:rPr>
                <w:rFonts w:ascii="Arial" w:hAnsi="Arial" w:cs="Arial"/>
                <w:sz w:val="16"/>
                <w:szCs w:val="16"/>
              </w:rPr>
              <w:t>the impact of any Local or National Government requirements and</w:t>
            </w:r>
            <w:r w:rsidRPr="0040208B">
              <w:rPr>
                <w:rFonts w:ascii="Arial" w:hAnsi="Arial" w:cs="Arial"/>
                <w:sz w:val="16"/>
                <w:szCs w:val="16"/>
              </w:rPr>
              <w:t xml:space="preserve"> </w:t>
            </w:r>
            <w:r w:rsidR="0040208B">
              <w:rPr>
                <w:rFonts w:ascii="Arial" w:hAnsi="Arial" w:cs="Arial"/>
                <w:sz w:val="16"/>
                <w:szCs w:val="16"/>
              </w:rPr>
              <w:t xml:space="preserve">any </w:t>
            </w:r>
            <w:r w:rsidRPr="005D58BD">
              <w:rPr>
                <w:rFonts w:ascii="Arial" w:hAnsi="Arial" w:cs="Arial"/>
                <w:sz w:val="16"/>
                <w:szCs w:val="16"/>
              </w:rPr>
              <w:t xml:space="preserve">new Guidelines issued by the </w:t>
            </w:r>
            <w:hyperlink r:id="rId32" w:history="1">
              <w:r w:rsidRPr="005D58BD">
                <w:rPr>
                  <w:rStyle w:val="Hyperlink"/>
                  <w:rFonts w:ascii="Arial" w:hAnsi="Arial" w:cs="Arial"/>
                  <w:sz w:val="16"/>
                  <w:szCs w:val="16"/>
                </w:rPr>
                <w:t>University</w:t>
              </w:r>
            </w:hyperlink>
            <w:r w:rsidRPr="005D58BD">
              <w:rPr>
                <w:rFonts w:ascii="Arial" w:hAnsi="Arial" w:cs="Arial"/>
                <w:sz w:val="16"/>
                <w:szCs w:val="16"/>
              </w:rPr>
              <w:t xml:space="preserve"> or </w:t>
            </w:r>
            <w:hyperlink r:id="rId33" w:history="1">
              <w:r w:rsidRPr="005D58BD">
                <w:rPr>
                  <w:rStyle w:val="Hyperlink"/>
                  <w:rFonts w:ascii="Arial" w:hAnsi="Arial" w:cs="Arial"/>
                  <w:sz w:val="16"/>
                  <w:szCs w:val="16"/>
                </w:rPr>
                <w:t>HSE</w:t>
              </w:r>
            </w:hyperlink>
            <w:r w:rsidRPr="005D58BD">
              <w:rPr>
                <w:rFonts w:ascii="Arial" w:hAnsi="Arial" w:cs="Arial"/>
                <w:sz w:val="16"/>
                <w:szCs w:val="16"/>
              </w:rPr>
              <w:t xml:space="preserve">, and first aid information including the location of first aid kits and first aider contact information up to date. </w:t>
            </w:r>
          </w:p>
          <w:p w14:paraId="25C2E747" w14:textId="77777777" w:rsidR="009D30C7" w:rsidRDefault="009D30C7" w:rsidP="009D30C7">
            <w:pPr>
              <w:pStyle w:val="NoSpacing"/>
              <w:numPr>
                <w:ilvl w:val="0"/>
                <w:numId w:val="17"/>
              </w:numPr>
              <w:jc w:val="both"/>
              <w:rPr>
                <w:rFonts w:ascii="Arial" w:hAnsi="Arial" w:cs="Arial"/>
                <w:sz w:val="16"/>
                <w:szCs w:val="16"/>
              </w:rPr>
            </w:pPr>
            <w:r w:rsidRPr="005D58BD">
              <w:rPr>
                <w:rFonts w:ascii="Arial" w:hAnsi="Arial" w:cs="Arial"/>
                <w:b/>
                <w:bCs/>
                <w:sz w:val="16"/>
                <w:szCs w:val="16"/>
              </w:rPr>
              <w:t>Hygiene:</w:t>
            </w:r>
            <w:r w:rsidRPr="005D58BD">
              <w:rPr>
                <w:rFonts w:ascii="Arial" w:hAnsi="Arial" w:cs="Arial"/>
                <w:sz w:val="16"/>
                <w:szCs w:val="16"/>
              </w:rPr>
              <w:t xml:space="preserve">  Washing facilities with soap/gel available. People involved in the provision of assistance to others have been informed to pay particular attention to sanitation measures immediately afterwards including washing hands.</w:t>
            </w:r>
          </w:p>
          <w:p w14:paraId="412F6616" w14:textId="77777777" w:rsidR="00B177A4" w:rsidRDefault="00B177A4" w:rsidP="00B177A4">
            <w:pPr>
              <w:pStyle w:val="NoSpacing"/>
              <w:jc w:val="both"/>
              <w:rPr>
                <w:rFonts w:ascii="Arial" w:hAnsi="Arial" w:cs="Arial"/>
                <w:sz w:val="16"/>
                <w:szCs w:val="16"/>
              </w:rPr>
            </w:pPr>
          </w:p>
          <w:p w14:paraId="526C24EB" w14:textId="77777777" w:rsidR="00B177A4" w:rsidRPr="00B177A4" w:rsidRDefault="00B177A4" w:rsidP="00B177A4">
            <w:pPr>
              <w:pStyle w:val="NoSpacing"/>
              <w:jc w:val="both"/>
              <w:rPr>
                <w:rFonts w:ascii="Arial" w:hAnsi="Arial" w:cs="Arial"/>
                <w:color w:val="FF0000"/>
                <w:sz w:val="16"/>
                <w:szCs w:val="16"/>
              </w:rPr>
            </w:pPr>
            <w:r w:rsidRPr="00B177A4">
              <w:rPr>
                <w:rFonts w:ascii="Arial" w:hAnsi="Arial" w:cs="Arial"/>
                <w:b/>
                <w:color w:val="FF0000"/>
                <w:sz w:val="16"/>
                <w:szCs w:val="16"/>
              </w:rPr>
              <w:t>Lateral Flow Testing</w:t>
            </w:r>
            <w:r w:rsidRPr="00B177A4">
              <w:rPr>
                <w:rFonts w:ascii="Arial" w:hAnsi="Arial" w:cs="Arial"/>
                <w:bCs/>
                <w:color w:val="FF0000"/>
                <w:sz w:val="16"/>
                <w:szCs w:val="16"/>
              </w:rPr>
              <w:t>:</w:t>
            </w:r>
            <w:r w:rsidRPr="00B177A4">
              <w:rPr>
                <w:rFonts w:ascii="Arial" w:hAnsi="Arial" w:cs="Arial"/>
                <w:color w:val="FF0000"/>
                <w:sz w:val="16"/>
                <w:szCs w:val="16"/>
              </w:rPr>
              <w:t xml:space="preserve"> Fire Co-ordinator (Operational Lead) has been identified and will be present to identify exit routes and have been appropriately briefed at the start of the event. Emergency Action Plan has been developed and staff informed of the action needed to be taken. </w:t>
            </w:r>
          </w:p>
          <w:p w14:paraId="19D13DCA" w14:textId="77777777" w:rsidR="009D30C7" w:rsidRPr="0040208B" w:rsidRDefault="009D30C7" w:rsidP="0040208B">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tc>
        <w:tc>
          <w:tcPr>
            <w:tcW w:w="93" w:type="pct"/>
            <w:shd w:val="clear" w:color="auto" w:fill="auto"/>
          </w:tcPr>
          <w:p w14:paraId="0B3C2FE0"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1F054E6A"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299DE82A"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29E05AD1"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1F08C950" w14:textId="77777777" w:rsidR="00C04662" w:rsidRPr="00C04662" w:rsidRDefault="00C04662" w:rsidP="00C04662">
            <w:pPr>
              <w:widowControl w:val="0"/>
              <w:overflowPunct w:val="0"/>
              <w:autoSpaceDE w:val="0"/>
              <w:autoSpaceDN w:val="0"/>
              <w:adjustRightInd w:val="0"/>
              <w:spacing w:after="0" w:line="240" w:lineRule="auto"/>
              <w:rPr>
                <w:rFonts w:ascii="Arial" w:eastAsia="Times New Roman" w:hAnsi="Arial" w:cs="Arial"/>
                <w:sz w:val="16"/>
                <w:szCs w:val="16"/>
                <w:lang w:val="en"/>
              </w:rPr>
            </w:pPr>
          </w:p>
          <w:p w14:paraId="2F1FBD2F" w14:textId="77777777" w:rsidR="009D30C7" w:rsidRPr="005D58BD" w:rsidRDefault="009D30C7" w:rsidP="0040208B">
            <w:pPr>
              <w:pStyle w:val="NoSpacing"/>
              <w:rPr>
                <w:rFonts w:cstheme="minorHAnsi"/>
                <w:b/>
                <w:sz w:val="16"/>
                <w:szCs w:val="16"/>
              </w:rPr>
            </w:pPr>
          </w:p>
        </w:tc>
        <w:tc>
          <w:tcPr>
            <w:tcW w:w="92" w:type="pct"/>
            <w:shd w:val="clear" w:color="auto" w:fill="auto"/>
          </w:tcPr>
          <w:p w14:paraId="6FA9739C"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52C52912"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70C58C0D"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659AB9DE"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7BD97042"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5FB4826B"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5D58BD" w14:paraId="3F5B415C" w14:textId="77777777" w:rsidTr="00C6245F">
        <w:trPr>
          <w:trHeight w:val="233"/>
        </w:trPr>
        <w:tc>
          <w:tcPr>
            <w:tcW w:w="362" w:type="pct"/>
            <w:shd w:val="clear" w:color="auto" w:fill="auto"/>
          </w:tcPr>
          <w:p w14:paraId="292A92A6"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Physical</w:t>
            </w:r>
          </w:p>
          <w:p w14:paraId="6148A439"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Biological</w:t>
            </w:r>
          </w:p>
        </w:tc>
        <w:tc>
          <w:tcPr>
            <w:tcW w:w="588" w:type="pct"/>
            <w:gridSpan w:val="2"/>
            <w:shd w:val="clear" w:color="auto" w:fill="auto"/>
          </w:tcPr>
          <w:p w14:paraId="3AD10835"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u w:val="none"/>
              </w:rPr>
              <w:t>First Aid/ accidents and incidents</w:t>
            </w:r>
          </w:p>
        </w:tc>
        <w:tc>
          <w:tcPr>
            <w:tcW w:w="275" w:type="pct"/>
            <w:shd w:val="clear" w:color="auto" w:fill="auto"/>
          </w:tcPr>
          <w:p w14:paraId="0034A982"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Staff</w:t>
            </w:r>
          </w:p>
          <w:p w14:paraId="7F5781F1"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Children</w:t>
            </w:r>
          </w:p>
        </w:tc>
        <w:tc>
          <w:tcPr>
            <w:tcW w:w="342" w:type="pct"/>
            <w:shd w:val="clear" w:color="auto" w:fill="auto"/>
          </w:tcPr>
          <w:p w14:paraId="5B20F0B6" w14:textId="77777777" w:rsidR="009D30C7" w:rsidRPr="005D58BD" w:rsidRDefault="009D30C7" w:rsidP="009D30C7">
            <w:pPr>
              <w:pStyle w:val="NoSpacing"/>
              <w:rPr>
                <w:rFonts w:ascii="Arial" w:hAnsi="Arial" w:cs="Arial"/>
                <w:sz w:val="16"/>
              </w:rPr>
            </w:pPr>
            <w:r w:rsidRPr="005D58BD">
              <w:rPr>
                <w:rFonts w:ascii="Arial" w:hAnsi="Arial" w:cs="Arial"/>
                <w:sz w:val="16"/>
              </w:rPr>
              <w:t>Exposure to respiratory droplets carrying and contact with an object that has been contaminat</w:t>
            </w:r>
            <w:r w:rsidRPr="005D58BD">
              <w:rPr>
                <w:rFonts w:ascii="Arial" w:hAnsi="Arial" w:cs="Arial"/>
                <w:sz w:val="16"/>
              </w:rPr>
              <w:lastRenderedPageBreak/>
              <w:t>ed with COVID-19.</w:t>
            </w:r>
          </w:p>
        </w:tc>
        <w:tc>
          <w:tcPr>
            <w:tcW w:w="1620" w:type="pct"/>
            <w:gridSpan w:val="3"/>
            <w:shd w:val="clear" w:color="auto" w:fill="auto"/>
          </w:tcPr>
          <w:p w14:paraId="19BF6F94" w14:textId="77777777" w:rsidR="0040208B" w:rsidRPr="0040208B" w:rsidRDefault="0040208B" w:rsidP="0040208B">
            <w:pPr>
              <w:rPr>
                <w:rFonts w:ascii="Arial" w:hAnsi="Arial" w:cs="Arial"/>
                <w:sz w:val="16"/>
                <w:szCs w:val="16"/>
              </w:rPr>
            </w:pPr>
            <w:r w:rsidRPr="0040208B">
              <w:rPr>
                <w:rFonts w:ascii="Arial" w:hAnsi="Arial" w:cs="Arial"/>
                <w:sz w:val="16"/>
                <w:szCs w:val="16"/>
              </w:rPr>
              <w:lastRenderedPageBreak/>
              <w:t>First aiders should wear PPE when administering first aid. The children’s requirements and emotional state need to be considered. </w:t>
            </w:r>
          </w:p>
          <w:p w14:paraId="60284519" w14:textId="77777777" w:rsidR="0040208B" w:rsidRPr="0040208B" w:rsidRDefault="0040208B" w:rsidP="0040208B">
            <w:pPr>
              <w:rPr>
                <w:rFonts w:ascii="Arial" w:hAnsi="Arial" w:cs="Arial"/>
                <w:sz w:val="16"/>
                <w:szCs w:val="16"/>
              </w:rPr>
            </w:pPr>
            <w:r w:rsidRPr="0040208B">
              <w:rPr>
                <w:rFonts w:ascii="Arial" w:hAnsi="Arial" w:cs="Arial"/>
                <w:sz w:val="16"/>
                <w:szCs w:val="16"/>
              </w:rPr>
              <w:t>Waste should be disposed of as per pre-COVID-19.</w:t>
            </w:r>
          </w:p>
          <w:p w14:paraId="03EFC31A" w14:textId="77777777" w:rsidR="009D30C7" w:rsidRDefault="0040208B" w:rsidP="0040208B">
            <w:pPr>
              <w:autoSpaceDE w:val="0"/>
              <w:autoSpaceDN w:val="0"/>
              <w:adjustRightInd w:val="0"/>
              <w:spacing w:after="0" w:line="240" w:lineRule="auto"/>
              <w:jc w:val="both"/>
              <w:rPr>
                <w:rFonts w:ascii="Arial" w:hAnsi="Arial" w:cs="Arial"/>
              </w:rPr>
            </w:pPr>
            <w:r w:rsidRPr="0040208B">
              <w:rPr>
                <w:rFonts w:ascii="Arial" w:hAnsi="Arial" w:cs="Arial"/>
                <w:sz w:val="16"/>
                <w:szCs w:val="16"/>
              </w:rPr>
              <w:t>Whilst CPR in adults is now recommended as chest compressions only with a defib if available, it is important that rescue breaths continue for children and infants if they stop breathing. The risk of transferring/receiving COVID is lower than the risk of a child fatality.</w:t>
            </w:r>
            <w:r w:rsidRPr="0040208B">
              <w:rPr>
                <w:rFonts w:ascii="Arial" w:hAnsi="Arial" w:cs="Arial"/>
              </w:rPr>
              <w:t xml:space="preserve"> </w:t>
            </w:r>
          </w:p>
          <w:p w14:paraId="201C68F4" w14:textId="77777777" w:rsidR="0040208B" w:rsidRDefault="0040208B" w:rsidP="0040208B">
            <w:pPr>
              <w:autoSpaceDE w:val="0"/>
              <w:autoSpaceDN w:val="0"/>
              <w:adjustRightInd w:val="0"/>
              <w:spacing w:after="0" w:line="240" w:lineRule="auto"/>
              <w:jc w:val="both"/>
              <w:rPr>
                <w:rFonts w:ascii="Calibri" w:hAnsi="Calibri" w:cs="Calibri"/>
              </w:rPr>
            </w:pPr>
            <w:r w:rsidRPr="00110E70">
              <w:rPr>
                <w:rFonts w:ascii="Calibri" w:hAnsi="Calibri" w:cs="Calibri"/>
              </w:rPr>
              <w:object w:dxaOrig="1544" w:dyaOrig="998" w14:anchorId="4A50C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34" o:title=""/>
                </v:shape>
                <o:OLEObject Type="Embed" ProgID="Package" ShapeID="_x0000_i1025" DrawAspect="Icon" ObjectID="_1680002985" r:id="rId35"/>
              </w:object>
            </w:r>
          </w:p>
          <w:p w14:paraId="7CF32E6E" w14:textId="77777777" w:rsidR="00B177A4" w:rsidRPr="00B177A4" w:rsidRDefault="00B177A4" w:rsidP="00B177A4">
            <w:pPr>
              <w:pStyle w:val="NoSpacing"/>
              <w:jc w:val="both"/>
              <w:rPr>
                <w:rFonts w:ascii="Arial" w:hAnsi="Arial" w:cs="Arial"/>
                <w:color w:val="FF0000"/>
                <w:sz w:val="16"/>
                <w:szCs w:val="16"/>
              </w:rPr>
            </w:pPr>
            <w:r w:rsidRPr="00B177A4">
              <w:rPr>
                <w:rFonts w:ascii="Arial" w:hAnsi="Arial" w:cs="Arial"/>
                <w:b/>
                <w:color w:val="FF0000"/>
                <w:sz w:val="16"/>
                <w:szCs w:val="16"/>
              </w:rPr>
              <w:t>Lateral Flow Testing</w:t>
            </w:r>
            <w:r w:rsidRPr="00B177A4">
              <w:rPr>
                <w:rFonts w:ascii="Arial" w:hAnsi="Arial" w:cs="Arial"/>
                <w:bCs/>
                <w:color w:val="FF0000"/>
                <w:sz w:val="16"/>
                <w:szCs w:val="16"/>
              </w:rPr>
              <w:t>:</w:t>
            </w:r>
            <w:r w:rsidRPr="00B177A4">
              <w:rPr>
                <w:rFonts w:ascii="Arial" w:hAnsi="Arial" w:cs="Arial"/>
                <w:color w:val="FF0000"/>
                <w:sz w:val="16"/>
                <w:szCs w:val="16"/>
              </w:rPr>
              <w:t xml:space="preserve"> First Aid provision available as per General and Clinical Activities Risk Assessment.</w:t>
            </w:r>
          </w:p>
          <w:p w14:paraId="18493157" w14:textId="77777777" w:rsidR="00B177A4" w:rsidRPr="0040208B" w:rsidRDefault="00B177A4" w:rsidP="0040208B">
            <w:pPr>
              <w:autoSpaceDE w:val="0"/>
              <w:autoSpaceDN w:val="0"/>
              <w:adjustRightInd w:val="0"/>
              <w:spacing w:after="0" w:line="240" w:lineRule="auto"/>
              <w:jc w:val="both"/>
              <w:rPr>
                <w:rFonts w:ascii="Arial" w:hAnsi="Arial" w:cs="Arial"/>
                <w:bCs/>
                <w:iCs/>
                <w:sz w:val="16"/>
                <w:szCs w:val="16"/>
                <w:lang w:eastAsia="en-GB"/>
              </w:rPr>
            </w:pPr>
          </w:p>
        </w:tc>
        <w:tc>
          <w:tcPr>
            <w:tcW w:w="93" w:type="pct"/>
            <w:shd w:val="clear" w:color="auto" w:fill="auto"/>
          </w:tcPr>
          <w:p w14:paraId="4AF6A85A"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73A5650D"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2B229431"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689BE800"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cs="Arial"/>
                <w:b w:val="0"/>
                <w:sz w:val="16"/>
                <w:szCs w:val="16"/>
                <w:u w:val="none"/>
              </w:rPr>
              <w:t>Yes</w:t>
            </w:r>
          </w:p>
        </w:tc>
        <w:tc>
          <w:tcPr>
            <w:tcW w:w="366" w:type="pct"/>
            <w:gridSpan w:val="2"/>
            <w:shd w:val="clear" w:color="auto" w:fill="auto"/>
          </w:tcPr>
          <w:p w14:paraId="40203DCA" w14:textId="77777777" w:rsidR="009D30C7" w:rsidRPr="005D58BD" w:rsidRDefault="009D30C7" w:rsidP="00517580">
            <w:pPr>
              <w:spacing w:after="0" w:line="240" w:lineRule="auto"/>
              <w:jc w:val="both"/>
              <w:rPr>
                <w:rFonts w:cstheme="minorHAnsi"/>
                <w:b/>
                <w:sz w:val="16"/>
                <w:szCs w:val="16"/>
              </w:rPr>
            </w:pPr>
          </w:p>
        </w:tc>
        <w:tc>
          <w:tcPr>
            <w:tcW w:w="92" w:type="pct"/>
            <w:shd w:val="clear" w:color="auto" w:fill="auto"/>
          </w:tcPr>
          <w:p w14:paraId="2FEF368A" w14:textId="77777777" w:rsidR="009D30C7" w:rsidRPr="005D58B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070C22E7" w14:textId="77777777" w:rsidR="009D30C7" w:rsidRPr="005D58B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77A3B86E"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5EE73CDC" w14:textId="77777777" w:rsidR="009D30C7" w:rsidRPr="005D58B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6816A926" w14:textId="77777777" w:rsidR="009D30C7" w:rsidRPr="005D58BD" w:rsidRDefault="009D30C7" w:rsidP="009D30C7">
            <w:pPr>
              <w:pStyle w:val="Title"/>
              <w:jc w:val="left"/>
              <w:rPr>
                <w:rFonts w:asciiTheme="minorHAnsi" w:hAnsiTheme="minorHAnsi" w:cstheme="minorHAnsi"/>
                <w:b w:val="0"/>
                <w:sz w:val="16"/>
                <w:szCs w:val="16"/>
                <w:u w:val="none"/>
              </w:rPr>
            </w:pPr>
          </w:p>
        </w:tc>
        <w:tc>
          <w:tcPr>
            <w:tcW w:w="249" w:type="pct"/>
          </w:tcPr>
          <w:p w14:paraId="4863FFDB" w14:textId="77777777" w:rsidR="009D30C7" w:rsidRPr="005D58BD" w:rsidRDefault="009D30C7" w:rsidP="009D30C7">
            <w:pPr>
              <w:pStyle w:val="Title"/>
              <w:jc w:val="left"/>
              <w:rPr>
                <w:rFonts w:asciiTheme="minorHAnsi" w:hAnsiTheme="minorHAnsi" w:cstheme="minorHAnsi"/>
                <w:b w:val="0"/>
                <w:sz w:val="16"/>
                <w:szCs w:val="16"/>
                <w:u w:val="none"/>
              </w:rPr>
            </w:pPr>
          </w:p>
        </w:tc>
      </w:tr>
      <w:tr w:rsidR="00C6245F" w:rsidRPr="0091182D" w14:paraId="0A520EA6" w14:textId="77777777" w:rsidTr="00C6245F">
        <w:trPr>
          <w:trHeight w:val="233"/>
        </w:trPr>
        <w:tc>
          <w:tcPr>
            <w:tcW w:w="362" w:type="pct"/>
            <w:shd w:val="clear" w:color="auto" w:fill="auto"/>
          </w:tcPr>
          <w:p w14:paraId="2AE7473B"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Biological</w:t>
            </w:r>
          </w:p>
        </w:tc>
        <w:tc>
          <w:tcPr>
            <w:tcW w:w="588" w:type="pct"/>
            <w:gridSpan w:val="2"/>
            <w:shd w:val="clear" w:color="auto" w:fill="auto"/>
          </w:tcPr>
          <w:p w14:paraId="05A46FFD" w14:textId="77777777" w:rsidR="009D30C7" w:rsidRDefault="009D30C7" w:rsidP="009D30C7">
            <w:pPr>
              <w:pStyle w:val="Title"/>
              <w:jc w:val="left"/>
              <w:rPr>
                <w:rFonts w:cs="Arial"/>
                <w:b w:val="0"/>
                <w:sz w:val="16"/>
                <w:u w:val="none"/>
              </w:rPr>
            </w:pPr>
            <w:r w:rsidRPr="005D58BD">
              <w:rPr>
                <w:rFonts w:cs="Arial"/>
                <w:b w:val="0"/>
                <w:sz w:val="16"/>
                <w:u w:val="none"/>
              </w:rPr>
              <w:t>Managing Contractors and visitors</w:t>
            </w:r>
          </w:p>
          <w:p w14:paraId="1068F050" w14:textId="77777777" w:rsidR="00B177A4" w:rsidRDefault="00B177A4" w:rsidP="009D30C7">
            <w:pPr>
              <w:pStyle w:val="Title"/>
              <w:jc w:val="left"/>
              <w:rPr>
                <w:rFonts w:cs="Arial"/>
                <w:b w:val="0"/>
                <w:sz w:val="16"/>
                <w:u w:val="none"/>
              </w:rPr>
            </w:pPr>
          </w:p>
          <w:p w14:paraId="24D7F7C5" w14:textId="77777777" w:rsidR="00B177A4" w:rsidRDefault="00B177A4" w:rsidP="009D30C7">
            <w:pPr>
              <w:pStyle w:val="Title"/>
              <w:jc w:val="left"/>
              <w:rPr>
                <w:rFonts w:cs="Arial"/>
                <w:b w:val="0"/>
                <w:sz w:val="16"/>
                <w:u w:val="none"/>
              </w:rPr>
            </w:pPr>
          </w:p>
          <w:p w14:paraId="0C48F7B8" w14:textId="77777777" w:rsidR="00B177A4" w:rsidRDefault="00B177A4" w:rsidP="009D30C7">
            <w:pPr>
              <w:pStyle w:val="Title"/>
              <w:jc w:val="left"/>
              <w:rPr>
                <w:rFonts w:cs="Arial"/>
                <w:b w:val="0"/>
                <w:sz w:val="16"/>
                <w:u w:val="none"/>
              </w:rPr>
            </w:pPr>
          </w:p>
          <w:p w14:paraId="6653F554" w14:textId="77777777" w:rsidR="00B177A4" w:rsidRDefault="00B177A4" w:rsidP="009D30C7">
            <w:pPr>
              <w:pStyle w:val="Title"/>
              <w:jc w:val="left"/>
              <w:rPr>
                <w:rFonts w:cs="Arial"/>
                <w:b w:val="0"/>
                <w:sz w:val="16"/>
                <w:u w:val="none"/>
              </w:rPr>
            </w:pPr>
          </w:p>
          <w:p w14:paraId="3DF78D27" w14:textId="77777777" w:rsidR="00B177A4" w:rsidRDefault="00B177A4" w:rsidP="009D30C7">
            <w:pPr>
              <w:pStyle w:val="Title"/>
              <w:jc w:val="left"/>
              <w:rPr>
                <w:rFonts w:cs="Arial"/>
                <w:b w:val="0"/>
                <w:sz w:val="16"/>
                <w:u w:val="none"/>
              </w:rPr>
            </w:pPr>
          </w:p>
          <w:p w14:paraId="5CEEF1C0" w14:textId="77777777" w:rsidR="00B177A4" w:rsidRDefault="00B177A4" w:rsidP="009D30C7">
            <w:pPr>
              <w:pStyle w:val="Title"/>
              <w:jc w:val="left"/>
              <w:rPr>
                <w:rFonts w:cs="Arial"/>
                <w:b w:val="0"/>
                <w:sz w:val="16"/>
                <w:u w:val="none"/>
              </w:rPr>
            </w:pPr>
          </w:p>
          <w:p w14:paraId="55BD31C2" w14:textId="77777777" w:rsidR="00B177A4" w:rsidRDefault="00B177A4" w:rsidP="009D30C7">
            <w:pPr>
              <w:pStyle w:val="Title"/>
              <w:jc w:val="left"/>
              <w:rPr>
                <w:rFonts w:cs="Arial"/>
                <w:b w:val="0"/>
                <w:sz w:val="16"/>
                <w:u w:val="none"/>
              </w:rPr>
            </w:pPr>
          </w:p>
          <w:p w14:paraId="562AC59A" w14:textId="77777777" w:rsidR="00B177A4" w:rsidRDefault="00B177A4" w:rsidP="009D30C7">
            <w:pPr>
              <w:pStyle w:val="Title"/>
              <w:jc w:val="left"/>
              <w:rPr>
                <w:rFonts w:cs="Arial"/>
                <w:b w:val="0"/>
                <w:sz w:val="16"/>
                <w:u w:val="none"/>
              </w:rPr>
            </w:pPr>
          </w:p>
          <w:p w14:paraId="41EB94E3" w14:textId="77777777" w:rsidR="00B177A4" w:rsidRDefault="00B177A4" w:rsidP="009D30C7">
            <w:pPr>
              <w:pStyle w:val="Title"/>
              <w:jc w:val="left"/>
              <w:rPr>
                <w:rFonts w:cs="Arial"/>
                <w:b w:val="0"/>
                <w:sz w:val="16"/>
                <w:u w:val="none"/>
              </w:rPr>
            </w:pPr>
          </w:p>
          <w:p w14:paraId="05BBB08B" w14:textId="77777777" w:rsidR="00B177A4" w:rsidRDefault="00B177A4" w:rsidP="009D30C7">
            <w:pPr>
              <w:pStyle w:val="Title"/>
              <w:jc w:val="left"/>
              <w:rPr>
                <w:rFonts w:cs="Arial"/>
                <w:b w:val="0"/>
                <w:sz w:val="16"/>
                <w:u w:val="none"/>
              </w:rPr>
            </w:pPr>
          </w:p>
          <w:p w14:paraId="0C708370" w14:textId="77777777" w:rsidR="00B177A4" w:rsidRDefault="00B177A4" w:rsidP="009D30C7">
            <w:pPr>
              <w:pStyle w:val="Title"/>
              <w:jc w:val="left"/>
              <w:rPr>
                <w:rFonts w:cs="Arial"/>
                <w:b w:val="0"/>
                <w:sz w:val="16"/>
                <w:u w:val="none"/>
              </w:rPr>
            </w:pPr>
          </w:p>
          <w:p w14:paraId="536F2957" w14:textId="77777777" w:rsidR="00B177A4" w:rsidRDefault="00B177A4" w:rsidP="009D30C7">
            <w:pPr>
              <w:pStyle w:val="Title"/>
              <w:jc w:val="left"/>
              <w:rPr>
                <w:rFonts w:cs="Arial"/>
                <w:b w:val="0"/>
                <w:sz w:val="16"/>
                <w:u w:val="none"/>
              </w:rPr>
            </w:pPr>
          </w:p>
          <w:p w14:paraId="6A91DDA6" w14:textId="77777777" w:rsidR="00B177A4" w:rsidRDefault="00B177A4" w:rsidP="009D30C7">
            <w:pPr>
              <w:pStyle w:val="Title"/>
              <w:jc w:val="left"/>
              <w:rPr>
                <w:rFonts w:cs="Arial"/>
                <w:b w:val="0"/>
                <w:sz w:val="16"/>
                <w:u w:val="none"/>
              </w:rPr>
            </w:pPr>
          </w:p>
          <w:p w14:paraId="78F10A7C" w14:textId="77777777" w:rsidR="00B177A4" w:rsidRDefault="00B177A4" w:rsidP="009D30C7">
            <w:pPr>
              <w:pStyle w:val="Title"/>
              <w:jc w:val="left"/>
              <w:rPr>
                <w:rFonts w:cs="Arial"/>
                <w:b w:val="0"/>
                <w:sz w:val="16"/>
                <w:u w:val="none"/>
              </w:rPr>
            </w:pPr>
          </w:p>
          <w:p w14:paraId="522C2770" w14:textId="77777777" w:rsidR="00B177A4" w:rsidRDefault="00B177A4" w:rsidP="009D30C7">
            <w:pPr>
              <w:pStyle w:val="Title"/>
              <w:jc w:val="left"/>
              <w:rPr>
                <w:rFonts w:cs="Arial"/>
                <w:b w:val="0"/>
                <w:sz w:val="16"/>
                <w:u w:val="none"/>
              </w:rPr>
            </w:pPr>
          </w:p>
          <w:p w14:paraId="02F1DF37" w14:textId="77777777" w:rsidR="00B177A4" w:rsidRDefault="00B177A4" w:rsidP="009D30C7">
            <w:pPr>
              <w:pStyle w:val="Title"/>
              <w:jc w:val="left"/>
              <w:rPr>
                <w:rFonts w:cs="Arial"/>
                <w:b w:val="0"/>
                <w:sz w:val="16"/>
                <w:u w:val="none"/>
              </w:rPr>
            </w:pPr>
            <w:r>
              <w:rPr>
                <w:rFonts w:cs="Arial"/>
                <w:b w:val="0"/>
                <w:sz w:val="16"/>
                <w:u w:val="none"/>
              </w:rPr>
              <w:lastRenderedPageBreak/>
              <w:t>Incoming post/deliveries</w:t>
            </w:r>
          </w:p>
          <w:p w14:paraId="140CE732" w14:textId="77777777" w:rsidR="00B177A4" w:rsidRDefault="00B177A4" w:rsidP="009D30C7">
            <w:pPr>
              <w:pStyle w:val="Title"/>
              <w:jc w:val="left"/>
              <w:rPr>
                <w:rFonts w:cs="Arial"/>
                <w:b w:val="0"/>
                <w:sz w:val="16"/>
                <w:u w:val="none"/>
              </w:rPr>
            </w:pPr>
          </w:p>
          <w:p w14:paraId="4E0E3511" w14:textId="77777777" w:rsidR="00B177A4" w:rsidRDefault="00B177A4" w:rsidP="009D30C7">
            <w:pPr>
              <w:pStyle w:val="Title"/>
              <w:jc w:val="left"/>
              <w:rPr>
                <w:rFonts w:cs="Arial"/>
                <w:b w:val="0"/>
                <w:sz w:val="16"/>
                <w:u w:val="none"/>
              </w:rPr>
            </w:pPr>
          </w:p>
          <w:p w14:paraId="1216BE19" w14:textId="77777777" w:rsidR="00B177A4" w:rsidRDefault="00B177A4" w:rsidP="009D30C7">
            <w:pPr>
              <w:pStyle w:val="Title"/>
              <w:jc w:val="left"/>
              <w:rPr>
                <w:rFonts w:cs="Arial"/>
                <w:b w:val="0"/>
                <w:sz w:val="16"/>
                <w:u w:val="none"/>
              </w:rPr>
            </w:pPr>
          </w:p>
          <w:p w14:paraId="0D876E4C" w14:textId="77777777" w:rsidR="00B177A4" w:rsidRDefault="00B177A4" w:rsidP="009D30C7">
            <w:pPr>
              <w:pStyle w:val="Title"/>
              <w:jc w:val="left"/>
              <w:rPr>
                <w:rFonts w:cs="Arial"/>
                <w:b w:val="0"/>
                <w:sz w:val="16"/>
                <w:u w:val="none"/>
              </w:rPr>
            </w:pPr>
          </w:p>
          <w:p w14:paraId="1F9F0957" w14:textId="77777777" w:rsidR="00B177A4" w:rsidRDefault="00B177A4" w:rsidP="009D30C7">
            <w:pPr>
              <w:pStyle w:val="Title"/>
              <w:jc w:val="left"/>
              <w:rPr>
                <w:rFonts w:cs="Arial"/>
                <w:b w:val="0"/>
                <w:sz w:val="16"/>
                <w:u w:val="none"/>
              </w:rPr>
            </w:pPr>
          </w:p>
          <w:p w14:paraId="33361D22" w14:textId="77777777" w:rsidR="00B177A4" w:rsidRDefault="00B177A4" w:rsidP="009D30C7">
            <w:pPr>
              <w:pStyle w:val="Title"/>
              <w:jc w:val="left"/>
              <w:rPr>
                <w:rFonts w:cs="Arial"/>
                <w:b w:val="0"/>
                <w:sz w:val="16"/>
                <w:u w:val="none"/>
              </w:rPr>
            </w:pPr>
          </w:p>
          <w:p w14:paraId="3E08629D" w14:textId="77777777" w:rsidR="00B177A4" w:rsidRDefault="00B177A4" w:rsidP="009D30C7">
            <w:pPr>
              <w:pStyle w:val="Title"/>
              <w:jc w:val="left"/>
              <w:rPr>
                <w:rFonts w:cs="Arial"/>
                <w:b w:val="0"/>
                <w:sz w:val="16"/>
                <w:u w:val="none"/>
              </w:rPr>
            </w:pPr>
          </w:p>
          <w:p w14:paraId="62BC02E4" w14:textId="2E861CB8" w:rsidR="00B177A4" w:rsidRDefault="00B177A4" w:rsidP="009D30C7">
            <w:pPr>
              <w:pStyle w:val="Title"/>
              <w:jc w:val="left"/>
              <w:rPr>
                <w:rFonts w:cs="Arial"/>
                <w:b w:val="0"/>
                <w:sz w:val="16"/>
                <w:u w:val="none"/>
              </w:rPr>
            </w:pPr>
          </w:p>
          <w:p w14:paraId="6A087BFC" w14:textId="2CB9E14C" w:rsidR="002120F7" w:rsidRDefault="002120F7" w:rsidP="009D30C7">
            <w:pPr>
              <w:pStyle w:val="Title"/>
              <w:jc w:val="left"/>
              <w:rPr>
                <w:rFonts w:cs="Arial"/>
                <w:b w:val="0"/>
                <w:sz w:val="16"/>
                <w:u w:val="none"/>
              </w:rPr>
            </w:pPr>
          </w:p>
          <w:p w14:paraId="7204E9BD" w14:textId="711BD210" w:rsidR="002120F7" w:rsidRDefault="002120F7" w:rsidP="009D30C7">
            <w:pPr>
              <w:pStyle w:val="Title"/>
              <w:jc w:val="left"/>
              <w:rPr>
                <w:rFonts w:cs="Arial"/>
                <w:b w:val="0"/>
                <w:sz w:val="16"/>
                <w:u w:val="none"/>
              </w:rPr>
            </w:pPr>
          </w:p>
          <w:p w14:paraId="5356B449" w14:textId="4B5C8BDB" w:rsidR="002120F7" w:rsidRDefault="002120F7" w:rsidP="009D30C7">
            <w:pPr>
              <w:pStyle w:val="Title"/>
              <w:jc w:val="left"/>
              <w:rPr>
                <w:rFonts w:cs="Arial"/>
                <w:b w:val="0"/>
                <w:sz w:val="16"/>
                <w:u w:val="none"/>
              </w:rPr>
            </w:pPr>
          </w:p>
          <w:p w14:paraId="386E1E09" w14:textId="4E48884A" w:rsidR="002120F7" w:rsidRDefault="002120F7" w:rsidP="009D30C7">
            <w:pPr>
              <w:pStyle w:val="Title"/>
              <w:jc w:val="left"/>
              <w:rPr>
                <w:rFonts w:cs="Arial"/>
                <w:b w:val="0"/>
                <w:sz w:val="16"/>
                <w:u w:val="none"/>
              </w:rPr>
            </w:pPr>
          </w:p>
          <w:p w14:paraId="4FA1690E" w14:textId="2BD096E6" w:rsidR="002120F7" w:rsidRDefault="002120F7" w:rsidP="009D30C7">
            <w:pPr>
              <w:pStyle w:val="Title"/>
              <w:jc w:val="left"/>
              <w:rPr>
                <w:rFonts w:cs="Arial"/>
                <w:b w:val="0"/>
                <w:sz w:val="16"/>
                <w:u w:val="none"/>
              </w:rPr>
            </w:pPr>
          </w:p>
          <w:p w14:paraId="7C39C859" w14:textId="7579B30C" w:rsidR="002120F7" w:rsidRDefault="002120F7" w:rsidP="009D30C7">
            <w:pPr>
              <w:pStyle w:val="Title"/>
              <w:jc w:val="left"/>
              <w:rPr>
                <w:rFonts w:cs="Arial"/>
                <w:b w:val="0"/>
                <w:sz w:val="16"/>
                <w:u w:val="none"/>
              </w:rPr>
            </w:pPr>
          </w:p>
          <w:p w14:paraId="58D6C9AC" w14:textId="23A003AB" w:rsidR="002120F7" w:rsidRDefault="002120F7" w:rsidP="009D30C7">
            <w:pPr>
              <w:pStyle w:val="Title"/>
              <w:jc w:val="left"/>
              <w:rPr>
                <w:rFonts w:cs="Arial"/>
                <w:b w:val="0"/>
                <w:sz w:val="16"/>
                <w:u w:val="none"/>
              </w:rPr>
            </w:pPr>
          </w:p>
          <w:p w14:paraId="4CB98439" w14:textId="1075C45B" w:rsidR="002120F7" w:rsidRDefault="002120F7" w:rsidP="009D30C7">
            <w:pPr>
              <w:pStyle w:val="Title"/>
              <w:jc w:val="left"/>
              <w:rPr>
                <w:rFonts w:cs="Arial"/>
                <w:b w:val="0"/>
                <w:sz w:val="16"/>
                <w:u w:val="none"/>
              </w:rPr>
            </w:pPr>
          </w:p>
          <w:p w14:paraId="10FA8C30" w14:textId="239EFF6F" w:rsidR="002120F7" w:rsidRDefault="002120F7" w:rsidP="009D30C7">
            <w:pPr>
              <w:pStyle w:val="Title"/>
              <w:jc w:val="left"/>
              <w:rPr>
                <w:rFonts w:cs="Arial"/>
                <w:b w:val="0"/>
                <w:sz w:val="16"/>
                <w:u w:val="none"/>
              </w:rPr>
            </w:pPr>
          </w:p>
          <w:p w14:paraId="25BA17BF" w14:textId="430F7935" w:rsidR="002120F7" w:rsidRDefault="002120F7" w:rsidP="009D30C7">
            <w:pPr>
              <w:pStyle w:val="Title"/>
              <w:jc w:val="left"/>
              <w:rPr>
                <w:rFonts w:cs="Arial"/>
                <w:b w:val="0"/>
                <w:sz w:val="16"/>
                <w:u w:val="none"/>
              </w:rPr>
            </w:pPr>
          </w:p>
          <w:p w14:paraId="43A9B827" w14:textId="7A329DCD" w:rsidR="002120F7" w:rsidRDefault="002120F7" w:rsidP="009D30C7">
            <w:pPr>
              <w:pStyle w:val="Title"/>
              <w:jc w:val="left"/>
              <w:rPr>
                <w:rFonts w:cs="Arial"/>
                <w:b w:val="0"/>
                <w:sz w:val="16"/>
                <w:u w:val="none"/>
              </w:rPr>
            </w:pPr>
          </w:p>
          <w:p w14:paraId="02DCAB47" w14:textId="03329136" w:rsidR="002120F7" w:rsidRDefault="002120F7" w:rsidP="009D30C7">
            <w:pPr>
              <w:pStyle w:val="Title"/>
              <w:jc w:val="left"/>
              <w:rPr>
                <w:rFonts w:cs="Arial"/>
                <w:b w:val="0"/>
                <w:sz w:val="16"/>
                <w:u w:val="none"/>
              </w:rPr>
            </w:pPr>
          </w:p>
          <w:p w14:paraId="7CACF117" w14:textId="67C0EB63" w:rsidR="002120F7" w:rsidRDefault="002120F7" w:rsidP="009D30C7">
            <w:pPr>
              <w:pStyle w:val="Title"/>
              <w:jc w:val="left"/>
              <w:rPr>
                <w:rFonts w:cs="Arial"/>
                <w:b w:val="0"/>
                <w:sz w:val="16"/>
                <w:u w:val="none"/>
              </w:rPr>
            </w:pPr>
          </w:p>
          <w:p w14:paraId="4832290D" w14:textId="2E63B911" w:rsidR="00B177A4" w:rsidRPr="005D58BD" w:rsidRDefault="00B177A4" w:rsidP="00C13503">
            <w:pPr>
              <w:pStyle w:val="Title"/>
              <w:jc w:val="left"/>
              <w:rPr>
                <w:rFonts w:asciiTheme="minorHAnsi" w:hAnsiTheme="minorHAnsi" w:cstheme="minorHAnsi"/>
                <w:b w:val="0"/>
                <w:sz w:val="16"/>
                <w:szCs w:val="16"/>
                <w:u w:val="none"/>
              </w:rPr>
            </w:pPr>
          </w:p>
        </w:tc>
        <w:tc>
          <w:tcPr>
            <w:tcW w:w="275" w:type="pct"/>
            <w:shd w:val="clear" w:color="auto" w:fill="auto"/>
          </w:tcPr>
          <w:p w14:paraId="475DA7AC" w14:textId="77777777" w:rsidR="009D30C7" w:rsidRDefault="009D30C7" w:rsidP="009D30C7">
            <w:pPr>
              <w:pStyle w:val="Title"/>
              <w:jc w:val="left"/>
              <w:rPr>
                <w:rFonts w:cs="Arial"/>
                <w:b w:val="0"/>
                <w:sz w:val="16"/>
                <w:szCs w:val="16"/>
                <w:u w:val="none"/>
              </w:rPr>
            </w:pPr>
            <w:r w:rsidRPr="005D58BD">
              <w:rPr>
                <w:rFonts w:cs="Arial"/>
                <w:b w:val="0"/>
                <w:sz w:val="16"/>
                <w:szCs w:val="16"/>
                <w:u w:val="none"/>
              </w:rPr>
              <w:lastRenderedPageBreak/>
              <w:t>All</w:t>
            </w:r>
          </w:p>
          <w:p w14:paraId="6EF6440E" w14:textId="77777777" w:rsidR="00B177A4" w:rsidRDefault="00B177A4" w:rsidP="009D30C7">
            <w:pPr>
              <w:pStyle w:val="Title"/>
              <w:jc w:val="left"/>
              <w:rPr>
                <w:rFonts w:cs="Arial"/>
                <w:b w:val="0"/>
                <w:sz w:val="16"/>
                <w:szCs w:val="16"/>
                <w:u w:val="none"/>
              </w:rPr>
            </w:pPr>
          </w:p>
          <w:p w14:paraId="789DAD5E" w14:textId="77777777" w:rsidR="00B177A4" w:rsidRDefault="00B177A4" w:rsidP="009D30C7">
            <w:pPr>
              <w:pStyle w:val="Title"/>
              <w:jc w:val="left"/>
              <w:rPr>
                <w:rFonts w:cs="Arial"/>
                <w:b w:val="0"/>
                <w:sz w:val="16"/>
                <w:szCs w:val="16"/>
                <w:u w:val="none"/>
              </w:rPr>
            </w:pPr>
          </w:p>
          <w:p w14:paraId="5410D8B9" w14:textId="77777777" w:rsidR="00B177A4" w:rsidRDefault="00B177A4" w:rsidP="009D30C7">
            <w:pPr>
              <w:pStyle w:val="Title"/>
              <w:jc w:val="left"/>
              <w:rPr>
                <w:rFonts w:cs="Arial"/>
                <w:b w:val="0"/>
                <w:sz w:val="16"/>
                <w:szCs w:val="16"/>
                <w:u w:val="none"/>
              </w:rPr>
            </w:pPr>
          </w:p>
          <w:p w14:paraId="25570880" w14:textId="77777777" w:rsidR="00B177A4" w:rsidRDefault="00B177A4" w:rsidP="009D30C7">
            <w:pPr>
              <w:pStyle w:val="Title"/>
              <w:jc w:val="left"/>
              <w:rPr>
                <w:rFonts w:cs="Arial"/>
                <w:b w:val="0"/>
                <w:sz w:val="16"/>
                <w:szCs w:val="16"/>
                <w:u w:val="none"/>
              </w:rPr>
            </w:pPr>
          </w:p>
          <w:p w14:paraId="16EDE16E" w14:textId="77777777" w:rsidR="00B177A4" w:rsidRDefault="00B177A4" w:rsidP="009D30C7">
            <w:pPr>
              <w:pStyle w:val="Title"/>
              <w:jc w:val="left"/>
              <w:rPr>
                <w:rFonts w:cs="Arial"/>
                <w:b w:val="0"/>
                <w:sz w:val="16"/>
                <w:szCs w:val="16"/>
                <w:u w:val="none"/>
              </w:rPr>
            </w:pPr>
          </w:p>
          <w:p w14:paraId="3EEE0503" w14:textId="77777777" w:rsidR="00B177A4" w:rsidRDefault="00B177A4" w:rsidP="009D30C7">
            <w:pPr>
              <w:pStyle w:val="Title"/>
              <w:jc w:val="left"/>
              <w:rPr>
                <w:rFonts w:cs="Arial"/>
                <w:b w:val="0"/>
                <w:sz w:val="16"/>
                <w:szCs w:val="16"/>
                <w:u w:val="none"/>
              </w:rPr>
            </w:pPr>
          </w:p>
          <w:p w14:paraId="4C432BF1" w14:textId="77777777" w:rsidR="00B177A4" w:rsidRDefault="00B177A4" w:rsidP="009D30C7">
            <w:pPr>
              <w:pStyle w:val="Title"/>
              <w:jc w:val="left"/>
              <w:rPr>
                <w:rFonts w:cs="Arial"/>
                <w:b w:val="0"/>
                <w:sz w:val="16"/>
                <w:szCs w:val="16"/>
                <w:u w:val="none"/>
              </w:rPr>
            </w:pPr>
          </w:p>
          <w:p w14:paraId="47F98CF3" w14:textId="77777777" w:rsidR="00B177A4" w:rsidRDefault="00B177A4" w:rsidP="009D30C7">
            <w:pPr>
              <w:pStyle w:val="Title"/>
              <w:jc w:val="left"/>
              <w:rPr>
                <w:rFonts w:cs="Arial"/>
                <w:b w:val="0"/>
                <w:sz w:val="16"/>
                <w:szCs w:val="16"/>
                <w:u w:val="none"/>
              </w:rPr>
            </w:pPr>
          </w:p>
          <w:p w14:paraId="4BA11C4B" w14:textId="77777777" w:rsidR="00B177A4" w:rsidRDefault="00B177A4" w:rsidP="009D30C7">
            <w:pPr>
              <w:pStyle w:val="Title"/>
              <w:jc w:val="left"/>
              <w:rPr>
                <w:rFonts w:cs="Arial"/>
                <w:b w:val="0"/>
                <w:sz w:val="16"/>
                <w:szCs w:val="16"/>
                <w:u w:val="none"/>
              </w:rPr>
            </w:pPr>
          </w:p>
          <w:p w14:paraId="7EC7572A" w14:textId="77777777" w:rsidR="00B177A4" w:rsidRDefault="00B177A4" w:rsidP="009D30C7">
            <w:pPr>
              <w:pStyle w:val="Title"/>
              <w:jc w:val="left"/>
              <w:rPr>
                <w:rFonts w:cs="Arial"/>
                <w:b w:val="0"/>
                <w:sz w:val="16"/>
                <w:szCs w:val="16"/>
                <w:u w:val="none"/>
              </w:rPr>
            </w:pPr>
          </w:p>
          <w:p w14:paraId="4067D201" w14:textId="77777777" w:rsidR="00B177A4" w:rsidRDefault="00B177A4" w:rsidP="009D30C7">
            <w:pPr>
              <w:pStyle w:val="Title"/>
              <w:jc w:val="left"/>
              <w:rPr>
                <w:rFonts w:cs="Arial"/>
                <w:b w:val="0"/>
                <w:sz w:val="16"/>
                <w:szCs w:val="16"/>
                <w:u w:val="none"/>
              </w:rPr>
            </w:pPr>
          </w:p>
          <w:p w14:paraId="69F051FE" w14:textId="77777777" w:rsidR="00B177A4" w:rsidRDefault="00B177A4" w:rsidP="009D30C7">
            <w:pPr>
              <w:pStyle w:val="Title"/>
              <w:jc w:val="left"/>
              <w:rPr>
                <w:rFonts w:cs="Arial"/>
                <w:b w:val="0"/>
                <w:sz w:val="16"/>
                <w:szCs w:val="16"/>
                <w:u w:val="none"/>
              </w:rPr>
            </w:pPr>
          </w:p>
          <w:p w14:paraId="4386711D" w14:textId="77777777" w:rsidR="00B177A4" w:rsidRDefault="00B177A4" w:rsidP="009D30C7">
            <w:pPr>
              <w:pStyle w:val="Title"/>
              <w:jc w:val="left"/>
              <w:rPr>
                <w:rFonts w:cs="Arial"/>
                <w:b w:val="0"/>
                <w:sz w:val="16"/>
                <w:szCs w:val="16"/>
                <w:u w:val="none"/>
              </w:rPr>
            </w:pPr>
          </w:p>
          <w:p w14:paraId="17AE3855" w14:textId="77777777" w:rsidR="00B177A4" w:rsidRDefault="00B177A4" w:rsidP="009D30C7">
            <w:pPr>
              <w:pStyle w:val="Title"/>
              <w:jc w:val="left"/>
              <w:rPr>
                <w:rFonts w:cs="Arial"/>
                <w:b w:val="0"/>
                <w:sz w:val="16"/>
                <w:szCs w:val="16"/>
                <w:u w:val="none"/>
              </w:rPr>
            </w:pPr>
          </w:p>
          <w:p w14:paraId="11B3E3B5" w14:textId="77777777" w:rsidR="00B177A4" w:rsidRDefault="00B177A4" w:rsidP="009D30C7">
            <w:pPr>
              <w:pStyle w:val="Title"/>
              <w:jc w:val="left"/>
              <w:rPr>
                <w:rFonts w:cs="Arial"/>
                <w:b w:val="0"/>
                <w:sz w:val="16"/>
                <w:szCs w:val="16"/>
                <w:u w:val="none"/>
              </w:rPr>
            </w:pPr>
          </w:p>
          <w:p w14:paraId="3D334D87" w14:textId="77777777" w:rsidR="00B177A4" w:rsidRDefault="00B177A4" w:rsidP="009D30C7">
            <w:pPr>
              <w:pStyle w:val="Title"/>
              <w:jc w:val="left"/>
              <w:rPr>
                <w:rFonts w:cs="Arial"/>
                <w:b w:val="0"/>
                <w:sz w:val="16"/>
                <w:szCs w:val="16"/>
                <w:u w:val="none"/>
              </w:rPr>
            </w:pPr>
          </w:p>
          <w:p w14:paraId="7432056A" w14:textId="77777777" w:rsidR="00B177A4" w:rsidRDefault="00B177A4" w:rsidP="009D30C7">
            <w:pPr>
              <w:pStyle w:val="Title"/>
              <w:jc w:val="left"/>
              <w:rPr>
                <w:rFonts w:cs="Arial"/>
                <w:b w:val="0"/>
                <w:sz w:val="16"/>
                <w:szCs w:val="16"/>
                <w:u w:val="none"/>
              </w:rPr>
            </w:pPr>
            <w:r>
              <w:rPr>
                <w:rFonts w:cs="Arial"/>
                <w:b w:val="0"/>
                <w:sz w:val="16"/>
                <w:szCs w:val="16"/>
                <w:u w:val="none"/>
              </w:rPr>
              <w:lastRenderedPageBreak/>
              <w:t>All</w:t>
            </w:r>
          </w:p>
          <w:p w14:paraId="3E069763" w14:textId="77777777" w:rsidR="00B177A4" w:rsidRDefault="00B177A4" w:rsidP="009D30C7">
            <w:pPr>
              <w:pStyle w:val="Title"/>
              <w:jc w:val="left"/>
              <w:rPr>
                <w:rFonts w:cs="Arial"/>
                <w:b w:val="0"/>
                <w:sz w:val="16"/>
                <w:szCs w:val="16"/>
                <w:u w:val="none"/>
              </w:rPr>
            </w:pPr>
          </w:p>
          <w:p w14:paraId="1DEA8FC0" w14:textId="77777777" w:rsidR="00B177A4" w:rsidRDefault="00B177A4" w:rsidP="009D30C7">
            <w:pPr>
              <w:pStyle w:val="Title"/>
              <w:jc w:val="left"/>
              <w:rPr>
                <w:rFonts w:cs="Arial"/>
                <w:b w:val="0"/>
                <w:sz w:val="16"/>
                <w:szCs w:val="16"/>
                <w:u w:val="none"/>
              </w:rPr>
            </w:pPr>
          </w:p>
          <w:p w14:paraId="4A9989F9" w14:textId="77777777" w:rsidR="00B177A4" w:rsidRDefault="00B177A4" w:rsidP="009D30C7">
            <w:pPr>
              <w:pStyle w:val="Title"/>
              <w:jc w:val="left"/>
              <w:rPr>
                <w:rFonts w:cs="Arial"/>
                <w:b w:val="0"/>
                <w:sz w:val="16"/>
                <w:szCs w:val="16"/>
                <w:u w:val="none"/>
              </w:rPr>
            </w:pPr>
          </w:p>
          <w:p w14:paraId="7F4EEB65" w14:textId="77777777" w:rsidR="00B177A4" w:rsidRDefault="00B177A4" w:rsidP="009D30C7">
            <w:pPr>
              <w:pStyle w:val="Title"/>
              <w:jc w:val="left"/>
              <w:rPr>
                <w:rFonts w:cs="Arial"/>
                <w:b w:val="0"/>
                <w:sz w:val="16"/>
                <w:szCs w:val="16"/>
                <w:u w:val="none"/>
              </w:rPr>
            </w:pPr>
          </w:p>
          <w:p w14:paraId="11A98F02" w14:textId="77777777" w:rsidR="00B177A4" w:rsidRDefault="00B177A4" w:rsidP="009D30C7">
            <w:pPr>
              <w:pStyle w:val="Title"/>
              <w:jc w:val="left"/>
              <w:rPr>
                <w:rFonts w:cs="Arial"/>
                <w:b w:val="0"/>
                <w:sz w:val="16"/>
                <w:szCs w:val="16"/>
                <w:u w:val="none"/>
              </w:rPr>
            </w:pPr>
          </w:p>
          <w:p w14:paraId="30E00962" w14:textId="77777777" w:rsidR="00B177A4" w:rsidRDefault="00B177A4" w:rsidP="009D30C7">
            <w:pPr>
              <w:pStyle w:val="Title"/>
              <w:jc w:val="left"/>
              <w:rPr>
                <w:rFonts w:cs="Arial"/>
                <w:b w:val="0"/>
                <w:sz w:val="16"/>
                <w:szCs w:val="16"/>
                <w:u w:val="none"/>
              </w:rPr>
            </w:pPr>
          </w:p>
          <w:p w14:paraId="1DD4BD49" w14:textId="77777777" w:rsidR="00B177A4" w:rsidRDefault="00B177A4" w:rsidP="009D30C7">
            <w:pPr>
              <w:pStyle w:val="Title"/>
              <w:jc w:val="left"/>
              <w:rPr>
                <w:rFonts w:cs="Arial"/>
                <w:b w:val="0"/>
                <w:sz w:val="16"/>
                <w:szCs w:val="16"/>
                <w:u w:val="none"/>
              </w:rPr>
            </w:pPr>
          </w:p>
          <w:p w14:paraId="056E5458" w14:textId="77777777" w:rsidR="00B177A4" w:rsidRDefault="00B177A4" w:rsidP="009D30C7">
            <w:pPr>
              <w:pStyle w:val="Title"/>
              <w:jc w:val="left"/>
              <w:rPr>
                <w:rFonts w:cs="Arial"/>
                <w:b w:val="0"/>
                <w:sz w:val="16"/>
                <w:szCs w:val="16"/>
                <w:u w:val="none"/>
              </w:rPr>
            </w:pPr>
          </w:p>
          <w:p w14:paraId="74A657A2" w14:textId="77777777" w:rsidR="00B177A4" w:rsidRDefault="00B177A4" w:rsidP="009D30C7">
            <w:pPr>
              <w:pStyle w:val="Title"/>
              <w:jc w:val="left"/>
              <w:rPr>
                <w:rFonts w:cs="Arial"/>
                <w:b w:val="0"/>
                <w:sz w:val="16"/>
                <w:szCs w:val="16"/>
                <w:u w:val="none"/>
              </w:rPr>
            </w:pPr>
          </w:p>
          <w:p w14:paraId="2C7CCD60" w14:textId="23C6F352" w:rsidR="00B177A4" w:rsidRDefault="00B177A4" w:rsidP="009D30C7">
            <w:pPr>
              <w:pStyle w:val="Title"/>
              <w:jc w:val="left"/>
              <w:rPr>
                <w:rFonts w:cs="Arial"/>
                <w:b w:val="0"/>
                <w:sz w:val="16"/>
                <w:szCs w:val="16"/>
                <w:u w:val="none"/>
              </w:rPr>
            </w:pPr>
          </w:p>
          <w:p w14:paraId="227148D6" w14:textId="61994DB3" w:rsidR="002120F7" w:rsidRDefault="002120F7" w:rsidP="009D30C7">
            <w:pPr>
              <w:pStyle w:val="Title"/>
              <w:jc w:val="left"/>
              <w:rPr>
                <w:rFonts w:cs="Arial"/>
                <w:b w:val="0"/>
                <w:sz w:val="16"/>
                <w:szCs w:val="16"/>
                <w:u w:val="none"/>
              </w:rPr>
            </w:pPr>
          </w:p>
          <w:p w14:paraId="5146C8B5" w14:textId="439A3C1B" w:rsidR="002120F7" w:rsidRDefault="002120F7" w:rsidP="009D30C7">
            <w:pPr>
              <w:pStyle w:val="Title"/>
              <w:jc w:val="left"/>
              <w:rPr>
                <w:rFonts w:cs="Arial"/>
                <w:b w:val="0"/>
                <w:sz w:val="16"/>
                <w:szCs w:val="16"/>
                <w:u w:val="none"/>
              </w:rPr>
            </w:pPr>
          </w:p>
          <w:p w14:paraId="0F00AAFB" w14:textId="5907E06A" w:rsidR="002120F7" w:rsidRDefault="002120F7" w:rsidP="009D30C7">
            <w:pPr>
              <w:pStyle w:val="Title"/>
              <w:jc w:val="left"/>
              <w:rPr>
                <w:rFonts w:cs="Arial"/>
                <w:b w:val="0"/>
                <w:sz w:val="16"/>
                <w:szCs w:val="16"/>
                <w:u w:val="none"/>
              </w:rPr>
            </w:pPr>
          </w:p>
          <w:p w14:paraId="1E392C02" w14:textId="75E59AD9" w:rsidR="002120F7" w:rsidRDefault="002120F7" w:rsidP="009D30C7">
            <w:pPr>
              <w:pStyle w:val="Title"/>
              <w:jc w:val="left"/>
              <w:rPr>
                <w:rFonts w:cs="Arial"/>
                <w:b w:val="0"/>
                <w:sz w:val="16"/>
                <w:szCs w:val="16"/>
                <w:u w:val="none"/>
              </w:rPr>
            </w:pPr>
          </w:p>
          <w:p w14:paraId="047277B6" w14:textId="7D1180C9" w:rsidR="002120F7" w:rsidRDefault="002120F7" w:rsidP="009D30C7">
            <w:pPr>
              <w:pStyle w:val="Title"/>
              <w:jc w:val="left"/>
              <w:rPr>
                <w:rFonts w:cs="Arial"/>
                <w:b w:val="0"/>
                <w:sz w:val="16"/>
                <w:szCs w:val="16"/>
                <w:u w:val="none"/>
              </w:rPr>
            </w:pPr>
          </w:p>
          <w:p w14:paraId="2386A49E" w14:textId="25EB89CE" w:rsidR="002120F7" w:rsidRDefault="002120F7" w:rsidP="009D30C7">
            <w:pPr>
              <w:pStyle w:val="Title"/>
              <w:jc w:val="left"/>
              <w:rPr>
                <w:rFonts w:cs="Arial"/>
                <w:b w:val="0"/>
                <w:sz w:val="16"/>
                <w:szCs w:val="16"/>
                <w:u w:val="none"/>
              </w:rPr>
            </w:pPr>
          </w:p>
          <w:p w14:paraId="58125B82" w14:textId="3F20BDD1" w:rsidR="002120F7" w:rsidRDefault="002120F7" w:rsidP="009D30C7">
            <w:pPr>
              <w:pStyle w:val="Title"/>
              <w:jc w:val="left"/>
              <w:rPr>
                <w:rFonts w:cs="Arial"/>
                <w:b w:val="0"/>
                <w:sz w:val="16"/>
                <w:szCs w:val="16"/>
                <w:u w:val="none"/>
              </w:rPr>
            </w:pPr>
          </w:p>
          <w:p w14:paraId="661EDF7A" w14:textId="1D9EBF58" w:rsidR="002120F7" w:rsidRDefault="002120F7" w:rsidP="009D30C7">
            <w:pPr>
              <w:pStyle w:val="Title"/>
              <w:jc w:val="left"/>
              <w:rPr>
                <w:rFonts w:cs="Arial"/>
                <w:b w:val="0"/>
                <w:sz w:val="16"/>
                <w:szCs w:val="16"/>
                <w:u w:val="none"/>
              </w:rPr>
            </w:pPr>
          </w:p>
          <w:p w14:paraId="6E1F5188" w14:textId="325EA045" w:rsidR="002120F7" w:rsidRDefault="002120F7" w:rsidP="009D30C7">
            <w:pPr>
              <w:pStyle w:val="Title"/>
              <w:jc w:val="left"/>
              <w:rPr>
                <w:rFonts w:cs="Arial"/>
                <w:b w:val="0"/>
                <w:sz w:val="16"/>
                <w:szCs w:val="16"/>
                <w:u w:val="none"/>
              </w:rPr>
            </w:pPr>
          </w:p>
          <w:p w14:paraId="73374211" w14:textId="0BC9DEB0" w:rsidR="002120F7" w:rsidRDefault="002120F7" w:rsidP="009D30C7">
            <w:pPr>
              <w:pStyle w:val="Title"/>
              <w:jc w:val="left"/>
              <w:rPr>
                <w:rFonts w:cs="Arial"/>
                <w:b w:val="0"/>
                <w:sz w:val="16"/>
                <w:szCs w:val="16"/>
                <w:u w:val="none"/>
              </w:rPr>
            </w:pPr>
          </w:p>
          <w:p w14:paraId="5A70C64D" w14:textId="272EACB0" w:rsidR="002120F7" w:rsidRDefault="002120F7" w:rsidP="009D30C7">
            <w:pPr>
              <w:pStyle w:val="Title"/>
              <w:jc w:val="left"/>
              <w:rPr>
                <w:rFonts w:cs="Arial"/>
                <w:b w:val="0"/>
                <w:sz w:val="16"/>
                <w:szCs w:val="16"/>
                <w:u w:val="none"/>
              </w:rPr>
            </w:pPr>
          </w:p>
          <w:p w14:paraId="44A3B03B" w14:textId="7A383657" w:rsidR="002120F7" w:rsidRDefault="002120F7" w:rsidP="009D30C7">
            <w:pPr>
              <w:pStyle w:val="Title"/>
              <w:jc w:val="left"/>
              <w:rPr>
                <w:rFonts w:cs="Arial"/>
                <w:b w:val="0"/>
                <w:sz w:val="16"/>
                <w:szCs w:val="16"/>
                <w:u w:val="none"/>
              </w:rPr>
            </w:pPr>
          </w:p>
          <w:p w14:paraId="77AD70E7" w14:textId="72797176" w:rsidR="002120F7" w:rsidRDefault="002120F7" w:rsidP="009D30C7">
            <w:pPr>
              <w:pStyle w:val="Title"/>
              <w:jc w:val="left"/>
              <w:rPr>
                <w:rFonts w:cs="Arial"/>
                <w:b w:val="0"/>
                <w:sz w:val="16"/>
                <w:szCs w:val="16"/>
                <w:u w:val="none"/>
              </w:rPr>
            </w:pPr>
          </w:p>
          <w:p w14:paraId="4ADFA887" w14:textId="15F81D5A" w:rsidR="00B177A4" w:rsidRPr="005D58BD" w:rsidRDefault="00B177A4" w:rsidP="009D30C7">
            <w:pPr>
              <w:pStyle w:val="Title"/>
              <w:jc w:val="left"/>
              <w:rPr>
                <w:rFonts w:cs="Arial"/>
                <w:b w:val="0"/>
                <w:sz w:val="16"/>
                <w:szCs w:val="16"/>
                <w:u w:val="none"/>
              </w:rPr>
            </w:pPr>
          </w:p>
        </w:tc>
        <w:tc>
          <w:tcPr>
            <w:tcW w:w="342" w:type="pct"/>
            <w:shd w:val="clear" w:color="auto" w:fill="auto"/>
          </w:tcPr>
          <w:p w14:paraId="015115EB" w14:textId="77777777" w:rsidR="009D30C7" w:rsidRPr="005D58BD" w:rsidRDefault="009D30C7" w:rsidP="009D30C7">
            <w:pPr>
              <w:pStyle w:val="NoSpacing"/>
              <w:rPr>
                <w:rFonts w:ascii="Arial" w:hAnsi="Arial" w:cs="Arial"/>
                <w:sz w:val="16"/>
              </w:rPr>
            </w:pPr>
            <w:r w:rsidRPr="005D58BD">
              <w:rPr>
                <w:rFonts w:ascii="Arial" w:hAnsi="Arial" w:cs="Arial"/>
                <w:sz w:val="16"/>
              </w:rPr>
              <w:lastRenderedPageBreak/>
              <w:t>Exposure to respiratory droplets carrying and contact with an object that has been contaminated with COVID-19.</w:t>
            </w:r>
          </w:p>
          <w:p w14:paraId="1EC287CE" w14:textId="77777777" w:rsidR="009D30C7" w:rsidRPr="005D58BD" w:rsidRDefault="009D30C7" w:rsidP="009D30C7">
            <w:pPr>
              <w:pStyle w:val="NoSpacing"/>
              <w:jc w:val="both"/>
              <w:rPr>
                <w:sz w:val="16"/>
                <w:szCs w:val="16"/>
                <w:lang w:eastAsia="en-GB"/>
              </w:rPr>
            </w:pPr>
          </w:p>
        </w:tc>
        <w:tc>
          <w:tcPr>
            <w:tcW w:w="1620" w:type="pct"/>
            <w:gridSpan w:val="3"/>
            <w:shd w:val="clear" w:color="auto" w:fill="auto"/>
          </w:tcPr>
          <w:p w14:paraId="27E09C7E" w14:textId="01EA6810" w:rsidR="009D30C7"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Where site visits are required, site guidance on social distancing and hygiene will be explained to contractors/visitors on or before arrival by a member of the nursery management</w:t>
            </w:r>
          </w:p>
          <w:p w14:paraId="6EE044A8" w14:textId="77777777" w:rsidR="009E13EF" w:rsidRDefault="009E13EF" w:rsidP="009E13EF">
            <w:pPr>
              <w:pStyle w:val="NoSpacing"/>
              <w:jc w:val="both"/>
              <w:rPr>
                <w:rFonts w:ascii="Arial" w:hAnsi="Arial" w:cs="Arial"/>
                <w:sz w:val="16"/>
                <w:szCs w:val="16"/>
              </w:rPr>
            </w:pPr>
          </w:p>
          <w:p w14:paraId="2CB6D00A" w14:textId="4CE6FB4C" w:rsidR="009E13EF" w:rsidRDefault="009E13EF" w:rsidP="009E13EF">
            <w:pPr>
              <w:pStyle w:val="NoSpacing"/>
              <w:jc w:val="both"/>
              <w:rPr>
                <w:rFonts w:ascii="Arial" w:hAnsi="Arial" w:cs="Arial"/>
                <w:sz w:val="16"/>
                <w:szCs w:val="16"/>
              </w:rPr>
            </w:pPr>
            <w:r w:rsidRPr="005D58BD">
              <w:rPr>
                <w:rFonts w:ascii="Arial" w:hAnsi="Arial" w:cs="Arial"/>
                <w:sz w:val="16"/>
                <w:szCs w:val="16"/>
              </w:rPr>
              <w:t>Anybody visiting site will be informed that they are not to enter if they’re experiencing COVID-19 symptoms or should be self-isolating under the government Guidelines.</w:t>
            </w:r>
          </w:p>
          <w:p w14:paraId="544367F4" w14:textId="77777777" w:rsidR="00C13503" w:rsidRPr="005D58BD" w:rsidRDefault="00C13503" w:rsidP="009E13EF">
            <w:pPr>
              <w:pStyle w:val="NoSpacing"/>
              <w:jc w:val="both"/>
              <w:rPr>
                <w:rFonts w:ascii="Arial" w:hAnsi="Arial" w:cs="Arial"/>
                <w:sz w:val="16"/>
                <w:szCs w:val="16"/>
              </w:rPr>
            </w:pPr>
          </w:p>
          <w:p w14:paraId="7C57DA2F"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t>Visitors will enter through the main door and go straight to their specified area of work</w:t>
            </w:r>
          </w:p>
          <w:p w14:paraId="515A3303" w14:textId="77777777" w:rsidR="009D30C7"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0C63D056" w14:textId="77777777" w:rsidR="00517580" w:rsidRPr="005D58BD" w:rsidRDefault="00517580" w:rsidP="00517580">
            <w:pPr>
              <w:pStyle w:val="NoSpacing"/>
              <w:jc w:val="both"/>
              <w:rPr>
                <w:rFonts w:ascii="Arial" w:hAnsi="Arial" w:cs="Arial"/>
                <w:sz w:val="16"/>
                <w:szCs w:val="16"/>
              </w:rPr>
            </w:pPr>
            <w:r w:rsidRPr="005D58BD">
              <w:rPr>
                <w:rFonts w:ascii="Arial" w:hAnsi="Arial" w:cs="Arial"/>
                <w:sz w:val="16"/>
                <w:szCs w:val="16"/>
              </w:rPr>
              <w:t>To help with consistency and adherence to building specific measures such as access routes, occupancy limits etc. staff from other departments accessing the building (such as cleaning and Estates) have received a  building specific induction including information and inductions.</w:t>
            </w:r>
          </w:p>
          <w:p w14:paraId="6C3C2957" w14:textId="77777777" w:rsidR="00517580" w:rsidRPr="005D58BD" w:rsidRDefault="00517580"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5B0ACDFD" w14:textId="77777777"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r w:rsidRPr="005D58BD">
              <w:rPr>
                <w:rFonts w:ascii="Arial" w:eastAsia="Times New Roman" w:hAnsi="Arial" w:cs="Arial"/>
                <w:sz w:val="16"/>
                <w:szCs w:val="20"/>
              </w:rPr>
              <w:lastRenderedPageBreak/>
              <w:t xml:space="preserve">Limit the number of visitors </w:t>
            </w:r>
            <w:r w:rsidRPr="005D58BD">
              <w:rPr>
                <w:rFonts w:ascii="Arial" w:eastAsia="Times New Roman" w:hAnsi="Arial" w:cs="Arial"/>
                <w:sz w:val="16"/>
                <w:szCs w:val="16"/>
              </w:rPr>
              <w:t xml:space="preserve">/ contractors </w:t>
            </w:r>
            <w:r w:rsidRPr="005D58BD">
              <w:rPr>
                <w:rFonts w:ascii="Arial" w:eastAsia="Times New Roman" w:hAnsi="Arial" w:cs="Arial"/>
                <w:sz w:val="16"/>
                <w:szCs w:val="20"/>
              </w:rPr>
              <w:t>at any one time</w:t>
            </w:r>
          </w:p>
          <w:p w14:paraId="7A47CEB8" w14:textId="5EF48612" w:rsidR="009D30C7" w:rsidRPr="005D58BD" w:rsidRDefault="009D30C7" w:rsidP="009D30C7">
            <w:pPr>
              <w:widowControl w:val="0"/>
              <w:overflowPunct w:val="0"/>
              <w:autoSpaceDE w:val="0"/>
              <w:autoSpaceDN w:val="0"/>
              <w:adjustRightInd w:val="0"/>
              <w:spacing w:after="0" w:line="240" w:lineRule="auto"/>
              <w:textAlignment w:val="baseline"/>
              <w:rPr>
                <w:rFonts w:ascii="Arial" w:eastAsia="Times New Roman" w:hAnsi="Arial" w:cs="Arial"/>
                <w:sz w:val="16"/>
                <w:szCs w:val="20"/>
              </w:rPr>
            </w:pPr>
          </w:p>
          <w:p w14:paraId="353A4CF0" w14:textId="77777777" w:rsidR="009D30C7" w:rsidRDefault="009D30C7" w:rsidP="009D30C7">
            <w:pPr>
              <w:pStyle w:val="NoSpacing"/>
              <w:jc w:val="both"/>
              <w:rPr>
                <w:rFonts w:ascii="Arial" w:hAnsi="Arial" w:cs="Arial"/>
                <w:sz w:val="16"/>
                <w:szCs w:val="16"/>
              </w:rPr>
            </w:pPr>
            <w:r w:rsidRPr="005D58BD">
              <w:rPr>
                <w:rFonts w:ascii="Arial" w:hAnsi="Arial" w:cs="Arial"/>
                <w:sz w:val="16"/>
                <w:szCs w:val="16"/>
              </w:rPr>
              <w:t>Contractors / companies who regularly attend or work in the building requested to provide their health and safety policy/arrangements / or RAMS (risk assessment and method statement) regarding COVID-19.</w:t>
            </w:r>
          </w:p>
          <w:p w14:paraId="18A6537B" w14:textId="77777777" w:rsidR="00B177A4" w:rsidRDefault="00B177A4" w:rsidP="009D30C7">
            <w:pPr>
              <w:pStyle w:val="NoSpacing"/>
              <w:jc w:val="both"/>
              <w:rPr>
                <w:rFonts w:ascii="Arial" w:hAnsi="Arial" w:cs="Arial"/>
                <w:sz w:val="16"/>
                <w:szCs w:val="16"/>
              </w:rPr>
            </w:pPr>
          </w:p>
          <w:p w14:paraId="3FDD4351" w14:textId="3F4D0217" w:rsidR="00517580" w:rsidRPr="00C13503" w:rsidRDefault="00C13503" w:rsidP="00517580">
            <w:pPr>
              <w:pStyle w:val="Title"/>
              <w:jc w:val="left"/>
              <w:rPr>
                <w:rFonts w:cs="Arial"/>
                <w:b w:val="0"/>
                <w:sz w:val="16"/>
                <w:szCs w:val="16"/>
                <w:u w:val="none"/>
              </w:rPr>
            </w:pPr>
            <w:r w:rsidRPr="00C13503">
              <w:rPr>
                <w:rFonts w:cs="Arial"/>
                <w:b w:val="0"/>
                <w:sz w:val="16"/>
                <w:szCs w:val="16"/>
                <w:u w:val="none"/>
              </w:rPr>
              <w:t>S</w:t>
            </w:r>
            <w:r w:rsidR="00517580" w:rsidRPr="00C13503">
              <w:rPr>
                <w:rFonts w:cs="Arial"/>
                <w:b w:val="0"/>
                <w:sz w:val="16"/>
                <w:szCs w:val="16"/>
                <w:u w:val="none"/>
              </w:rPr>
              <w:t xml:space="preserve">how around visits are being undertaken with prospective parents </w:t>
            </w:r>
            <w:r w:rsidRPr="00C13503">
              <w:rPr>
                <w:rFonts w:cs="Arial"/>
                <w:b w:val="0"/>
                <w:sz w:val="16"/>
                <w:szCs w:val="16"/>
                <w:u w:val="none"/>
              </w:rPr>
              <w:t>external to the nursery</w:t>
            </w:r>
            <w:r w:rsidR="00517580" w:rsidRPr="00C13503">
              <w:rPr>
                <w:rFonts w:cs="Arial"/>
                <w:b w:val="0"/>
                <w:sz w:val="16"/>
                <w:szCs w:val="16"/>
                <w:u w:val="none"/>
              </w:rPr>
              <w:t>. A virtual tour is available on the nursery website.</w:t>
            </w:r>
          </w:p>
          <w:p w14:paraId="266C45A8" w14:textId="77777777" w:rsidR="00517580" w:rsidRPr="005D58BD" w:rsidRDefault="00517580" w:rsidP="00517580">
            <w:pPr>
              <w:pStyle w:val="Title"/>
              <w:jc w:val="left"/>
              <w:rPr>
                <w:rFonts w:cs="Arial"/>
                <w:b w:val="0"/>
                <w:sz w:val="16"/>
                <w:szCs w:val="16"/>
                <w:u w:val="none"/>
              </w:rPr>
            </w:pPr>
          </w:p>
          <w:p w14:paraId="22B8FF98" w14:textId="77777777" w:rsidR="00517580" w:rsidRDefault="00517580" w:rsidP="00517580">
            <w:pPr>
              <w:pStyle w:val="NoSpacing"/>
              <w:jc w:val="both"/>
              <w:rPr>
                <w:rFonts w:ascii="Arial" w:hAnsi="Arial" w:cs="Arial"/>
                <w:sz w:val="16"/>
                <w:szCs w:val="16"/>
              </w:rPr>
            </w:pPr>
            <w:r w:rsidRPr="00517580">
              <w:rPr>
                <w:rFonts w:ascii="Arial" w:hAnsi="Arial" w:cs="Arial"/>
                <w:sz w:val="16"/>
                <w:szCs w:val="16"/>
              </w:rPr>
              <w:t>External children have started to undertake 3 x 45 minute visits as a means to settle the child before their start date.</w:t>
            </w:r>
          </w:p>
          <w:p w14:paraId="2E324196" w14:textId="77777777" w:rsidR="00C6245F" w:rsidRPr="00517580" w:rsidRDefault="00C6245F" w:rsidP="00517580">
            <w:pPr>
              <w:pStyle w:val="NoSpacing"/>
              <w:jc w:val="both"/>
              <w:rPr>
                <w:rFonts w:ascii="Arial" w:hAnsi="Arial" w:cs="Arial"/>
                <w:sz w:val="16"/>
                <w:szCs w:val="16"/>
              </w:rPr>
            </w:pPr>
          </w:p>
          <w:p w14:paraId="590AE963" w14:textId="77777777" w:rsidR="00B177A4" w:rsidRPr="00C6245F" w:rsidRDefault="00B177A4" w:rsidP="00B177A4">
            <w:pPr>
              <w:pStyle w:val="NoSpacing"/>
              <w:jc w:val="both"/>
              <w:rPr>
                <w:rFonts w:ascii="Arial" w:hAnsi="Arial" w:cs="Arial"/>
                <w:sz w:val="16"/>
                <w:szCs w:val="16"/>
              </w:rPr>
            </w:pPr>
            <w:r w:rsidRPr="00C6245F">
              <w:rPr>
                <w:rFonts w:ascii="Arial" w:hAnsi="Arial" w:cs="Arial"/>
                <w:b/>
                <w:color w:val="FF0000"/>
                <w:sz w:val="16"/>
                <w:szCs w:val="16"/>
              </w:rPr>
              <w:t>Lateral Flow Testing</w:t>
            </w:r>
            <w:r w:rsidRPr="00C6245F">
              <w:rPr>
                <w:rFonts w:ascii="Arial" w:hAnsi="Arial" w:cs="Arial"/>
                <w:color w:val="FF0000"/>
                <w:sz w:val="16"/>
                <w:szCs w:val="16"/>
              </w:rPr>
              <w:t xml:space="preserve">: Specific arrangements in place for delivery of goods for this event. All test equipment excluding test tables and screen guards will remain in The Oaks Preschool office when not in use. All items must be stored away in a secure environment as per clinical ra. Nursery management responsible for test kit and ppe management, oversight to be given by GH Ops Lead. </w:t>
            </w:r>
          </w:p>
          <w:p w14:paraId="12A86943" w14:textId="77777777" w:rsidR="00B177A4" w:rsidRPr="00C6245F" w:rsidRDefault="00B177A4" w:rsidP="009D30C7">
            <w:pPr>
              <w:pStyle w:val="NoSpacing"/>
              <w:jc w:val="both"/>
              <w:rPr>
                <w:rFonts w:ascii="Arial" w:hAnsi="Arial" w:cs="Arial"/>
                <w:bCs/>
                <w:iCs/>
                <w:sz w:val="16"/>
                <w:szCs w:val="16"/>
                <w:lang w:eastAsia="en-GB"/>
              </w:rPr>
            </w:pPr>
          </w:p>
          <w:p w14:paraId="47E35AFB" w14:textId="5F46FE24" w:rsidR="002120F7" w:rsidRPr="0007288C" w:rsidRDefault="00B177A4" w:rsidP="009E42C7">
            <w:pPr>
              <w:spacing w:before="120" w:after="120" w:line="240" w:lineRule="auto"/>
              <w:jc w:val="both"/>
              <w:rPr>
                <w:rFonts w:ascii="Arial" w:eastAsia="Arial" w:hAnsi="Arial" w:cs="Arial"/>
                <w:color w:val="FF0000"/>
                <w:sz w:val="16"/>
                <w:szCs w:val="16"/>
              </w:rPr>
            </w:pPr>
            <w:r w:rsidRPr="00C6245F">
              <w:rPr>
                <w:rFonts w:ascii="Arial" w:eastAsia="Arial" w:hAnsi="Arial" w:cs="Arial"/>
                <w:b/>
                <w:color w:val="FF0000"/>
                <w:sz w:val="16"/>
                <w:szCs w:val="16"/>
              </w:rPr>
              <w:t>Lateral Flow Testing:</w:t>
            </w:r>
            <w:r w:rsidRPr="00C6245F">
              <w:rPr>
                <w:rFonts w:ascii="Arial" w:eastAsia="Arial" w:hAnsi="Arial" w:cs="Arial"/>
                <w:color w:val="FF0000"/>
                <w:sz w:val="16"/>
                <w:szCs w:val="16"/>
              </w:rPr>
              <w:t xml:space="preserve"> Whilst the test facility is operating the doors will be open to increase the ventilation within the Hall.</w:t>
            </w:r>
          </w:p>
        </w:tc>
        <w:tc>
          <w:tcPr>
            <w:tcW w:w="93" w:type="pct"/>
            <w:shd w:val="clear" w:color="auto" w:fill="auto"/>
          </w:tcPr>
          <w:p w14:paraId="7826189C"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lastRenderedPageBreak/>
              <w:t>5</w:t>
            </w:r>
          </w:p>
        </w:tc>
        <w:tc>
          <w:tcPr>
            <w:tcW w:w="93" w:type="pct"/>
            <w:shd w:val="clear" w:color="auto" w:fill="auto"/>
          </w:tcPr>
          <w:p w14:paraId="688B192C"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1</w:t>
            </w:r>
          </w:p>
        </w:tc>
        <w:tc>
          <w:tcPr>
            <w:tcW w:w="116" w:type="pct"/>
            <w:shd w:val="clear" w:color="auto" w:fill="auto"/>
          </w:tcPr>
          <w:p w14:paraId="3B519A9B" w14:textId="77777777" w:rsidR="009D30C7" w:rsidRPr="005D58BD" w:rsidRDefault="009D30C7" w:rsidP="009D30C7">
            <w:pPr>
              <w:pStyle w:val="Title"/>
              <w:jc w:val="left"/>
              <w:rPr>
                <w:rFonts w:asciiTheme="minorHAnsi" w:hAnsiTheme="minorHAnsi" w:cstheme="minorHAnsi"/>
                <w:b w:val="0"/>
                <w:sz w:val="16"/>
                <w:szCs w:val="16"/>
                <w:u w:val="none"/>
              </w:rPr>
            </w:pPr>
            <w:r w:rsidRPr="005D58BD">
              <w:rPr>
                <w:rFonts w:asciiTheme="minorHAnsi" w:hAnsiTheme="minorHAnsi" w:cstheme="minorHAnsi"/>
                <w:b w:val="0"/>
                <w:sz w:val="16"/>
                <w:szCs w:val="16"/>
                <w:u w:val="none"/>
              </w:rPr>
              <w:t>5</w:t>
            </w:r>
          </w:p>
        </w:tc>
        <w:tc>
          <w:tcPr>
            <w:tcW w:w="266" w:type="pct"/>
            <w:shd w:val="clear" w:color="auto" w:fill="auto"/>
          </w:tcPr>
          <w:p w14:paraId="44A4FC2F" w14:textId="77777777" w:rsidR="009D30C7" w:rsidRPr="005D58BD" w:rsidRDefault="009D30C7" w:rsidP="009D30C7">
            <w:pPr>
              <w:pStyle w:val="Title"/>
              <w:jc w:val="left"/>
              <w:rPr>
                <w:rFonts w:cs="Arial"/>
                <w:b w:val="0"/>
                <w:sz w:val="16"/>
                <w:szCs w:val="16"/>
                <w:u w:val="none"/>
              </w:rPr>
            </w:pPr>
            <w:r w:rsidRPr="005D58BD">
              <w:rPr>
                <w:rFonts w:cs="Arial"/>
                <w:b w:val="0"/>
                <w:sz w:val="16"/>
                <w:szCs w:val="16"/>
                <w:u w:val="none"/>
              </w:rPr>
              <w:t>Yes</w:t>
            </w:r>
          </w:p>
        </w:tc>
        <w:tc>
          <w:tcPr>
            <w:tcW w:w="366" w:type="pct"/>
            <w:gridSpan w:val="2"/>
            <w:shd w:val="clear" w:color="auto" w:fill="auto"/>
          </w:tcPr>
          <w:p w14:paraId="086B62AE" w14:textId="77777777" w:rsidR="009D30C7" w:rsidRPr="005D58BD" w:rsidRDefault="009D30C7" w:rsidP="009D30C7">
            <w:pPr>
              <w:pStyle w:val="NoSpacing"/>
              <w:jc w:val="both"/>
              <w:rPr>
                <w:rFonts w:ascii="Arial" w:hAnsi="Arial" w:cs="Arial"/>
                <w:sz w:val="16"/>
                <w:szCs w:val="16"/>
              </w:rPr>
            </w:pPr>
          </w:p>
          <w:p w14:paraId="1AB56B41" w14:textId="77777777" w:rsidR="009D30C7" w:rsidRPr="005D58BD" w:rsidRDefault="009D30C7" w:rsidP="009D30C7">
            <w:pPr>
              <w:pStyle w:val="Title"/>
              <w:jc w:val="left"/>
              <w:rPr>
                <w:rFonts w:asciiTheme="minorHAnsi" w:hAnsiTheme="minorHAnsi" w:cstheme="minorHAnsi"/>
                <w:b w:val="0"/>
                <w:sz w:val="16"/>
                <w:szCs w:val="16"/>
                <w:u w:val="none"/>
              </w:rPr>
            </w:pPr>
          </w:p>
          <w:p w14:paraId="3CE05F60" w14:textId="77777777" w:rsidR="009D30C7" w:rsidRPr="002E433E" w:rsidRDefault="009D30C7" w:rsidP="009D30C7">
            <w:pPr>
              <w:pStyle w:val="Title"/>
              <w:jc w:val="left"/>
              <w:rPr>
                <w:rFonts w:cs="Arial"/>
                <w:b w:val="0"/>
                <w:sz w:val="16"/>
                <w:szCs w:val="16"/>
                <w:u w:val="none"/>
              </w:rPr>
            </w:pPr>
            <w:r>
              <w:rPr>
                <w:rFonts w:cs="Arial"/>
                <w:b w:val="0"/>
                <w:sz w:val="16"/>
                <w:szCs w:val="16"/>
                <w:u w:val="none"/>
              </w:rPr>
              <w:t xml:space="preserve"> </w:t>
            </w:r>
          </w:p>
        </w:tc>
        <w:tc>
          <w:tcPr>
            <w:tcW w:w="92" w:type="pct"/>
            <w:shd w:val="clear" w:color="auto" w:fill="auto"/>
          </w:tcPr>
          <w:p w14:paraId="06B7B9A6" w14:textId="77777777" w:rsidR="009D30C7" w:rsidRPr="0091182D" w:rsidRDefault="009D30C7" w:rsidP="009D30C7">
            <w:pPr>
              <w:pStyle w:val="Title"/>
              <w:jc w:val="left"/>
              <w:rPr>
                <w:rFonts w:asciiTheme="minorHAnsi" w:hAnsiTheme="minorHAnsi" w:cstheme="minorHAnsi"/>
                <w:b w:val="0"/>
                <w:sz w:val="16"/>
                <w:szCs w:val="16"/>
                <w:u w:val="none"/>
              </w:rPr>
            </w:pPr>
          </w:p>
        </w:tc>
        <w:tc>
          <w:tcPr>
            <w:tcW w:w="89" w:type="pct"/>
            <w:shd w:val="clear" w:color="auto" w:fill="auto"/>
          </w:tcPr>
          <w:p w14:paraId="5159CBA1" w14:textId="77777777" w:rsidR="009D30C7" w:rsidRPr="0091182D" w:rsidRDefault="009D30C7" w:rsidP="009D30C7">
            <w:pPr>
              <w:pStyle w:val="Title"/>
              <w:jc w:val="left"/>
              <w:rPr>
                <w:rFonts w:asciiTheme="minorHAnsi" w:hAnsiTheme="minorHAnsi" w:cstheme="minorHAnsi"/>
                <w:b w:val="0"/>
                <w:sz w:val="16"/>
                <w:szCs w:val="16"/>
                <w:u w:val="none"/>
              </w:rPr>
            </w:pPr>
          </w:p>
        </w:tc>
        <w:tc>
          <w:tcPr>
            <w:tcW w:w="96" w:type="pct"/>
            <w:shd w:val="clear" w:color="auto" w:fill="auto"/>
          </w:tcPr>
          <w:p w14:paraId="7CE5AD69" w14:textId="77777777" w:rsidR="009D30C7" w:rsidRPr="0091182D" w:rsidRDefault="009D30C7" w:rsidP="009D30C7">
            <w:pPr>
              <w:pStyle w:val="Title"/>
              <w:jc w:val="left"/>
              <w:rPr>
                <w:rFonts w:asciiTheme="minorHAnsi" w:hAnsiTheme="minorHAnsi" w:cstheme="minorHAnsi"/>
                <w:b w:val="0"/>
                <w:sz w:val="16"/>
                <w:szCs w:val="16"/>
                <w:u w:val="none"/>
              </w:rPr>
            </w:pPr>
          </w:p>
        </w:tc>
        <w:tc>
          <w:tcPr>
            <w:tcW w:w="195" w:type="pct"/>
            <w:shd w:val="clear" w:color="auto" w:fill="auto"/>
          </w:tcPr>
          <w:p w14:paraId="123A91C1" w14:textId="77777777" w:rsidR="009D30C7" w:rsidRPr="0091182D" w:rsidRDefault="009D30C7" w:rsidP="009D30C7">
            <w:pPr>
              <w:pStyle w:val="Title"/>
              <w:jc w:val="left"/>
              <w:rPr>
                <w:rFonts w:asciiTheme="minorHAnsi" w:hAnsiTheme="minorHAnsi" w:cstheme="minorHAnsi"/>
                <w:b w:val="0"/>
                <w:sz w:val="16"/>
                <w:szCs w:val="16"/>
                <w:u w:val="none"/>
              </w:rPr>
            </w:pPr>
          </w:p>
        </w:tc>
        <w:tc>
          <w:tcPr>
            <w:tcW w:w="158" w:type="pct"/>
            <w:shd w:val="clear" w:color="auto" w:fill="auto"/>
          </w:tcPr>
          <w:p w14:paraId="6BF64F49" w14:textId="77777777" w:rsidR="009D30C7" w:rsidRPr="0091182D" w:rsidRDefault="009D30C7" w:rsidP="009D30C7">
            <w:pPr>
              <w:pStyle w:val="Title"/>
              <w:jc w:val="left"/>
              <w:rPr>
                <w:rFonts w:asciiTheme="minorHAnsi" w:hAnsiTheme="minorHAnsi" w:cstheme="minorHAnsi"/>
                <w:b w:val="0"/>
                <w:sz w:val="16"/>
                <w:szCs w:val="16"/>
                <w:u w:val="none"/>
              </w:rPr>
            </w:pPr>
          </w:p>
        </w:tc>
        <w:tc>
          <w:tcPr>
            <w:tcW w:w="249" w:type="pct"/>
          </w:tcPr>
          <w:p w14:paraId="634C89DF" w14:textId="77777777" w:rsidR="009D30C7" w:rsidRPr="0091182D" w:rsidRDefault="009D30C7" w:rsidP="009D30C7">
            <w:pPr>
              <w:pStyle w:val="Title"/>
              <w:jc w:val="left"/>
              <w:rPr>
                <w:rFonts w:asciiTheme="minorHAnsi" w:hAnsiTheme="minorHAnsi" w:cstheme="minorHAnsi"/>
                <w:b w:val="0"/>
                <w:sz w:val="16"/>
                <w:szCs w:val="16"/>
                <w:u w:val="none"/>
              </w:rPr>
            </w:pPr>
          </w:p>
        </w:tc>
      </w:tr>
    </w:tbl>
    <w:p w14:paraId="0908B998" w14:textId="3506F6AA" w:rsidR="0032328B" w:rsidRPr="0032328B" w:rsidRDefault="0032328B" w:rsidP="0032328B">
      <w:pPr>
        <w:sectPr w:rsidR="0032328B" w:rsidRPr="0032328B" w:rsidSect="0091182D">
          <w:headerReference w:type="default" r:id="rId36"/>
          <w:footerReference w:type="default" r:id="rId37"/>
          <w:pgSz w:w="16838" w:h="11906" w:orient="landscape"/>
          <w:pgMar w:top="720" w:right="720" w:bottom="720" w:left="720" w:header="708" w:footer="708" w:gutter="0"/>
          <w:cols w:space="708"/>
          <w:docGrid w:linePitch="360"/>
        </w:sectPr>
      </w:pPr>
    </w:p>
    <w:p w14:paraId="2EC4B40B" w14:textId="77777777" w:rsidR="0032328B" w:rsidRPr="0032328B" w:rsidRDefault="0032328B" w:rsidP="0032328B">
      <w:pPr>
        <w:pStyle w:val="NoSpacing"/>
        <w:rPr>
          <w:b/>
        </w:rPr>
      </w:pPr>
      <w:r w:rsidRPr="0032328B">
        <w:rPr>
          <w:b/>
        </w:rPr>
        <w:lastRenderedPageBreak/>
        <w:t>Risk Assessment Guidance</w:t>
      </w:r>
    </w:p>
    <w:p w14:paraId="4B3BC9D6" w14:textId="77777777" w:rsidR="0032328B" w:rsidRDefault="0032328B" w:rsidP="0032328B">
      <w:pPr>
        <w:pStyle w:val="NoSpacing"/>
      </w:pPr>
    </w:p>
    <w:p w14:paraId="4FBAE74A" w14:textId="77777777" w:rsidR="0032328B" w:rsidRPr="00C00925" w:rsidRDefault="0032328B" w:rsidP="0032328B">
      <w:pPr>
        <w:pStyle w:val="NoSpacing"/>
        <w:rPr>
          <w:rFonts w:cs="Arial"/>
          <w:bCs/>
          <w:color w:val="000000"/>
          <w:sz w:val="20"/>
          <w:u w:val="single"/>
        </w:rPr>
      </w:pPr>
      <w:r w:rsidRPr="00C00925">
        <w:rPr>
          <w:rFonts w:cs="Arial"/>
          <w:bCs/>
          <w:color w:val="000000"/>
          <w:sz w:val="20"/>
          <w:u w:val="single"/>
        </w:rPr>
        <w:t>Risk Scoring System</w:t>
      </w:r>
    </w:p>
    <w:p w14:paraId="5047E5D6" w14:textId="77777777" w:rsidR="0032328B" w:rsidRPr="00C00925" w:rsidRDefault="0032328B" w:rsidP="0032328B">
      <w:pPr>
        <w:pStyle w:val="NoSpacing"/>
        <w:rPr>
          <w:rFonts w:cs="Arial"/>
          <w:bCs/>
          <w:color w:val="000000"/>
          <w:sz w:val="20"/>
        </w:rPr>
      </w:pPr>
    </w:p>
    <w:p w14:paraId="7149286B" w14:textId="77777777" w:rsidR="0032328B" w:rsidRPr="00C00925" w:rsidRDefault="0032328B" w:rsidP="00C00925">
      <w:pPr>
        <w:pStyle w:val="NoSpacing"/>
        <w:rPr>
          <w:rFonts w:cs="Arial"/>
          <w:bCs/>
          <w:color w:val="000000"/>
          <w:sz w:val="20"/>
        </w:rPr>
      </w:pPr>
      <w:r w:rsidRPr="00C00925">
        <w:rPr>
          <w:rFonts w:cs="Arial"/>
          <w:bCs/>
          <w:color w:val="000000"/>
          <w:sz w:val="20"/>
        </w:rPr>
        <w:t xml:space="preserve">The scoring system is provided as a tool to help structure thinking about assessments and to provide a framework for identifying which are </w:t>
      </w:r>
      <w:r w:rsidR="00C00925">
        <w:rPr>
          <w:rFonts w:cs="Arial"/>
          <w:bCs/>
          <w:color w:val="000000"/>
          <w:sz w:val="20"/>
        </w:rPr>
        <w:t>the most serious risks and why.</w:t>
      </w:r>
    </w:p>
    <w:tbl>
      <w:tblPr>
        <w:tblW w:w="9214" w:type="dxa"/>
        <w:tblInd w:w="629" w:type="dxa"/>
        <w:tblLayout w:type="fixed"/>
        <w:tblLook w:val="0000" w:firstRow="0" w:lastRow="0" w:firstColumn="0" w:lastColumn="0" w:noHBand="0" w:noVBand="0"/>
      </w:tblPr>
      <w:tblGrid>
        <w:gridCol w:w="1560"/>
        <w:gridCol w:w="1559"/>
        <w:gridCol w:w="1559"/>
        <w:gridCol w:w="1559"/>
        <w:gridCol w:w="1560"/>
        <w:gridCol w:w="1417"/>
      </w:tblGrid>
      <w:tr w:rsidR="0032328B" w:rsidRPr="00623311" w14:paraId="3ED7B28C" w14:textId="77777777" w:rsidTr="00F723A4">
        <w:trPr>
          <w:trHeight w:val="458"/>
          <w:tblHeader/>
        </w:trPr>
        <w:tc>
          <w:tcPr>
            <w:tcW w:w="1560" w:type="dxa"/>
            <w:tcBorders>
              <w:top w:val="single" w:sz="4" w:space="0" w:color="000000"/>
              <w:left w:val="single" w:sz="4" w:space="0" w:color="000000"/>
              <w:bottom w:val="single" w:sz="4" w:space="0" w:color="000000"/>
              <w:right w:val="single" w:sz="4" w:space="0" w:color="000000"/>
            </w:tcBorders>
          </w:tcPr>
          <w:p w14:paraId="1EA07D5F" w14:textId="77777777" w:rsidR="0032328B" w:rsidRPr="00623311" w:rsidRDefault="0032328B" w:rsidP="00F723A4">
            <w:pPr>
              <w:pStyle w:val="Default"/>
              <w:rPr>
                <w:color w:val="auto"/>
                <w:sz w:val="16"/>
                <w:szCs w:val="16"/>
              </w:rPr>
            </w:pPr>
          </w:p>
        </w:tc>
        <w:tc>
          <w:tcPr>
            <w:tcW w:w="7654" w:type="dxa"/>
            <w:gridSpan w:val="5"/>
            <w:tcBorders>
              <w:top w:val="single" w:sz="4" w:space="0" w:color="000000"/>
              <w:left w:val="single" w:sz="4" w:space="0" w:color="000000"/>
              <w:bottom w:val="single" w:sz="4" w:space="0" w:color="000000"/>
              <w:right w:val="single" w:sz="4" w:space="0" w:color="000000"/>
            </w:tcBorders>
            <w:vAlign w:val="center"/>
          </w:tcPr>
          <w:p w14:paraId="0DF65997" w14:textId="77777777" w:rsidR="0032328B" w:rsidRPr="00623311" w:rsidRDefault="0032328B" w:rsidP="00F723A4">
            <w:pPr>
              <w:pStyle w:val="Default"/>
              <w:rPr>
                <w:color w:val="auto"/>
                <w:sz w:val="16"/>
                <w:szCs w:val="16"/>
              </w:rPr>
            </w:pPr>
            <w:r w:rsidRPr="00623311">
              <w:rPr>
                <w:b/>
                <w:color w:val="auto"/>
                <w:sz w:val="16"/>
                <w:szCs w:val="16"/>
              </w:rPr>
              <w:t>Consequence</w:t>
            </w:r>
            <w:r>
              <w:rPr>
                <w:b/>
                <w:color w:val="auto"/>
                <w:sz w:val="16"/>
                <w:szCs w:val="16"/>
              </w:rPr>
              <w:t xml:space="preserve"> / Severity</w:t>
            </w:r>
            <w:r w:rsidRPr="00623311">
              <w:rPr>
                <w:b/>
                <w:color w:val="auto"/>
                <w:sz w:val="16"/>
                <w:szCs w:val="16"/>
              </w:rPr>
              <w:t xml:space="preserve"> score (severity levels) and examples of descriptors </w:t>
            </w:r>
          </w:p>
        </w:tc>
      </w:tr>
      <w:tr w:rsidR="0032328B" w:rsidRPr="00623311" w14:paraId="66EA61EB" w14:textId="77777777" w:rsidTr="00F723A4">
        <w:trPr>
          <w:trHeight w:val="283"/>
          <w:tblHeader/>
        </w:trPr>
        <w:tc>
          <w:tcPr>
            <w:tcW w:w="1560" w:type="dxa"/>
            <w:tcBorders>
              <w:top w:val="single" w:sz="4" w:space="0" w:color="000000"/>
              <w:left w:val="single" w:sz="4" w:space="0" w:color="000000"/>
              <w:bottom w:val="single" w:sz="4" w:space="0" w:color="000000"/>
              <w:right w:val="single" w:sz="4" w:space="0" w:color="000000"/>
            </w:tcBorders>
          </w:tcPr>
          <w:p w14:paraId="73E983A4" w14:textId="77777777"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6C2229"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2F677B34"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FEE3A7B"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1464A30"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098F48B"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7694625B" w14:textId="77777777" w:rsidTr="00F723A4">
        <w:trPr>
          <w:trHeight w:val="268"/>
          <w:tblHeader/>
        </w:trPr>
        <w:tc>
          <w:tcPr>
            <w:tcW w:w="1560" w:type="dxa"/>
            <w:tcBorders>
              <w:top w:val="single" w:sz="4" w:space="0" w:color="000000"/>
              <w:left w:val="single" w:sz="4" w:space="0" w:color="000000"/>
              <w:bottom w:val="single" w:sz="4" w:space="0" w:color="000000"/>
              <w:right w:val="single" w:sz="4" w:space="0" w:color="000000"/>
            </w:tcBorders>
            <w:vAlign w:val="center"/>
          </w:tcPr>
          <w:p w14:paraId="48BB6404" w14:textId="77777777" w:rsidR="0032328B" w:rsidRPr="00623311" w:rsidRDefault="0032328B" w:rsidP="00F723A4">
            <w:pPr>
              <w:pStyle w:val="Default"/>
              <w:rPr>
                <w:color w:val="auto"/>
                <w:sz w:val="16"/>
                <w:szCs w:val="16"/>
              </w:rPr>
            </w:pPr>
            <w:r w:rsidRPr="00623311">
              <w:rPr>
                <w:b/>
                <w:color w:val="auto"/>
                <w:sz w:val="16"/>
                <w:szCs w:val="16"/>
              </w:rPr>
              <w:t xml:space="preserve">Domains </w:t>
            </w:r>
          </w:p>
        </w:tc>
        <w:tc>
          <w:tcPr>
            <w:tcW w:w="1559" w:type="dxa"/>
            <w:tcBorders>
              <w:top w:val="single" w:sz="4" w:space="0" w:color="000000"/>
              <w:left w:val="single" w:sz="4" w:space="0" w:color="000000"/>
              <w:bottom w:val="single" w:sz="4" w:space="0" w:color="000000"/>
              <w:right w:val="single" w:sz="4" w:space="0" w:color="000000"/>
            </w:tcBorders>
            <w:vAlign w:val="center"/>
          </w:tcPr>
          <w:p w14:paraId="57F8B9A7" w14:textId="77777777" w:rsidR="0032328B" w:rsidRPr="00623311" w:rsidRDefault="0032328B" w:rsidP="00F723A4">
            <w:pPr>
              <w:pStyle w:val="Default"/>
              <w:rPr>
                <w:color w:val="auto"/>
                <w:sz w:val="16"/>
                <w:szCs w:val="16"/>
              </w:rPr>
            </w:pPr>
            <w:r w:rsidRPr="00623311">
              <w:rPr>
                <w:b/>
                <w:color w:val="auto"/>
                <w:sz w:val="16"/>
                <w:szCs w:val="16"/>
              </w:rPr>
              <w:t xml:space="preserve">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BF73174" w14:textId="77777777" w:rsidR="0032328B" w:rsidRPr="00623311" w:rsidRDefault="0032328B" w:rsidP="00F723A4">
            <w:pPr>
              <w:pStyle w:val="Default"/>
              <w:rPr>
                <w:color w:val="auto"/>
                <w:sz w:val="16"/>
                <w:szCs w:val="16"/>
              </w:rPr>
            </w:pPr>
            <w:r w:rsidRPr="00623311">
              <w:rPr>
                <w:b/>
                <w:color w:val="auto"/>
                <w:sz w:val="16"/>
                <w:szCs w:val="16"/>
              </w:rPr>
              <w:t xml:space="preserve">Minor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5311DA9" w14:textId="77777777" w:rsidR="0032328B" w:rsidRPr="00623311" w:rsidRDefault="0032328B" w:rsidP="00F723A4">
            <w:pPr>
              <w:pStyle w:val="Default"/>
              <w:rPr>
                <w:color w:val="auto"/>
                <w:sz w:val="16"/>
                <w:szCs w:val="16"/>
              </w:rPr>
            </w:pPr>
            <w:r w:rsidRPr="00623311">
              <w:rPr>
                <w:b/>
                <w:color w:val="auto"/>
                <w:sz w:val="16"/>
                <w:szCs w:val="16"/>
              </w:rPr>
              <w:t xml:space="preserve">Moderate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84BB33C" w14:textId="77777777" w:rsidR="0032328B" w:rsidRPr="00623311" w:rsidRDefault="0032328B" w:rsidP="00F723A4">
            <w:pPr>
              <w:pStyle w:val="Default"/>
              <w:rPr>
                <w:color w:val="auto"/>
                <w:sz w:val="16"/>
                <w:szCs w:val="16"/>
              </w:rPr>
            </w:pPr>
            <w:r w:rsidRPr="00623311">
              <w:rPr>
                <w:b/>
                <w:color w:val="auto"/>
                <w:sz w:val="16"/>
                <w:szCs w:val="16"/>
              </w:rPr>
              <w:t xml:space="preserve">Major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B27F2A4" w14:textId="77777777" w:rsidR="0032328B" w:rsidRPr="00623311" w:rsidRDefault="0032328B" w:rsidP="00F723A4">
            <w:pPr>
              <w:pStyle w:val="Default"/>
              <w:rPr>
                <w:color w:val="auto"/>
                <w:sz w:val="16"/>
                <w:szCs w:val="16"/>
              </w:rPr>
            </w:pPr>
            <w:r w:rsidRPr="00623311">
              <w:rPr>
                <w:b/>
                <w:color w:val="auto"/>
                <w:sz w:val="16"/>
                <w:szCs w:val="16"/>
              </w:rPr>
              <w:t xml:space="preserve">Catastrophic </w:t>
            </w:r>
          </w:p>
        </w:tc>
      </w:tr>
      <w:tr w:rsidR="0032328B" w:rsidRPr="003A472C" w14:paraId="6032648E" w14:textId="77777777" w:rsidTr="00F723A4">
        <w:trPr>
          <w:trHeight w:val="1903"/>
        </w:trPr>
        <w:tc>
          <w:tcPr>
            <w:tcW w:w="1560" w:type="dxa"/>
            <w:tcBorders>
              <w:top w:val="single" w:sz="4" w:space="0" w:color="000000"/>
              <w:left w:val="single" w:sz="4" w:space="0" w:color="000000"/>
              <w:bottom w:val="single" w:sz="4" w:space="0" w:color="000000"/>
              <w:right w:val="single" w:sz="4" w:space="0" w:color="000000"/>
            </w:tcBorders>
          </w:tcPr>
          <w:p w14:paraId="358E22BD" w14:textId="77777777" w:rsidR="0032328B" w:rsidRPr="003A472C" w:rsidRDefault="0032328B" w:rsidP="00F723A4">
            <w:pPr>
              <w:pStyle w:val="Default"/>
              <w:rPr>
                <w:color w:val="auto"/>
                <w:sz w:val="16"/>
                <w:szCs w:val="16"/>
              </w:rPr>
            </w:pPr>
            <w:r w:rsidRPr="003A472C">
              <w:rPr>
                <w:b/>
                <w:color w:val="auto"/>
                <w:sz w:val="16"/>
                <w:szCs w:val="16"/>
              </w:rPr>
              <w:t>Impact on the safety of staff</w:t>
            </w:r>
            <w:r>
              <w:rPr>
                <w:b/>
                <w:color w:val="auto"/>
                <w:sz w:val="16"/>
                <w:szCs w:val="16"/>
              </w:rPr>
              <w:t>, students</w:t>
            </w:r>
            <w:r w:rsidRPr="003A472C">
              <w:rPr>
                <w:b/>
                <w:color w:val="auto"/>
                <w:sz w:val="16"/>
                <w:szCs w:val="16"/>
              </w:rPr>
              <w:t xml:space="preserve"> or public (physical</w:t>
            </w:r>
            <w:r>
              <w:rPr>
                <w:b/>
                <w:color w:val="auto"/>
                <w:sz w:val="16"/>
                <w:szCs w:val="16"/>
              </w:rPr>
              <w:t xml:space="preserve"> </w:t>
            </w:r>
            <w:r w:rsidRPr="003A472C">
              <w:rPr>
                <w:b/>
                <w:color w:val="auto"/>
                <w:sz w:val="16"/>
                <w:szCs w:val="16"/>
              </w:rPr>
              <w:t>/</w:t>
            </w:r>
            <w:r>
              <w:rPr>
                <w:b/>
                <w:color w:val="auto"/>
                <w:sz w:val="16"/>
                <w:szCs w:val="16"/>
              </w:rPr>
              <w:t xml:space="preserve"> </w:t>
            </w:r>
            <w:r w:rsidRPr="003A472C">
              <w:rPr>
                <w:b/>
                <w:color w:val="auto"/>
                <w:sz w:val="16"/>
                <w:szCs w:val="16"/>
              </w:rPr>
              <w:t xml:space="preserve">psychological harm) </w:t>
            </w:r>
          </w:p>
        </w:tc>
        <w:tc>
          <w:tcPr>
            <w:tcW w:w="1559" w:type="dxa"/>
            <w:tcBorders>
              <w:top w:val="single" w:sz="4" w:space="0" w:color="000000"/>
              <w:left w:val="single" w:sz="4" w:space="0" w:color="000000"/>
              <w:bottom w:val="single" w:sz="4" w:space="0" w:color="000000"/>
              <w:right w:val="single" w:sz="4" w:space="0" w:color="000000"/>
            </w:tcBorders>
          </w:tcPr>
          <w:p w14:paraId="28D772DF" w14:textId="77777777" w:rsidR="0032328B" w:rsidRPr="003A472C" w:rsidRDefault="0032328B" w:rsidP="00F723A4">
            <w:pPr>
              <w:pStyle w:val="Default"/>
              <w:rPr>
                <w:color w:val="auto"/>
                <w:sz w:val="16"/>
                <w:szCs w:val="16"/>
              </w:rPr>
            </w:pPr>
            <w:r w:rsidRPr="003A472C">
              <w:rPr>
                <w:color w:val="auto"/>
                <w:sz w:val="16"/>
                <w:szCs w:val="16"/>
              </w:rPr>
              <w:t xml:space="preserve">Minimal injury not requiring first aid or requiring no/minimal intervention or treatment. </w:t>
            </w:r>
          </w:p>
          <w:p w14:paraId="6C5E900E" w14:textId="77777777" w:rsidR="0032328B" w:rsidRPr="003A472C" w:rsidRDefault="0032328B" w:rsidP="00F723A4">
            <w:pPr>
              <w:pStyle w:val="Default"/>
              <w:rPr>
                <w:color w:val="auto"/>
                <w:sz w:val="16"/>
                <w:szCs w:val="16"/>
              </w:rPr>
            </w:pPr>
          </w:p>
          <w:p w14:paraId="02C94806" w14:textId="77777777" w:rsidR="0032328B" w:rsidRPr="003A472C" w:rsidRDefault="0032328B" w:rsidP="00F723A4">
            <w:pPr>
              <w:pStyle w:val="Default"/>
              <w:rPr>
                <w:color w:val="auto"/>
                <w:sz w:val="16"/>
                <w:szCs w:val="16"/>
              </w:rPr>
            </w:pPr>
            <w:r w:rsidRPr="003A472C">
              <w:rPr>
                <w:color w:val="auto"/>
                <w:sz w:val="16"/>
                <w:szCs w:val="16"/>
              </w:rPr>
              <w:t>No time off work</w:t>
            </w:r>
          </w:p>
        </w:tc>
        <w:tc>
          <w:tcPr>
            <w:tcW w:w="1559" w:type="dxa"/>
            <w:tcBorders>
              <w:top w:val="single" w:sz="4" w:space="0" w:color="000000"/>
              <w:left w:val="single" w:sz="4" w:space="0" w:color="000000"/>
              <w:bottom w:val="single" w:sz="4" w:space="0" w:color="000000"/>
              <w:right w:val="single" w:sz="4" w:space="0" w:color="000000"/>
            </w:tcBorders>
            <w:shd w:val="clear" w:color="auto" w:fill="AFAA00"/>
          </w:tcPr>
          <w:p w14:paraId="7EDCC70C" w14:textId="77777777" w:rsidR="0032328B" w:rsidRPr="003A472C" w:rsidRDefault="0032328B" w:rsidP="00F723A4">
            <w:pPr>
              <w:pStyle w:val="Default"/>
              <w:rPr>
                <w:color w:val="auto"/>
                <w:sz w:val="16"/>
                <w:szCs w:val="16"/>
              </w:rPr>
            </w:pPr>
            <w:r w:rsidRPr="003A472C">
              <w:rPr>
                <w:color w:val="auto"/>
                <w:sz w:val="16"/>
                <w:szCs w:val="16"/>
              </w:rPr>
              <w:t>Minor injury or illness, first aid treatment needed or requiring minor intervention.</w:t>
            </w:r>
          </w:p>
          <w:p w14:paraId="76CD1264" w14:textId="77777777" w:rsidR="0032328B" w:rsidRPr="003A472C" w:rsidRDefault="0032328B" w:rsidP="00F723A4">
            <w:pPr>
              <w:pStyle w:val="Default"/>
              <w:rPr>
                <w:color w:val="auto"/>
                <w:sz w:val="16"/>
                <w:szCs w:val="16"/>
              </w:rPr>
            </w:pPr>
          </w:p>
          <w:p w14:paraId="344780FD"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w:t>
            </w:r>
            <w:r>
              <w:rPr>
                <w:color w:val="auto"/>
                <w:sz w:val="16"/>
                <w:szCs w:val="16"/>
              </w:rPr>
              <w:t>&lt;</w:t>
            </w:r>
            <w:r w:rsidRPr="003A472C">
              <w:rPr>
                <w:color w:val="auto"/>
                <w:sz w:val="16"/>
                <w:szCs w:val="16"/>
              </w:rPr>
              <w:t xml:space="preserve">3 days </w:t>
            </w:r>
          </w:p>
          <w:p w14:paraId="362C2AB9" w14:textId="77777777" w:rsidR="0032328B" w:rsidRPr="003A472C" w:rsidRDefault="0032328B" w:rsidP="00F723A4">
            <w:pPr>
              <w:pStyle w:val="Default"/>
              <w:rPr>
                <w:color w:val="auto"/>
                <w:sz w:val="16"/>
                <w:szCs w:val="16"/>
              </w:rPr>
            </w:pPr>
          </w:p>
          <w:p w14:paraId="576FD99E" w14:textId="77777777" w:rsidR="0032328B" w:rsidRPr="003A472C"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bottom"/>
          </w:tcPr>
          <w:p w14:paraId="78FC5724" w14:textId="77777777" w:rsidR="0032328B" w:rsidRPr="003A472C" w:rsidRDefault="0032328B" w:rsidP="00F723A4">
            <w:pPr>
              <w:pStyle w:val="Default"/>
              <w:rPr>
                <w:color w:val="auto"/>
                <w:sz w:val="16"/>
                <w:szCs w:val="16"/>
              </w:rPr>
            </w:pPr>
            <w:r w:rsidRPr="003A472C">
              <w:rPr>
                <w:color w:val="auto"/>
                <w:sz w:val="16"/>
                <w:szCs w:val="16"/>
              </w:rPr>
              <w:t xml:space="preserve">Moderate injury  requiring professional intervention </w:t>
            </w:r>
          </w:p>
          <w:p w14:paraId="03A7EAA1" w14:textId="77777777" w:rsidR="0032328B" w:rsidRPr="003A472C" w:rsidRDefault="0032328B" w:rsidP="00F723A4">
            <w:pPr>
              <w:pStyle w:val="Default"/>
              <w:rPr>
                <w:color w:val="auto"/>
                <w:sz w:val="16"/>
                <w:szCs w:val="16"/>
              </w:rPr>
            </w:pPr>
          </w:p>
          <w:p w14:paraId="5BE0E15A"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4-14 days </w:t>
            </w:r>
          </w:p>
          <w:p w14:paraId="5D3222BE" w14:textId="77777777" w:rsidR="0032328B" w:rsidRPr="003A472C" w:rsidRDefault="0032328B" w:rsidP="00F723A4">
            <w:pPr>
              <w:pStyle w:val="Default"/>
              <w:rPr>
                <w:color w:val="auto"/>
                <w:sz w:val="16"/>
                <w:szCs w:val="16"/>
              </w:rPr>
            </w:pPr>
          </w:p>
          <w:p w14:paraId="676BC630" w14:textId="77777777" w:rsidR="0032328B" w:rsidRPr="003A472C" w:rsidRDefault="0032328B" w:rsidP="00F723A4">
            <w:pPr>
              <w:pStyle w:val="Default"/>
              <w:rPr>
                <w:color w:val="auto"/>
                <w:sz w:val="16"/>
                <w:szCs w:val="16"/>
              </w:rPr>
            </w:pPr>
            <w:r w:rsidRPr="003A472C">
              <w:rPr>
                <w:color w:val="auto"/>
                <w:sz w:val="16"/>
                <w:szCs w:val="16"/>
              </w:rPr>
              <w:t xml:space="preserve">RIDDOR / MHRA / agency reportable incident </w:t>
            </w:r>
          </w:p>
          <w:p w14:paraId="2C9F003F" w14:textId="77777777" w:rsidR="0032328B" w:rsidRPr="003A472C" w:rsidRDefault="0032328B" w:rsidP="00F723A4">
            <w:pPr>
              <w:pStyle w:val="Default"/>
              <w:rPr>
                <w:color w:val="auto"/>
                <w:sz w:val="16"/>
                <w:szCs w:val="16"/>
              </w:rPr>
            </w:pPr>
          </w:p>
          <w:p w14:paraId="6AD93E6F" w14:textId="77777777" w:rsidR="0032328B" w:rsidRPr="003A472C" w:rsidRDefault="0032328B" w:rsidP="00F723A4">
            <w:pPr>
              <w:pStyle w:val="Default"/>
              <w:rPr>
                <w:color w:val="auto"/>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08E00"/>
          </w:tcPr>
          <w:p w14:paraId="2B3D2874" w14:textId="77777777" w:rsidR="0032328B" w:rsidRPr="003A472C" w:rsidRDefault="0032328B" w:rsidP="00F723A4">
            <w:pPr>
              <w:pStyle w:val="Default"/>
              <w:rPr>
                <w:color w:val="auto"/>
                <w:sz w:val="16"/>
                <w:szCs w:val="16"/>
              </w:rPr>
            </w:pPr>
            <w:r w:rsidRPr="003A472C">
              <w:rPr>
                <w:color w:val="auto"/>
                <w:sz w:val="16"/>
                <w:szCs w:val="16"/>
              </w:rPr>
              <w:t>Major injury leading to long-term incapacity/</w:t>
            </w:r>
            <w:r>
              <w:rPr>
                <w:color w:val="auto"/>
                <w:sz w:val="16"/>
                <w:szCs w:val="16"/>
              </w:rPr>
              <w:t xml:space="preserve"> </w:t>
            </w:r>
            <w:r w:rsidRPr="003A472C">
              <w:rPr>
                <w:color w:val="auto"/>
                <w:sz w:val="16"/>
                <w:szCs w:val="16"/>
              </w:rPr>
              <w:t>disability (loss of limb)</w:t>
            </w:r>
          </w:p>
          <w:p w14:paraId="6445B4FE" w14:textId="77777777" w:rsidR="0032328B" w:rsidRPr="003A472C" w:rsidRDefault="0032328B" w:rsidP="00F723A4">
            <w:pPr>
              <w:pStyle w:val="Default"/>
              <w:rPr>
                <w:color w:val="auto"/>
                <w:sz w:val="16"/>
                <w:szCs w:val="16"/>
              </w:rPr>
            </w:pPr>
          </w:p>
          <w:p w14:paraId="613D5FB8" w14:textId="77777777" w:rsidR="0032328B" w:rsidRPr="003A472C" w:rsidRDefault="0032328B" w:rsidP="00F723A4">
            <w:pPr>
              <w:pStyle w:val="Default"/>
              <w:rPr>
                <w:color w:val="auto"/>
                <w:sz w:val="16"/>
                <w:szCs w:val="16"/>
              </w:rPr>
            </w:pPr>
            <w:r w:rsidRPr="003A472C">
              <w:rPr>
                <w:color w:val="auto"/>
                <w:sz w:val="16"/>
                <w:szCs w:val="16"/>
              </w:rPr>
              <w:t xml:space="preserve">Requiring time off work for &gt;14 days </w:t>
            </w:r>
          </w:p>
          <w:p w14:paraId="0A8E01D2" w14:textId="77777777" w:rsidR="0032328B" w:rsidRPr="003A472C" w:rsidRDefault="0032328B" w:rsidP="00F723A4">
            <w:pPr>
              <w:pStyle w:val="Default"/>
              <w:rPr>
                <w:color w:val="auto"/>
                <w:sz w:val="16"/>
                <w:szCs w:val="16"/>
              </w:rPr>
            </w:pPr>
          </w:p>
          <w:p w14:paraId="04E87EF4" w14:textId="77777777" w:rsidR="0032328B" w:rsidRPr="003A472C" w:rsidRDefault="0032328B" w:rsidP="00F723A4">
            <w:pPr>
              <w:pStyle w:val="Default"/>
              <w:rPr>
                <w:color w:val="auto"/>
                <w:sz w:val="16"/>
                <w:szCs w:val="16"/>
              </w:rPr>
            </w:pPr>
          </w:p>
          <w:p w14:paraId="665B09D1" w14:textId="77777777" w:rsidR="0032328B" w:rsidRPr="003A472C" w:rsidRDefault="0032328B" w:rsidP="00F723A4">
            <w:pPr>
              <w:pStyle w:val="Default"/>
              <w:rPr>
                <w:color w:val="auto"/>
                <w:sz w:val="16"/>
                <w:szCs w:val="16"/>
              </w:rPr>
            </w:pPr>
          </w:p>
        </w:tc>
        <w:tc>
          <w:tcPr>
            <w:tcW w:w="1417" w:type="dxa"/>
            <w:tcBorders>
              <w:top w:val="single" w:sz="4" w:space="0" w:color="000000"/>
              <w:left w:val="single" w:sz="4" w:space="0" w:color="000000"/>
              <w:bottom w:val="single" w:sz="4" w:space="0" w:color="000000"/>
              <w:right w:val="single" w:sz="4" w:space="0" w:color="000000"/>
            </w:tcBorders>
            <w:shd w:val="clear" w:color="auto" w:fill="E4342B"/>
          </w:tcPr>
          <w:p w14:paraId="4D947316" w14:textId="77777777" w:rsidR="0032328B" w:rsidRPr="003A472C" w:rsidRDefault="0032328B" w:rsidP="00F723A4">
            <w:pPr>
              <w:pStyle w:val="Default"/>
              <w:rPr>
                <w:color w:val="auto"/>
                <w:sz w:val="16"/>
                <w:szCs w:val="16"/>
              </w:rPr>
            </w:pPr>
            <w:r w:rsidRPr="003A472C">
              <w:rPr>
                <w:color w:val="auto"/>
                <w:sz w:val="16"/>
                <w:szCs w:val="16"/>
              </w:rPr>
              <w:t xml:space="preserve">Incident leading  to death </w:t>
            </w:r>
          </w:p>
          <w:p w14:paraId="530FFCDD" w14:textId="77777777" w:rsidR="0032328B" w:rsidRPr="003A472C" w:rsidRDefault="0032328B" w:rsidP="00F723A4">
            <w:pPr>
              <w:pStyle w:val="Default"/>
              <w:rPr>
                <w:color w:val="auto"/>
                <w:sz w:val="16"/>
                <w:szCs w:val="16"/>
              </w:rPr>
            </w:pPr>
          </w:p>
          <w:p w14:paraId="27649D60" w14:textId="77777777" w:rsidR="0032328B" w:rsidRPr="003A472C" w:rsidRDefault="0032328B" w:rsidP="00F723A4">
            <w:pPr>
              <w:pStyle w:val="Default"/>
              <w:rPr>
                <w:color w:val="auto"/>
                <w:sz w:val="16"/>
                <w:szCs w:val="16"/>
              </w:rPr>
            </w:pPr>
            <w:r w:rsidRPr="003A472C">
              <w:rPr>
                <w:color w:val="auto"/>
                <w:sz w:val="16"/>
                <w:szCs w:val="16"/>
              </w:rPr>
              <w:t>Multiple permanent injuries or irreversible health effects</w:t>
            </w:r>
          </w:p>
          <w:p w14:paraId="59F645B6" w14:textId="77777777" w:rsidR="0032328B" w:rsidRPr="003A472C" w:rsidRDefault="0032328B" w:rsidP="00F723A4">
            <w:pPr>
              <w:pStyle w:val="Default"/>
              <w:rPr>
                <w:color w:val="auto"/>
                <w:sz w:val="16"/>
                <w:szCs w:val="16"/>
              </w:rPr>
            </w:pPr>
          </w:p>
          <w:p w14:paraId="57DD4F27" w14:textId="77777777" w:rsidR="0032328B" w:rsidRPr="003A472C" w:rsidRDefault="0032328B" w:rsidP="00F723A4">
            <w:pPr>
              <w:pStyle w:val="Default"/>
              <w:rPr>
                <w:color w:val="auto"/>
                <w:sz w:val="16"/>
                <w:szCs w:val="16"/>
              </w:rPr>
            </w:pPr>
          </w:p>
        </w:tc>
      </w:tr>
    </w:tbl>
    <w:p w14:paraId="0848902E" w14:textId="77777777" w:rsidR="0032328B" w:rsidRDefault="0032328B" w:rsidP="0032328B">
      <w:pPr>
        <w:ind w:left="1440"/>
        <w:jc w:val="both"/>
        <w:rPr>
          <w:rFonts w:ascii="Arial" w:hAnsi="Arial"/>
        </w:rPr>
      </w:pPr>
    </w:p>
    <w:tbl>
      <w:tblPr>
        <w:tblW w:w="9214" w:type="dxa"/>
        <w:tblInd w:w="629" w:type="dxa"/>
        <w:tblLook w:val="0000" w:firstRow="0" w:lastRow="0" w:firstColumn="0" w:lastColumn="0" w:noHBand="0" w:noVBand="0"/>
      </w:tblPr>
      <w:tblGrid>
        <w:gridCol w:w="1560"/>
        <w:gridCol w:w="1559"/>
        <w:gridCol w:w="1559"/>
        <w:gridCol w:w="1559"/>
        <w:gridCol w:w="1560"/>
        <w:gridCol w:w="1417"/>
      </w:tblGrid>
      <w:tr w:rsidR="0032328B" w:rsidRPr="00623311" w14:paraId="3C7A97E5" w14:textId="77777777" w:rsidTr="00F723A4">
        <w:trPr>
          <w:trHeight w:val="313"/>
        </w:trPr>
        <w:tc>
          <w:tcPr>
            <w:tcW w:w="1560" w:type="dxa"/>
            <w:tcBorders>
              <w:top w:val="single" w:sz="4" w:space="0" w:color="000000"/>
              <w:left w:val="single" w:sz="4" w:space="0" w:color="000000"/>
              <w:bottom w:val="single" w:sz="4" w:space="0" w:color="000000"/>
              <w:right w:val="single" w:sz="4" w:space="0" w:color="000000"/>
            </w:tcBorders>
            <w:vAlign w:val="center"/>
          </w:tcPr>
          <w:p w14:paraId="62CFDA19" w14:textId="77777777"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AEEE36C"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1997871F"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5275E6A"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25E0484"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BE00708"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3171EAEC" w14:textId="77777777" w:rsidTr="00F723A4">
        <w:trPr>
          <w:trHeight w:val="460"/>
        </w:trPr>
        <w:tc>
          <w:tcPr>
            <w:tcW w:w="1560" w:type="dxa"/>
            <w:tcBorders>
              <w:top w:val="single" w:sz="4" w:space="0" w:color="000000"/>
              <w:left w:val="single" w:sz="4" w:space="0" w:color="000000"/>
              <w:bottom w:val="single" w:sz="4" w:space="0" w:color="000000"/>
              <w:right w:val="single" w:sz="4" w:space="0" w:color="000000"/>
            </w:tcBorders>
            <w:vAlign w:val="center"/>
          </w:tcPr>
          <w:p w14:paraId="46220BCD" w14:textId="77777777" w:rsidR="0032328B" w:rsidRPr="00623311" w:rsidRDefault="0032328B" w:rsidP="00F723A4">
            <w:pPr>
              <w:pStyle w:val="Default"/>
              <w:rPr>
                <w:color w:val="auto"/>
                <w:sz w:val="16"/>
                <w:szCs w:val="16"/>
              </w:rPr>
            </w:pPr>
            <w:r w:rsidRPr="00623311">
              <w:rPr>
                <w:b/>
                <w:color w:val="auto"/>
                <w:sz w:val="16"/>
                <w:szCs w:val="16"/>
              </w:rPr>
              <w:t>Frequency</w:t>
            </w:r>
          </w:p>
        </w:tc>
        <w:tc>
          <w:tcPr>
            <w:tcW w:w="1559" w:type="dxa"/>
            <w:tcBorders>
              <w:top w:val="single" w:sz="4" w:space="0" w:color="000000"/>
              <w:left w:val="single" w:sz="4" w:space="0" w:color="000000"/>
              <w:bottom w:val="single" w:sz="4" w:space="0" w:color="000000"/>
              <w:right w:val="single" w:sz="4" w:space="0" w:color="000000"/>
            </w:tcBorders>
            <w:vAlign w:val="center"/>
          </w:tcPr>
          <w:p w14:paraId="232B889F" w14:textId="77777777" w:rsidR="0032328B" w:rsidRPr="00623311" w:rsidRDefault="0032328B" w:rsidP="00F723A4">
            <w:pPr>
              <w:pStyle w:val="Default"/>
              <w:rPr>
                <w:color w:val="auto"/>
                <w:sz w:val="16"/>
                <w:szCs w:val="16"/>
              </w:rPr>
            </w:pPr>
            <w:r w:rsidRPr="00623311">
              <w:rPr>
                <w:b/>
                <w:color w:val="auto"/>
                <w:sz w:val="16"/>
                <w:szCs w:val="16"/>
              </w:rPr>
              <w:t xml:space="preserve">Rare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8250ABC" w14:textId="77777777"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2019B95F" w14:textId="77777777"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5E93AA5" w14:textId="77777777"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2F7B8A35" w14:textId="77777777"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14:paraId="50394563"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7A4E2723" w14:textId="77777777" w:rsidR="0032328B" w:rsidRPr="00623311" w:rsidRDefault="0032328B" w:rsidP="00F723A4">
            <w:pPr>
              <w:pStyle w:val="Default"/>
              <w:rPr>
                <w:b/>
                <w:color w:val="auto"/>
                <w:sz w:val="16"/>
                <w:szCs w:val="16"/>
              </w:rPr>
            </w:pPr>
            <w:r>
              <w:rPr>
                <w:b/>
                <w:color w:val="auto"/>
                <w:sz w:val="16"/>
                <w:szCs w:val="16"/>
              </w:rPr>
              <w:t>B</w:t>
            </w:r>
            <w:r w:rsidRPr="00623311">
              <w:rPr>
                <w:b/>
                <w:color w:val="auto"/>
                <w:sz w:val="16"/>
                <w:szCs w:val="16"/>
              </w:rPr>
              <w:t xml:space="preserve">road descriptor </w:t>
            </w:r>
          </w:p>
        </w:tc>
        <w:tc>
          <w:tcPr>
            <w:tcW w:w="1559" w:type="dxa"/>
            <w:tcBorders>
              <w:top w:val="single" w:sz="4" w:space="0" w:color="000000"/>
              <w:left w:val="single" w:sz="4" w:space="0" w:color="000000"/>
              <w:bottom w:val="single" w:sz="4" w:space="0" w:color="000000"/>
              <w:right w:val="single" w:sz="4" w:space="0" w:color="000000"/>
            </w:tcBorders>
            <w:vAlign w:val="center"/>
          </w:tcPr>
          <w:p w14:paraId="23406DE4" w14:textId="77777777" w:rsidR="0032328B" w:rsidRPr="00623311" w:rsidRDefault="0032328B" w:rsidP="00F723A4">
            <w:pPr>
              <w:pStyle w:val="Default"/>
              <w:rPr>
                <w:b/>
                <w:color w:val="auto"/>
                <w:sz w:val="16"/>
                <w:szCs w:val="16"/>
              </w:rPr>
            </w:pPr>
            <w:r w:rsidRPr="00623311">
              <w:rPr>
                <w:color w:val="auto"/>
                <w:sz w:val="16"/>
                <w:szCs w:val="16"/>
              </w:rPr>
              <w:t>Th</w:t>
            </w:r>
            <w:r>
              <w:rPr>
                <w:color w:val="auto"/>
                <w:sz w:val="16"/>
                <w:szCs w:val="16"/>
              </w:rPr>
              <w:t>is will probably never happen/oc</w:t>
            </w:r>
            <w:r w:rsidRPr="00623311">
              <w:rPr>
                <w:color w:val="auto"/>
                <w:sz w:val="16"/>
                <w:szCs w:val="16"/>
              </w:rPr>
              <w:t>cur</w:t>
            </w:r>
            <w:r w:rsidRPr="00623311">
              <w:rPr>
                <w:b/>
                <w:color w:val="auto"/>
                <w:sz w:val="16"/>
                <w:szCs w:val="16"/>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79C4872F" w14:textId="77777777" w:rsidR="0032328B" w:rsidRPr="00623311" w:rsidRDefault="0032328B" w:rsidP="00F723A4">
            <w:pPr>
              <w:pStyle w:val="Default"/>
              <w:rPr>
                <w:color w:val="auto"/>
                <w:sz w:val="16"/>
                <w:szCs w:val="16"/>
              </w:rPr>
            </w:pPr>
            <w:r>
              <w:rPr>
                <w:color w:val="auto"/>
                <w:sz w:val="16"/>
                <w:szCs w:val="16"/>
              </w:rPr>
              <w:t>Do not expect it to happen/oc</w:t>
            </w:r>
            <w:r w:rsidRPr="00623311">
              <w:rPr>
                <w:color w:val="auto"/>
                <w:sz w:val="16"/>
                <w:szCs w:val="16"/>
              </w:rPr>
              <w:t>cur but it is possible it may do so</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3832198" w14:textId="77777777" w:rsidR="0032328B" w:rsidRPr="00623311" w:rsidRDefault="0032328B" w:rsidP="00F723A4">
            <w:pPr>
              <w:pStyle w:val="Default"/>
              <w:rPr>
                <w:b/>
                <w:color w:val="auto"/>
                <w:sz w:val="16"/>
                <w:szCs w:val="16"/>
              </w:rPr>
            </w:pPr>
            <w:r>
              <w:rPr>
                <w:color w:val="auto"/>
                <w:sz w:val="16"/>
                <w:szCs w:val="16"/>
              </w:rPr>
              <w:t>Might happen or oc</w:t>
            </w:r>
            <w:r w:rsidRPr="00623311">
              <w:rPr>
                <w:color w:val="auto"/>
                <w:sz w:val="16"/>
                <w:szCs w:val="16"/>
              </w:rPr>
              <w:t>cur occasionally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8AC8016" w14:textId="77777777" w:rsidR="0032328B" w:rsidRPr="00623311" w:rsidRDefault="0032328B" w:rsidP="00F723A4">
            <w:pPr>
              <w:pStyle w:val="Default"/>
              <w:rPr>
                <w:color w:val="auto"/>
                <w:sz w:val="16"/>
                <w:szCs w:val="16"/>
              </w:rPr>
            </w:pPr>
            <w:r>
              <w:rPr>
                <w:color w:val="auto"/>
                <w:sz w:val="16"/>
                <w:szCs w:val="16"/>
              </w:rPr>
              <w:t>Will probably happen/oc</w:t>
            </w:r>
            <w:r w:rsidRPr="00623311">
              <w:rPr>
                <w:color w:val="auto"/>
                <w:sz w:val="16"/>
                <w:szCs w:val="16"/>
              </w:rPr>
              <w:t>cur but it is not a persisting issue</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CBAAAD9" w14:textId="77777777" w:rsidR="0032328B" w:rsidRPr="00623311" w:rsidRDefault="0032328B" w:rsidP="00F723A4">
            <w:pPr>
              <w:pStyle w:val="Default"/>
              <w:rPr>
                <w:color w:val="auto"/>
                <w:sz w:val="16"/>
                <w:szCs w:val="16"/>
              </w:rPr>
            </w:pPr>
            <w:r>
              <w:rPr>
                <w:color w:val="auto"/>
                <w:sz w:val="16"/>
                <w:szCs w:val="16"/>
              </w:rPr>
              <w:t>Will undoubtedly happen/oc</w:t>
            </w:r>
            <w:r w:rsidRPr="00623311">
              <w:rPr>
                <w:color w:val="auto"/>
                <w:sz w:val="16"/>
                <w:szCs w:val="16"/>
              </w:rPr>
              <w:t>cur, possibly frequently</w:t>
            </w:r>
          </w:p>
        </w:tc>
      </w:tr>
      <w:tr w:rsidR="0032328B" w:rsidRPr="00623311" w14:paraId="04591EDF" w14:textId="77777777" w:rsidTr="00F723A4">
        <w:trPr>
          <w:cantSplit/>
        </w:trPr>
        <w:tc>
          <w:tcPr>
            <w:tcW w:w="1560" w:type="dxa"/>
            <w:tcBorders>
              <w:top w:val="single" w:sz="4" w:space="0" w:color="000000"/>
              <w:left w:val="single" w:sz="4" w:space="0" w:color="000000"/>
              <w:bottom w:val="single" w:sz="4" w:space="0" w:color="000000"/>
              <w:right w:val="single" w:sz="4" w:space="0" w:color="000000"/>
            </w:tcBorders>
            <w:vAlign w:val="center"/>
          </w:tcPr>
          <w:p w14:paraId="4027B8DD" w14:textId="77777777" w:rsidR="0032328B" w:rsidRPr="00623311" w:rsidRDefault="0032328B" w:rsidP="00F723A4">
            <w:pPr>
              <w:pStyle w:val="Default"/>
              <w:rPr>
                <w:rFonts w:ascii="Frutiger-Roman" w:eastAsia="Calibri" w:hAnsi="Frutiger-Roman" w:cs="Frutiger-Roman"/>
                <w:color w:val="auto"/>
                <w:sz w:val="16"/>
                <w:szCs w:val="16"/>
                <w:lang w:eastAsia="en-GB"/>
              </w:rPr>
            </w:pPr>
            <w:r>
              <w:rPr>
                <w:b/>
                <w:color w:val="auto"/>
                <w:sz w:val="16"/>
                <w:szCs w:val="16"/>
              </w:rPr>
              <w:t>Ti</w:t>
            </w:r>
            <w:r w:rsidRPr="00623311">
              <w:rPr>
                <w:b/>
                <w:color w:val="auto"/>
                <w:sz w:val="16"/>
                <w:szCs w:val="16"/>
              </w:rPr>
              <w:t>me-framed descriptor</w:t>
            </w:r>
          </w:p>
        </w:tc>
        <w:tc>
          <w:tcPr>
            <w:tcW w:w="1559" w:type="dxa"/>
            <w:tcBorders>
              <w:top w:val="single" w:sz="4" w:space="0" w:color="000000"/>
              <w:left w:val="single" w:sz="4" w:space="0" w:color="000000"/>
              <w:bottom w:val="single" w:sz="4" w:space="0" w:color="000000"/>
              <w:right w:val="single" w:sz="4" w:space="0" w:color="000000"/>
            </w:tcBorders>
            <w:vAlign w:val="center"/>
          </w:tcPr>
          <w:p w14:paraId="4EEBBE37"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Not expected to occur</w:t>
            </w:r>
          </w:p>
          <w:p w14:paraId="44ED2C35"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for years</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9C5BA21"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w:t>
            </w:r>
          </w:p>
          <w:p w14:paraId="11826BC4"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at least annually</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36D07A2"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Expected to occur at</w:t>
            </w:r>
          </w:p>
          <w:p w14:paraId="18CAABFE" w14:textId="77777777" w:rsidR="0032328B" w:rsidRPr="00623311" w:rsidRDefault="0032328B" w:rsidP="00F723A4">
            <w:pPr>
              <w:pStyle w:val="Default"/>
              <w:rPr>
                <w:color w:val="auto"/>
                <w:sz w:val="16"/>
                <w:szCs w:val="16"/>
              </w:rPr>
            </w:pPr>
            <w:r w:rsidRPr="00623311">
              <w:rPr>
                <w:rFonts w:ascii="Frutiger-Roman" w:eastAsia="Calibri" w:hAnsi="Frutiger-Roman" w:cs="Frutiger-Roman"/>
                <w:bCs/>
                <w:color w:val="auto"/>
                <w:sz w:val="16"/>
                <w:szCs w:val="16"/>
                <w:lang w:eastAsia="en-GB"/>
              </w:rPr>
              <w:t>least monthly</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234F675" w14:textId="77777777"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weekly</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34DFAF69" w14:textId="77777777" w:rsidR="0032328B" w:rsidRPr="00623311" w:rsidRDefault="0032328B" w:rsidP="00F723A4">
            <w:pPr>
              <w:rPr>
                <w:sz w:val="16"/>
                <w:szCs w:val="16"/>
              </w:rPr>
            </w:pPr>
            <w:r w:rsidRPr="00623311">
              <w:rPr>
                <w:rFonts w:ascii="Frutiger-Roman" w:eastAsia="Calibri" w:hAnsi="Frutiger-Roman" w:cs="Frutiger-Roman"/>
                <w:sz w:val="16"/>
                <w:szCs w:val="16"/>
                <w:lang w:eastAsia="en-GB"/>
              </w:rPr>
              <w:t>Expected to occur at least daily</w:t>
            </w:r>
          </w:p>
        </w:tc>
      </w:tr>
      <w:tr w:rsidR="0032328B" w:rsidRPr="00623311" w14:paraId="593E23C6" w14:textId="77777777" w:rsidTr="00F723A4">
        <w:trPr>
          <w:cantSplit/>
          <w:trHeight w:val="594"/>
        </w:trPr>
        <w:tc>
          <w:tcPr>
            <w:tcW w:w="1560" w:type="dxa"/>
            <w:tcBorders>
              <w:top w:val="single" w:sz="4" w:space="0" w:color="000000"/>
              <w:left w:val="single" w:sz="4" w:space="0" w:color="000000"/>
              <w:bottom w:val="single" w:sz="4" w:space="0" w:color="000000"/>
              <w:right w:val="single" w:sz="4" w:space="0" w:color="000000"/>
            </w:tcBorders>
            <w:vAlign w:val="center"/>
          </w:tcPr>
          <w:p w14:paraId="6A020EAD" w14:textId="77777777" w:rsidR="0032328B" w:rsidRPr="00623311" w:rsidRDefault="0032328B" w:rsidP="00F723A4">
            <w:pPr>
              <w:rPr>
                <w:rFonts w:ascii="Frutiger-Roman" w:eastAsia="Calibri" w:hAnsi="Frutiger-Roman" w:cs="Frutiger-Roman"/>
                <w:bCs/>
                <w:sz w:val="16"/>
                <w:szCs w:val="16"/>
                <w:lang w:eastAsia="en-GB"/>
              </w:rPr>
            </w:pPr>
            <w:r>
              <w:rPr>
                <w:rFonts w:ascii="FrutigerLTCom-Bold" w:eastAsia="Calibri" w:hAnsi="FrutigerLTCom-Bold" w:cs="FrutigerLTCom-Bold"/>
                <w:b/>
                <w:sz w:val="16"/>
                <w:szCs w:val="16"/>
                <w:lang w:eastAsia="en-GB"/>
              </w:rPr>
              <w:t>P</w:t>
            </w:r>
            <w:r w:rsidRPr="00623311">
              <w:rPr>
                <w:rFonts w:ascii="FrutigerLTCom-Bold" w:eastAsia="Calibri" w:hAnsi="FrutigerLTCom-Bold" w:cs="FrutigerLTCom-Bold"/>
                <w:b/>
                <w:sz w:val="16"/>
                <w:szCs w:val="16"/>
                <w:lang w:eastAsia="en-GB"/>
              </w:rPr>
              <w:t xml:space="preserve">robability </w:t>
            </w:r>
          </w:p>
          <w:p w14:paraId="6BF9EF7E" w14:textId="77777777" w:rsidR="0032328B" w:rsidRPr="00623311" w:rsidRDefault="0032328B" w:rsidP="00F723A4">
            <w:pPr>
              <w:rPr>
                <w:rFonts w:ascii="Frutiger-Roman" w:eastAsia="Calibri" w:hAnsi="Frutiger-Roman" w:cs="Frutiger-Roman"/>
                <w:bCs/>
                <w:sz w:val="14"/>
                <w:szCs w:val="14"/>
                <w:lang w:eastAsia="en-GB"/>
              </w:rPr>
            </w:pPr>
            <w:r w:rsidRPr="00623311">
              <w:rPr>
                <w:rFonts w:ascii="Frutiger-Roman" w:eastAsia="Calibri" w:hAnsi="Frutiger-Roman" w:cs="Frutiger-Roman"/>
                <w:sz w:val="14"/>
                <w:szCs w:val="14"/>
                <w:lang w:eastAsia="en-GB"/>
              </w:rPr>
              <w:t>Will it happen or not?</w:t>
            </w:r>
          </w:p>
        </w:tc>
        <w:tc>
          <w:tcPr>
            <w:tcW w:w="1559" w:type="dxa"/>
            <w:tcBorders>
              <w:top w:val="single" w:sz="4" w:space="0" w:color="000000"/>
              <w:left w:val="single" w:sz="4" w:space="0" w:color="000000"/>
              <w:bottom w:val="single" w:sz="4" w:space="0" w:color="000000"/>
              <w:right w:val="single" w:sz="4" w:space="0" w:color="000000"/>
            </w:tcBorders>
            <w:vAlign w:val="center"/>
          </w:tcPr>
          <w:p w14:paraId="6E659D25"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&lt;0.1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B4A95B1"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0.1–1 per cent</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075D8DE2"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–10 per cent</w:t>
            </w:r>
          </w:p>
        </w:tc>
        <w:tc>
          <w:tcPr>
            <w:tcW w:w="1560"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2B18BDC4"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1</w:t>
            </w:r>
            <w:r>
              <w:rPr>
                <w:rFonts w:ascii="Frutiger-Roman" w:eastAsia="Calibri" w:hAnsi="Frutiger-Roman" w:cs="Frutiger-Roman"/>
                <w:sz w:val="16"/>
                <w:szCs w:val="16"/>
                <w:lang w:eastAsia="en-GB"/>
              </w:rPr>
              <w:t>1</w:t>
            </w:r>
            <w:r w:rsidRPr="00623311">
              <w:rPr>
                <w:rFonts w:ascii="Frutiger-Roman" w:eastAsia="Calibri" w:hAnsi="Frutiger-Roman" w:cs="Frutiger-Roman"/>
                <w:sz w:val="16"/>
                <w:szCs w:val="16"/>
                <w:lang w:eastAsia="en-GB"/>
              </w:rPr>
              <w:t>–50 per cent</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F34D78D" w14:textId="77777777" w:rsidR="0032328B" w:rsidRPr="00623311" w:rsidRDefault="0032328B" w:rsidP="00F723A4">
            <w:pPr>
              <w:rPr>
                <w:rFonts w:ascii="Frutiger-Roman" w:eastAsia="Calibri" w:hAnsi="Frutiger-Roman" w:cs="Frutiger-Roman"/>
                <w:bCs/>
                <w:sz w:val="16"/>
                <w:szCs w:val="16"/>
                <w:lang w:eastAsia="en-GB"/>
              </w:rPr>
            </w:pPr>
            <w:r w:rsidRPr="00623311">
              <w:rPr>
                <w:rFonts w:ascii="Frutiger-Roman" w:eastAsia="Calibri" w:hAnsi="Frutiger-Roman" w:cs="Frutiger-Roman"/>
                <w:sz w:val="16"/>
                <w:szCs w:val="16"/>
                <w:lang w:eastAsia="en-GB"/>
              </w:rPr>
              <w:t>&gt;50 per cent</w:t>
            </w:r>
          </w:p>
        </w:tc>
      </w:tr>
    </w:tbl>
    <w:p w14:paraId="3FEF3DF8" w14:textId="77777777" w:rsidR="0032328B" w:rsidRDefault="0032328B" w:rsidP="0032328B">
      <w:pPr>
        <w:pStyle w:val="NoSpacing"/>
        <w:jc w:val="center"/>
        <w:rPr>
          <w:highlight w:val="yellow"/>
        </w:rPr>
      </w:pPr>
    </w:p>
    <w:p w14:paraId="5829212B" w14:textId="77777777" w:rsidR="0032328B" w:rsidRPr="00C00925" w:rsidRDefault="0032328B" w:rsidP="0032328B">
      <w:pPr>
        <w:pStyle w:val="NoSpacing"/>
        <w:jc w:val="center"/>
        <w:rPr>
          <w:b/>
          <w:sz w:val="20"/>
        </w:rPr>
      </w:pPr>
      <w:r w:rsidRPr="00C00925">
        <w:rPr>
          <w:sz w:val="20"/>
        </w:rPr>
        <w:t>The overall</w:t>
      </w:r>
      <w:r w:rsidRPr="00C00925">
        <w:rPr>
          <w:b/>
          <w:sz w:val="20"/>
        </w:rPr>
        <w:t xml:space="preserve"> </w:t>
      </w:r>
      <w:r w:rsidRPr="00C00925">
        <w:rPr>
          <w:b/>
          <w:i/>
          <w:sz w:val="20"/>
        </w:rPr>
        <w:t xml:space="preserve">level of risk </w:t>
      </w:r>
      <w:r w:rsidRPr="00C00925">
        <w:rPr>
          <w:sz w:val="20"/>
        </w:rPr>
        <w:t>is then calculated by multiplying the two scores together.</w:t>
      </w:r>
    </w:p>
    <w:p w14:paraId="3CEA52CD" w14:textId="77777777" w:rsidR="0032328B" w:rsidRPr="0032328B" w:rsidRDefault="0032328B" w:rsidP="0032328B">
      <w:pPr>
        <w:pStyle w:val="NoSpacing"/>
        <w:jc w:val="center"/>
        <w:rPr>
          <w:b/>
        </w:rPr>
      </w:pPr>
    </w:p>
    <w:p w14:paraId="047756B2" w14:textId="77777777" w:rsidR="0032328B" w:rsidRPr="00C00925" w:rsidRDefault="0032328B" w:rsidP="00C00925">
      <w:pPr>
        <w:pStyle w:val="NoSpacing"/>
        <w:jc w:val="center"/>
        <w:rPr>
          <w:b/>
        </w:rPr>
      </w:pPr>
      <w:r w:rsidRPr="0032328B">
        <w:rPr>
          <w:b/>
        </w:rPr>
        <w:t xml:space="preserve">Risk Level = Consequence </w:t>
      </w:r>
      <w:r w:rsidR="00C00925">
        <w:rPr>
          <w:b/>
        </w:rPr>
        <w:t>/ Severity x Likelihood (C x L)</w:t>
      </w:r>
    </w:p>
    <w:tbl>
      <w:tblPr>
        <w:tblW w:w="9214" w:type="dxa"/>
        <w:tblInd w:w="629" w:type="dxa"/>
        <w:tblLook w:val="0000" w:firstRow="0" w:lastRow="0" w:firstColumn="0" w:lastColumn="0" w:noHBand="0" w:noVBand="0"/>
      </w:tblPr>
      <w:tblGrid>
        <w:gridCol w:w="1418"/>
        <w:gridCol w:w="1559"/>
        <w:gridCol w:w="1843"/>
        <w:gridCol w:w="1701"/>
        <w:gridCol w:w="1276"/>
        <w:gridCol w:w="1417"/>
      </w:tblGrid>
      <w:tr w:rsidR="0032328B" w:rsidRPr="00623311" w14:paraId="0B350A1C"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tcPr>
          <w:p w14:paraId="7145A46E" w14:textId="77777777" w:rsidR="0032328B" w:rsidRPr="00623311" w:rsidRDefault="0032328B" w:rsidP="00F723A4">
            <w:pPr>
              <w:pStyle w:val="Default"/>
              <w:rPr>
                <w:color w:val="auto"/>
                <w:sz w:val="16"/>
                <w:szCs w:val="16"/>
              </w:rPr>
            </w:pPr>
          </w:p>
        </w:tc>
        <w:tc>
          <w:tcPr>
            <w:tcW w:w="7796" w:type="dxa"/>
            <w:gridSpan w:val="5"/>
            <w:tcBorders>
              <w:top w:val="single" w:sz="4" w:space="0" w:color="000000"/>
              <w:left w:val="single" w:sz="4" w:space="0" w:color="000000"/>
              <w:bottom w:val="single" w:sz="4" w:space="0" w:color="000000"/>
              <w:right w:val="single" w:sz="4" w:space="0" w:color="000000"/>
            </w:tcBorders>
            <w:vAlign w:val="center"/>
          </w:tcPr>
          <w:p w14:paraId="17C211E4" w14:textId="77777777" w:rsidR="0032328B" w:rsidRPr="00623311" w:rsidRDefault="0032328B" w:rsidP="00F723A4">
            <w:pPr>
              <w:pStyle w:val="Default"/>
              <w:rPr>
                <w:color w:val="auto"/>
                <w:sz w:val="16"/>
                <w:szCs w:val="16"/>
              </w:rPr>
            </w:pPr>
            <w:r w:rsidRPr="00623311">
              <w:rPr>
                <w:b/>
                <w:color w:val="auto"/>
                <w:sz w:val="16"/>
                <w:szCs w:val="16"/>
              </w:rPr>
              <w:t xml:space="preserve">Likelihood </w:t>
            </w:r>
          </w:p>
        </w:tc>
      </w:tr>
      <w:tr w:rsidR="0032328B" w:rsidRPr="00623311" w14:paraId="17CC5E0A"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0CD18315" w14:textId="77777777" w:rsidR="0032328B" w:rsidRPr="00623311" w:rsidRDefault="0032328B" w:rsidP="00F723A4">
            <w:pPr>
              <w:pStyle w:val="Default"/>
              <w:rPr>
                <w:color w:val="auto"/>
                <w:sz w:val="16"/>
                <w:szCs w:val="16"/>
              </w:rPr>
            </w:pPr>
            <w:r w:rsidRPr="00623311">
              <w:rPr>
                <w:b/>
                <w:color w:val="auto"/>
                <w:sz w:val="16"/>
                <w:szCs w:val="16"/>
              </w:rPr>
              <w:t xml:space="preserve">Likelihood score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C9E64DD" w14:textId="77777777" w:rsidR="0032328B" w:rsidRPr="00623311" w:rsidRDefault="0032328B" w:rsidP="00F723A4">
            <w:pPr>
              <w:pStyle w:val="Default"/>
              <w:rPr>
                <w:color w:val="auto"/>
                <w:sz w:val="16"/>
                <w:szCs w:val="16"/>
              </w:rPr>
            </w:pPr>
            <w:r w:rsidRPr="00623311">
              <w:rPr>
                <w:b/>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vAlign w:val="center"/>
          </w:tcPr>
          <w:p w14:paraId="439060E1" w14:textId="77777777" w:rsidR="0032328B" w:rsidRPr="00623311" w:rsidRDefault="0032328B" w:rsidP="00F723A4">
            <w:pPr>
              <w:pStyle w:val="Default"/>
              <w:rPr>
                <w:color w:val="auto"/>
                <w:sz w:val="16"/>
                <w:szCs w:val="16"/>
              </w:rPr>
            </w:pPr>
            <w:r w:rsidRPr="00623311">
              <w:rPr>
                <w:b/>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vAlign w:val="center"/>
          </w:tcPr>
          <w:p w14:paraId="14E1757A" w14:textId="77777777" w:rsidR="0032328B" w:rsidRPr="00623311" w:rsidRDefault="0032328B" w:rsidP="00F723A4">
            <w:pPr>
              <w:pStyle w:val="Default"/>
              <w:rPr>
                <w:color w:val="auto"/>
                <w:sz w:val="16"/>
                <w:szCs w:val="16"/>
              </w:rPr>
            </w:pPr>
            <w:r w:rsidRPr="00623311">
              <w:rPr>
                <w:b/>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vAlign w:val="center"/>
          </w:tcPr>
          <w:p w14:paraId="286485B7" w14:textId="77777777" w:rsidR="0032328B" w:rsidRPr="00623311" w:rsidRDefault="0032328B" w:rsidP="00F723A4">
            <w:pPr>
              <w:pStyle w:val="Default"/>
              <w:rPr>
                <w:color w:val="auto"/>
                <w:sz w:val="16"/>
                <w:szCs w:val="16"/>
              </w:rPr>
            </w:pPr>
            <w:r w:rsidRPr="00623311">
              <w:rPr>
                <w:b/>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vAlign w:val="center"/>
          </w:tcPr>
          <w:p w14:paraId="336A8064" w14:textId="77777777" w:rsidR="0032328B" w:rsidRPr="00623311" w:rsidRDefault="0032328B" w:rsidP="00F723A4">
            <w:pPr>
              <w:pStyle w:val="Default"/>
              <w:rPr>
                <w:color w:val="auto"/>
                <w:sz w:val="16"/>
                <w:szCs w:val="16"/>
              </w:rPr>
            </w:pPr>
            <w:r w:rsidRPr="00623311">
              <w:rPr>
                <w:b/>
                <w:color w:val="auto"/>
                <w:sz w:val="16"/>
                <w:szCs w:val="16"/>
              </w:rPr>
              <w:t xml:space="preserve">5 </w:t>
            </w:r>
          </w:p>
        </w:tc>
      </w:tr>
      <w:tr w:rsidR="0032328B" w:rsidRPr="00623311" w14:paraId="1E3870DD"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tcPr>
          <w:p w14:paraId="164053B7" w14:textId="77777777" w:rsidR="0032328B" w:rsidRPr="00623311" w:rsidRDefault="0032328B" w:rsidP="00F723A4">
            <w:pPr>
              <w:pStyle w:val="Default"/>
              <w:rPr>
                <w:color w:val="auto"/>
                <w:sz w:val="16"/>
                <w:szCs w:val="16"/>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CD86228" w14:textId="77777777" w:rsidR="0032328B" w:rsidRPr="00623311" w:rsidRDefault="0032328B" w:rsidP="00F723A4">
            <w:pPr>
              <w:pStyle w:val="Default"/>
              <w:rPr>
                <w:color w:val="auto"/>
                <w:sz w:val="16"/>
                <w:szCs w:val="16"/>
              </w:rPr>
            </w:pPr>
            <w:r w:rsidRPr="00623311">
              <w:rPr>
                <w:b/>
                <w:color w:val="auto"/>
                <w:sz w:val="16"/>
                <w:szCs w:val="16"/>
              </w:rPr>
              <w:t xml:space="preserve">Rare </w:t>
            </w:r>
          </w:p>
        </w:tc>
        <w:tc>
          <w:tcPr>
            <w:tcW w:w="1843" w:type="dxa"/>
            <w:tcBorders>
              <w:top w:val="single" w:sz="4" w:space="0" w:color="000000"/>
              <w:left w:val="single" w:sz="4" w:space="0" w:color="000000"/>
              <w:bottom w:val="single" w:sz="4" w:space="0" w:color="000000"/>
              <w:right w:val="single" w:sz="4" w:space="0" w:color="000000"/>
            </w:tcBorders>
            <w:vAlign w:val="center"/>
          </w:tcPr>
          <w:p w14:paraId="543A67BB" w14:textId="77777777" w:rsidR="0032328B" w:rsidRPr="00623311" w:rsidRDefault="0032328B" w:rsidP="00F723A4">
            <w:pPr>
              <w:pStyle w:val="Default"/>
              <w:rPr>
                <w:color w:val="auto"/>
                <w:sz w:val="16"/>
                <w:szCs w:val="16"/>
              </w:rPr>
            </w:pPr>
            <w:r w:rsidRPr="00623311">
              <w:rPr>
                <w:b/>
                <w:color w:val="auto"/>
                <w:sz w:val="16"/>
                <w:szCs w:val="16"/>
              </w:rPr>
              <w:t xml:space="preserve">Unlikely </w:t>
            </w:r>
          </w:p>
        </w:tc>
        <w:tc>
          <w:tcPr>
            <w:tcW w:w="1701" w:type="dxa"/>
            <w:tcBorders>
              <w:top w:val="single" w:sz="4" w:space="0" w:color="000000"/>
              <w:left w:val="single" w:sz="4" w:space="0" w:color="000000"/>
              <w:bottom w:val="single" w:sz="4" w:space="0" w:color="000000"/>
              <w:right w:val="single" w:sz="4" w:space="0" w:color="000000"/>
            </w:tcBorders>
            <w:vAlign w:val="center"/>
          </w:tcPr>
          <w:p w14:paraId="5FAA4A8C" w14:textId="77777777" w:rsidR="0032328B" w:rsidRPr="00623311" w:rsidRDefault="0032328B" w:rsidP="00F723A4">
            <w:pPr>
              <w:pStyle w:val="Default"/>
              <w:rPr>
                <w:color w:val="auto"/>
                <w:sz w:val="16"/>
                <w:szCs w:val="16"/>
              </w:rPr>
            </w:pPr>
            <w:r w:rsidRPr="00623311">
              <w:rPr>
                <w:b/>
                <w:color w:val="auto"/>
                <w:sz w:val="16"/>
                <w:szCs w:val="16"/>
              </w:rPr>
              <w:t xml:space="preserve">Possible </w:t>
            </w:r>
          </w:p>
        </w:tc>
        <w:tc>
          <w:tcPr>
            <w:tcW w:w="1276" w:type="dxa"/>
            <w:tcBorders>
              <w:top w:val="single" w:sz="4" w:space="0" w:color="000000"/>
              <w:left w:val="single" w:sz="4" w:space="0" w:color="000000"/>
              <w:bottom w:val="single" w:sz="4" w:space="0" w:color="000000"/>
              <w:right w:val="single" w:sz="4" w:space="0" w:color="000000"/>
            </w:tcBorders>
            <w:vAlign w:val="center"/>
          </w:tcPr>
          <w:p w14:paraId="22FABFFE" w14:textId="77777777" w:rsidR="0032328B" w:rsidRPr="00623311" w:rsidRDefault="0032328B" w:rsidP="00F723A4">
            <w:pPr>
              <w:pStyle w:val="Default"/>
              <w:rPr>
                <w:color w:val="auto"/>
                <w:sz w:val="16"/>
                <w:szCs w:val="16"/>
              </w:rPr>
            </w:pPr>
            <w:r w:rsidRPr="00623311">
              <w:rPr>
                <w:b/>
                <w:color w:val="auto"/>
                <w:sz w:val="16"/>
                <w:szCs w:val="16"/>
              </w:rPr>
              <w:t xml:space="preserve">Likely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A432AB" w14:textId="77777777" w:rsidR="0032328B" w:rsidRPr="00623311" w:rsidRDefault="0032328B" w:rsidP="00F723A4">
            <w:pPr>
              <w:pStyle w:val="Default"/>
              <w:rPr>
                <w:color w:val="auto"/>
                <w:sz w:val="16"/>
                <w:szCs w:val="16"/>
              </w:rPr>
            </w:pPr>
            <w:r w:rsidRPr="00623311">
              <w:rPr>
                <w:b/>
                <w:color w:val="auto"/>
                <w:sz w:val="16"/>
                <w:szCs w:val="16"/>
              </w:rPr>
              <w:t xml:space="preserve">Almost certain </w:t>
            </w:r>
          </w:p>
        </w:tc>
      </w:tr>
      <w:tr w:rsidR="0032328B" w:rsidRPr="00623311" w14:paraId="3F0F9445" w14:textId="77777777" w:rsidTr="00F723A4">
        <w:trPr>
          <w:trHeight w:val="310"/>
        </w:trPr>
        <w:tc>
          <w:tcPr>
            <w:tcW w:w="1418" w:type="dxa"/>
            <w:tcBorders>
              <w:top w:val="single" w:sz="4" w:space="0" w:color="000000"/>
              <w:left w:val="single" w:sz="4" w:space="0" w:color="000000"/>
              <w:bottom w:val="single" w:sz="4" w:space="0" w:color="000000"/>
              <w:right w:val="single" w:sz="4" w:space="0" w:color="000000"/>
            </w:tcBorders>
            <w:vAlign w:val="center"/>
          </w:tcPr>
          <w:p w14:paraId="764E7E3C" w14:textId="77777777" w:rsidR="0032328B" w:rsidRPr="00623311" w:rsidRDefault="0032328B" w:rsidP="00F723A4">
            <w:pPr>
              <w:pStyle w:val="Default"/>
              <w:rPr>
                <w:color w:val="auto"/>
                <w:sz w:val="16"/>
                <w:szCs w:val="16"/>
              </w:rPr>
            </w:pPr>
            <w:r w:rsidRPr="00623311">
              <w:rPr>
                <w:b/>
                <w:color w:val="auto"/>
                <w:sz w:val="16"/>
                <w:szCs w:val="16"/>
              </w:rPr>
              <w:t xml:space="preserve">5 Catastrophic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3C4DCD97" w14:textId="77777777" w:rsidR="0032328B" w:rsidRPr="00623311" w:rsidRDefault="0032328B" w:rsidP="00F723A4">
            <w:pPr>
              <w:pStyle w:val="Default"/>
              <w:rPr>
                <w:color w:val="auto"/>
                <w:sz w:val="16"/>
                <w:szCs w:val="16"/>
              </w:rPr>
            </w:pPr>
            <w:r w:rsidRPr="00623311">
              <w:rPr>
                <w:color w:val="auto"/>
                <w:sz w:val="16"/>
                <w:szCs w:val="16"/>
              </w:rPr>
              <w:t xml:space="preserve">5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FD4F532" w14:textId="77777777" w:rsidR="0032328B" w:rsidRPr="00623311" w:rsidRDefault="0032328B" w:rsidP="00F723A4">
            <w:pPr>
              <w:pStyle w:val="Default"/>
              <w:rPr>
                <w:color w:val="auto"/>
                <w:sz w:val="16"/>
                <w:szCs w:val="16"/>
              </w:rPr>
            </w:pPr>
            <w:r w:rsidRPr="00623311">
              <w:rPr>
                <w:color w:val="auto"/>
                <w:sz w:val="16"/>
                <w:szCs w:val="16"/>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7CF42BF" w14:textId="77777777" w:rsidR="0032328B" w:rsidRPr="00623311" w:rsidRDefault="0032328B" w:rsidP="00F723A4">
            <w:pPr>
              <w:pStyle w:val="Default"/>
              <w:rPr>
                <w:color w:val="auto"/>
                <w:sz w:val="16"/>
                <w:szCs w:val="16"/>
              </w:rPr>
            </w:pPr>
            <w:r w:rsidRPr="00623311">
              <w:rPr>
                <w:color w:val="auto"/>
                <w:sz w:val="16"/>
                <w:szCs w:val="16"/>
              </w:rPr>
              <w:t xml:space="preserve">15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65409371" w14:textId="77777777" w:rsidR="0032328B" w:rsidRPr="00623311" w:rsidRDefault="0032328B" w:rsidP="00F723A4">
            <w:pPr>
              <w:pStyle w:val="Default"/>
              <w:rPr>
                <w:color w:val="auto"/>
                <w:sz w:val="16"/>
                <w:szCs w:val="16"/>
              </w:rPr>
            </w:pPr>
            <w:r w:rsidRPr="00623311">
              <w:rPr>
                <w:color w:val="auto"/>
                <w:sz w:val="16"/>
                <w:szCs w:val="16"/>
              </w:rPr>
              <w:t xml:space="preserve">20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79655234" w14:textId="77777777" w:rsidR="0032328B" w:rsidRPr="00623311" w:rsidRDefault="0032328B" w:rsidP="00F723A4">
            <w:pPr>
              <w:pStyle w:val="Default"/>
              <w:rPr>
                <w:color w:val="auto"/>
                <w:sz w:val="16"/>
                <w:szCs w:val="16"/>
              </w:rPr>
            </w:pPr>
            <w:r w:rsidRPr="00623311">
              <w:rPr>
                <w:color w:val="auto"/>
                <w:sz w:val="16"/>
                <w:szCs w:val="16"/>
              </w:rPr>
              <w:t xml:space="preserve">25 </w:t>
            </w:r>
          </w:p>
        </w:tc>
      </w:tr>
      <w:tr w:rsidR="0032328B" w:rsidRPr="00623311" w14:paraId="7F8D6238"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53B7ECD0" w14:textId="77777777" w:rsidR="0032328B" w:rsidRPr="00623311" w:rsidRDefault="0032328B" w:rsidP="00F723A4">
            <w:pPr>
              <w:pStyle w:val="Default"/>
              <w:rPr>
                <w:color w:val="auto"/>
                <w:sz w:val="16"/>
                <w:szCs w:val="16"/>
              </w:rPr>
            </w:pPr>
            <w:r w:rsidRPr="00623311">
              <w:rPr>
                <w:b/>
                <w:color w:val="auto"/>
                <w:sz w:val="16"/>
                <w:szCs w:val="16"/>
              </w:rPr>
              <w:t xml:space="preserve">4 Major </w:t>
            </w:r>
          </w:p>
        </w:tc>
        <w:tc>
          <w:tcPr>
            <w:tcW w:w="1559"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204C7EB"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843"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1C7672D7" w14:textId="77777777" w:rsidR="0032328B" w:rsidRPr="00623311" w:rsidRDefault="0032328B" w:rsidP="00F723A4">
            <w:pPr>
              <w:pStyle w:val="Default"/>
              <w:rPr>
                <w:color w:val="auto"/>
                <w:sz w:val="16"/>
                <w:szCs w:val="16"/>
              </w:rPr>
            </w:pPr>
            <w:r w:rsidRPr="00623311">
              <w:rPr>
                <w:color w:val="auto"/>
                <w:sz w:val="16"/>
                <w:szCs w:val="16"/>
              </w:rPr>
              <w:t xml:space="preserve">8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07206E3D" w14:textId="77777777" w:rsidR="0032328B" w:rsidRPr="00623311" w:rsidRDefault="0032328B" w:rsidP="00F723A4">
            <w:pPr>
              <w:pStyle w:val="Default"/>
              <w:rPr>
                <w:color w:val="auto"/>
                <w:sz w:val="16"/>
                <w:szCs w:val="16"/>
              </w:rPr>
            </w:pPr>
            <w:r w:rsidRPr="00623311">
              <w:rPr>
                <w:color w:val="auto"/>
                <w:sz w:val="16"/>
                <w:szCs w:val="16"/>
              </w:rPr>
              <w:t xml:space="preserve">12 </w:t>
            </w:r>
          </w:p>
        </w:tc>
        <w:tc>
          <w:tcPr>
            <w:tcW w:w="1276"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0231BC42" w14:textId="77777777" w:rsidR="0032328B" w:rsidRPr="00623311" w:rsidRDefault="0032328B" w:rsidP="00F723A4">
            <w:pPr>
              <w:pStyle w:val="Default"/>
              <w:rPr>
                <w:color w:val="auto"/>
                <w:sz w:val="16"/>
                <w:szCs w:val="16"/>
              </w:rPr>
            </w:pPr>
            <w:r w:rsidRPr="00623311">
              <w:rPr>
                <w:color w:val="auto"/>
                <w:sz w:val="16"/>
                <w:szCs w:val="16"/>
              </w:rPr>
              <w:t xml:space="preserve">16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490FD5E4" w14:textId="77777777" w:rsidR="0032328B" w:rsidRPr="00623311" w:rsidRDefault="0032328B" w:rsidP="00F723A4">
            <w:pPr>
              <w:pStyle w:val="Default"/>
              <w:rPr>
                <w:color w:val="auto"/>
                <w:sz w:val="16"/>
                <w:szCs w:val="16"/>
              </w:rPr>
            </w:pPr>
            <w:r w:rsidRPr="00623311">
              <w:rPr>
                <w:color w:val="auto"/>
                <w:sz w:val="16"/>
                <w:szCs w:val="16"/>
              </w:rPr>
              <w:t xml:space="preserve">20 </w:t>
            </w:r>
          </w:p>
        </w:tc>
      </w:tr>
      <w:tr w:rsidR="0032328B" w:rsidRPr="00623311" w14:paraId="1784A08A" w14:textId="77777777" w:rsidTr="00F723A4">
        <w:trPr>
          <w:trHeight w:val="308"/>
        </w:trPr>
        <w:tc>
          <w:tcPr>
            <w:tcW w:w="1418" w:type="dxa"/>
            <w:tcBorders>
              <w:top w:val="single" w:sz="4" w:space="0" w:color="000000"/>
              <w:left w:val="single" w:sz="4" w:space="0" w:color="000000"/>
              <w:bottom w:val="single" w:sz="4" w:space="0" w:color="000000"/>
              <w:right w:val="single" w:sz="4" w:space="0" w:color="000000"/>
            </w:tcBorders>
            <w:vAlign w:val="center"/>
          </w:tcPr>
          <w:p w14:paraId="6DFDFFBE" w14:textId="77777777" w:rsidR="0032328B" w:rsidRPr="00623311" w:rsidRDefault="0032328B" w:rsidP="00F723A4">
            <w:pPr>
              <w:pStyle w:val="Default"/>
              <w:rPr>
                <w:color w:val="auto"/>
                <w:sz w:val="16"/>
                <w:szCs w:val="16"/>
              </w:rPr>
            </w:pPr>
            <w:r w:rsidRPr="00623311">
              <w:rPr>
                <w:b/>
                <w:color w:val="auto"/>
                <w:sz w:val="16"/>
                <w:szCs w:val="16"/>
              </w:rPr>
              <w:t xml:space="preserve">3 Moderate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4491089" w14:textId="77777777" w:rsidR="0032328B" w:rsidRPr="00623311" w:rsidRDefault="0032328B" w:rsidP="00F723A4">
            <w:pPr>
              <w:pStyle w:val="Default"/>
              <w:rPr>
                <w:color w:val="auto"/>
                <w:sz w:val="16"/>
                <w:szCs w:val="16"/>
              </w:rPr>
            </w:pPr>
            <w:r w:rsidRPr="00623311">
              <w:rPr>
                <w:color w:val="auto"/>
                <w:sz w:val="16"/>
                <w:szCs w:val="16"/>
              </w:rPr>
              <w:t xml:space="preserve">3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20C42FE" w14:textId="77777777" w:rsidR="0032328B" w:rsidRPr="00623311" w:rsidRDefault="0032328B" w:rsidP="00F723A4">
            <w:pPr>
              <w:pStyle w:val="Default"/>
              <w:rPr>
                <w:color w:val="auto"/>
                <w:sz w:val="16"/>
                <w:szCs w:val="16"/>
              </w:rPr>
            </w:pPr>
            <w:r w:rsidRPr="00623311">
              <w:rPr>
                <w:color w:val="auto"/>
                <w:sz w:val="16"/>
                <w:szCs w:val="16"/>
              </w:rPr>
              <w:t xml:space="preserve">6 </w:t>
            </w:r>
          </w:p>
        </w:tc>
        <w:tc>
          <w:tcPr>
            <w:tcW w:w="1701"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6B72E156" w14:textId="77777777" w:rsidR="0032328B" w:rsidRPr="00623311" w:rsidRDefault="0032328B" w:rsidP="00F723A4">
            <w:pPr>
              <w:pStyle w:val="Default"/>
              <w:rPr>
                <w:color w:val="auto"/>
                <w:sz w:val="16"/>
                <w:szCs w:val="16"/>
              </w:rPr>
            </w:pPr>
            <w:r w:rsidRPr="00623311">
              <w:rPr>
                <w:color w:val="auto"/>
                <w:sz w:val="16"/>
                <w:szCs w:val="16"/>
              </w:rPr>
              <w:t xml:space="preserve">9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13BA2FE" w14:textId="77777777" w:rsidR="0032328B" w:rsidRPr="00623311" w:rsidRDefault="0032328B" w:rsidP="00F723A4">
            <w:pPr>
              <w:pStyle w:val="Default"/>
              <w:rPr>
                <w:color w:val="auto"/>
                <w:sz w:val="16"/>
                <w:szCs w:val="16"/>
              </w:rPr>
            </w:pPr>
            <w:r w:rsidRPr="00623311">
              <w:rPr>
                <w:color w:val="auto"/>
                <w:sz w:val="16"/>
                <w:szCs w:val="16"/>
              </w:rPr>
              <w:t xml:space="preserve">12 </w:t>
            </w:r>
          </w:p>
        </w:tc>
        <w:tc>
          <w:tcPr>
            <w:tcW w:w="1417" w:type="dxa"/>
            <w:tcBorders>
              <w:top w:val="single" w:sz="4" w:space="0" w:color="000000"/>
              <w:left w:val="single" w:sz="4" w:space="0" w:color="000000"/>
              <w:bottom w:val="single" w:sz="4" w:space="0" w:color="000000"/>
              <w:right w:val="single" w:sz="4" w:space="0" w:color="000000"/>
            </w:tcBorders>
            <w:shd w:val="clear" w:color="auto" w:fill="E4342B"/>
            <w:vAlign w:val="center"/>
          </w:tcPr>
          <w:p w14:paraId="57E8C2C3" w14:textId="77777777" w:rsidR="0032328B" w:rsidRPr="00623311" w:rsidRDefault="0032328B" w:rsidP="00F723A4">
            <w:pPr>
              <w:pStyle w:val="Default"/>
              <w:rPr>
                <w:color w:val="auto"/>
                <w:sz w:val="16"/>
                <w:szCs w:val="16"/>
              </w:rPr>
            </w:pPr>
            <w:r w:rsidRPr="00623311">
              <w:rPr>
                <w:color w:val="auto"/>
                <w:sz w:val="16"/>
                <w:szCs w:val="16"/>
              </w:rPr>
              <w:t xml:space="preserve">15 </w:t>
            </w:r>
          </w:p>
        </w:tc>
      </w:tr>
      <w:tr w:rsidR="0032328B" w:rsidRPr="00623311" w14:paraId="17736A4E" w14:textId="77777777" w:rsidTr="00F723A4">
        <w:trPr>
          <w:trHeight w:val="285"/>
        </w:trPr>
        <w:tc>
          <w:tcPr>
            <w:tcW w:w="1418" w:type="dxa"/>
            <w:tcBorders>
              <w:top w:val="single" w:sz="4" w:space="0" w:color="000000"/>
              <w:left w:val="single" w:sz="4" w:space="0" w:color="000000"/>
              <w:bottom w:val="single" w:sz="4" w:space="0" w:color="000000"/>
              <w:right w:val="single" w:sz="4" w:space="0" w:color="000000"/>
            </w:tcBorders>
            <w:vAlign w:val="center"/>
          </w:tcPr>
          <w:p w14:paraId="560F7E9C" w14:textId="77777777" w:rsidR="0032328B" w:rsidRPr="00623311" w:rsidRDefault="0032328B" w:rsidP="00F723A4">
            <w:pPr>
              <w:pStyle w:val="Default"/>
              <w:rPr>
                <w:color w:val="auto"/>
                <w:sz w:val="16"/>
                <w:szCs w:val="16"/>
              </w:rPr>
            </w:pPr>
            <w:r w:rsidRPr="00623311">
              <w:rPr>
                <w:b/>
                <w:color w:val="auto"/>
                <w:sz w:val="16"/>
                <w:szCs w:val="16"/>
              </w:rPr>
              <w:t xml:space="preserve">2 Minor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2B791485" w14:textId="77777777" w:rsidR="0032328B" w:rsidRPr="00623311" w:rsidRDefault="0032328B" w:rsidP="00F723A4">
            <w:pPr>
              <w:pStyle w:val="Default"/>
              <w:rPr>
                <w:color w:val="auto"/>
                <w:sz w:val="16"/>
                <w:szCs w:val="16"/>
              </w:rPr>
            </w:pPr>
            <w:r w:rsidRPr="00623311">
              <w:rPr>
                <w:color w:val="auto"/>
                <w:sz w:val="16"/>
                <w:szCs w:val="16"/>
              </w:rPr>
              <w:t xml:space="preserve">2 </w:t>
            </w:r>
          </w:p>
        </w:tc>
        <w:tc>
          <w:tcPr>
            <w:tcW w:w="1843"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5F14F0BB"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701"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41641B89" w14:textId="77777777" w:rsidR="0032328B" w:rsidRPr="00623311" w:rsidRDefault="0032328B" w:rsidP="00F723A4">
            <w:pPr>
              <w:pStyle w:val="Default"/>
              <w:rPr>
                <w:color w:val="auto"/>
                <w:sz w:val="16"/>
                <w:szCs w:val="16"/>
              </w:rPr>
            </w:pPr>
            <w:r w:rsidRPr="00623311">
              <w:rPr>
                <w:color w:val="auto"/>
                <w:sz w:val="16"/>
                <w:szCs w:val="16"/>
              </w:rPr>
              <w:t xml:space="preserve">6 </w:t>
            </w:r>
          </w:p>
        </w:tc>
        <w:tc>
          <w:tcPr>
            <w:tcW w:w="1276"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38813C4C" w14:textId="77777777" w:rsidR="0032328B" w:rsidRPr="00623311" w:rsidRDefault="0032328B" w:rsidP="00F723A4">
            <w:pPr>
              <w:pStyle w:val="Default"/>
              <w:rPr>
                <w:color w:val="auto"/>
                <w:sz w:val="16"/>
                <w:szCs w:val="16"/>
              </w:rPr>
            </w:pPr>
            <w:r w:rsidRPr="00623311">
              <w:rPr>
                <w:color w:val="auto"/>
                <w:sz w:val="16"/>
                <w:szCs w:val="16"/>
              </w:rPr>
              <w:t xml:space="preserve">8 </w:t>
            </w:r>
          </w:p>
        </w:tc>
        <w:tc>
          <w:tcPr>
            <w:tcW w:w="1417" w:type="dxa"/>
            <w:tcBorders>
              <w:top w:val="single" w:sz="4" w:space="0" w:color="000000"/>
              <w:left w:val="single" w:sz="4" w:space="0" w:color="000000"/>
              <w:bottom w:val="single" w:sz="4" w:space="0" w:color="000000"/>
              <w:right w:val="single" w:sz="4" w:space="0" w:color="000000"/>
            </w:tcBorders>
            <w:shd w:val="clear" w:color="auto" w:fill="F08E00"/>
            <w:vAlign w:val="center"/>
          </w:tcPr>
          <w:p w14:paraId="50F30E2B" w14:textId="77777777" w:rsidR="0032328B" w:rsidRPr="00623311" w:rsidRDefault="0032328B" w:rsidP="00F723A4">
            <w:pPr>
              <w:pStyle w:val="Default"/>
              <w:rPr>
                <w:color w:val="auto"/>
                <w:sz w:val="16"/>
                <w:szCs w:val="16"/>
              </w:rPr>
            </w:pPr>
            <w:r w:rsidRPr="00623311">
              <w:rPr>
                <w:color w:val="auto"/>
                <w:sz w:val="16"/>
                <w:szCs w:val="16"/>
              </w:rPr>
              <w:t xml:space="preserve">10 </w:t>
            </w:r>
          </w:p>
        </w:tc>
      </w:tr>
      <w:tr w:rsidR="0032328B" w:rsidRPr="00623311" w14:paraId="1BB44B04" w14:textId="77777777" w:rsidTr="00F723A4">
        <w:trPr>
          <w:trHeight w:val="275"/>
        </w:trPr>
        <w:tc>
          <w:tcPr>
            <w:tcW w:w="1418" w:type="dxa"/>
            <w:tcBorders>
              <w:top w:val="single" w:sz="4" w:space="0" w:color="000000"/>
              <w:left w:val="single" w:sz="4" w:space="0" w:color="000000"/>
              <w:bottom w:val="single" w:sz="4" w:space="0" w:color="000000"/>
              <w:right w:val="single" w:sz="4" w:space="0" w:color="000000"/>
            </w:tcBorders>
            <w:vAlign w:val="center"/>
          </w:tcPr>
          <w:p w14:paraId="41C1EE47" w14:textId="77777777" w:rsidR="0032328B" w:rsidRPr="00623311" w:rsidRDefault="0032328B" w:rsidP="00F723A4">
            <w:pPr>
              <w:pStyle w:val="Default"/>
              <w:rPr>
                <w:color w:val="auto"/>
                <w:sz w:val="16"/>
                <w:szCs w:val="16"/>
              </w:rPr>
            </w:pPr>
            <w:r w:rsidRPr="00623311">
              <w:rPr>
                <w:b/>
                <w:color w:val="auto"/>
                <w:sz w:val="16"/>
                <w:szCs w:val="16"/>
              </w:rPr>
              <w:t xml:space="preserve">1 Negligible </w:t>
            </w:r>
          </w:p>
        </w:tc>
        <w:tc>
          <w:tcPr>
            <w:tcW w:w="1559"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47DEFF9F" w14:textId="77777777" w:rsidR="0032328B" w:rsidRPr="00623311" w:rsidRDefault="0032328B" w:rsidP="00F723A4">
            <w:pPr>
              <w:pStyle w:val="Default"/>
              <w:rPr>
                <w:color w:val="auto"/>
                <w:sz w:val="16"/>
                <w:szCs w:val="16"/>
              </w:rPr>
            </w:pPr>
            <w:r w:rsidRPr="00623311">
              <w:rPr>
                <w:color w:val="auto"/>
                <w:sz w:val="16"/>
                <w:szCs w:val="16"/>
              </w:rPr>
              <w:t xml:space="preserve">1 </w:t>
            </w:r>
          </w:p>
        </w:tc>
        <w:tc>
          <w:tcPr>
            <w:tcW w:w="1843"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51014AD5" w14:textId="77777777" w:rsidR="0032328B" w:rsidRPr="00623311" w:rsidRDefault="0032328B" w:rsidP="00F723A4">
            <w:pPr>
              <w:pStyle w:val="Default"/>
              <w:rPr>
                <w:color w:val="auto"/>
                <w:sz w:val="16"/>
                <w:szCs w:val="16"/>
              </w:rPr>
            </w:pPr>
            <w:r w:rsidRPr="00623311">
              <w:rPr>
                <w:color w:val="auto"/>
                <w:sz w:val="16"/>
                <w:szCs w:val="16"/>
              </w:rPr>
              <w:t xml:space="preserve">2 </w:t>
            </w:r>
          </w:p>
        </w:tc>
        <w:tc>
          <w:tcPr>
            <w:tcW w:w="1701" w:type="dxa"/>
            <w:tcBorders>
              <w:top w:val="single" w:sz="4" w:space="0" w:color="000000"/>
              <w:left w:val="single" w:sz="4" w:space="0" w:color="000000"/>
              <w:bottom w:val="single" w:sz="4" w:space="0" w:color="000000"/>
              <w:right w:val="single" w:sz="4" w:space="0" w:color="000000"/>
            </w:tcBorders>
            <w:shd w:val="clear" w:color="auto" w:fill="AFAA00"/>
            <w:vAlign w:val="center"/>
          </w:tcPr>
          <w:p w14:paraId="39A09F93" w14:textId="77777777" w:rsidR="0032328B" w:rsidRPr="00623311" w:rsidRDefault="0032328B" w:rsidP="00F723A4">
            <w:pPr>
              <w:pStyle w:val="Default"/>
              <w:rPr>
                <w:color w:val="auto"/>
                <w:sz w:val="16"/>
                <w:szCs w:val="16"/>
              </w:rPr>
            </w:pPr>
            <w:r w:rsidRPr="00623311">
              <w:rPr>
                <w:color w:val="auto"/>
                <w:sz w:val="16"/>
                <w:szCs w:val="16"/>
              </w:rPr>
              <w:t xml:space="preserve">3 </w:t>
            </w:r>
          </w:p>
        </w:tc>
        <w:tc>
          <w:tcPr>
            <w:tcW w:w="1276"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6216AE34" w14:textId="77777777" w:rsidR="0032328B" w:rsidRPr="00623311" w:rsidRDefault="0032328B" w:rsidP="00F723A4">
            <w:pPr>
              <w:pStyle w:val="Default"/>
              <w:rPr>
                <w:color w:val="auto"/>
                <w:sz w:val="16"/>
                <w:szCs w:val="16"/>
              </w:rPr>
            </w:pPr>
            <w:r w:rsidRPr="00623311">
              <w:rPr>
                <w:color w:val="auto"/>
                <w:sz w:val="16"/>
                <w:szCs w:val="16"/>
              </w:rPr>
              <w:t xml:space="preserve">4 </w:t>
            </w:r>
          </w:p>
        </w:tc>
        <w:tc>
          <w:tcPr>
            <w:tcW w:w="1417" w:type="dxa"/>
            <w:tcBorders>
              <w:top w:val="single" w:sz="4" w:space="0" w:color="000000"/>
              <w:left w:val="single" w:sz="4" w:space="0" w:color="000000"/>
              <w:bottom w:val="single" w:sz="4" w:space="0" w:color="000000"/>
              <w:right w:val="single" w:sz="4" w:space="0" w:color="000000"/>
            </w:tcBorders>
            <w:shd w:val="clear" w:color="auto" w:fill="FFEB00"/>
            <w:vAlign w:val="center"/>
          </w:tcPr>
          <w:p w14:paraId="1B25FEFF" w14:textId="77777777" w:rsidR="0032328B" w:rsidRPr="00623311" w:rsidRDefault="0032328B" w:rsidP="00F723A4">
            <w:pPr>
              <w:pStyle w:val="Default"/>
              <w:rPr>
                <w:color w:val="auto"/>
                <w:sz w:val="16"/>
                <w:szCs w:val="16"/>
              </w:rPr>
            </w:pPr>
            <w:r w:rsidRPr="00623311">
              <w:rPr>
                <w:color w:val="auto"/>
                <w:sz w:val="16"/>
                <w:szCs w:val="16"/>
              </w:rPr>
              <w:t xml:space="preserve">5 </w:t>
            </w:r>
          </w:p>
        </w:tc>
      </w:tr>
    </w:tbl>
    <w:p w14:paraId="6EAE8BC7" w14:textId="77777777" w:rsidR="0032328B" w:rsidRDefault="0032328B" w:rsidP="0032328B">
      <w:pPr>
        <w:rPr>
          <w:rFonts w:ascii="Arial" w:hAnsi="Arial"/>
        </w:rPr>
      </w:pPr>
    </w:p>
    <w:p w14:paraId="39353B64" w14:textId="77777777" w:rsidR="0032328B" w:rsidRPr="00C00925" w:rsidRDefault="0032328B" w:rsidP="0032328B">
      <w:pPr>
        <w:pStyle w:val="NoSpacing"/>
        <w:rPr>
          <w:sz w:val="20"/>
        </w:rPr>
      </w:pPr>
      <w:r w:rsidRPr="00C00925">
        <w:rPr>
          <w:sz w:val="20"/>
        </w:rPr>
        <w:t xml:space="preserve">The Initial Risk Rating is the level of risk before control measures have been applied or with current control measures in place. </w:t>
      </w:r>
    </w:p>
    <w:p w14:paraId="4A344CF6" w14:textId="77777777" w:rsidR="0032328B" w:rsidRPr="00C00925" w:rsidRDefault="0032328B" w:rsidP="0032328B">
      <w:pPr>
        <w:pStyle w:val="NoSpacing"/>
        <w:rPr>
          <w:sz w:val="20"/>
        </w:rPr>
      </w:pPr>
    </w:p>
    <w:p w14:paraId="537946D8" w14:textId="77777777" w:rsidR="0032328B" w:rsidRPr="00C00925" w:rsidRDefault="0032328B" w:rsidP="0032328B">
      <w:pPr>
        <w:pStyle w:val="NoSpacing"/>
        <w:rPr>
          <w:sz w:val="20"/>
        </w:rPr>
      </w:pPr>
      <w:r w:rsidRPr="00C00925">
        <w:rPr>
          <w:sz w:val="20"/>
        </w:rPr>
        <w:t xml:space="preserve">The Residual Risk is the level of risk after further control measures are put in place. </w:t>
      </w:r>
    </w:p>
    <w:p w14:paraId="6E9F9F43" w14:textId="77777777" w:rsidR="0032328B" w:rsidRDefault="0032328B" w:rsidP="008026C5"/>
    <w:sectPr w:rsidR="0032328B" w:rsidSect="0032328B">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7D543" w14:textId="77777777" w:rsidR="00C13503" w:rsidRDefault="00C13503" w:rsidP="006816A5">
      <w:pPr>
        <w:spacing w:after="0" w:line="240" w:lineRule="auto"/>
      </w:pPr>
      <w:r>
        <w:separator/>
      </w:r>
    </w:p>
  </w:endnote>
  <w:endnote w:type="continuationSeparator" w:id="0">
    <w:p w14:paraId="4B23FD4C" w14:textId="77777777" w:rsidR="00C13503" w:rsidRDefault="00C13503" w:rsidP="0068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TCom-Bold">
    <w:altName w:val="Calibri"/>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34893"/>
      <w:docPartObj>
        <w:docPartGallery w:val="Page Numbers (Bottom of Page)"/>
        <w:docPartUnique/>
      </w:docPartObj>
    </w:sdtPr>
    <w:sdtEndPr>
      <w:rPr>
        <w:noProof/>
      </w:rPr>
    </w:sdtEndPr>
    <w:sdtContent>
      <w:p w14:paraId="091E2C3A" w14:textId="1786D460" w:rsidR="00C13503" w:rsidRDefault="00C13503">
        <w:pPr>
          <w:pStyle w:val="Footer"/>
          <w:jc w:val="right"/>
        </w:pPr>
        <w:r>
          <w:fldChar w:fldCharType="begin"/>
        </w:r>
        <w:r>
          <w:instrText xml:space="preserve"> PAGE   \* MERGEFORMAT </w:instrText>
        </w:r>
        <w:r>
          <w:fldChar w:fldCharType="separate"/>
        </w:r>
        <w:r w:rsidR="004561B6">
          <w:rPr>
            <w:noProof/>
          </w:rPr>
          <w:t>2</w:t>
        </w:r>
        <w:r>
          <w:rPr>
            <w:noProof/>
          </w:rPr>
          <w:fldChar w:fldCharType="end"/>
        </w:r>
      </w:p>
    </w:sdtContent>
  </w:sdt>
  <w:p w14:paraId="65937227" w14:textId="77777777" w:rsidR="00C13503" w:rsidRDefault="00C1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585C4" w14:textId="77777777" w:rsidR="00C13503" w:rsidRDefault="00C13503" w:rsidP="006816A5">
      <w:pPr>
        <w:spacing w:after="0" w:line="240" w:lineRule="auto"/>
      </w:pPr>
      <w:r>
        <w:separator/>
      </w:r>
    </w:p>
  </w:footnote>
  <w:footnote w:type="continuationSeparator" w:id="0">
    <w:p w14:paraId="31423B68" w14:textId="77777777" w:rsidR="00C13503" w:rsidRDefault="00C13503" w:rsidP="00681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DF32" w14:textId="77777777" w:rsidR="00C13503" w:rsidRDefault="00C13503">
    <w:pPr>
      <w:pStyle w:val="Header"/>
    </w:pPr>
    <w:r>
      <w:rPr>
        <w:noProof/>
        <w:lang w:eastAsia="en-GB"/>
      </w:rPr>
      <w:drawing>
        <wp:anchor distT="0" distB="0" distL="114300" distR="114300" simplePos="0" relativeHeight="251659264" behindDoc="0" locked="0" layoutInCell="1" allowOverlap="1" wp14:anchorId="1FED1DFD" wp14:editId="66A428B5">
          <wp:simplePos x="0" y="0"/>
          <wp:positionH relativeFrom="margin">
            <wp:align>right</wp:align>
          </wp:positionH>
          <wp:positionV relativeFrom="paragraph">
            <wp:posOffset>-162560</wp:posOffset>
          </wp:positionV>
          <wp:extent cx="1362075" cy="453390"/>
          <wp:effectExtent l="0" t="0" r="952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Birmingham logo - full colour RBG.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2075" cy="45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1B4"/>
    <w:multiLevelType w:val="hybridMultilevel"/>
    <w:tmpl w:val="101081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3B6643"/>
    <w:multiLevelType w:val="hybridMultilevel"/>
    <w:tmpl w:val="BD364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12D19"/>
    <w:multiLevelType w:val="hybridMultilevel"/>
    <w:tmpl w:val="889A0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AB62A7"/>
    <w:multiLevelType w:val="hybridMultilevel"/>
    <w:tmpl w:val="E8443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4DA534C"/>
    <w:multiLevelType w:val="multilevel"/>
    <w:tmpl w:val="901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B03180"/>
    <w:multiLevelType w:val="multilevel"/>
    <w:tmpl w:val="611842F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0C3F7EC3"/>
    <w:multiLevelType w:val="hybridMultilevel"/>
    <w:tmpl w:val="861EC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B702A6"/>
    <w:multiLevelType w:val="hybridMultilevel"/>
    <w:tmpl w:val="B0648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21B10"/>
    <w:multiLevelType w:val="hybridMultilevel"/>
    <w:tmpl w:val="EFF2D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FF0B71"/>
    <w:multiLevelType w:val="hybridMultilevel"/>
    <w:tmpl w:val="2488FE08"/>
    <w:lvl w:ilvl="0" w:tplc="1DF80A0C">
      <w:start w:val="1"/>
      <w:numFmt w:val="bullet"/>
      <w:lvlText w:val="•"/>
      <w:lvlJc w:val="left"/>
      <w:pPr>
        <w:tabs>
          <w:tab w:val="num" w:pos="360"/>
        </w:tabs>
        <w:ind w:left="360" w:hanging="360"/>
      </w:pPr>
      <w:rPr>
        <w:rFonts w:ascii="Arial" w:hAnsi="Arial" w:hint="default"/>
      </w:rPr>
    </w:lvl>
    <w:lvl w:ilvl="1" w:tplc="B2E0BC84" w:tentative="1">
      <w:start w:val="1"/>
      <w:numFmt w:val="bullet"/>
      <w:lvlText w:val="•"/>
      <w:lvlJc w:val="left"/>
      <w:pPr>
        <w:tabs>
          <w:tab w:val="num" w:pos="1080"/>
        </w:tabs>
        <w:ind w:left="1080" w:hanging="360"/>
      </w:pPr>
      <w:rPr>
        <w:rFonts w:ascii="Arial" w:hAnsi="Arial" w:hint="default"/>
      </w:rPr>
    </w:lvl>
    <w:lvl w:ilvl="2" w:tplc="C3E8193E" w:tentative="1">
      <w:start w:val="1"/>
      <w:numFmt w:val="bullet"/>
      <w:lvlText w:val="•"/>
      <w:lvlJc w:val="left"/>
      <w:pPr>
        <w:tabs>
          <w:tab w:val="num" w:pos="1800"/>
        </w:tabs>
        <w:ind w:left="1800" w:hanging="360"/>
      </w:pPr>
      <w:rPr>
        <w:rFonts w:ascii="Arial" w:hAnsi="Arial" w:hint="default"/>
      </w:rPr>
    </w:lvl>
    <w:lvl w:ilvl="3" w:tplc="BDB2D8FA" w:tentative="1">
      <w:start w:val="1"/>
      <w:numFmt w:val="bullet"/>
      <w:lvlText w:val="•"/>
      <w:lvlJc w:val="left"/>
      <w:pPr>
        <w:tabs>
          <w:tab w:val="num" w:pos="2520"/>
        </w:tabs>
        <w:ind w:left="2520" w:hanging="360"/>
      </w:pPr>
      <w:rPr>
        <w:rFonts w:ascii="Arial" w:hAnsi="Arial" w:hint="default"/>
      </w:rPr>
    </w:lvl>
    <w:lvl w:ilvl="4" w:tplc="67BC0E76" w:tentative="1">
      <w:start w:val="1"/>
      <w:numFmt w:val="bullet"/>
      <w:lvlText w:val="•"/>
      <w:lvlJc w:val="left"/>
      <w:pPr>
        <w:tabs>
          <w:tab w:val="num" w:pos="3240"/>
        </w:tabs>
        <w:ind w:left="3240" w:hanging="360"/>
      </w:pPr>
      <w:rPr>
        <w:rFonts w:ascii="Arial" w:hAnsi="Arial" w:hint="default"/>
      </w:rPr>
    </w:lvl>
    <w:lvl w:ilvl="5" w:tplc="3948E4FA" w:tentative="1">
      <w:start w:val="1"/>
      <w:numFmt w:val="bullet"/>
      <w:lvlText w:val="•"/>
      <w:lvlJc w:val="left"/>
      <w:pPr>
        <w:tabs>
          <w:tab w:val="num" w:pos="3960"/>
        </w:tabs>
        <w:ind w:left="3960" w:hanging="360"/>
      </w:pPr>
      <w:rPr>
        <w:rFonts w:ascii="Arial" w:hAnsi="Arial" w:hint="default"/>
      </w:rPr>
    </w:lvl>
    <w:lvl w:ilvl="6" w:tplc="D74644BE" w:tentative="1">
      <w:start w:val="1"/>
      <w:numFmt w:val="bullet"/>
      <w:lvlText w:val="•"/>
      <w:lvlJc w:val="left"/>
      <w:pPr>
        <w:tabs>
          <w:tab w:val="num" w:pos="4680"/>
        </w:tabs>
        <w:ind w:left="4680" w:hanging="360"/>
      </w:pPr>
      <w:rPr>
        <w:rFonts w:ascii="Arial" w:hAnsi="Arial" w:hint="default"/>
      </w:rPr>
    </w:lvl>
    <w:lvl w:ilvl="7" w:tplc="81FE6728" w:tentative="1">
      <w:start w:val="1"/>
      <w:numFmt w:val="bullet"/>
      <w:lvlText w:val="•"/>
      <w:lvlJc w:val="left"/>
      <w:pPr>
        <w:tabs>
          <w:tab w:val="num" w:pos="5400"/>
        </w:tabs>
        <w:ind w:left="5400" w:hanging="360"/>
      </w:pPr>
      <w:rPr>
        <w:rFonts w:ascii="Arial" w:hAnsi="Arial" w:hint="default"/>
      </w:rPr>
    </w:lvl>
    <w:lvl w:ilvl="8" w:tplc="FA30D04E"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17710202"/>
    <w:multiLevelType w:val="hybridMultilevel"/>
    <w:tmpl w:val="612C4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1305B6"/>
    <w:multiLevelType w:val="hybridMultilevel"/>
    <w:tmpl w:val="890403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6E34A7"/>
    <w:multiLevelType w:val="hybridMultilevel"/>
    <w:tmpl w:val="338E2C40"/>
    <w:lvl w:ilvl="0" w:tplc="04090005">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13" w15:restartNumberingAfterBreak="0">
    <w:nsid w:val="1D532F08"/>
    <w:multiLevelType w:val="hybridMultilevel"/>
    <w:tmpl w:val="F21CA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B74BA0"/>
    <w:multiLevelType w:val="hybridMultilevel"/>
    <w:tmpl w:val="FD0AE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294FDB"/>
    <w:multiLevelType w:val="hybridMultilevel"/>
    <w:tmpl w:val="96BA0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CD72A8"/>
    <w:multiLevelType w:val="hybridMultilevel"/>
    <w:tmpl w:val="AE043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33FA3"/>
    <w:multiLevelType w:val="hybridMultilevel"/>
    <w:tmpl w:val="3BF6E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3147BC8"/>
    <w:multiLevelType w:val="hybridMultilevel"/>
    <w:tmpl w:val="EAF67ED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9D5B1D"/>
    <w:multiLevelType w:val="hybridMultilevel"/>
    <w:tmpl w:val="7808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9C22A1"/>
    <w:multiLevelType w:val="hybridMultilevel"/>
    <w:tmpl w:val="4F32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D067552"/>
    <w:multiLevelType w:val="hybridMultilevel"/>
    <w:tmpl w:val="5518E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EE2777"/>
    <w:multiLevelType w:val="multilevel"/>
    <w:tmpl w:val="87C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981010"/>
    <w:multiLevelType w:val="hybridMultilevel"/>
    <w:tmpl w:val="F19C86E2"/>
    <w:lvl w:ilvl="0" w:tplc="8CFE96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61CC4"/>
    <w:multiLevelType w:val="hybridMultilevel"/>
    <w:tmpl w:val="6A38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B67072"/>
    <w:multiLevelType w:val="hybridMultilevel"/>
    <w:tmpl w:val="3FDAF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E5625EB"/>
    <w:multiLevelType w:val="hybridMultilevel"/>
    <w:tmpl w:val="C7CC88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7" w15:restartNumberingAfterBreak="0">
    <w:nsid w:val="400D069A"/>
    <w:multiLevelType w:val="hybridMultilevel"/>
    <w:tmpl w:val="CB506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276EAF"/>
    <w:multiLevelType w:val="hybridMultilevel"/>
    <w:tmpl w:val="91FE5986"/>
    <w:lvl w:ilvl="0" w:tplc="31DC3F88">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8DA04EC"/>
    <w:multiLevelType w:val="hybridMultilevel"/>
    <w:tmpl w:val="12325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1427B3"/>
    <w:multiLevelType w:val="hybridMultilevel"/>
    <w:tmpl w:val="7D7201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0E64EB7"/>
    <w:multiLevelType w:val="hybridMultilevel"/>
    <w:tmpl w:val="0944D2B2"/>
    <w:lvl w:ilvl="0" w:tplc="8BC0EB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743C3B"/>
    <w:multiLevelType w:val="hybridMultilevel"/>
    <w:tmpl w:val="E5127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8B73F1"/>
    <w:multiLevelType w:val="hybridMultilevel"/>
    <w:tmpl w:val="56C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0C219F"/>
    <w:multiLevelType w:val="hybridMultilevel"/>
    <w:tmpl w:val="B07E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BD70A3"/>
    <w:multiLevelType w:val="hybridMultilevel"/>
    <w:tmpl w:val="C452F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A163C7"/>
    <w:multiLevelType w:val="hybridMultilevel"/>
    <w:tmpl w:val="41223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B7E36"/>
    <w:multiLevelType w:val="hybridMultilevel"/>
    <w:tmpl w:val="61CA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3758A2"/>
    <w:multiLevelType w:val="hybridMultilevel"/>
    <w:tmpl w:val="4B4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1A7254"/>
    <w:multiLevelType w:val="hybridMultilevel"/>
    <w:tmpl w:val="BA84C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0E2AFE"/>
    <w:multiLevelType w:val="hybridMultilevel"/>
    <w:tmpl w:val="1700B6B8"/>
    <w:lvl w:ilvl="0" w:tplc="0CF221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814858"/>
    <w:multiLevelType w:val="hybridMultilevel"/>
    <w:tmpl w:val="38405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C96BD5"/>
    <w:multiLevelType w:val="hybridMultilevel"/>
    <w:tmpl w:val="4D1CB590"/>
    <w:lvl w:ilvl="0" w:tplc="33442D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D4226"/>
    <w:multiLevelType w:val="hybridMultilevel"/>
    <w:tmpl w:val="F9EEB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360162"/>
    <w:multiLevelType w:val="hybridMultilevel"/>
    <w:tmpl w:val="5F3CEF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784D27"/>
    <w:multiLevelType w:val="hybridMultilevel"/>
    <w:tmpl w:val="525E6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C83DFF"/>
    <w:multiLevelType w:val="hybridMultilevel"/>
    <w:tmpl w:val="DE8E91A0"/>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40"/>
  </w:num>
  <w:num w:numId="3">
    <w:abstractNumId w:val="42"/>
  </w:num>
  <w:num w:numId="4">
    <w:abstractNumId w:val="23"/>
  </w:num>
  <w:num w:numId="5">
    <w:abstractNumId w:val="20"/>
  </w:num>
  <w:num w:numId="6">
    <w:abstractNumId w:val="24"/>
  </w:num>
  <w:num w:numId="7">
    <w:abstractNumId w:val="25"/>
  </w:num>
  <w:num w:numId="8">
    <w:abstractNumId w:val="16"/>
  </w:num>
  <w:num w:numId="9">
    <w:abstractNumId w:val="13"/>
  </w:num>
  <w:num w:numId="10">
    <w:abstractNumId w:val="18"/>
  </w:num>
  <w:num w:numId="11">
    <w:abstractNumId w:val="46"/>
  </w:num>
  <w:num w:numId="12">
    <w:abstractNumId w:val="41"/>
  </w:num>
  <w:num w:numId="13">
    <w:abstractNumId w:val="9"/>
  </w:num>
  <w:num w:numId="14">
    <w:abstractNumId w:val="43"/>
  </w:num>
  <w:num w:numId="15">
    <w:abstractNumId w:val="1"/>
  </w:num>
  <w:num w:numId="16">
    <w:abstractNumId w:val="31"/>
  </w:num>
  <w:num w:numId="17">
    <w:abstractNumId w:val="11"/>
  </w:num>
  <w:num w:numId="18">
    <w:abstractNumId w:val="45"/>
  </w:num>
  <w:num w:numId="19">
    <w:abstractNumId w:val="0"/>
  </w:num>
  <w:num w:numId="20">
    <w:abstractNumId w:val="38"/>
  </w:num>
  <w:num w:numId="21">
    <w:abstractNumId w:val="37"/>
  </w:num>
  <w:num w:numId="22">
    <w:abstractNumId w:val="15"/>
  </w:num>
  <w:num w:numId="23">
    <w:abstractNumId w:val="32"/>
  </w:num>
  <w:num w:numId="24">
    <w:abstractNumId w:val="2"/>
  </w:num>
  <w:num w:numId="25">
    <w:abstractNumId w:val="12"/>
  </w:num>
  <w:num w:numId="26">
    <w:abstractNumId w:val="29"/>
  </w:num>
  <w:num w:numId="27">
    <w:abstractNumId w:val="33"/>
  </w:num>
  <w:num w:numId="28">
    <w:abstractNumId w:val="35"/>
  </w:num>
  <w:num w:numId="29">
    <w:abstractNumId w:val="10"/>
  </w:num>
  <w:num w:numId="30">
    <w:abstractNumId w:val="22"/>
  </w:num>
  <w:num w:numId="31">
    <w:abstractNumId w:val="28"/>
  </w:num>
  <w:num w:numId="32">
    <w:abstractNumId w:val="19"/>
  </w:num>
  <w:num w:numId="33">
    <w:abstractNumId w:val="26"/>
  </w:num>
  <w:num w:numId="34">
    <w:abstractNumId w:val="30"/>
  </w:num>
  <w:num w:numId="35">
    <w:abstractNumId w:val="44"/>
  </w:num>
  <w:num w:numId="36">
    <w:abstractNumId w:val="7"/>
  </w:num>
  <w:num w:numId="37">
    <w:abstractNumId w:val="21"/>
  </w:num>
  <w:num w:numId="38">
    <w:abstractNumId w:val="5"/>
  </w:num>
  <w:num w:numId="39">
    <w:abstractNumId w:val="6"/>
  </w:num>
  <w:num w:numId="40">
    <w:abstractNumId w:val="4"/>
  </w:num>
  <w:num w:numId="41">
    <w:abstractNumId w:val="8"/>
  </w:num>
  <w:num w:numId="42">
    <w:abstractNumId w:val="3"/>
  </w:num>
  <w:num w:numId="43">
    <w:abstractNumId w:val="27"/>
  </w:num>
  <w:num w:numId="44">
    <w:abstractNumId w:val="17"/>
  </w:num>
  <w:num w:numId="45">
    <w:abstractNumId w:val="34"/>
  </w:num>
  <w:num w:numId="46">
    <w:abstractNumId w:val="36"/>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B7"/>
    <w:rsid w:val="00001FE5"/>
    <w:rsid w:val="0000278B"/>
    <w:rsid w:val="00010482"/>
    <w:rsid w:val="00015710"/>
    <w:rsid w:val="00016F31"/>
    <w:rsid w:val="00027BD4"/>
    <w:rsid w:val="00031E57"/>
    <w:rsid w:val="00040D18"/>
    <w:rsid w:val="00050B9F"/>
    <w:rsid w:val="0007288C"/>
    <w:rsid w:val="00092013"/>
    <w:rsid w:val="000B6294"/>
    <w:rsid w:val="000C6881"/>
    <w:rsid w:val="000D6AB0"/>
    <w:rsid w:val="000D7B1B"/>
    <w:rsid w:val="000D7D2D"/>
    <w:rsid w:val="000E276B"/>
    <w:rsid w:val="000F001F"/>
    <w:rsid w:val="000F1C23"/>
    <w:rsid w:val="000F20BE"/>
    <w:rsid w:val="000F2C93"/>
    <w:rsid w:val="000F2EB0"/>
    <w:rsid w:val="001034B2"/>
    <w:rsid w:val="0011507D"/>
    <w:rsid w:val="00116AD8"/>
    <w:rsid w:val="0012318F"/>
    <w:rsid w:val="00131785"/>
    <w:rsid w:val="00134E03"/>
    <w:rsid w:val="00142958"/>
    <w:rsid w:val="00165172"/>
    <w:rsid w:val="001702DA"/>
    <w:rsid w:val="00173BDC"/>
    <w:rsid w:val="00174A26"/>
    <w:rsid w:val="00191473"/>
    <w:rsid w:val="001A7F02"/>
    <w:rsid w:val="001B1127"/>
    <w:rsid w:val="001B34BD"/>
    <w:rsid w:val="001C360D"/>
    <w:rsid w:val="001D1271"/>
    <w:rsid w:val="001D450E"/>
    <w:rsid w:val="001D588B"/>
    <w:rsid w:val="001E11B8"/>
    <w:rsid w:val="001E6B9D"/>
    <w:rsid w:val="001F4F01"/>
    <w:rsid w:val="002120F7"/>
    <w:rsid w:val="0022245D"/>
    <w:rsid w:val="00223AF7"/>
    <w:rsid w:val="00230396"/>
    <w:rsid w:val="0024268E"/>
    <w:rsid w:val="0024640D"/>
    <w:rsid w:val="00247A1C"/>
    <w:rsid w:val="002514B7"/>
    <w:rsid w:val="002671C6"/>
    <w:rsid w:val="00270C1D"/>
    <w:rsid w:val="002719E5"/>
    <w:rsid w:val="0027556F"/>
    <w:rsid w:val="002820EA"/>
    <w:rsid w:val="002C3018"/>
    <w:rsid w:val="002D705A"/>
    <w:rsid w:val="002E433E"/>
    <w:rsid w:val="002E5FE5"/>
    <w:rsid w:val="002F76B9"/>
    <w:rsid w:val="00307BB1"/>
    <w:rsid w:val="00321E4E"/>
    <w:rsid w:val="0032328B"/>
    <w:rsid w:val="003276AB"/>
    <w:rsid w:val="00327A08"/>
    <w:rsid w:val="00351A0F"/>
    <w:rsid w:val="003762C3"/>
    <w:rsid w:val="0037641C"/>
    <w:rsid w:val="003806B4"/>
    <w:rsid w:val="00380C4E"/>
    <w:rsid w:val="00391889"/>
    <w:rsid w:val="00392AE9"/>
    <w:rsid w:val="003A2198"/>
    <w:rsid w:val="003B4C1C"/>
    <w:rsid w:val="003C0189"/>
    <w:rsid w:val="003D0C21"/>
    <w:rsid w:val="003D10A5"/>
    <w:rsid w:val="003E6F29"/>
    <w:rsid w:val="003F1796"/>
    <w:rsid w:val="00401353"/>
    <w:rsid w:val="0040208B"/>
    <w:rsid w:val="0040395B"/>
    <w:rsid w:val="004102D8"/>
    <w:rsid w:val="0044084D"/>
    <w:rsid w:val="00442B6E"/>
    <w:rsid w:val="00443D9C"/>
    <w:rsid w:val="004561B6"/>
    <w:rsid w:val="00465865"/>
    <w:rsid w:val="0047430A"/>
    <w:rsid w:val="00486409"/>
    <w:rsid w:val="00486DFD"/>
    <w:rsid w:val="004A1449"/>
    <w:rsid w:val="004A4E3B"/>
    <w:rsid w:val="004B66B5"/>
    <w:rsid w:val="004B74FD"/>
    <w:rsid w:val="004C325F"/>
    <w:rsid w:val="004C40DC"/>
    <w:rsid w:val="004E787A"/>
    <w:rsid w:val="005046F9"/>
    <w:rsid w:val="00505A0A"/>
    <w:rsid w:val="00513FE2"/>
    <w:rsid w:val="00517580"/>
    <w:rsid w:val="005202A0"/>
    <w:rsid w:val="0052040B"/>
    <w:rsid w:val="00521E86"/>
    <w:rsid w:val="00525D65"/>
    <w:rsid w:val="00526A0C"/>
    <w:rsid w:val="0054573C"/>
    <w:rsid w:val="00557130"/>
    <w:rsid w:val="00564F81"/>
    <w:rsid w:val="00570745"/>
    <w:rsid w:val="00574B01"/>
    <w:rsid w:val="00576B7D"/>
    <w:rsid w:val="00577F15"/>
    <w:rsid w:val="00582341"/>
    <w:rsid w:val="005B5F31"/>
    <w:rsid w:val="005C29A0"/>
    <w:rsid w:val="005D58BD"/>
    <w:rsid w:val="005E351F"/>
    <w:rsid w:val="005E4647"/>
    <w:rsid w:val="005F6001"/>
    <w:rsid w:val="00611069"/>
    <w:rsid w:val="0062067F"/>
    <w:rsid w:val="00635B5C"/>
    <w:rsid w:val="00635CEC"/>
    <w:rsid w:val="006373B1"/>
    <w:rsid w:val="00645C4D"/>
    <w:rsid w:val="006603AD"/>
    <w:rsid w:val="0066064D"/>
    <w:rsid w:val="006626F2"/>
    <w:rsid w:val="00672333"/>
    <w:rsid w:val="006816A5"/>
    <w:rsid w:val="00683A80"/>
    <w:rsid w:val="00684DAD"/>
    <w:rsid w:val="0069316E"/>
    <w:rsid w:val="00694A7A"/>
    <w:rsid w:val="006A08D0"/>
    <w:rsid w:val="006D6688"/>
    <w:rsid w:val="006F458A"/>
    <w:rsid w:val="00700FD1"/>
    <w:rsid w:val="00704C6E"/>
    <w:rsid w:val="0071145A"/>
    <w:rsid w:val="0071473F"/>
    <w:rsid w:val="00727AEB"/>
    <w:rsid w:val="00733136"/>
    <w:rsid w:val="00737312"/>
    <w:rsid w:val="00737902"/>
    <w:rsid w:val="0075656E"/>
    <w:rsid w:val="00760E9A"/>
    <w:rsid w:val="00760FA5"/>
    <w:rsid w:val="007762CB"/>
    <w:rsid w:val="00780103"/>
    <w:rsid w:val="00786BD5"/>
    <w:rsid w:val="007961D0"/>
    <w:rsid w:val="007A6400"/>
    <w:rsid w:val="007B39C0"/>
    <w:rsid w:val="007B59C9"/>
    <w:rsid w:val="007E12C8"/>
    <w:rsid w:val="007E3B7E"/>
    <w:rsid w:val="007F0358"/>
    <w:rsid w:val="007F086F"/>
    <w:rsid w:val="007F6E61"/>
    <w:rsid w:val="008026C5"/>
    <w:rsid w:val="0081539A"/>
    <w:rsid w:val="00817858"/>
    <w:rsid w:val="008234C9"/>
    <w:rsid w:val="00827D67"/>
    <w:rsid w:val="0084467E"/>
    <w:rsid w:val="00864803"/>
    <w:rsid w:val="0088066D"/>
    <w:rsid w:val="00895638"/>
    <w:rsid w:val="008B367A"/>
    <w:rsid w:val="008C4CD2"/>
    <w:rsid w:val="008C4D4C"/>
    <w:rsid w:val="008C5929"/>
    <w:rsid w:val="008E33C1"/>
    <w:rsid w:val="008E379A"/>
    <w:rsid w:val="008F0DB2"/>
    <w:rsid w:val="008F3042"/>
    <w:rsid w:val="0091182D"/>
    <w:rsid w:val="00915483"/>
    <w:rsid w:val="00921598"/>
    <w:rsid w:val="00923818"/>
    <w:rsid w:val="00937772"/>
    <w:rsid w:val="00966372"/>
    <w:rsid w:val="0096745C"/>
    <w:rsid w:val="00970A39"/>
    <w:rsid w:val="00993937"/>
    <w:rsid w:val="009B7AFD"/>
    <w:rsid w:val="009D0B80"/>
    <w:rsid w:val="009D30C7"/>
    <w:rsid w:val="009D46E6"/>
    <w:rsid w:val="009D4BD2"/>
    <w:rsid w:val="009E13EF"/>
    <w:rsid w:val="009E24E5"/>
    <w:rsid w:val="009E42C7"/>
    <w:rsid w:val="009F2389"/>
    <w:rsid w:val="009F72CC"/>
    <w:rsid w:val="00A06990"/>
    <w:rsid w:val="00A07B06"/>
    <w:rsid w:val="00A214C5"/>
    <w:rsid w:val="00A325E6"/>
    <w:rsid w:val="00A5232B"/>
    <w:rsid w:val="00A54BC4"/>
    <w:rsid w:val="00A86138"/>
    <w:rsid w:val="00A92A6C"/>
    <w:rsid w:val="00AA360D"/>
    <w:rsid w:val="00AB1F0A"/>
    <w:rsid w:val="00AB59CF"/>
    <w:rsid w:val="00AC5812"/>
    <w:rsid w:val="00AD008C"/>
    <w:rsid w:val="00AF4923"/>
    <w:rsid w:val="00AF5632"/>
    <w:rsid w:val="00B04D8F"/>
    <w:rsid w:val="00B177A4"/>
    <w:rsid w:val="00B23D3F"/>
    <w:rsid w:val="00B25955"/>
    <w:rsid w:val="00B336B1"/>
    <w:rsid w:val="00B345C3"/>
    <w:rsid w:val="00B463B7"/>
    <w:rsid w:val="00BD116D"/>
    <w:rsid w:val="00BE6F3E"/>
    <w:rsid w:val="00BF05DB"/>
    <w:rsid w:val="00BF5A29"/>
    <w:rsid w:val="00C00925"/>
    <w:rsid w:val="00C040A7"/>
    <w:rsid w:val="00C04662"/>
    <w:rsid w:val="00C07D4D"/>
    <w:rsid w:val="00C13503"/>
    <w:rsid w:val="00C21B7A"/>
    <w:rsid w:val="00C24A0F"/>
    <w:rsid w:val="00C261D1"/>
    <w:rsid w:val="00C32443"/>
    <w:rsid w:val="00C40AE2"/>
    <w:rsid w:val="00C50FA4"/>
    <w:rsid w:val="00C540D0"/>
    <w:rsid w:val="00C6245F"/>
    <w:rsid w:val="00C74B64"/>
    <w:rsid w:val="00C94201"/>
    <w:rsid w:val="00C94F1C"/>
    <w:rsid w:val="00CC0FBD"/>
    <w:rsid w:val="00CC16EA"/>
    <w:rsid w:val="00CC3746"/>
    <w:rsid w:val="00CC377D"/>
    <w:rsid w:val="00CE5919"/>
    <w:rsid w:val="00CF2F9F"/>
    <w:rsid w:val="00CF32BB"/>
    <w:rsid w:val="00CF36F5"/>
    <w:rsid w:val="00D1025C"/>
    <w:rsid w:val="00D340BC"/>
    <w:rsid w:val="00D35372"/>
    <w:rsid w:val="00D6077C"/>
    <w:rsid w:val="00D70718"/>
    <w:rsid w:val="00D72615"/>
    <w:rsid w:val="00D75F9D"/>
    <w:rsid w:val="00D8132D"/>
    <w:rsid w:val="00D84F59"/>
    <w:rsid w:val="00D952DD"/>
    <w:rsid w:val="00DA6742"/>
    <w:rsid w:val="00DD36D8"/>
    <w:rsid w:val="00DD56F5"/>
    <w:rsid w:val="00DD60BA"/>
    <w:rsid w:val="00DD6318"/>
    <w:rsid w:val="00DE0E90"/>
    <w:rsid w:val="00DE2A42"/>
    <w:rsid w:val="00E0698C"/>
    <w:rsid w:val="00E273FC"/>
    <w:rsid w:val="00E30332"/>
    <w:rsid w:val="00E40686"/>
    <w:rsid w:val="00E428E7"/>
    <w:rsid w:val="00E46C66"/>
    <w:rsid w:val="00E54014"/>
    <w:rsid w:val="00E6461D"/>
    <w:rsid w:val="00E6523F"/>
    <w:rsid w:val="00E70038"/>
    <w:rsid w:val="00E832B3"/>
    <w:rsid w:val="00EA47E7"/>
    <w:rsid w:val="00EB693D"/>
    <w:rsid w:val="00EC0A68"/>
    <w:rsid w:val="00EC55E4"/>
    <w:rsid w:val="00ED4338"/>
    <w:rsid w:val="00EE1A9D"/>
    <w:rsid w:val="00EF105B"/>
    <w:rsid w:val="00F032D9"/>
    <w:rsid w:val="00F23F2A"/>
    <w:rsid w:val="00F24AA3"/>
    <w:rsid w:val="00F25A53"/>
    <w:rsid w:val="00F27059"/>
    <w:rsid w:val="00F30BE5"/>
    <w:rsid w:val="00F723A4"/>
    <w:rsid w:val="00F729EE"/>
    <w:rsid w:val="00F92109"/>
    <w:rsid w:val="00F95636"/>
    <w:rsid w:val="00FB4CF1"/>
    <w:rsid w:val="00FB5A9F"/>
    <w:rsid w:val="00FD40A9"/>
    <w:rsid w:val="00FD6F20"/>
    <w:rsid w:val="00FF50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38EF7"/>
  <w15:chartTrackingRefBased/>
  <w15:docId w15:val="{534CEA0A-BCA9-45B7-9267-837FCD86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14B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63B7"/>
    <w:pPr>
      <w:spacing w:after="0" w:line="240" w:lineRule="auto"/>
      <w:jc w:val="center"/>
    </w:pPr>
    <w:rPr>
      <w:rFonts w:ascii="Arial" w:eastAsia="Times New Roman" w:hAnsi="Arial" w:cs="Times New Roman"/>
      <w:b/>
      <w:sz w:val="28"/>
      <w:szCs w:val="20"/>
      <w:u w:val="single"/>
    </w:rPr>
  </w:style>
  <w:style w:type="character" w:customStyle="1" w:styleId="TitleChar">
    <w:name w:val="Title Char"/>
    <w:basedOn w:val="DefaultParagraphFont"/>
    <w:link w:val="Title"/>
    <w:uiPriority w:val="10"/>
    <w:rsid w:val="00B463B7"/>
    <w:rPr>
      <w:rFonts w:ascii="Arial" w:eastAsia="Times New Roman" w:hAnsi="Arial" w:cs="Times New Roman"/>
      <w:b/>
      <w:sz w:val="28"/>
      <w:szCs w:val="20"/>
      <w:u w:val="single"/>
    </w:rPr>
  </w:style>
  <w:style w:type="character" w:styleId="PlaceholderText">
    <w:name w:val="Placeholder Text"/>
    <w:basedOn w:val="DefaultParagraphFont"/>
    <w:uiPriority w:val="99"/>
    <w:semiHidden/>
    <w:rsid w:val="008E33C1"/>
    <w:rPr>
      <w:color w:val="808080"/>
    </w:rPr>
  </w:style>
  <w:style w:type="paragraph" w:styleId="Header">
    <w:name w:val="header"/>
    <w:basedOn w:val="Normal"/>
    <w:link w:val="HeaderChar"/>
    <w:rsid w:val="00A214C5"/>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214C5"/>
    <w:rPr>
      <w:rFonts w:ascii="Times New Roman" w:eastAsia="Times New Roman" w:hAnsi="Times New Roman" w:cs="Times New Roman"/>
      <w:sz w:val="20"/>
      <w:szCs w:val="20"/>
    </w:rPr>
  </w:style>
  <w:style w:type="paragraph" w:styleId="NormalWeb">
    <w:name w:val="Normal (Web)"/>
    <w:basedOn w:val="Normal"/>
    <w:uiPriority w:val="99"/>
    <w:unhideWhenUsed/>
    <w:rsid w:val="00A214C5"/>
    <w:pPr>
      <w:spacing w:before="100" w:beforeAutospacing="1" w:after="100" w:afterAutospacing="1" w:line="240" w:lineRule="auto"/>
    </w:pPr>
    <w:rPr>
      <w:rFonts w:ascii="Times New Roman" w:eastAsia="Times New Roman" w:hAnsi="Times New Roman" w:cs="Times New Roman"/>
      <w:szCs w:val="24"/>
      <w:lang w:eastAsia="en-GB"/>
    </w:rPr>
  </w:style>
  <w:style w:type="paragraph" w:styleId="NoSpacing">
    <w:name w:val="No Spacing"/>
    <w:uiPriority w:val="1"/>
    <w:qFormat/>
    <w:rsid w:val="005B5F31"/>
    <w:pPr>
      <w:spacing w:after="0" w:line="240" w:lineRule="auto"/>
    </w:pPr>
  </w:style>
  <w:style w:type="character" w:styleId="Hyperlink">
    <w:name w:val="Hyperlink"/>
    <w:uiPriority w:val="99"/>
    <w:rsid w:val="005B5F31"/>
    <w:rPr>
      <w:color w:val="0563C1"/>
      <w:u w:val="single"/>
    </w:rPr>
  </w:style>
  <w:style w:type="character" w:customStyle="1" w:styleId="Heading2Char">
    <w:name w:val="Heading 2 Char"/>
    <w:basedOn w:val="DefaultParagraphFont"/>
    <w:link w:val="Heading2"/>
    <w:uiPriority w:val="9"/>
    <w:rsid w:val="002514B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514B7"/>
    <w:rPr>
      <w:b/>
      <w:bCs/>
    </w:rPr>
  </w:style>
  <w:style w:type="character" w:styleId="FollowedHyperlink">
    <w:name w:val="FollowedHyperlink"/>
    <w:basedOn w:val="DefaultParagraphFont"/>
    <w:uiPriority w:val="99"/>
    <w:semiHidden/>
    <w:unhideWhenUsed/>
    <w:rsid w:val="00AC5812"/>
    <w:rPr>
      <w:color w:val="954F72" w:themeColor="followedHyperlink"/>
      <w:u w:val="single"/>
    </w:rPr>
  </w:style>
  <w:style w:type="paragraph" w:styleId="BodyText2">
    <w:name w:val="Body Text 2"/>
    <w:basedOn w:val="Normal"/>
    <w:link w:val="BodyText2Char"/>
    <w:rsid w:val="00A5232B"/>
    <w:pPr>
      <w:widowControl w:val="0"/>
      <w:overflowPunct w:val="0"/>
      <w:autoSpaceDE w:val="0"/>
      <w:autoSpaceDN w:val="0"/>
      <w:adjustRightInd w:val="0"/>
      <w:spacing w:after="0" w:line="240" w:lineRule="auto"/>
      <w:ind w:left="450" w:hanging="450"/>
      <w:textAlignment w:val="baseline"/>
    </w:pPr>
    <w:rPr>
      <w:rFonts w:ascii="Arial" w:eastAsia="Times New Roman" w:hAnsi="Arial" w:cs="Times New Roman"/>
      <w:b/>
      <w:i/>
      <w:szCs w:val="20"/>
    </w:rPr>
  </w:style>
  <w:style w:type="character" w:customStyle="1" w:styleId="BodyText2Char">
    <w:name w:val="Body Text 2 Char"/>
    <w:basedOn w:val="DefaultParagraphFont"/>
    <w:link w:val="BodyText2"/>
    <w:rsid w:val="00A5232B"/>
    <w:rPr>
      <w:rFonts w:ascii="Arial" w:eastAsia="Times New Roman" w:hAnsi="Arial" w:cs="Times New Roman"/>
      <w:b/>
      <w:i/>
      <w:szCs w:val="20"/>
    </w:rPr>
  </w:style>
  <w:style w:type="character" w:customStyle="1" w:styleId="UnresolvedMention1">
    <w:name w:val="Unresolved Mention1"/>
    <w:basedOn w:val="DefaultParagraphFont"/>
    <w:uiPriority w:val="99"/>
    <w:semiHidden/>
    <w:unhideWhenUsed/>
    <w:rsid w:val="005E351F"/>
    <w:rPr>
      <w:color w:val="605E5C"/>
      <w:shd w:val="clear" w:color="auto" w:fill="E1DFDD"/>
    </w:rPr>
  </w:style>
  <w:style w:type="paragraph" w:styleId="ListParagraph">
    <w:name w:val="List Paragraph"/>
    <w:basedOn w:val="Normal"/>
    <w:uiPriority w:val="34"/>
    <w:qFormat/>
    <w:rsid w:val="005E351F"/>
    <w:pPr>
      <w:spacing w:after="200" w:line="276" w:lineRule="auto"/>
      <w:ind w:left="720"/>
      <w:contextualSpacing/>
    </w:pPr>
  </w:style>
  <w:style w:type="paragraph" w:styleId="BodyTextIndent">
    <w:name w:val="Body Text Indent"/>
    <w:basedOn w:val="Normal"/>
    <w:link w:val="BodyTextIndentChar"/>
    <w:uiPriority w:val="99"/>
    <w:semiHidden/>
    <w:unhideWhenUsed/>
    <w:rsid w:val="00C21B7A"/>
    <w:pPr>
      <w:spacing w:after="120"/>
      <w:ind w:left="283"/>
    </w:pPr>
  </w:style>
  <w:style w:type="character" w:customStyle="1" w:styleId="BodyTextIndentChar">
    <w:name w:val="Body Text Indent Char"/>
    <w:basedOn w:val="DefaultParagraphFont"/>
    <w:link w:val="BodyTextIndent"/>
    <w:uiPriority w:val="99"/>
    <w:semiHidden/>
    <w:rsid w:val="00C21B7A"/>
  </w:style>
  <w:style w:type="table" w:styleId="TableGrid">
    <w:name w:val="Table Grid"/>
    <w:basedOn w:val="TableNormal"/>
    <w:rsid w:val="00C21B7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1B7A"/>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681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6A5"/>
  </w:style>
  <w:style w:type="paragraph" w:styleId="BalloonText">
    <w:name w:val="Balloon Text"/>
    <w:basedOn w:val="Normal"/>
    <w:link w:val="BalloonTextChar"/>
    <w:uiPriority w:val="99"/>
    <w:semiHidden/>
    <w:unhideWhenUsed/>
    <w:rsid w:val="001E6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B9D"/>
    <w:rPr>
      <w:rFonts w:ascii="Segoe UI" w:hAnsi="Segoe UI" w:cs="Segoe UI"/>
      <w:sz w:val="18"/>
      <w:szCs w:val="18"/>
    </w:rPr>
  </w:style>
  <w:style w:type="character" w:styleId="Emphasis">
    <w:name w:val="Emphasis"/>
    <w:basedOn w:val="DefaultParagraphFont"/>
    <w:uiPriority w:val="20"/>
    <w:qFormat/>
    <w:rsid w:val="00F23F2A"/>
    <w:rPr>
      <w:i/>
      <w:iCs/>
    </w:rPr>
  </w:style>
  <w:style w:type="character" w:styleId="CommentReference">
    <w:name w:val="annotation reference"/>
    <w:basedOn w:val="DefaultParagraphFont"/>
    <w:uiPriority w:val="99"/>
    <w:semiHidden/>
    <w:unhideWhenUsed/>
    <w:rsid w:val="002820EA"/>
    <w:rPr>
      <w:sz w:val="16"/>
      <w:szCs w:val="16"/>
    </w:rPr>
  </w:style>
  <w:style w:type="paragraph" w:styleId="CommentText">
    <w:name w:val="annotation text"/>
    <w:basedOn w:val="Normal"/>
    <w:link w:val="CommentTextChar"/>
    <w:uiPriority w:val="99"/>
    <w:semiHidden/>
    <w:unhideWhenUsed/>
    <w:rsid w:val="002820EA"/>
    <w:pPr>
      <w:spacing w:line="240" w:lineRule="auto"/>
    </w:pPr>
    <w:rPr>
      <w:sz w:val="20"/>
      <w:szCs w:val="20"/>
    </w:rPr>
  </w:style>
  <w:style w:type="character" w:customStyle="1" w:styleId="CommentTextChar">
    <w:name w:val="Comment Text Char"/>
    <w:basedOn w:val="DefaultParagraphFont"/>
    <w:link w:val="CommentText"/>
    <w:uiPriority w:val="99"/>
    <w:semiHidden/>
    <w:rsid w:val="002820EA"/>
    <w:rPr>
      <w:sz w:val="20"/>
      <w:szCs w:val="20"/>
    </w:rPr>
  </w:style>
  <w:style w:type="paragraph" w:styleId="CommentSubject">
    <w:name w:val="annotation subject"/>
    <w:basedOn w:val="CommentText"/>
    <w:next w:val="CommentText"/>
    <w:link w:val="CommentSubjectChar"/>
    <w:uiPriority w:val="99"/>
    <w:semiHidden/>
    <w:unhideWhenUsed/>
    <w:rsid w:val="0088066D"/>
    <w:rPr>
      <w:b/>
      <w:bCs/>
    </w:rPr>
  </w:style>
  <w:style w:type="character" w:customStyle="1" w:styleId="CommentSubjectChar">
    <w:name w:val="Comment Subject Char"/>
    <w:basedOn w:val="CommentTextChar"/>
    <w:link w:val="CommentSubject"/>
    <w:uiPriority w:val="99"/>
    <w:semiHidden/>
    <w:rsid w:val="008806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11763">
      <w:bodyDiv w:val="1"/>
      <w:marLeft w:val="0"/>
      <w:marRight w:val="0"/>
      <w:marTop w:val="0"/>
      <w:marBottom w:val="0"/>
      <w:divBdr>
        <w:top w:val="none" w:sz="0" w:space="0" w:color="auto"/>
        <w:left w:val="none" w:sz="0" w:space="0" w:color="auto"/>
        <w:bottom w:val="none" w:sz="0" w:space="0" w:color="auto"/>
        <w:right w:val="none" w:sz="0" w:space="0" w:color="auto"/>
      </w:divBdr>
    </w:div>
    <w:div w:id="380791326">
      <w:bodyDiv w:val="1"/>
      <w:marLeft w:val="0"/>
      <w:marRight w:val="0"/>
      <w:marTop w:val="0"/>
      <w:marBottom w:val="0"/>
      <w:divBdr>
        <w:top w:val="none" w:sz="0" w:space="0" w:color="auto"/>
        <w:left w:val="none" w:sz="0" w:space="0" w:color="auto"/>
        <w:bottom w:val="none" w:sz="0" w:space="0" w:color="auto"/>
        <w:right w:val="none" w:sz="0" w:space="0" w:color="auto"/>
      </w:divBdr>
    </w:div>
    <w:div w:id="450048958">
      <w:bodyDiv w:val="1"/>
      <w:marLeft w:val="0"/>
      <w:marRight w:val="0"/>
      <w:marTop w:val="0"/>
      <w:marBottom w:val="0"/>
      <w:divBdr>
        <w:top w:val="none" w:sz="0" w:space="0" w:color="auto"/>
        <w:left w:val="none" w:sz="0" w:space="0" w:color="auto"/>
        <w:bottom w:val="none" w:sz="0" w:space="0" w:color="auto"/>
        <w:right w:val="none" w:sz="0" w:space="0" w:color="auto"/>
      </w:divBdr>
    </w:div>
    <w:div w:id="512963270">
      <w:bodyDiv w:val="1"/>
      <w:marLeft w:val="0"/>
      <w:marRight w:val="0"/>
      <w:marTop w:val="0"/>
      <w:marBottom w:val="0"/>
      <w:divBdr>
        <w:top w:val="none" w:sz="0" w:space="0" w:color="auto"/>
        <w:left w:val="none" w:sz="0" w:space="0" w:color="auto"/>
        <w:bottom w:val="none" w:sz="0" w:space="0" w:color="auto"/>
        <w:right w:val="none" w:sz="0" w:space="0" w:color="auto"/>
      </w:divBdr>
    </w:div>
    <w:div w:id="1386567379">
      <w:bodyDiv w:val="1"/>
      <w:marLeft w:val="0"/>
      <w:marRight w:val="0"/>
      <w:marTop w:val="0"/>
      <w:marBottom w:val="0"/>
      <w:divBdr>
        <w:top w:val="none" w:sz="0" w:space="0" w:color="auto"/>
        <w:left w:val="none" w:sz="0" w:space="0" w:color="auto"/>
        <w:bottom w:val="none" w:sz="0" w:space="0" w:color="auto"/>
        <w:right w:val="none" w:sz="0" w:space="0" w:color="auto"/>
      </w:divBdr>
    </w:div>
    <w:div w:id="21345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oronavirus-covid-19-early-years-and-childcare-closures/coronavirus-covid-19-early-years-and-childcare-closures" TargetMode="External"/><Relationship Id="rId18" Type="http://schemas.openxmlformats.org/officeDocument/2006/relationships/hyperlink" Target="https://www.gov.uk/government/publications/covid-19-decontamination-in-non-healthcare-settings/covid-19-decontamination-in-non-healthcare-settings" TargetMode="External"/><Relationship Id="rId26" Type="http://schemas.openxmlformats.org/officeDocument/2006/relationships/hyperlink" Target="https://intranet.birmingham.ac.uk/staff/coronavirus/Coronavirus-wellbeing-support.aspx"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se.gov.uk/coronavirus/equipment-and-machinery/air-conditioning-and-ventilation/improve-natural-ventilation.htm"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www.gov.uk/guidance/nhs-test-and-trace-workplace-guidance" TargetMode="External"/><Relationship Id="rId17" Type="http://schemas.openxmlformats.org/officeDocument/2006/relationships/hyperlink" Target="https://www.gov.uk/government/collections/coronavirus-covid-19-personal-protective-equipment-ppe" TargetMode="External"/><Relationship Id="rId25" Type="http://schemas.openxmlformats.org/officeDocument/2006/relationships/hyperlink" Target="https://www.hse.gov.uk/stress/" TargetMode="External"/><Relationship Id="rId33" Type="http://schemas.openxmlformats.org/officeDocument/2006/relationships/hyperlink" Target="https://www.hse.gov.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uidance/working-safely-during-coronavirus-covid-19" TargetMode="External"/><Relationship Id="rId20" Type="http://schemas.openxmlformats.org/officeDocument/2006/relationships/hyperlink" Target="https://intranet.birmingham.ac.uk/staff/coronavirus/faqs-for-staff.aspx" TargetMode="External"/><Relationship Id="rId29" Type="http://schemas.openxmlformats.org/officeDocument/2006/relationships/hyperlink" Target="https://intranet.birmingham.ac.uk/hr/wellbeing/index.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staff/coronavirus/test-and-trace.aspx" TargetMode="External"/><Relationship Id="rId24" Type="http://schemas.openxmlformats.org/officeDocument/2006/relationships/hyperlink" Target="https://intranet.birmingham.ac.uk/staff/coronavirus/essential-resources-and-checklist.aspx" TargetMode="External"/><Relationship Id="rId32" Type="http://schemas.openxmlformats.org/officeDocument/2006/relationships/hyperlink" Target="https://intranet.birmingham.ac.uk/staff/coronavirus/faqs-for-staff.aspx"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uidance/social-distancing-in-the-workplace-during-coronavirus-covid-19-sector-guidance" TargetMode="External"/><Relationship Id="rId23" Type="http://schemas.openxmlformats.org/officeDocument/2006/relationships/hyperlink" Target="https://intranet.birmingham.ac.uk/staff/coronavirus/faqs-for-staff.aspx" TargetMode="External"/><Relationship Id="rId28" Type="http://schemas.openxmlformats.org/officeDocument/2006/relationships/hyperlink" Target="https://intranet.birmingham.ac.uk/staff/coronavirus/faqs-for-staff.aspx" TargetMode="External"/><Relationship Id="rId36" Type="http://schemas.openxmlformats.org/officeDocument/2006/relationships/header" Target="header1.xml"/><Relationship Id="rId10" Type="http://schemas.openxmlformats.org/officeDocument/2006/relationships/hyperlink" Target="https://earlyyearsalliance.cmail19.com/t/d-l-cyklllk-yhiiuhirjj-r/" TargetMode="External"/><Relationship Id="rId19" Type="http://schemas.openxmlformats.org/officeDocument/2006/relationships/hyperlink" Target="https://www.gov.uk/guidance/coronavirus-covid-19-safer-travel-guidance-for-passengers" TargetMode="External"/><Relationship Id="rId31" Type="http://schemas.openxmlformats.org/officeDocument/2006/relationships/hyperlink" Target="https://intranet.birmingham.ac.uk/staff/coronavirus/essential-resources-and-checklist.aspx" TargetMode="External"/><Relationship Id="rId4" Type="http://schemas.openxmlformats.org/officeDocument/2006/relationships/settings" Target="settings.xml"/><Relationship Id="rId9" Type="http://schemas.openxmlformats.org/officeDocument/2006/relationships/hyperlink" Target="https://www.gov.uk/government/publications/coronavirus-outbreak-faqs-what-you-can-and-cant-do/coronavirus-outbreak-faqs-what-you-can-and-cant-do" TargetMode="External"/><Relationship Id="rId14" Type="http://schemas.openxmlformats.org/officeDocument/2006/relationships/hyperlink" Target="https://intranet.birmingham.ac.uk/staff/coronavirus/essential-resources-and-checklist.aspx" TargetMode="External"/><Relationship Id="rId22" Type="http://schemas.openxmlformats.org/officeDocument/2006/relationships/hyperlink" Target="https://www.gov.uk/government/publications/covid-19-decontamination-in-non-healthcare-settings/covid-19-decontamination-in-non-healthcare-settings" TargetMode="External"/><Relationship Id="rId27" Type="http://schemas.openxmlformats.org/officeDocument/2006/relationships/hyperlink" Target="http://www.selfhelpguides.ntw.nhs.uk/birmingham/leaflets/selfhelp/Stress.pdf" TargetMode="External"/><Relationship Id="rId30" Type="http://schemas.openxmlformats.org/officeDocument/2006/relationships/hyperlink" Target="https://intranet.birmingham.ac.uk/hr/wellbeing/workhealth/index.aspx" TargetMode="External"/><Relationship Id="rId35"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34AFB-DE90-4572-AA03-149DE1A7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42106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Rogers (Workplace Wellbeing)</dc:creator>
  <cp:keywords/>
  <dc:description/>
  <cp:lastModifiedBy>Laura Allchin (Oaks Nursery)</cp:lastModifiedBy>
  <cp:revision>2</cp:revision>
  <cp:lastPrinted>2020-09-24T09:12:00Z</cp:lastPrinted>
  <dcterms:created xsi:type="dcterms:W3CDTF">2021-04-15T13:43:00Z</dcterms:created>
  <dcterms:modified xsi:type="dcterms:W3CDTF">2021-04-15T13:43:00Z</dcterms:modified>
</cp:coreProperties>
</file>