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2"/>
        <w:gridCol w:w="4096"/>
        <w:gridCol w:w="3091"/>
        <w:gridCol w:w="2410"/>
        <w:gridCol w:w="1701"/>
        <w:gridCol w:w="992"/>
        <w:gridCol w:w="1134"/>
      </w:tblGrid>
      <w:tr w:rsidR="00D93B96" w14:paraId="3631E441" w14:textId="77777777" w:rsidTr="00F154ED">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4FAE713" w:rsidR="00D93B96" w:rsidRDefault="00A10CEE">
            <w:pPr>
              <w:rPr>
                <w:b/>
                <w:sz w:val="16"/>
                <w:szCs w:val="16"/>
              </w:rPr>
            </w:pPr>
            <w:r>
              <w:rPr>
                <w:b/>
                <w:sz w:val="16"/>
                <w:szCs w:val="16"/>
              </w:rPr>
              <w:t xml:space="preserve">Orchard Learning Resource Centre (OLRC) </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4BDE1E4" w:rsidR="00D93B96" w:rsidRDefault="00A10CEE">
            <w:pPr>
              <w:rPr>
                <w:b/>
                <w:sz w:val="16"/>
                <w:szCs w:val="16"/>
              </w:rPr>
            </w:pPr>
            <w:r>
              <w:rPr>
                <w:b/>
                <w:sz w:val="16"/>
                <w:szCs w:val="16"/>
              </w:rPr>
              <w:t xml:space="preserve">Library Services </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40A88BF5" w:rsidR="00D93B96" w:rsidRDefault="00A10CEE">
            <w:pPr>
              <w:rPr>
                <w:b/>
                <w:sz w:val="16"/>
                <w:szCs w:val="16"/>
              </w:rPr>
            </w:pPr>
            <w:r>
              <w:rPr>
                <w:b/>
                <w:sz w:val="16"/>
                <w:szCs w:val="16"/>
              </w:rPr>
              <w:t>1.9</w:t>
            </w:r>
          </w:p>
        </w:tc>
      </w:tr>
      <w:tr w:rsidR="00D93B96" w14:paraId="330E6C6D" w14:textId="77777777" w:rsidTr="00F154ED">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77777777" w:rsidR="00D93B96" w:rsidRDefault="00D93B96">
            <w:pPr>
              <w:rPr>
                <w:b/>
                <w:sz w:val="16"/>
                <w:szCs w:val="16"/>
              </w:rPr>
            </w:pP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23CA5811" w14:textId="77777777" w:rsidR="00D93B96" w:rsidRDefault="00A10CEE">
            <w:pPr>
              <w:rPr>
                <w:b/>
                <w:sz w:val="16"/>
                <w:szCs w:val="16"/>
              </w:rPr>
            </w:pPr>
            <w:r>
              <w:rPr>
                <w:b/>
                <w:sz w:val="16"/>
                <w:szCs w:val="16"/>
              </w:rPr>
              <w:t xml:space="preserve">COVID-19: Building Risk Assessment </w:t>
            </w:r>
          </w:p>
          <w:p w14:paraId="18C21AB6" w14:textId="77777777" w:rsidR="00A10CEE" w:rsidRPr="00A10CEE" w:rsidRDefault="00A10CEE">
            <w:pPr>
              <w:rPr>
                <w:sz w:val="16"/>
                <w:szCs w:val="16"/>
              </w:rPr>
            </w:pPr>
            <w:r w:rsidRPr="00A10CEE">
              <w:rPr>
                <w:sz w:val="16"/>
                <w:szCs w:val="16"/>
              </w:rPr>
              <w:t xml:space="preserve">This risk assessment relates to all services provided within the Orchard Learning Resource Centre (OLRC).   </w:t>
            </w:r>
          </w:p>
          <w:p w14:paraId="05282A3D" w14:textId="77777777" w:rsidR="00A10CEE" w:rsidRDefault="00A10CEE">
            <w:pPr>
              <w:rPr>
                <w:b/>
                <w:sz w:val="16"/>
                <w:szCs w:val="16"/>
              </w:rPr>
            </w:pPr>
            <w:r w:rsidRPr="00A10CEE">
              <w:rPr>
                <w:sz w:val="16"/>
                <w:szCs w:val="16"/>
              </w:rPr>
              <w:t>Libraries are now allowed to operate without the suite of restrictions and controls they have previously implemented.  This Risk Assessment reflects these changes and highlights a number of additional measures that will be maintained to mitigate risk.  At the OLRC Teaching and Seminar spaces are located within the Library.  A separate risk assessment has been developed for these spaces and should be read as supporting documents to this overall building risk assessment.   Reference to other specialist, non-library functions are also referenced within the risk assessment e.g. Café.</w:t>
            </w:r>
            <w:r>
              <w:rPr>
                <w:b/>
                <w:sz w:val="16"/>
                <w:szCs w:val="16"/>
              </w:rPr>
              <w:t xml:space="preserve"> </w:t>
            </w:r>
          </w:p>
          <w:p w14:paraId="5816AE3D" w14:textId="77777777" w:rsidR="00A10CEE" w:rsidRPr="00515652" w:rsidRDefault="00A10CEE">
            <w:pPr>
              <w:rPr>
                <w:sz w:val="16"/>
                <w:szCs w:val="16"/>
              </w:rPr>
            </w:pPr>
            <w:r w:rsidRPr="00515652">
              <w:rPr>
                <w:sz w:val="16"/>
                <w:szCs w:val="16"/>
              </w:rPr>
              <w:t xml:space="preserve">The Risk Assessment has been developed from a service and staff perspective and follows the latest guidance provided by Libraries Connected which has formed the basis of the Libraries response throughout the pandemic.  It also incorporates the University Guidance for Building Managers </w:t>
            </w:r>
            <w:r w:rsidR="00515652" w:rsidRPr="00515652">
              <w:rPr>
                <w:sz w:val="16"/>
                <w:szCs w:val="16"/>
              </w:rPr>
              <w:t xml:space="preserve">in revising building and activity risk assessment circulated on the 05/08/21. </w:t>
            </w:r>
          </w:p>
          <w:p w14:paraId="3F911695" w14:textId="77777777" w:rsidR="00515652" w:rsidRPr="00515652" w:rsidRDefault="00515652">
            <w:pPr>
              <w:rPr>
                <w:sz w:val="16"/>
                <w:szCs w:val="16"/>
              </w:rPr>
            </w:pPr>
            <w:r w:rsidRPr="00515652">
              <w:rPr>
                <w:sz w:val="16"/>
                <w:szCs w:val="16"/>
              </w:rPr>
              <w:t>All public areas and services will be accessible to students, staff and those visiting the University.  From the 15</w:t>
            </w:r>
            <w:r w:rsidRPr="00515652">
              <w:rPr>
                <w:sz w:val="16"/>
                <w:szCs w:val="16"/>
                <w:vertAlign w:val="superscript"/>
              </w:rPr>
              <w:t>th</w:t>
            </w:r>
            <w:r w:rsidRPr="00515652">
              <w:rPr>
                <w:sz w:val="16"/>
                <w:szCs w:val="16"/>
              </w:rPr>
              <w:t xml:space="preserve"> November,   those in receipt of SCONUL Access will also be able to access the building and study/ access the collection. </w:t>
            </w:r>
          </w:p>
          <w:p w14:paraId="3D134D86" w14:textId="77777777" w:rsidR="00515652" w:rsidRPr="00515652" w:rsidRDefault="00515652">
            <w:pPr>
              <w:rPr>
                <w:sz w:val="16"/>
                <w:szCs w:val="16"/>
              </w:rPr>
            </w:pPr>
            <w:r w:rsidRPr="00515652">
              <w:rPr>
                <w:sz w:val="16"/>
                <w:szCs w:val="16"/>
              </w:rPr>
              <w:t xml:space="preserve">Seated study capacity:  485  </w:t>
            </w:r>
          </w:p>
          <w:p w14:paraId="2BC84FFA" w14:textId="11C2D795" w:rsidR="00515652" w:rsidRPr="00515652" w:rsidRDefault="00515652">
            <w:pPr>
              <w:rPr>
                <w:sz w:val="16"/>
                <w:szCs w:val="16"/>
              </w:rPr>
            </w:pPr>
            <w:r w:rsidRPr="00515652">
              <w:rPr>
                <w:sz w:val="16"/>
                <w:szCs w:val="16"/>
              </w:rPr>
              <w:t xml:space="preserve">Total Building Capacity: 700 </w:t>
            </w:r>
          </w:p>
          <w:p w14:paraId="754F3EF1" w14:textId="6E782F3E" w:rsidR="00515652" w:rsidRPr="00515652" w:rsidRDefault="00515652">
            <w:pPr>
              <w:rPr>
                <w:sz w:val="16"/>
                <w:szCs w:val="16"/>
              </w:rPr>
            </w:pPr>
            <w:r w:rsidRPr="00515652">
              <w:rPr>
                <w:sz w:val="16"/>
                <w:szCs w:val="16"/>
              </w:rPr>
              <w:t xml:space="preserve">Lecture Theatre capacity: </w:t>
            </w:r>
            <w:r w:rsidR="00172FAC">
              <w:rPr>
                <w:sz w:val="16"/>
                <w:szCs w:val="16"/>
              </w:rPr>
              <w:t xml:space="preserve"> 110</w:t>
            </w:r>
          </w:p>
          <w:p w14:paraId="771209C6" w14:textId="0DBF3AB7" w:rsidR="00515652" w:rsidRPr="00515652" w:rsidRDefault="00515652">
            <w:pPr>
              <w:rPr>
                <w:sz w:val="16"/>
                <w:szCs w:val="16"/>
              </w:rPr>
            </w:pPr>
            <w:r w:rsidRPr="00515652">
              <w:rPr>
                <w:sz w:val="16"/>
                <w:szCs w:val="16"/>
              </w:rPr>
              <w:t xml:space="preserve">Seminar room capacity: </w:t>
            </w:r>
            <w:r w:rsidR="00172FAC">
              <w:rPr>
                <w:sz w:val="16"/>
                <w:szCs w:val="16"/>
              </w:rPr>
              <w:t xml:space="preserve"> G16  = 24;  G17 = 26;  </w:t>
            </w:r>
            <w:r w:rsidR="00153786">
              <w:rPr>
                <w:sz w:val="16"/>
                <w:szCs w:val="16"/>
              </w:rPr>
              <w:t xml:space="preserve">105 = 22 </w:t>
            </w:r>
          </w:p>
          <w:p w14:paraId="00000010" w14:textId="457AFE46" w:rsidR="00515652" w:rsidRPr="00A10CEE" w:rsidRDefault="00515652">
            <w:pPr>
              <w:rPr>
                <w:b/>
                <w:sz w:val="16"/>
                <w:szCs w:val="16"/>
              </w:rPr>
            </w:pPr>
            <w:r w:rsidRPr="00515652">
              <w:rPr>
                <w:sz w:val="16"/>
                <w:szCs w:val="16"/>
              </w:rPr>
              <w:t>Total staff capa</w:t>
            </w:r>
            <w:r>
              <w:rPr>
                <w:sz w:val="16"/>
                <w:szCs w:val="16"/>
              </w:rPr>
              <w:t>city:  10</w:t>
            </w:r>
          </w:p>
        </w:tc>
      </w:tr>
      <w:tr w:rsidR="00D93B96" w14:paraId="4B627121" w14:textId="77777777" w:rsidTr="00F154ED">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4B221A17" w:rsidR="00D93B96" w:rsidRDefault="00515652">
            <w:pPr>
              <w:rPr>
                <w:b/>
                <w:sz w:val="16"/>
                <w:szCs w:val="16"/>
              </w:rPr>
            </w:pPr>
            <w:r>
              <w:rPr>
                <w:b/>
                <w:sz w:val="16"/>
                <w:szCs w:val="16"/>
              </w:rPr>
              <w:t xml:space="preserve">Diane Job </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647530FB" w:rsidR="00D93B96" w:rsidRDefault="00515652">
            <w:pPr>
              <w:rPr>
                <w:b/>
                <w:sz w:val="16"/>
                <w:szCs w:val="16"/>
              </w:rPr>
            </w:pPr>
            <w:r>
              <w:rPr>
                <w:b/>
                <w:sz w:val="16"/>
                <w:szCs w:val="16"/>
              </w:rPr>
              <w:t xml:space="preserve">23/08/21 </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6C05FD82" w:rsidR="00D93B96" w:rsidRDefault="00515652">
            <w:pPr>
              <w:rPr>
                <w:b/>
                <w:sz w:val="16"/>
                <w:szCs w:val="16"/>
              </w:rPr>
            </w:pPr>
            <w:r>
              <w:rPr>
                <w:b/>
                <w:sz w:val="16"/>
                <w:szCs w:val="16"/>
              </w:rPr>
              <w:t xml:space="preserve">23/09/21 </w:t>
            </w:r>
          </w:p>
        </w:tc>
      </w:tr>
      <w:tr w:rsidR="00D93B96" w14:paraId="1A9AEF88" w14:textId="77777777" w:rsidTr="00F154ED">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7C29FACA" w:rsidR="00D93B96" w:rsidRDefault="00515652">
            <w:pPr>
              <w:rPr>
                <w:b/>
                <w:sz w:val="16"/>
                <w:szCs w:val="16"/>
              </w:rPr>
            </w:pPr>
            <w:r>
              <w:rPr>
                <w:b/>
                <w:sz w:val="16"/>
                <w:szCs w:val="16"/>
              </w:rPr>
              <w:t xml:space="preserve">Emma Robinson </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7777777" w:rsidR="00D93B96" w:rsidRDefault="00D93B96">
            <w:pPr>
              <w:rPr>
                <w:b/>
                <w:sz w:val="16"/>
                <w:szCs w:val="16"/>
              </w:rPr>
            </w:pPr>
          </w:p>
        </w:tc>
      </w:tr>
    </w:tbl>
    <w:p w14:paraId="00000022" w14:textId="370C3F06" w:rsidR="00D93B96" w:rsidRDefault="00D93B96">
      <w:pPr>
        <w:pStyle w:val="Title"/>
        <w:jc w:val="left"/>
        <w:rPr>
          <w:rFonts w:ascii="Calibri" w:eastAsia="Calibri" w:hAnsi="Calibri" w:cs="Calibri"/>
          <w:u w:val="none"/>
        </w:rPr>
      </w:pPr>
    </w:p>
    <w:p w14:paraId="6BDAA74A" w14:textId="3E50A11E" w:rsidR="00DB3E46" w:rsidRDefault="00DB3E46">
      <w:pPr>
        <w:pStyle w:val="Title"/>
        <w:jc w:val="left"/>
        <w:rPr>
          <w:rFonts w:ascii="Calibri" w:eastAsia="Calibri" w:hAnsi="Calibri" w:cs="Calibri"/>
          <w:u w:val="none"/>
        </w:rPr>
      </w:pPr>
    </w:p>
    <w:p w14:paraId="3641D0A5" w14:textId="77777777" w:rsidR="00DB3E46" w:rsidRDefault="00DB3E4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rsidTr="00F154ED">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F154ED">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F154ED">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F154ED">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4739148F" w:rsidR="00D93B96" w:rsidRPr="00123E49" w:rsidRDefault="00123E49">
            <w:pPr>
              <w:pStyle w:val="Title"/>
              <w:rPr>
                <w:rFonts w:ascii="Calibri" w:eastAsia="Calibri" w:hAnsi="Calibri" w:cs="Calibri"/>
                <w:b w:val="0"/>
                <w:sz w:val="16"/>
                <w:szCs w:val="16"/>
                <w:u w:val="none"/>
              </w:rPr>
            </w:pPr>
            <w:r w:rsidRPr="00123E49">
              <w:rPr>
                <w:rFonts w:ascii="Calibri" w:eastAsia="Calibri" w:hAnsi="Calibri" w:cs="Calibri"/>
                <w:b w:val="0"/>
                <w:sz w:val="16"/>
                <w:szCs w:val="16"/>
                <w:u w:val="none"/>
              </w:rPr>
              <w:t xml:space="preserve">Staff </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38858750" w14:textId="32CED79E" w:rsidR="00123E49"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communication is in place (individual and group) via </w:t>
            </w:r>
            <w:r w:rsidR="00123E49">
              <w:rPr>
                <w:color w:val="000000"/>
                <w:sz w:val="16"/>
                <w:szCs w:val="16"/>
              </w:rPr>
              <w:t xml:space="preserve">a range of measures including; weekly all staff briefing sent to all Library Services Staff via the Director of Services outlining activity to update.  Non- Library departments follow a similar patterns of communication based on their local arrangements. </w:t>
            </w:r>
          </w:p>
          <w:p w14:paraId="4DBB17C9" w14:textId="4432A323" w:rsidR="00123E49" w:rsidRDefault="00123E49">
            <w:pPr>
              <w:pBdr>
                <w:top w:val="nil"/>
                <w:left w:val="nil"/>
                <w:bottom w:val="nil"/>
                <w:right w:val="nil"/>
                <w:between w:val="nil"/>
              </w:pBdr>
              <w:spacing w:after="0" w:line="240" w:lineRule="auto"/>
              <w:jc w:val="both"/>
              <w:rPr>
                <w:color w:val="000000"/>
                <w:sz w:val="16"/>
                <w:szCs w:val="16"/>
              </w:rPr>
            </w:pPr>
          </w:p>
          <w:p w14:paraId="65A94E47" w14:textId="7B816EF4" w:rsidR="00123E49" w:rsidRDefault="00123E49">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team meetings are scheduled in virtual and physical formats for colleagues to raise concerns and to be updated on developments.  </w:t>
            </w:r>
          </w:p>
          <w:p w14:paraId="2F8A6F64" w14:textId="6CE026C4" w:rsidR="00123E49" w:rsidRDefault="00123E49">
            <w:pPr>
              <w:pBdr>
                <w:top w:val="nil"/>
                <w:left w:val="nil"/>
                <w:bottom w:val="nil"/>
                <w:right w:val="nil"/>
                <w:between w:val="nil"/>
              </w:pBdr>
              <w:spacing w:after="0" w:line="240" w:lineRule="auto"/>
              <w:jc w:val="both"/>
              <w:rPr>
                <w:color w:val="000000"/>
                <w:sz w:val="16"/>
                <w:szCs w:val="16"/>
              </w:rPr>
            </w:pPr>
          </w:p>
          <w:p w14:paraId="6E3C2C6E" w14:textId="57F6186A" w:rsidR="00123E49" w:rsidRDefault="00123E49">
            <w:pPr>
              <w:pBdr>
                <w:top w:val="nil"/>
                <w:left w:val="nil"/>
                <w:bottom w:val="nil"/>
                <w:right w:val="nil"/>
                <w:between w:val="nil"/>
              </w:pBdr>
              <w:spacing w:after="0" w:line="240" w:lineRule="auto"/>
              <w:jc w:val="both"/>
              <w:rPr>
                <w:color w:val="000000"/>
                <w:sz w:val="16"/>
                <w:szCs w:val="16"/>
              </w:rPr>
            </w:pPr>
            <w:r>
              <w:rPr>
                <w:color w:val="000000"/>
                <w:sz w:val="16"/>
                <w:szCs w:val="16"/>
              </w:rPr>
              <w:t xml:space="preserve">1:1’s are scheduled with individuals to address issues of a personal nature that would not normally </w:t>
            </w:r>
            <w:r w:rsidR="006E789B">
              <w:rPr>
                <w:color w:val="000000"/>
                <w:sz w:val="16"/>
                <w:szCs w:val="16"/>
              </w:rPr>
              <w:t xml:space="preserve">be shared in a public environment. </w:t>
            </w:r>
          </w:p>
          <w:p w14:paraId="17138D27" w14:textId="641AC132" w:rsidR="006E789B" w:rsidRDefault="006E789B">
            <w:pPr>
              <w:pBdr>
                <w:top w:val="nil"/>
                <w:left w:val="nil"/>
                <w:bottom w:val="nil"/>
                <w:right w:val="nil"/>
                <w:between w:val="nil"/>
              </w:pBdr>
              <w:spacing w:after="0" w:line="240" w:lineRule="auto"/>
              <w:jc w:val="both"/>
              <w:rPr>
                <w:color w:val="000000"/>
                <w:sz w:val="16"/>
                <w:szCs w:val="16"/>
              </w:rPr>
            </w:pPr>
          </w:p>
          <w:p w14:paraId="7172858F" w14:textId="42373CBE" w:rsidR="006E789B" w:rsidRDefault="006E789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Initial site inductions take place to ensure all staff are familiar with arrangements. Students are advised via notices and posters of requirements, alongside information provided via webpage/ social media posts. </w:t>
            </w:r>
          </w:p>
          <w:p w14:paraId="5C221D36" w14:textId="23C798CE" w:rsidR="006E789B" w:rsidRDefault="006E789B">
            <w:pPr>
              <w:pBdr>
                <w:top w:val="nil"/>
                <w:left w:val="nil"/>
                <w:bottom w:val="nil"/>
                <w:right w:val="nil"/>
                <w:between w:val="nil"/>
              </w:pBdr>
              <w:spacing w:after="0" w:line="240" w:lineRule="auto"/>
              <w:jc w:val="both"/>
              <w:rPr>
                <w:color w:val="000000"/>
                <w:sz w:val="16"/>
                <w:szCs w:val="16"/>
              </w:rPr>
            </w:pPr>
          </w:p>
          <w:p w14:paraId="3B3DD7CD" w14:textId="299F3B95" w:rsidR="006E789B" w:rsidRDefault="006E789B">
            <w:pPr>
              <w:pBdr>
                <w:top w:val="nil"/>
                <w:left w:val="nil"/>
                <w:bottom w:val="nil"/>
                <w:right w:val="nil"/>
                <w:between w:val="nil"/>
              </w:pBdr>
              <w:spacing w:after="0" w:line="240" w:lineRule="auto"/>
              <w:jc w:val="both"/>
              <w:rPr>
                <w:color w:val="000000"/>
                <w:sz w:val="16"/>
                <w:szCs w:val="16"/>
              </w:rPr>
            </w:pPr>
            <w:r>
              <w:rPr>
                <w:color w:val="000000"/>
                <w:sz w:val="16"/>
                <w:szCs w:val="16"/>
              </w:rPr>
              <w:t xml:space="preserve">Library Services have developed a resource list relating wellbeing that has been shared across the University for colleagues to access materials held within the collection that may help to address concerns relating to anxiety, stress and general mental wellbeing. </w:t>
            </w:r>
          </w:p>
          <w:p w14:paraId="5CBD9EEA" w14:textId="71866467" w:rsidR="006E789B" w:rsidRDefault="006E789B">
            <w:pPr>
              <w:pBdr>
                <w:top w:val="nil"/>
                <w:left w:val="nil"/>
                <w:bottom w:val="nil"/>
                <w:right w:val="nil"/>
                <w:between w:val="nil"/>
              </w:pBdr>
              <w:spacing w:after="0" w:line="240" w:lineRule="auto"/>
              <w:jc w:val="both"/>
              <w:rPr>
                <w:color w:val="000000"/>
                <w:sz w:val="16"/>
                <w:szCs w:val="16"/>
              </w:rPr>
            </w:pPr>
          </w:p>
          <w:p w14:paraId="4BC6A4C0" w14:textId="4B9CC8D0" w:rsidR="006E789B" w:rsidRDefault="006E789B">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these measures are designed to ensure staff and students are not ill-informed about returning to work/ study safely. </w:t>
            </w:r>
          </w:p>
          <w:p w14:paraId="000000A6" w14:textId="58D0C288" w:rsidR="00D93B96" w:rsidRDefault="00D93B96">
            <w:pPr>
              <w:pBdr>
                <w:top w:val="nil"/>
                <w:left w:val="nil"/>
                <w:bottom w:val="nil"/>
                <w:right w:val="nil"/>
                <w:between w:val="nil"/>
              </w:pBdr>
              <w:spacing w:after="0" w:line="240" w:lineRule="auto"/>
              <w:jc w:val="both"/>
              <w:rPr>
                <w:color w:val="000000"/>
                <w:sz w:val="16"/>
                <w:szCs w:val="16"/>
              </w:rPr>
            </w:pPr>
          </w:p>
          <w:p w14:paraId="000000A7" w14:textId="66B6CC6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w:t>
            </w:r>
            <w:r>
              <w:rPr>
                <w:color w:val="000000"/>
                <w:sz w:val="16"/>
                <w:szCs w:val="16"/>
              </w:rPr>
              <w:lastRenderedPageBreak/>
              <w:t xml:space="preserve">managers, Internal </w:t>
            </w:r>
            <w:proofErr w:type="spellStart"/>
            <w:r>
              <w:rPr>
                <w:color w:val="000000"/>
                <w:sz w:val="16"/>
                <w:szCs w:val="16"/>
              </w:rPr>
              <w:t>Comms</w:t>
            </w:r>
            <w:proofErr w:type="spellEnd"/>
            <w:r>
              <w:rPr>
                <w:color w:val="000000"/>
                <w:sz w:val="16"/>
                <w:szCs w:val="16"/>
              </w:rPr>
              <w:t xml:space="preserve">) </w:t>
            </w:r>
            <w:r>
              <w:rPr>
                <w:color w:val="000000"/>
                <w:sz w:val="16"/>
                <w:szCs w:val="16"/>
                <w:highlight w:val="white"/>
              </w:rPr>
              <w:t xml:space="preserve">and shared with staff </w:t>
            </w:r>
            <w:r>
              <w:rPr>
                <w:color w:val="000000"/>
                <w:sz w:val="16"/>
                <w:szCs w:val="16"/>
              </w:rPr>
              <w:t xml:space="preserve">via </w:t>
            </w:r>
            <w:r w:rsidR="006E789B">
              <w:rPr>
                <w:color w:val="000000"/>
                <w:sz w:val="16"/>
                <w:szCs w:val="16"/>
              </w:rPr>
              <w:t xml:space="preserve">Team meetings, one to one meetings, a specific Teams channel and weekly email communications and the University’s Coronavirus </w:t>
            </w:r>
            <w:r>
              <w:rPr>
                <w:color w:val="000000"/>
                <w:sz w:val="16"/>
                <w:szCs w:val="16"/>
              </w:rPr>
              <w:t xml:space="preserve">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6B7C8F11" w14:textId="71772097" w:rsidR="006E789B" w:rsidRDefault="006E789B">
            <w:pPr>
              <w:pBdr>
                <w:top w:val="nil"/>
                <w:left w:val="nil"/>
                <w:bottom w:val="nil"/>
                <w:right w:val="nil"/>
                <w:between w:val="nil"/>
              </w:pBdr>
              <w:spacing w:after="0" w:line="240" w:lineRule="auto"/>
              <w:jc w:val="both"/>
              <w:rPr>
                <w:color w:val="000000"/>
                <w:sz w:val="16"/>
                <w:szCs w:val="16"/>
              </w:rPr>
            </w:pPr>
            <w:r>
              <w:rPr>
                <w:color w:val="000000"/>
                <w:sz w:val="16"/>
                <w:szCs w:val="16"/>
              </w:rPr>
              <w:t xml:space="preserve">Best practice documentation produced with a specific focus on libraries has been cascaded to team members to raise awareness and offer assurance </w:t>
            </w:r>
            <w:hyperlink r:id="rId9" w:history="1">
              <w:r w:rsidRPr="00AE66A6">
                <w:rPr>
                  <w:rStyle w:val="Hyperlink"/>
                  <w:sz w:val="16"/>
                  <w:szCs w:val="16"/>
                </w:rPr>
                <w:t>https://librariesconnected.org.uk/resource/service-recovery-toolkit-word</w:t>
              </w:r>
            </w:hyperlink>
            <w:r>
              <w:rPr>
                <w:color w:val="000000"/>
                <w:sz w:val="16"/>
                <w:szCs w:val="16"/>
              </w:rPr>
              <w:t xml:space="preserve"> </w:t>
            </w:r>
          </w:p>
          <w:p w14:paraId="49AF0092" w14:textId="77777777" w:rsidR="006E789B" w:rsidRDefault="006E789B">
            <w:pPr>
              <w:pBdr>
                <w:top w:val="nil"/>
                <w:left w:val="nil"/>
                <w:bottom w:val="nil"/>
                <w:right w:val="nil"/>
                <w:between w:val="nil"/>
              </w:pBdr>
              <w:spacing w:after="0" w:line="240" w:lineRule="auto"/>
              <w:jc w:val="both"/>
              <w:rPr>
                <w:color w:val="000000"/>
                <w:sz w:val="16"/>
                <w:szCs w:val="16"/>
              </w:rPr>
            </w:pPr>
          </w:p>
          <w:p w14:paraId="000000A9" w14:textId="01E8CA1D" w:rsidR="00D93B96" w:rsidRDefault="00745A68">
            <w:pPr>
              <w:pBdr>
                <w:top w:val="nil"/>
                <w:left w:val="nil"/>
                <w:bottom w:val="nil"/>
                <w:right w:val="nil"/>
                <w:between w:val="nil"/>
              </w:pBdr>
              <w:spacing w:after="0" w:line="240" w:lineRule="auto"/>
              <w:jc w:val="both"/>
              <w:rPr>
                <w:color w:val="5B9BD5" w:themeColor="accent1"/>
                <w:sz w:val="16"/>
                <w:szCs w:val="16"/>
              </w:rPr>
            </w:pPr>
            <w:r>
              <w:rPr>
                <w:color w:val="000000"/>
                <w:sz w:val="16"/>
                <w:szCs w:val="16"/>
              </w:rPr>
              <w:t>Risk assessment shared and an elec</w:t>
            </w:r>
            <w:r w:rsidR="006E789B">
              <w:rPr>
                <w:color w:val="000000"/>
                <w:sz w:val="16"/>
                <w:szCs w:val="16"/>
              </w:rPr>
              <w:t xml:space="preserve">tronic copy is available on </w:t>
            </w:r>
            <w:r w:rsidR="006E789B" w:rsidRPr="00F154ED">
              <w:rPr>
                <w:color w:val="2F5496" w:themeColor="accent5" w:themeShade="BF"/>
                <w:sz w:val="16"/>
                <w:szCs w:val="16"/>
                <w:u w:val="single"/>
              </w:rPr>
              <w:t>https</w:t>
            </w:r>
            <w:r w:rsidR="00F154ED">
              <w:rPr>
                <w:color w:val="2F5496" w:themeColor="accent5" w:themeShade="BF"/>
                <w:sz w:val="16"/>
                <w:szCs w:val="16"/>
                <w:u w:val="single"/>
              </w:rPr>
              <w:t>:</w:t>
            </w:r>
            <w:r w:rsidR="006E789B" w:rsidRPr="00F154ED">
              <w:rPr>
                <w:color w:val="2F5496" w:themeColor="accent5" w:themeShade="BF"/>
                <w:sz w:val="16"/>
                <w:szCs w:val="16"/>
                <w:u w:val="single"/>
              </w:rPr>
              <w:t>//intranet.birmingham.ac.uk/staff/coronavirus/phased-campus-reopening-building-risk-assessments.aspx</w:t>
            </w:r>
            <w:r w:rsidR="006E789B" w:rsidRPr="006E789B">
              <w:rPr>
                <w:color w:val="5B9BD5" w:themeColor="accent1"/>
                <w:sz w:val="16"/>
                <w:szCs w:val="16"/>
              </w:rPr>
              <w:t xml:space="preserve"> </w:t>
            </w:r>
          </w:p>
          <w:p w14:paraId="3B87479D" w14:textId="77777777" w:rsidR="006E789B" w:rsidRDefault="006E789B">
            <w:pPr>
              <w:pBdr>
                <w:top w:val="nil"/>
                <w:left w:val="nil"/>
                <w:bottom w:val="nil"/>
                <w:right w:val="nil"/>
                <w:between w:val="nil"/>
              </w:pBdr>
              <w:spacing w:after="0" w:line="240" w:lineRule="auto"/>
              <w:jc w:val="both"/>
              <w:rPr>
                <w:color w:val="000000"/>
                <w:sz w:val="16"/>
                <w:szCs w:val="16"/>
              </w:rPr>
            </w:pPr>
            <w:bookmarkStart w:id="0" w:name="_GoBack"/>
            <w:bookmarkEnd w:id="0"/>
          </w:p>
          <w:p w14:paraId="000000AB" w14:textId="02F334B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and disseminated to employees through Line Managers</w:t>
            </w:r>
            <w:r w:rsidR="0048277B">
              <w:rPr>
                <w:color w:val="000000"/>
                <w:sz w:val="16"/>
                <w:szCs w:val="16"/>
              </w:rPr>
              <w:t xml:space="preserve">, Team Meetings, 1:1’s and dedicated Teams Channel.  </w:t>
            </w:r>
            <w:r>
              <w:rPr>
                <w:color w:val="000000"/>
                <w:sz w:val="16"/>
                <w:szCs w:val="16"/>
              </w:rPr>
              <w:t>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556A2555" w14:textId="77777777" w:rsidR="00DD0014"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Line managers are aware of how big changes to working arrangements may cause additional work-related stress and affect their employees’ mental health and wellbeing and individuals have been made aware</w:t>
            </w:r>
            <w:r w:rsidR="00DD0014">
              <w:rPr>
                <w:color w:val="000000"/>
                <w:sz w:val="16"/>
                <w:szCs w:val="16"/>
              </w:rPr>
              <w:t>.</w:t>
            </w:r>
          </w:p>
          <w:p w14:paraId="47491C0F" w14:textId="77777777" w:rsidR="00DD0014" w:rsidRDefault="00DD0014">
            <w:pPr>
              <w:pBdr>
                <w:top w:val="nil"/>
                <w:left w:val="nil"/>
                <w:bottom w:val="nil"/>
                <w:right w:val="nil"/>
                <w:between w:val="nil"/>
              </w:pBdr>
              <w:spacing w:after="0" w:line="240" w:lineRule="auto"/>
              <w:jc w:val="both"/>
              <w:rPr>
                <w:color w:val="000000"/>
                <w:sz w:val="16"/>
                <w:szCs w:val="16"/>
              </w:rPr>
            </w:pPr>
          </w:p>
          <w:p w14:paraId="05B5BE88" w14:textId="26CC956C" w:rsidR="00DD0014" w:rsidRDefault="00DD0014">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staff are briefed via a weekly email sent by the Director which references support offered by the University via welfare pages.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Individuals have been made aware of guidance available in relation to this: </w:t>
            </w:r>
          </w:p>
          <w:p w14:paraId="4779E06C" w14:textId="77777777" w:rsidR="00DD0014" w:rsidRDefault="00DD0014">
            <w:pPr>
              <w:pBdr>
                <w:top w:val="nil"/>
                <w:left w:val="nil"/>
                <w:bottom w:val="nil"/>
                <w:right w:val="nil"/>
                <w:between w:val="nil"/>
              </w:pBdr>
              <w:spacing w:after="0" w:line="240" w:lineRule="auto"/>
              <w:jc w:val="both"/>
              <w:rPr>
                <w:color w:val="000000"/>
                <w:sz w:val="16"/>
                <w:szCs w:val="16"/>
              </w:rPr>
            </w:pPr>
          </w:p>
          <w:p w14:paraId="000000B0" w14:textId="77777777" w:rsidR="00D93B96" w:rsidRDefault="00DA21E0">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DA21E0">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DA21E0">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DA21E0">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5C5FBE81" w:rsidR="00D93B96" w:rsidRDefault="00123E4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601C3DEB" w:rsidR="00D93B96" w:rsidRDefault="00123E49">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36803F28" w:rsidR="00D93B96" w:rsidRDefault="00123E49">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70573C1C" w:rsidR="00D93B96" w:rsidRDefault="00123E4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F154ED">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795C1F68" w:rsidR="00D93B96" w:rsidRDefault="00DD0014">
            <w:pPr>
              <w:pStyle w:val="Title"/>
              <w:rPr>
                <w:rFonts w:ascii="Calibri" w:eastAsia="Calibri" w:hAnsi="Calibri" w:cs="Calibri"/>
                <w:b w:val="0"/>
                <w:color w:val="FF0000"/>
                <w:sz w:val="16"/>
                <w:szCs w:val="16"/>
                <w:u w:val="none"/>
              </w:rPr>
            </w:pPr>
            <w:r w:rsidRPr="00DD0014">
              <w:rPr>
                <w:rFonts w:ascii="Calibri" w:eastAsia="Calibri" w:hAnsi="Calibri" w:cs="Calibri"/>
                <w:b w:val="0"/>
                <w:sz w:val="16"/>
                <w:szCs w:val="16"/>
                <w:u w:val="none"/>
              </w:rPr>
              <w:t xml:space="preserve">Staff </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228C3B4D"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with their </w:t>
            </w:r>
            <w:proofErr w:type="gramStart"/>
            <w:r>
              <w:rPr>
                <w:color w:val="000000"/>
                <w:sz w:val="16"/>
                <w:szCs w:val="16"/>
              </w:rPr>
              <w:t xml:space="preserve">team </w:t>
            </w:r>
            <w:r w:rsidR="00DD0014">
              <w:rPr>
                <w:color w:val="000000"/>
                <w:sz w:val="16"/>
                <w:szCs w:val="16"/>
              </w:rPr>
              <w:t xml:space="preserve"> via</w:t>
            </w:r>
            <w:proofErr w:type="gramEnd"/>
            <w:r w:rsidR="00DD0014">
              <w:rPr>
                <w:color w:val="000000"/>
                <w:sz w:val="16"/>
                <w:szCs w:val="16"/>
              </w:rPr>
              <w:t xml:space="preserve"> physical and virtual meetings, 1:1’s and impromptu conversations and look at ways to </w:t>
            </w:r>
            <w:r>
              <w:rPr>
                <w:color w:val="000000"/>
                <w:sz w:val="16"/>
                <w:szCs w:val="16"/>
              </w:rPr>
              <w:t xml:space="preserve">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3AF96E8D" w14:textId="063AD987" w:rsidR="00DD0014"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Concerns on workload issues or support need</w:t>
            </w:r>
            <w:r w:rsidR="00DD0014">
              <w:rPr>
                <w:color w:val="000000"/>
                <w:sz w:val="16"/>
                <w:szCs w:val="16"/>
              </w:rPr>
              <w:t xml:space="preserve">s are escalated to line managers via 1:1’s with appropriate interventions made.  Line managers ensure work is arranged to deliver core activity as established by senior management.  Any secondary / non-core activity is deprioritised to focus capacity on priority work areas.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DA21E0">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DA21E0">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DA21E0">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DA21E0">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71F7D850"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4C325C17"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4303AEE7"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4521AC48"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F154ED">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1B40E5EF" w:rsidR="00D93B96" w:rsidRDefault="00DD0014">
            <w:pPr>
              <w:pStyle w:val="Title"/>
              <w:rPr>
                <w:rFonts w:ascii="Calibri" w:eastAsia="Calibri" w:hAnsi="Calibri" w:cs="Calibri"/>
                <w:b w:val="0"/>
                <w:color w:val="FF0000"/>
                <w:sz w:val="16"/>
                <w:szCs w:val="16"/>
                <w:u w:val="none"/>
              </w:rPr>
            </w:pPr>
            <w:r w:rsidRPr="00DD0014">
              <w:rPr>
                <w:rFonts w:ascii="Calibri" w:eastAsia="Calibri" w:hAnsi="Calibri" w:cs="Calibri"/>
                <w:b w:val="0"/>
                <w:sz w:val="16"/>
                <w:szCs w:val="16"/>
                <w:u w:val="none"/>
              </w:rPr>
              <w:t xml:space="preserve">Staff/ Students </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0269D3B9"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r w:rsidR="00C82C7F">
              <w:rPr>
                <w:color w:val="000000"/>
                <w:sz w:val="16"/>
                <w:szCs w:val="16"/>
              </w:rPr>
              <w:t xml:space="preserve"> Any student / visitor entering the building displaying signs of illness will advised to seek medical advice and signposted to relevant support information.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Pr="00F2644D"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w:t>
            </w:r>
            <w:r w:rsidRPr="00F2644D">
              <w:rPr>
                <w:color w:val="000000"/>
                <w:sz w:val="16"/>
                <w:szCs w:val="16"/>
              </w:rPr>
              <w:t xml:space="preserve">results on the Government’s reporting website site: </w:t>
            </w:r>
          </w:p>
          <w:bookmarkStart w:id="1" w:name="_heading=h.gjdgxs" w:colFirst="0" w:colLast="0"/>
          <w:bookmarkEnd w:id="1"/>
          <w:p w14:paraId="000000F6" w14:textId="603D91F6" w:rsidR="00D93B96" w:rsidRDefault="00745A68">
            <w:pPr>
              <w:pBdr>
                <w:top w:val="nil"/>
                <w:left w:val="nil"/>
                <w:bottom w:val="nil"/>
                <w:right w:val="nil"/>
                <w:between w:val="nil"/>
              </w:pBdr>
              <w:spacing w:after="0" w:line="240" w:lineRule="auto"/>
              <w:jc w:val="both"/>
              <w:rPr>
                <w:color w:val="000000"/>
                <w:sz w:val="16"/>
                <w:szCs w:val="16"/>
              </w:rPr>
            </w:pPr>
            <w:r w:rsidRPr="00F2644D">
              <w:fldChar w:fldCharType="begin"/>
            </w:r>
            <w:r w:rsidRPr="00F2644D">
              <w:instrText xml:space="preserve"> HYPERLINK "https://www.gov.uk/report-covid19-result" \h </w:instrText>
            </w:r>
            <w:r w:rsidRPr="00F2644D">
              <w:fldChar w:fldCharType="separate"/>
            </w:r>
            <w:r w:rsidRPr="00F2644D">
              <w:rPr>
                <w:color w:val="0563C1"/>
                <w:sz w:val="16"/>
                <w:szCs w:val="16"/>
                <w:u w:val="single"/>
              </w:rPr>
              <w:t>https://www.gov.uk/report-covid19-result</w:t>
            </w:r>
            <w:r w:rsidRPr="00F2644D">
              <w:rPr>
                <w:color w:val="0563C1"/>
                <w:sz w:val="16"/>
                <w:szCs w:val="16"/>
                <w:u w:val="single"/>
              </w:rPr>
              <w:fldChar w:fldCharType="end"/>
            </w:r>
            <w:r w:rsidR="00F2644D" w:rsidRPr="00F2644D">
              <w:rPr>
                <w:color w:val="0563C1"/>
                <w:sz w:val="16"/>
                <w:szCs w:val="16"/>
                <w:u w:val="single"/>
              </w:rPr>
              <w:t xml:space="preserve"> </w:t>
            </w:r>
            <w:r w:rsidR="00F2644D" w:rsidRPr="00F2644D">
              <w:rPr>
                <w:sz w:val="16"/>
                <w:szCs w:val="16"/>
              </w:rPr>
              <w:t>and to</w:t>
            </w:r>
            <w:r w:rsidR="00F2644D" w:rsidRPr="00F2644D">
              <w:rPr>
                <w:rStyle w:val="Hyperlink"/>
              </w:rPr>
              <w:t xml:space="preserve"> </w:t>
            </w:r>
            <w:r w:rsidR="00F2644D" w:rsidRPr="00F2644D">
              <w:rPr>
                <w:rFonts w:cstheme="minorHAnsi"/>
                <w:sz w:val="16"/>
                <w:szCs w:val="16"/>
              </w:rPr>
              <w:t xml:space="preserve">report any positive test results to the University using the </w:t>
            </w:r>
            <w:hyperlink r:id="rId21" w:history="1">
              <w:r w:rsidR="00F2644D" w:rsidRPr="00F2644D">
                <w:rPr>
                  <w:rStyle w:val="Hyperlink"/>
                  <w:rFonts w:cstheme="minorHAnsi"/>
                  <w:sz w:val="16"/>
                  <w:szCs w:val="16"/>
                </w:rPr>
                <w:t>COVID-19 reporting form</w:t>
              </w:r>
            </w:hyperlink>
            <w:r w:rsidR="00F2644D" w:rsidRPr="00F2644D">
              <w:rPr>
                <w:rFonts w:cstheme="minorHAnsi"/>
                <w:sz w:val="16"/>
                <w:szCs w:val="16"/>
              </w:rPr>
              <w:t>.</w:t>
            </w:r>
            <w:r w:rsidR="00F2644D">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DA21E0">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5904A64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w:t>
            </w:r>
            <w:r w:rsidR="00C82C7F">
              <w:rPr>
                <w:color w:val="000000"/>
                <w:sz w:val="16"/>
                <w:szCs w:val="16"/>
              </w:rPr>
              <w:t xml:space="preserve">vices are being maintained. For instance carrying </w:t>
            </w:r>
            <w:r w:rsidR="00C82C7F">
              <w:rPr>
                <w:color w:val="000000"/>
                <w:sz w:val="16"/>
                <w:szCs w:val="16"/>
              </w:rPr>
              <w:lastRenderedPageBreak/>
              <w:t xml:space="preserve">out repairs by the same company are scheduled together. </w:t>
            </w:r>
            <w:r>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2F10482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C82C7F">
              <w:rPr>
                <w:color w:val="000000"/>
                <w:sz w:val="16"/>
                <w:szCs w:val="16"/>
              </w:rPr>
              <w:t xml:space="preserve">not visiting a site library from the Main Library and vis versa without a purpose (for example a pre-arranged meeting or obtaining materials for digitisation, designated shift etc). </w:t>
            </w:r>
            <w:r>
              <w:rPr>
                <w:i/>
                <w:color w:val="000000"/>
                <w:sz w:val="16"/>
                <w:szCs w:val="16"/>
              </w:rPr>
              <w:t>.</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23C1B201"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58D6A255"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3D1E8C24"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102" w14:textId="727C45F7" w:rsidR="00D93B96" w:rsidRDefault="00DD0014">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F154ED">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0A97EAB3" w:rsidR="00D93B96" w:rsidRDefault="00C82C7F">
            <w:pPr>
              <w:pStyle w:val="Title"/>
              <w:rPr>
                <w:rFonts w:ascii="Calibri" w:eastAsia="Calibri" w:hAnsi="Calibri" w:cs="Calibri"/>
                <w:b w:val="0"/>
                <w:color w:val="FF0000"/>
                <w:sz w:val="16"/>
                <w:szCs w:val="16"/>
                <w:u w:val="none"/>
              </w:rPr>
            </w:pPr>
            <w:r w:rsidRPr="00C82C7F">
              <w:rPr>
                <w:rFonts w:ascii="Calibri" w:eastAsia="Calibri" w:hAnsi="Calibri" w:cs="Calibri"/>
                <w:b w:val="0"/>
                <w:sz w:val="16"/>
                <w:szCs w:val="16"/>
                <w:u w:val="none"/>
              </w:rPr>
              <w:lastRenderedPageBreak/>
              <w:t xml:space="preserve">Staff students / visitors </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51AB2EC5" w:rsidR="00787BF2" w:rsidRDefault="00DA21E0" w:rsidP="00787BF2">
            <w:p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745A68">
              <w:rPr>
                <w:color w:val="000000"/>
                <w:sz w:val="16"/>
                <w:szCs w:val="16"/>
              </w:rPr>
              <w:t xml:space="preserve">Change to peak staff entry and exit times. </w:t>
            </w:r>
          </w:p>
          <w:p w14:paraId="000001F3" w14:textId="0EA877D3" w:rsidR="00D93B96" w:rsidRDefault="00787BF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w:t>
            </w:r>
            <w:r w:rsidR="00745A68">
              <w:rPr>
                <w:color w:val="000000"/>
                <w:sz w:val="16"/>
                <w:szCs w:val="16"/>
              </w:rPr>
              <w:t xml:space="preserve">times at work have been staggered to reduce crowding into and out of the workplace, taking account of the impact on those with protected characteristics. </w:t>
            </w:r>
          </w:p>
          <w:p w14:paraId="3B4F6774" w14:textId="5D6E624F" w:rsidR="00787BF2"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r w:rsidR="00787BF2">
              <w:rPr>
                <w:color w:val="000000"/>
                <w:sz w:val="16"/>
                <w:szCs w:val="16"/>
              </w:rPr>
              <w:t xml:space="preserve">.  This includes the introduction of hybrid working which sees staff continuing to work away from Campus, or utilising other locations within the Management of Library Services.  </w:t>
            </w:r>
          </w:p>
          <w:p w14:paraId="16BE40C3" w14:textId="2D98C92C" w:rsidR="00787BF2" w:rsidRDefault="00787BF2">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Personalisation of desks will not be allowed with additional lockers provided if required for the storage of personal items. </w:t>
            </w:r>
          </w:p>
          <w:p w14:paraId="424F78DB" w14:textId="04E5F47D" w:rsidR="00787BF2" w:rsidRDefault="0045557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Keep left signage and the one way route to access the upper floors of the OLRC will remain in place. </w:t>
            </w:r>
          </w:p>
          <w:p w14:paraId="000001F7" w14:textId="23BD8DAB" w:rsidR="00D93B96" w:rsidRPr="00455575" w:rsidRDefault="00745A68" w:rsidP="00455575">
            <w:pPr>
              <w:numPr>
                <w:ilvl w:val="0"/>
                <w:numId w:val="8"/>
              </w:numPr>
              <w:pBdr>
                <w:top w:val="nil"/>
                <w:left w:val="nil"/>
                <w:bottom w:val="nil"/>
                <w:right w:val="nil"/>
                <w:between w:val="nil"/>
              </w:pBdr>
              <w:spacing w:after="0" w:line="240" w:lineRule="auto"/>
              <w:jc w:val="both"/>
              <w:rPr>
                <w:color w:val="000000"/>
                <w:sz w:val="16"/>
                <w:szCs w:val="16"/>
              </w:rPr>
            </w:pPr>
            <w:r w:rsidRPr="00455575">
              <w:rPr>
                <w:color w:val="000000"/>
                <w:sz w:val="16"/>
                <w:szCs w:val="16"/>
              </w:rPr>
              <w:t xml:space="preserve">Screens or barriers used to separate people from each other especially where people come into close proximity with each other including </w:t>
            </w:r>
            <w:r w:rsidRPr="00455575">
              <w:rPr>
                <w:color w:val="0B0C0C"/>
                <w:sz w:val="16"/>
                <w:szCs w:val="16"/>
              </w:rPr>
              <w:t>at points of service, for example at reception desks, tills and counters.</w:t>
            </w:r>
          </w:p>
          <w:p w14:paraId="39F09AFC" w14:textId="1B6A7B82" w:rsidR="00455575" w:rsidRPr="00455575" w:rsidRDefault="00455575" w:rsidP="00455575">
            <w:pPr>
              <w:numPr>
                <w:ilvl w:val="0"/>
                <w:numId w:val="8"/>
              </w:numPr>
              <w:pBdr>
                <w:top w:val="nil"/>
                <w:left w:val="nil"/>
                <w:bottom w:val="nil"/>
                <w:right w:val="nil"/>
                <w:between w:val="nil"/>
              </w:pBdr>
              <w:spacing w:after="0" w:line="240" w:lineRule="auto"/>
              <w:jc w:val="both"/>
              <w:rPr>
                <w:color w:val="000000"/>
                <w:sz w:val="16"/>
                <w:szCs w:val="16"/>
              </w:rPr>
            </w:pPr>
            <w:r>
              <w:rPr>
                <w:color w:val="0B0C0C"/>
                <w:sz w:val="16"/>
                <w:szCs w:val="16"/>
              </w:rPr>
              <w:t xml:space="preserve">Library Services will be a cashless service utilising contactless payment methods as required. </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1A67094"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w:t>
            </w:r>
            <w:r>
              <w:rPr>
                <w:sz w:val="16"/>
                <w:szCs w:val="16"/>
              </w:rPr>
              <w:lastRenderedPageBreak/>
              <w:t>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455575">
              <w:rPr>
                <w:sz w:val="16"/>
                <w:szCs w:val="16"/>
              </w:rPr>
              <w:t xml:space="preserve">. </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2797575D" w:rsidR="00D93B96"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 Café will be continuing to follow a one way system while in the unit, all seating is back to fill capacity within the Café.  Customers will be advised to wear masks and social distanced including track and tracing, but this will not be enforced. </w:t>
            </w:r>
          </w:p>
          <w:p w14:paraId="73FF46CD" w14:textId="6137E198" w:rsidR="007809D0"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 Café will be up to its full capacity again. </w:t>
            </w:r>
          </w:p>
          <w:p w14:paraId="37D65F42" w14:textId="0221CE68" w:rsidR="007809D0"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Opening times will revert to normal hours following the new timetable. </w:t>
            </w:r>
          </w:p>
          <w:p w14:paraId="65F81C1C" w14:textId="2B7F1603" w:rsidR="007809D0"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Vending will stay closed at present. </w:t>
            </w:r>
          </w:p>
          <w:p w14:paraId="457C2BE9" w14:textId="6B3671FF" w:rsidR="007809D0"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will continue to clean all touch points and follow the 2hr enhanced cleaning schedule.  </w:t>
            </w:r>
          </w:p>
          <w:p w14:paraId="22C03109" w14:textId="23EB7C07" w:rsidR="007809D0"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Signage will stay in place and changed when needed to follow University and Government guidance. </w:t>
            </w:r>
          </w:p>
          <w:p w14:paraId="1C01DB75" w14:textId="2F5E68AC" w:rsidR="007809D0" w:rsidRDefault="007809D0" w:rsidP="007809D0">
            <w:pPr>
              <w:pStyle w:val="ListParagraph"/>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Screens will stay in place at till points and counters to help with maintaining the distance between customers and staff. </w:t>
            </w:r>
          </w:p>
          <w:p w14:paraId="53E266E6" w14:textId="77777777" w:rsidR="007809D0" w:rsidRPr="007809D0" w:rsidRDefault="007809D0" w:rsidP="007809D0">
            <w:pPr>
              <w:pStyle w:val="ListParagraph"/>
              <w:pBdr>
                <w:top w:val="nil"/>
                <w:left w:val="nil"/>
                <w:bottom w:val="nil"/>
                <w:right w:val="nil"/>
                <w:between w:val="nil"/>
              </w:pBdr>
              <w:spacing w:after="0" w:line="240" w:lineRule="auto"/>
              <w:ind w:left="360"/>
              <w:jc w:val="both"/>
              <w:rPr>
                <w:color w:val="000000"/>
                <w:sz w:val="16"/>
                <w:szCs w:val="16"/>
              </w:rPr>
            </w:pPr>
          </w:p>
          <w:p w14:paraId="15E0EB82" w14:textId="77777777" w:rsidR="0045557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5110F288" w14:textId="77777777" w:rsidR="00455575" w:rsidRDefault="00455575">
            <w:pPr>
              <w:pBdr>
                <w:top w:val="nil"/>
                <w:left w:val="nil"/>
                <w:bottom w:val="nil"/>
                <w:right w:val="nil"/>
                <w:between w:val="nil"/>
              </w:pBdr>
              <w:spacing w:after="0" w:line="240" w:lineRule="auto"/>
              <w:jc w:val="both"/>
              <w:rPr>
                <w:color w:val="000000"/>
                <w:sz w:val="16"/>
                <w:szCs w:val="16"/>
              </w:rPr>
            </w:pPr>
          </w:p>
          <w:p w14:paraId="000001FE" w14:textId="521E0CE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NHS Test and Trace QR code is displayed in the building for visitors and staff to scan using the NHS </w:t>
            </w:r>
            <w:r>
              <w:rPr>
                <w:color w:val="000000"/>
                <w:sz w:val="16"/>
                <w:szCs w:val="16"/>
              </w:rPr>
              <w:lastRenderedPageBreak/>
              <w:t>Covid-19 app.</w:t>
            </w:r>
            <w:r w:rsidR="00455575">
              <w:rPr>
                <w:color w:val="000000"/>
                <w:sz w:val="16"/>
                <w:szCs w:val="16"/>
              </w:rPr>
              <w:t xml:space="preserve"> Staff will encourage students, staff and visitors to scan upon entry. </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3" w14:textId="65E0D66C"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40B69E0" w14:textId="7D8EE065" w:rsidR="004F116C" w:rsidRDefault="004F116C">
            <w:pPr>
              <w:spacing w:after="0" w:line="240" w:lineRule="auto"/>
              <w:jc w:val="both"/>
              <w:rPr>
                <w:color w:val="000000"/>
                <w:sz w:val="16"/>
                <w:szCs w:val="16"/>
                <w:highlight w:val="green"/>
              </w:rPr>
            </w:pPr>
          </w:p>
          <w:p w14:paraId="3E934584" w14:textId="1895E85F" w:rsidR="00970B20" w:rsidRDefault="00970B20">
            <w:pPr>
              <w:pBdr>
                <w:top w:val="nil"/>
                <w:left w:val="nil"/>
                <w:bottom w:val="nil"/>
                <w:right w:val="nil"/>
                <w:between w:val="nil"/>
              </w:pBdr>
              <w:spacing w:after="0" w:line="240" w:lineRule="auto"/>
              <w:jc w:val="both"/>
              <w:rPr>
                <w:i/>
                <w:sz w:val="16"/>
                <w:szCs w:val="16"/>
              </w:rPr>
            </w:pPr>
            <w:r w:rsidRPr="004F116C">
              <w:rPr>
                <w:sz w:val="16"/>
                <w:szCs w:val="16"/>
              </w:rPr>
              <w:t xml:space="preserve">Wherever one way systems assist the flow of people and avoid crowding or congestion they should be maintained, with appropriate signage and other visual </w:t>
            </w:r>
            <w:r w:rsidRPr="00455575">
              <w:rPr>
                <w:sz w:val="16"/>
                <w:szCs w:val="16"/>
              </w:rPr>
              <w:t>aids in place</w:t>
            </w:r>
            <w:r w:rsidRPr="00455575">
              <w:rPr>
                <w:color w:val="000000"/>
                <w:sz w:val="16"/>
                <w:szCs w:val="16"/>
              </w:rPr>
              <w:t>.</w:t>
            </w:r>
            <w:r w:rsidRPr="00455575">
              <w:rPr>
                <w:i/>
                <w:color w:val="FF0000"/>
                <w:sz w:val="16"/>
                <w:szCs w:val="16"/>
              </w:rPr>
              <w:t xml:space="preserve"> </w:t>
            </w:r>
            <w:r w:rsidR="00455575" w:rsidRPr="00455575">
              <w:rPr>
                <w:i/>
                <w:color w:val="FF0000"/>
                <w:sz w:val="16"/>
                <w:szCs w:val="16"/>
              </w:rPr>
              <w:t xml:space="preserve"> </w:t>
            </w:r>
            <w:r w:rsidR="00455575" w:rsidRPr="00455575">
              <w:rPr>
                <w:sz w:val="16"/>
                <w:szCs w:val="16"/>
              </w:rPr>
              <w:t>This includes on the stairs to access the upper levels of the OLRC.</w:t>
            </w:r>
            <w:r w:rsidR="00455575" w:rsidRPr="00455575">
              <w:rPr>
                <w:i/>
                <w:sz w:val="16"/>
                <w:szCs w:val="16"/>
              </w:rPr>
              <w:t xml:space="preserve"> </w:t>
            </w:r>
          </w:p>
          <w:p w14:paraId="4A003D88" w14:textId="06456D04" w:rsidR="00455575" w:rsidRPr="00DC3A9D" w:rsidRDefault="00455575">
            <w:pPr>
              <w:pBdr>
                <w:top w:val="nil"/>
                <w:left w:val="nil"/>
                <w:bottom w:val="nil"/>
                <w:right w:val="nil"/>
                <w:between w:val="nil"/>
              </w:pBdr>
              <w:spacing w:after="0" w:line="240" w:lineRule="auto"/>
              <w:jc w:val="both"/>
              <w:rPr>
                <w:sz w:val="16"/>
                <w:szCs w:val="16"/>
              </w:rPr>
            </w:pPr>
          </w:p>
          <w:p w14:paraId="3073E76E" w14:textId="5D68BC9E" w:rsidR="00455575" w:rsidRPr="00DC3A9D" w:rsidRDefault="00455575">
            <w:pPr>
              <w:pBdr>
                <w:top w:val="nil"/>
                <w:left w:val="nil"/>
                <w:bottom w:val="nil"/>
                <w:right w:val="nil"/>
                <w:between w:val="nil"/>
              </w:pBdr>
              <w:spacing w:after="0" w:line="240" w:lineRule="auto"/>
              <w:jc w:val="both"/>
              <w:rPr>
                <w:sz w:val="16"/>
                <w:szCs w:val="16"/>
              </w:rPr>
            </w:pPr>
            <w:r w:rsidRPr="00DC3A9D">
              <w:rPr>
                <w:sz w:val="16"/>
                <w:szCs w:val="16"/>
              </w:rPr>
              <w:t xml:space="preserve">Signage is used throughout the building/ workplace relating to hand hygiene, respecting personal space and distance alongside choosing to wear a face covering will be in place. </w:t>
            </w:r>
          </w:p>
          <w:p w14:paraId="1618EED0" w14:textId="558E6D3D" w:rsidR="00455575" w:rsidRPr="00DC3A9D" w:rsidRDefault="00455575">
            <w:pPr>
              <w:pBdr>
                <w:top w:val="nil"/>
                <w:left w:val="nil"/>
                <w:bottom w:val="nil"/>
                <w:right w:val="nil"/>
                <w:between w:val="nil"/>
              </w:pBdr>
              <w:spacing w:after="0" w:line="240" w:lineRule="auto"/>
              <w:jc w:val="both"/>
              <w:rPr>
                <w:sz w:val="16"/>
                <w:szCs w:val="16"/>
              </w:rPr>
            </w:pPr>
          </w:p>
          <w:p w14:paraId="5401A888" w14:textId="244244ED" w:rsidR="00455575" w:rsidRPr="00DC3A9D" w:rsidRDefault="00455575">
            <w:pPr>
              <w:pBdr>
                <w:top w:val="nil"/>
                <w:left w:val="nil"/>
                <w:bottom w:val="nil"/>
                <w:right w:val="nil"/>
                <w:between w:val="nil"/>
              </w:pBdr>
              <w:spacing w:after="0" w:line="240" w:lineRule="auto"/>
              <w:jc w:val="both"/>
              <w:rPr>
                <w:sz w:val="16"/>
                <w:szCs w:val="16"/>
              </w:rPr>
            </w:pPr>
            <w:r w:rsidRPr="00DC3A9D">
              <w:rPr>
                <w:sz w:val="16"/>
                <w:szCs w:val="16"/>
              </w:rPr>
              <w:t xml:space="preserve">Hours of patron access will remain in place with core hours of 1000-1600.  At the OLRC this will be reviewed to support any later teaching arrangements. </w:t>
            </w:r>
          </w:p>
          <w:p w14:paraId="1D5AF744" w14:textId="45CCA3E6" w:rsidR="00455575" w:rsidRPr="00DC3A9D" w:rsidRDefault="00455575">
            <w:pPr>
              <w:pBdr>
                <w:top w:val="nil"/>
                <w:left w:val="nil"/>
                <w:bottom w:val="nil"/>
                <w:right w:val="nil"/>
                <w:between w:val="nil"/>
              </w:pBdr>
              <w:spacing w:after="0" w:line="240" w:lineRule="auto"/>
              <w:jc w:val="both"/>
              <w:rPr>
                <w:sz w:val="16"/>
                <w:szCs w:val="16"/>
              </w:rPr>
            </w:pPr>
          </w:p>
          <w:p w14:paraId="56B8913C" w14:textId="09E23554" w:rsidR="00455575" w:rsidRPr="00DC3A9D" w:rsidRDefault="00455575">
            <w:pPr>
              <w:pBdr>
                <w:top w:val="nil"/>
                <w:left w:val="nil"/>
                <w:bottom w:val="nil"/>
                <w:right w:val="nil"/>
                <w:between w:val="nil"/>
              </w:pBdr>
              <w:spacing w:after="0" w:line="240" w:lineRule="auto"/>
              <w:jc w:val="both"/>
              <w:rPr>
                <w:sz w:val="16"/>
                <w:szCs w:val="16"/>
              </w:rPr>
            </w:pPr>
            <w:r w:rsidRPr="00DC3A9D">
              <w:rPr>
                <w:sz w:val="16"/>
                <w:szCs w:val="16"/>
              </w:rPr>
              <w:t xml:space="preserve">Students will be actively encouraged via a series of scheduled communication campaigns over multiple platforms to maintain and respect both staff and other students personal space and maintain space and make best use of the available study spaces available. </w:t>
            </w:r>
          </w:p>
          <w:p w14:paraId="4624891E" w14:textId="02AD272F" w:rsidR="007A63D7" w:rsidRPr="00DC3A9D" w:rsidRDefault="007A63D7">
            <w:pPr>
              <w:pBdr>
                <w:top w:val="nil"/>
                <w:left w:val="nil"/>
                <w:bottom w:val="nil"/>
                <w:right w:val="nil"/>
                <w:between w:val="nil"/>
              </w:pBdr>
              <w:spacing w:after="0" w:line="240" w:lineRule="auto"/>
              <w:jc w:val="both"/>
              <w:rPr>
                <w:sz w:val="16"/>
                <w:szCs w:val="16"/>
              </w:rPr>
            </w:pPr>
          </w:p>
          <w:p w14:paraId="47C4DD09" w14:textId="00A941DE"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Students will be actively encouraged to scan the NHS Track and Trace QR code upon entry and be encouraged to continue to wear a face covering whilst moving around the Library and Studying. </w:t>
            </w:r>
          </w:p>
          <w:p w14:paraId="78508131" w14:textId="437920B3" w:rsidR="007A63D7" w:rsidRPr="00DC3A9D" w:rsidRDefault="007A63D7">
            <w:pPr>
              <w:pBdr>
                <w:top w:val="nil"/>
                <w:left w:val="nil"/>
                <w:bottom w:val="nil"/>
                <w:right w:val="nil"/>
                <w:between w:val="nil"/>
              </w:pBdr>
              <w:spacing w:after="0" w:line="240" w:lineRule="auto"/>
              <w:jc w:val="both"/>
              <w:rPr>
                <w:sz w:val="16"/>
                <w:szCs w:val="16"/>
              </w:rPr>
            </w:pPr>
          </w:p>
          <w:p w14:paraId="18E847A0" w14:textId="678E6185"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Students/ staff and visitors will be actively encouraged to continue to use virtual chat as a primary means of support and guidance. </w:t>
            </w:r>
          </w:p>
          <w:p w14:paraId="5C40218D" w14:textId="23541031" w:rsidR="007A63D7" w:rsidRPr="00DC3A9D" w:rsidRDefault="007A63D7">
            <w:pPr>
              <w:pBdr>
                <w:top w:val="nil"/>
                <w:left w:val="nil"/>
                <w:bottom w:val="nil"/>
                <w:right w:val="nil"/>
                <w:between w:val="nil"/>
              </w:pBdr>
              <w:spacing w:after="0" w:line="240" w:lineRule="auto"/>
              <w:jc w:val="both"/>
              <w:rPr>
                <w:sz w:val="16"/>
                <w:szCs w:val="16"/>
              </w:rPr>
            </w:pPr>
          </w:p>
          <w:p w14:paraId="6AFDE5D7" w14:textId="591C8557"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Library Services will maintain the keep left messaging to help minimise congestion in high traffic areas e.g. stair cases.  </w:t>
            </w:r>
          </w:p>
          <w:p w14:paraId="36344275" w14:textId="0DE652E8" w:rsidR="007A63D7" w:rsidRPr="00DC3A9D" w:rsidRDefault="007A63D7">
            <w:pPr>
              <w:pBdr>
                <w:top w:val="nil"/>
                <w:left w:val="nil"/>
                <w:bottom w:val="nil"/>
                <w:right w:val="nil"/>
                <w:between w:val="nil"/>
              </w:pBdr>
              <w:spacing w:after="0" w:line="240" w:lineRule="auto"/>
              <w:jc w:val="both"/>
              <w:rPr>
                <w:sz w:val="16"/>
                <w:szCs w:val="16"/>
              </w:rPr>
            </w:pPr>
          </w:p>
          <w:p w14:paraId="58073DEF" w14:textId="40F5ED58"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For group study rooms signage will be in place asking those waiting to enter the room to allow space for those vacating. </w:t>
            </w:r>
          </w:p>
          <w:p w14:paraId="359F1D57" w14:textId="34355A50" w:rsidR="007A63D7" w:rsidRPr="00DC3A9D" w:rsidRDefault="007A63D7">
            <w:pPr>
              <w:pBdr>
                <w:top w:val="nil"/>
                <w:left w:val="nil"/>
                <w:bottom w:val="nil"/>
                <w:right w:val="nil"/>
                <w:between w:val="nil"/>
              </w:pBdr>
              <w:spacing w:after="0" w:line="240" w:lineRule="auto"/>
              <w:jc w:val="both"/>
              <w:rPr>
                <w:sz w:val="16"/>
                <w:szCs w:val="16"/>
              </w:rPr>
            </w:pPr>
          </w:p>
          <w:p w14:paraId="7DD68261" w14:textId="68CD9DF2"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Wipes will be provided via cleaning stations with instructions provided to staff and students concerning the wiping down of desks pre and post use. </w:t>
            </w:r>
          </w:p>
          <w:p w14:paraId="33314374" w14:textId="03F57A42" w:rsidR="007A63D7" w:rsidRPr="00DC3A9D" w:rsidRDefault="007A63D7">
            <w:pPr>
              <w:pBdr>
                <w:top w:val="nil"/>
                <w:left w:val="nil"/>
                <w:bottom w:val="nil"/>
                <w:right w:val="nil"/>
                <w:between w:val="nil"/>
              </w:pBdr>
              <w:spacing w:after="0" w:line="240" w:lineRule="auto"/>
              <w:jc w:val="both"/>
              <w:rPr>
                <w:sz w:val="16"/>
                <w:szCs w:val="16"/>
              </w:rPr>
            </w:pPr>
          </w:p>
          <w:p w14:paraId="7B5FE388" w14:textId="7AD07C96"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Signage actively encouraging the use of hand sanitiser upon entry and at regular intervals will be displayed with multiple sanitisation units in place throughout the building to facilitate. </w:t>
            </w:r>
          </w:p>
          <w:p w14:paraId="2B488B0B" w14:textId="190AE4EA" w:rsidR="007A63D7" w:rsidRPr="00DC3A9D" w:rsidRDefault="007A63D7">
            <w:pPr>
              <w:pBdr>
                <w:top w:val="nil"/>
                <w:left w:val="nil"/>
                <w:bottom w:val="nil"/>
                <w:right w:val="nil"/>
                <w:between w:val="nil"/>
              </w:pBdr>
              <w:spacing w:after="0" w:line="240" w:lineRule="auto"/>
              <w:jc w:val="both"/>
              <w:rPr>
                <w:sz w:val="16"/>
                <w:szCs w:val="16"/>
              </w:rPr>
            </w:pPr>
          </w:p>
          <w:p w14:paraId="51FC9629" w14:textId="4270C417"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Signage asking staff and students not to move furniture will be on display. </w:t>
            </w:r>
          </w:p>
          <w:p w14:paraId="7B1F8177" w14:textId="02B6ADA4" w:rsidR="007A63D7" w:rsidRPr="00DC3A9D" w:rsidRDefault="007A63D7">
            <w:pPr>
              <w:pBdr>
                <w:top w:val="nil"/>
                <w:left w:val="nil"/>
                <w:bottom w:val="nil"/>
                <w:right w:val="nil"/>
                <w:between w:val="nil"/>
              </w:pBdr>
              <w:spacing w:after="0" w:line="240" w:lineRule="auto"/>
              <w:jc w:val="both"/>
              <w:rPr>
                <w:sz w:val="16"/>
                <w:szCs w:val="16"/>
              </w:rPr>
            </w:pPr>
          </w:p>
          <w:p w14:paraId="35302659" w14:textId="0B048B74"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Staff/ Students and visitors will be advised via signage and information contained on the Library Services webpage to stay at the same table throughout their time within the Library. </w:t>
            </w:r>
          </w:p>
          <w:p w14:paraId="486691EB" w14:textId="21F8C7BA" w:rsidR="007A63D7" w:rsidRPr="00DC3A9D" w:rsidRDefault="007A63D7">
            <w:pPr>
              <w:pBdr>
                <w:top w:val="nil"/>
                <w:left w:val="nil"/>
                <w:bottom w:val="nil"/>
                <w:right w:val="nil"/>
                <w:between w:val="nil"/>
              </w:pBdr>
              <w:spacing w:after="0" w:line="240" w:lineRule="auto"/>
              <w:jc w:val="both"/>
              <w:rPr>
                <w:sz w:val="16"/>
                <w:szCs w:val="16"/>
              </w:rPr>
            </w:pPr>
          </w:p>
          <w:p w14:paraId="6012FEDD" w14:textId="22EC74CC"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Students, staff and visitors will be actively encouraged through communications via posters / webpage information and social media channels to not loiter unnecessarily outside group study rooms or communal areas of the library. </w:t>
            </w:r>
          </w:p>
          <w:p w14:paraId="64498CB9" w14:textId="74A89482" w:rsidR="007A63D7" w:rsidRPr="00DC3A9D" w:rsidRDefault="007A63D7">
            <w:pPr>
              <w:pBdr>
                <w:top w:val="nil"/>
                <w:left w:val="nil"/>
                <w:bottom w:val="nil"/>
                <w:right w:val="nil"/>
                <w:between w:val="nil"/>
              </w:pBdr>
              <w:spacing w:after="0" w:line="240" w:lineRule="auto"/>
              <w:jc w:val="both"/>
              <w:rPr>
                <w:sz w:val="16"/>
                <w:szCs w:val="16"/>
              </w:rPr>
            </w:pPr>
          </w:p>
          <w:p w14:paraId="0256305F" w14:textId="731A053E" w:rsidR="007A63D7" w:rsidRPr="00DC3A9D" w:rsidRDefault="007A63D7">
            <w:pPr>
              <w:pBdr>
                <w:top w:val="nil"/>
                <w:left w:val="nil"/>
                <w:bottom w:val="nil"/>
                <w:right w:val="nil"/>
                <w:between w:val="nil"/>
              </w:pBdr>
              <w:spacing w:after="0" w:line="240" w:lineRule="auto"/>
              <w:jc w:val="both"/>
              <w:rPr>
                <w:sz w:val="16"/>
                <w:szCs w:val="16"/>
              </w:rPr>
            </w:pPr>
            <w:r w:rsidRPr="00DC3A9D">
              <w:rPr>
                <w:sz w:val="16"/>
                <w:szCs w:val="16"/>
              </w:rPr>
              <w:t xml:space="preserve">Students and staff and visitors will be requested to wear a face covering upon entry to the OLRC </w:t>
            </w:r>
            <w:r w:rsidR="00055E29" w:rsidRPr="00DC3A9D">
              <w:rPr>
                <w:sz w:val="16"/>
                <w:szCs w:val="16"/>
              </w:rPr>
              <w:t>and to maintain wearing the face</w:t>
            </w:r>
            <w:r w:rsidR="00DC3A9D" w:rsidRPr="00DC3A9D">
              <w:rPr>
                <w:sz w:val="16"/>
                <w:szCs w:val="16"/>
              </w:rPr>
              <w:t xml:space="preserve">-coverings whilst studying. </w:t>
            </w:r>
          </w:p>
          <w:p w14:paraId="48480552" w14:textId="0E0106EA" w:rsidR="00DC3A9D" w:rsidRPr="00DC3A9D" w:rsidRDefault="00DC3A9D">
            <w:pPr>
              <w:pBdr>
                <w:top w:val="nil"/>
                <w:left w:val="nil"/>
                <w:bottom w:val="nil"/>
                <w:right w:val="nil"/>
                <w:between w:val="nil"/>
              </w:pBdr>
              <w:spacing w:after="0" w:line="240" w:lineRule="auto"/>
              <w:jc w:val="both"/>
              <w:rPr>
                <w:sz w:val="16"/>
                <w:szCs w:val="16"/>
              </w:rPr>
            </w:pPr>
          </w:p>
          <w:p w14:paraId="5872F69A" w14:textId="62667207" w:rsidR="00DC3A9D" w:rsidRPr="00DC3A9D" w:rsidRDefault="00DC3A9D">
            <w:pPr>
              <w:pBdr>
                <w:top w:val="nil"/>
                <w:left w:val="nil"/>
                <w:bottom w:val="nil"/>
                <w:right w:val="nil"/>
                <w:between w:val="nil"/>
              </w:pBdr>
              <w:spacing w:after="0" w:line="240" w:lineRule="auto"/>
              <w:jc w:val="both"/>
              <w:rPr>
                <w:sz w:val="16"/>
                <w:szCs w:val="16"/>
              </w:rPr>
            </w:pPr>
            <w:r w:rsidRPr="00DC3A9D">
              <w:rPr>
                <w:sz w:val="16"/>
                <w:szCs w:val="16"/>
              </w:rPr>
              <w:t xml:space="preserve">Students will continue to be encouraged via social media posts/ posters to use stairs as far as possible and to stay left whining moving around the building. </w:t>
            </w:r>
          </w:p>
          <w:p w14:paraId="0F315C73" w14:textId="73B45C73" w:rsidR="00DC3A9D" w:rsidRPr="00DC3A9D" w:rsidRDefault="00DC3A9D">
            <w:pPr>
              <w:pBdr>
                <w:top w:val="nil"/>
                <w:left w:val="nil"/>
                <w:bottom w:val="nil"/>
                <w:right w:val="nil"/>
                <w:between w:val="nil"/>
              </w:pBdr>
              <w:spacing w:after="0" w:line="240" w:lineRule="auto"/>
              <w:jc w:val="both"/>
              <w:rPr>
                <w:sz w:val="16"/>
                <w:szCs w:val="16"/>
              </w:rPr>
            </w:pPr>
          </w:p>
          <w:p w14:paraId="694B9C37" w14:textId="232A5C96" w:rsidR="00DC3A9D" w:rsidRPr="00DC3A9D" w:rsidRDefault="00DC3A9D">
            <w:pPr>
              <w:pBdr>
                <w:top w:val="nil"/>
                <w:left w:val="nil"/>
                <w:bottom w:val="nil"/>
                <w:right w:val="nil"/>
                <w:between w:val="nil"/>
              </w:pBdr>
              <w:spacing w:after="0" w:line="240" w:lineRule="auto"/>
              <w:jc w:val="both"/>
              <w:rPr>
                <w:sz w:val="16"/>
                <w:szCs w:val="16"/>
              </w:rPr>
            </w:pPr>
            <w:r w:rsidRPr="00DC3A9D">
              <w:rPr>
                <w:sz w:val="16"/>
                <w:szCs w:val="16"/>
              </w:rPr>
              <w:t xml:space="preserve">Student water fountains will be reinstated with instructions in place for their safe use. </w:t>
            </w:r>
          </w:p>
          <w:p w14:paraId="2B2EABF4" w14:textId="388771BA" w:rsidR="00DC3A9D" w:rsidRPr="00DC3A9D" w:rsidRDefault="00DC3A9D">
            <w:pPr>
              <w:pBdr>
                <w:top w:val="nil"/>
                <w:left w:val="nil"/>
                <w:bottom w:val="nil"/>
                <w:right w:val="nil"/>
                <w:between w:val="nil"/>
              </w:pBdr>
              <w:spacing w:after="0" w:line="240" w:lineRule="auto"/>
              <w:jc w:val="both"/>
              <w:rPr>
                <w:sz w:val="16"/>
                <w:szCs w:val="16"/>
              </w:rPr>
            </w:pPr>
          </w:p>
          <w:p w14:paraId="3F22CE5A" w14:textId="7B541BCA" w:rsidR="00DC3A9D" w:rsidRPr="00DC3A9D" w:rsidRDefault="00DC3A9D">
            <w:pPr>
              <w:pBdr>
                <w:top w:val="nil"/>
                <w:left w:val="nil"/>
                <w:bottom w:val="nil"/>
                <w:right w:val="nil"/>
                <w:between w:val="nil"/>
              </w:pBdr>
              <w:spacing w:after="0" w:line="240" w:lineRule="auto"/>
              <w:jc w:val="both"/>
              <w:rPr>
                <w:color w:val="000000"/>
                <w:sz w:val="16"/>
                <w:szCs w:val="16"/>
              </w:rPr>
            </w:pPr>
            <w:r w:rsidRPr="00DC3A9D">
              <w:rPr>
                <w:sz w:val="16"/>
                <w:szCs w:val="16"/>
              </w:rPr>
              <w:t xml:space="preserve">Student and staff lockers will be reinstated with instructions and cleaning materials provided in close proximity. </w:t>
            </w:r>
          </w:p>
          <w:p w14:paraId="52A68333" w14:textId="77777777" w:rsidR="00970B20" w:rsidRPr="00FD6E94" w:rsidRDefault="00970B20">
            <w:pPr>
              <w:pBdr>
                <w:top w:val="nil"/>
                <w:left w:val="nil"/>
                <w:bottom w:val="nil"/>
                <w:right w:val="nil"/>
                <w:between w:val="nil"/>
              </w:pBdr>
              <w:spacing w:after="0" w:line="240" w:lineRule="auto"/>
              <w:jc w:val="both"/>
              <w:rPr>
                <w:color w:val="000000"/>
                <w:sz w:val="16"/>
                <w:szCs w:val="16"/>
              </w:rPr>
            </w:pPr>
          </w:p>
          <w:p w14:paraId="00000207" w14:textId="761D4227" w:rsidR="00D93B96" w:rsidRDefault="00FD6E94">
            <w:pPr>
              <w:pBdr>
                <w:top w:val="nil"/>
                <w:left w:val="nil"/>
                <w:bottom w:val="nil"/>
                <w:right w:val="nil"/>
                <w:between w:val="nil"/>
              </w:pBdr>
              <w:spacing w:after="0" w:line="240" w:lineRule="auto"/>
              <w:jc w:val="both"/>
              <w:rPr>
                <w:color w:val="000000"/>
                <w:sz w:val="16"/>
                <w:szCs w:val="16"/>
              </w:rPr>
            </w:pPr>
            <w:r w:rsidRPr="00FD6E94">
              <w:rPr>
                <w:rFonts w:cstheme="minorHAnsi"/>
                <w:color w:val="000000"/>
                <w:sz w:val="16"/>
                <w:szCs w:val="16"/>
              </w:rPr>
              <w:t>Visits from people outside of the building continue to be managed via remote connection/working where this is an option</w:t>
            </w:r>
            <w:r w:rsidRPr="00FD6E94">
              <w:rPr>
                <w:color w:val="000000"/>
                <w:sz w:val="16"/>
                <w:szCs w:val="16"/>
              </w:rPr>
              <w:t>.</w:t>
            </w:r>
            <w:r>
              <w:rPr>
                <w:color w:val="000000"/>
                <w:sz w:val="16"/>
                <w:szCs w:val="16"/>
              </w:rPr>
              <w:t xml:space="preserve"> </w:t>
            </w:r>
            <w:r w:rsidR="00745A68">
              <w:rPr>
                <w:color w:val="000000"/>
                <w:sz w:val="16"/>
                <w:szCs w:val="16"/>
              </w:rPr>
              <w:t xml:space="preserve">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64BB0479"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75A78BF7" w14:textId="77777777" w:rsidR="00DC3A9D" w:rsidRDefault="00DC3A9D" w:rsidP="00DC3A9D">
            <w:pPr>
              <w:pBdr>
                <w:top w:val="nil"/>
                <w:left w:val="nil"/>
                <w:bottom w:val="nil"/>
                <w:right w:val="nil"/>
                <w:between w:val="nil"/>
              </w:pBdr>
              <w:spacing w:after="0" w:line="240" w:lineRule="auto"/>
              <w:ind w:left="360"/>
              <w:jc w:val="both"/>
              <w:rPr>
                <w:color w:val="0B0C0C"/>
                <w:sz w:val="16"/>
                <w:szCs w:val="16"/>
              </w:rPr>
            </w:pPr>
          </w:p>
          <w:p w14:paraId="0000020F" w14:textId="37B1862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DC3A9D">
              <w:rPr>
                <w:color w:val="000000"/>
                <w:sz w:val="16"/>
                <w:szCs w:val="16"/>
              </w:rPr>
              <w:t>supervising staff member</w:t>
            </w:r>
            <w:r>
              <w:rPr>
                <w:i/>
                <w:color w:val="FF0000"/>
                <w:sz w:val="16"/>
                <w:szCs w:val="16"/>
              </w:rPr>
              <w:t xml:space="preserve">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1" w14:textId="719353E6" w:rsidR="00D93B96" w:rsidRDefault="00745A68">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w:t>
            </w:r>
            <w:r w:rsidR="00FD6E94">
              <w:rPr>
                <w:color w:val="000000"/>
                <w:sz w:val="16"/>
                <w:szCs w:val="16"/>
              </w:rPr>
              <w:t xml:space="preserve">ed and signs displayed </w:t>
            </w:r>
            <w:proofErr w:type="gramStart"/>
            <w:r w:rsidR="00FD6E94">
              <w:rPr>
                <w:color w:val="000000"/>
                <w:sz w:val="16"/>
                <w:szCs w:val="16"/>
              </w:rPr>
              <w:t>encouraging  people</w:t>
            </w:r>
            <w:proofErr w:type="gramEnd"/>
            <w:r w:rsidR="00FD6E94">
              <w:rPr>
                <w:color w:val="000000"/>
                <w:sz w:val="16"/>
                <w:szCs w:val="16"/>
              </w:rPr>
              <w:t xml:space="preserve"> to use the stairwells rather than lifts unless they have difficulty using stairs</w:t>
            </w:r>
            <w:r>
              <w:rPr>
                <w:color w:val="000000"/>
                <w:sz w:val="16"/>
                <w:szCs w:val="16"/>
              </w:rPr>
              <w:t xml:space="preserve"> </w:t>
            </w:r>
            <w:r w:rsidR="00FD6E94">
              <w:rPr>
                <w:color w:val="000000"/>
                <w:sz w:val="16"/>
                <w:szCs w:val="16"/>
              </w:rPr>
              <w:t>and to wear coverings inside lifts when used.</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5A3DDAEB" w:rsidR="00D93B96" w:rsidRPr="00DC3A9D" w:rsidRDefault="00FD6E94">
            <w:pPr>
              <w:pBdr>
                <w:top w:val="nil"/>
                <w:left w:val="nil"/>
                <w:bottom w:val="nil"/>
                <w:right w:val="nil"/>
                <w:between w:val="nil"/>
              </w:pBdr>
              <w:spacing w:after="0" w:line="240" w:lineRule="auto"/>
              <w:jc w:val="both"/>
              <w:rPr>
                <w:color w:val="000000"/>
                <w:sz w:val="16"/>
                <w:szCs w:val="16"/>
              </w:rPr>
            </w:pPr>
            <w:r>
              <w:rPr>
                <w:color w:val="000000"/>
                <w:sz w:val="16"/>
                <w:szCs w:val="16"/>
              </w:rPr>
              <w:t>Non-work related</w:t>
            </w:r>
            <w:r w:rsidR="00745A68">
              <w:rPr>
                <w:color w:val="000000"/>
                <w:sz w:val="16"/>
                <w:szCs w:val="16"/>
              </w:rPr>
              <w:t xml:space="preserve"> gathering</w:t>
            </w:r>
            <w:r>
              <w:rPr>
                <w:color w:val="000000"/>
                <w:sz w:val="16"/>
                <w:szCs w:val="16"/>
              </w:rPr>
              <w:t>s (social)</w:t>
            </w:r>
            <w:r w:rsidR="00745A68">
              <w:rPr>
                <w:color w:val="000000"/>
                <w:sz w:val="16"/>
                <w:szCs w:val="16"/>
              </w:rPr>
              <w:t xml:space="preserve"> amongst employees have been discouraged whilst at work</w:t>
            </w:r>
            <w:r>
              <w:rPr>
                <w:color w:val="000000"/>
                <w:sz w:val="16"/>
                <w:szCs w:val="16"/>
              </w:rPr>
              <w:t xml:space="preserve"> and alternative arrangements made where possible e.g. meeting virtually or outside. </w:t>
            </w:r>
            <w:r w:rsidR="00745A68">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7F0E6607" w:rsidR="00D93B96" w:rsidRDefault="00DA21E0">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42DA9865" w:rsidR="00D93B96" w:rsidRDefault="00745A68">
            <w:pPr>
              <w:jc w:val="both"/>
              <w:rPr>
                <w:sz w:val="16"/>
                <w:szCs w:val="16"/>
              </w:rPr>
            </w:pPr>
            <w:r>
              <w:rPr>
                <w:sz w:val="16"/>
                <w:szCs w:val="16"/>
              </w:rPr>
              <w:lastRenderedPageBreak/>
              <w:t>Managers perform frequent evaluation against social contact controls.</w:t>
            </w:r>
            <w:r w:rsidR="00DC3A9D">
              <w:rPr>
                <w:sz w:val="16"/>
                <w:szCs w:val="16"/>
              </w:rPr>
              <w:t xml:space="preserve">  These are undertaken via 1:1’ and team meetings. Staff and library patrons </w:t>
            </w:r>
            <w:r>
              <w:rPr>
                <w:sz w:val="16"/>
                <w:szCs w:val="16"/>
              </w:rPr>
              <w:t>are reminded</w:t>
            </w:r>
            <w:r w:rsidR="00DC3A9D">
              <w:rPr>
                <w:sz w:val="16"/>
                <w:szCs w:val="16"/>
              </w:rPr>
              <w:t xml:space="preserve"> via social media, public announcements via the internal </w:t>
            </w:r>
            <w:proofErr w:type="spellStart"/>
            <w:r w:rsidR="00DC3A9D">
              <w:rPr>
                <w:sz w:val="16"/>
                <w:szCs w:val="16"/>
              </w:rPr>
              <w:t>tannoy</w:t>
            </w:r>
            <w:proofErr w:type="spellEnd"/>
            <w:r w:rsidR="00DC3A9D">
              <w:rPr>
                <w:sz w:val="16"/>
                <w:szCs w:val="16"/>
              </w:rPr>
              <w:t xml:space="preserve"> system and staff interventions and team meetings /1:</w:t>
            </w:r>
            <w:r w:rsidR="00192F06">
              <w:rPr>
                <w:sz w:val="16"/>
                <w:szCs w:val="16"/>
              </w:rPr>
              <w:t xml:space="preserve">1’s </w:t>
            </w:r>
            <w:r>
              <w:rPr>
                <w:sz w:val="16"/>
                <w:szCs w:val="16"/>
              </w:rPr>
              <w:t xml:space="preserve">on a daily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6" w14:textId="516C43B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15BCE7D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reminded through</w:t>
            </w:r>
            <w:r w:rsidR="00192F06">
              <w:rPr>
                <w:color w:val="000000"/>
                <w:sz w:val="16"/>
                <w:szCs w:val="16"/>
              </w:rPr>
              <w:t xml:space="preserve"> electronic and physical posters, social media and other virtual platforms as well as via direct conversations prior to entry </w:t>
            </w:r>
            <w:r>
              <w:rPr>
                <w:color w:val="000000"/>
                <w:sz w:val="16"/>
                <w:szCs w:val="16"/>
              </w:rPr>
              <w:t>of how to use face coverings safely including the following:</w:t>
            </w:r>
          </w:p>
          <w:p w14:paraId="39C78D09" w14:textId="77777777" w:rsidR="00192F06" w:rsidRDefault="00192F06" w:rsidP="00192F06">
            <w:pPr>
              <w:pBdr>
                <w:top w:val="nil"/>
                <w:left w:val="nil"/>
                <w:bottom w:val="nil"/>
                <w:right w:val="nil"/>
                <w:between w:val="nil"/>
              </w:pBdr>
              <w:spacing w:after="0" w:line="240" w:lineRule="auto"/>
              <w:jc w:val="both"/>
              <w:rPr>
                <w:color w:val="000000"/>
                <w:sz w:val="16"/>
                <w:szCs w:val="16"/>
              </w:rPr>
            </w:pPr>
          </w:p>
          <w:p w14:paraId="0000022B" w14:textId="6C37F539" w:rsidR="00D93B96" w:rsidRPr="00192F06" w:rsidRDefault="00745A68" w:rsidP="00192F06">
            <w:pPr>
              <w:pBdr>
                <w:top w:val="nil"/>
                <w:left w:val="nil"/>
                <w:bottom w:val="nil"/>
                <w:right w:val="nil"/>
                <w:between w:val="nil"/>
              </w:pBdr>
              <w:spacing w:after="0" w:line="240" w:lineRule="auto"/>
              <w:jc w:val="both"/>
              <w:rPr>
                <w:color w:val="000000"/>
                <w:sz w:val="16"/>
                <w:szCs w:val="16"/>
              </w:rPr>
            </w:pPr>
            <w:r w:rsidRPr="00192F06">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5">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01137E78" w:rsidR="00D93B96" w:rsidRDefault="00C82C7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63E75FDD" w:rsidR="00D93B96" w:rsidRDefault="00C82C7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3E5589D0" w:rsidR="00D93B96" w:rsidRDefault="00C82C7F">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238"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F154ED">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6CB8E9C7" w:rsidR="00D93B96" w:rsidRDefault="00192F06">
            <w:pPr>
              <w:pStyle w:val="Title"/>
              <w:rPr>
                <w:rFonts w:ascii="Calibri" w:eastAsia="Calibri" w:hAnsi="Calibri" w:cs="Calibri"/>
                <w:b w:val="0"/>
                <w:color w:val="FF0000"/>
                <w:sz w:val="16"/>
                <w:szCs w:val="16"/>
                <w:u w:val="none"/>
              </w:rPr>
            </w:pPr>
            <w:r w:rsidRPr="00192F06">
              <w:rPr>
                <w:rFonts w:ascii="Calibri" w:eastAsia="Calibri" w:hAnsi="Calibri" w:cs="Calibri"/>
                <w:b w:val="0"/>
                <w:sz w:val="16"/>
                <w:szCs w:val="16"/>
                <w:u w:val="none"/>
              </w:rPr>
              <w:t xml:space="preserve">Staff/ Students / Visitors </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6">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27">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6D26D43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Team briefed</w:t>
            </w:r>
            <w:r w:rsidR="00192F06">
              <w:rPr>
                <w:color w:val="000000"/>
                <w:sz w:val="16"/>
                <w:szCs w:val="16"/>
              </w:rPr>
              <w:t xml:space="preserve"> via email or directly by telephone contact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28">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29">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will, if necessary, be assigned to help the University manage the outbreak. The </w:t>
            </w:r>
            <w:r>
              <w:rPr>
                <w:color w:val="0B0C0C"/>
                <w:sz w:val="16"/>
                <w:szCs w:val="16"/>
                <w:highlight w:val="white"/>
              </w:rPr>
              <w:lastRenderedPageBreak/>
              <w:t>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26E25586"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60718612" w14:textId="77777777" w:rsidR="00FD6E94" w:rsidRPr="00FD6E94" w:rsidRDefault="00FD6E94" w:rsidP="00FD6E94">
            <w:pPr>
              <w:pStyle w:val="NoSpacing"/>
              <w:numPr>
                <w:ilvl w:val="1"/>
                <w:numId w:val="1"/>
              </w:numPr>
              <w:jc w:val="both"/>
              <w:rPr>
                <w:rFonts w:cstheme="minorHAnsi"/>
                <w:sz w:val="16"/>
                <w:szCs w:val="16"/>
              </w:rPr>
            </w:pPr>
            <w:r w:rsidRPr="00FD6E94">
              <w:rPr>
                <w:rFonts w:cstheme="minorHAnsi"/>
                <w:sz w:val="16"/>
                <w:szCs w:val="16"/>
              </w:rPr>
              <w:t xml:space="preserve">meet the criteria included in the </w:t>
            </w:r>
            <w:hyperlink r:id="rId30" w:history="1">
              <w:r w:rsidRPr="00FD6E94">
                <w:rPr>
                  <w:rStyle w:val="Hyperlink"/>
                  <w:sz w:val="16"/>
                  <w:szCs w:val="16"/>
                </w:rPr>
                <w:t>Government Stay at Home Guidance</w:t>
              </w:r>
            </w:hyperlink>
          </w:p>
          <w:p w14:paraId="000002B4" w14:textId="0383C44D" w:rsidR="00D93B96" w:rsidRPr="00FD6E94" w:rsidRDefault="00D93B96" w:rsidP="00FD6E94">
            <w:pPr>
              <w:pBdr>
                <w:top w:val="nil"/>
                <w:left w:val="nil"/>
                <w:bottom w:val="nil"/>
                <w:right w:val="nil"/>
                <w:between w:val="nil"/>
              </w:pBdr>
              <w:spacing w:after="0" w:line="240" w:lineRule="auto"/>
              <w:ind w:left="1080"/>
              <w:jc w:val="both"/>
              <w:rPr>
                <w:color w:val="000000"/>
                <w:sz w:val="16"/>
                <w:szCs w:val="16"/>
              </w:rPr>
            </w:pPr>
          </w:p>
        </w:tc>
        <w:tc>
          <w:tcPr>
            <w:tcW w:w="284" w:type="dxa"/>
            <w:shd w:val="clear" w:color="auto" w:fill="auto"/>
          </w:tcPr>
          <w:p w14:paraId="000002B5" w14:textId="0CED6152"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09BB3B2B"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6ED992D2"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2B8" w14:textId="00AD3484"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F154ED">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31C3012D" w:rsidR="00D93B96" w:rsidRDefault="00192F06" w:rsidP="00192F06">
            <w:pPr>
              <w:pStyle w:val="Title"/>
              <w:jc w:val="left"/>
              <w:rPr>
                <w:rFonts w:ascii="Calibri" w:eastAsia="Calibri" w:hAnsi="Calibri" w:cs="Calibri"/>
                <w:b w:val="0"/>
                <w:color w:val="FF0000"/>
                <w:sz w:val="16"/>
                <w:szCs w:val="16"/>
                <w:u w:val="none"/>
              </w:rPr>
            </w:pPr>
            <w:r w:rsidRPr="00192F06">
              <w:rPr>
                <w:rFonts w:ascii="Calibri" w:eastAsia="Calibri" w:hAnsi="Calibri" w:cs="Calibri"/>
                <w:b w:val="0"/>
                <w:sz w:val="16"/>
                <w:szCs w:val="16"/>
                <w:u w:val="none"/>
              </w:rPr>
              <w:t xml:space="preserve">Staff / Student </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1">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2">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2110DDEC"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2CC" w14:textId="1F1E7C44"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6F921082"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CE" w14:textId="0A6C4A55"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F154ED">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0B6BB3AA" w:rsidR="00D93B96" w:rsidRDefault="00192F06">
            <w:pPr>
              <w:pStyle w:val="Title"/>
              <w:rPr>
                <w:rFonts w:ascii="Calibri" w:eastAsia="Calibri" w:hAnsi="Calibri" w:cs="Calibri"/>
                <w:b w:val="0"/>
                <w:color w:val="FF0000"/>
                <w:sz w:val="16"/>
                <w:szCs w:val="16"/>
                <w:u w:val="none"/>
              </w:rPr>
            </w:pPr>
            <w:r w:rsidRPr="00192F06">
              <w:rPr>
                <w:rFonts w:ascii="Calibri" w:eastAsia="Calibri" w:hAnsi="Calibri" w:cs="Calibri"/>
                <w:b w:val="0"/>
                <w:sz w:val="16"/>
                <w:szCs w:val="16"/>
                <w:u w:val="none"/>
              </w:rPr>
              <w:lastRenderedPageBreak/>
              <w:t>Staff</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 xml:space="preserve">Contact with an object that has been contaminated with COVID-19 and which subsequently transmits this to another person e.g. surfaces, any inanimate objects &amp; touch points including work surfaces, work equipment, door handles, banisters, </w:t>
            </w:r>
            <w:r>
              <w:rPr>
                <w:sz w:val="16"/>
                <w:szCs w:val="16"/>
              </w:rPr>
              <w:lastRenderedPageBreak/>
              <w:t>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77193E2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192F06">
              <w:rPr>
                <w:color w:val="000000"/>
                <w:sz w:val="16"/>
                <w:szCs w:val="16"/>
              </w:rPr>
              <w:t xml:space="preserve">via team meetings, social media posts, web based information and regular </w:t>
            </w:r>
            <w:proofErr w:type="spellStart"/>
            <w:r w:rsidR="00192F06">
              <w:rPr>
                <w:color w:val="000000"/>
                <w:sz w:val="16"/>
                <w:szCs w:val="16"/>
              </w:rPr>
              <w:t>tannoy</w:t>
            </w:r>
            <w:proofErr w:type="spellEnd"/>
            <w:r w:rsidR="00192F06">
              <w:rPr>
                <w:color w:val="000000"/>
                <w:sz w:val="16"/>
                <w:szCs w:val="16"/>
              </w:rPr>
              <w:t xml:space="preserve"> announcements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DA21E0">
            <w:pPr>
              <w:spacing w:after="0" w:line="240" w:lineRule="auto"/>
              <w:jc w:val="both"/>
              <w:rPr>
                <w:sz w:val="16"/>
                <w:szCs w:val="16"/>
              </w:rPr>
            </w:pPr>
            <w:hyperlink r:id="rId33">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3AC2392A" w14:textId="17A6697C" w:rsidR="00192F0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 are provided in the workplace and adequate supplies are maintained and are placed at the entrance to the building and in other areas</w:t>
            </w:r>
            <w:r w:rsidR="00192F06">
              <w:rPr>
                <w:color w:val="000000"/>
                <w:sz w:val="16"/>
                <w:szCs w:val="16"/>
              </w:rPr>
              <w:t xml:space="preserve"> via cleaning stations provided within staff and patron facing areas where they will be seen. </w:t>
            </w:r>
          </w:p>
          <w:p w14:paraId="0000035B" w14:textId="3FA87E74"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w:t>
            </w:r>
            <w:r>
              <w:rPr>
                <w:color w:val="000000"/>
                <w:sz w:val="16"/>
                <w:szCs w:val="16"/>
              </w:rPr>
              <w:lastRenderedPageBreak/>
              <w:t>touching face, eyes, nose or mouth with unclean hands. Posters are displayed around the workplace.</w:t>
            </w:r>
          </w:p>
          <w:p w14:paraId="5604178D" w14:textId="09729B81" w:rsidR="00192F0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reduce the spread of coronavirus (COVID-19) individuals are reminded</w:t>
            </w:r>
            <w:r w:rsidR="00192F06">
              <w:rPr>
                <w:color w:val="000000"/>
                <w:sz w:val="16"/>
                <w:szCs w:val="16"/>
              </w:rPr>
              <w:t xml:space="preserve"> via 1:1’s, Teams meetings, social media posts and other web based platforms, alongside </w:t>
            </w:r>
            <w:proofErr w:type="spellStart"/>
            <w:r w:rsidR="00192F06">
              <w:rPr>
                <w:color w:val="000000"/>
                <w:sz w:val="16"/>
                <w:szCs w:val="16"/>
              </w:rPr>
              <w:t>tannoy</w:t>
            </w:r>
            <w:proofErr w:type="spellEnd"/>
            <w:r w:rsidR="00192F06">
              <w:rPr>
                <w:color w:val="000000"/>
                <w:sz w:val="16"/>
                <w:szCs w:val="16"/>
              </w:rPr>
              <w:t xml:space="preserve"> announcements and physical and electronic signage the public health advice:</w:t>
            </w:r>
          </w:p>
          <w:p w14:paraId="0000035F" w14:textId="46A9D3C6" w:rsidR="00D93B96" w:rsidRDefault="00D93B96">
            <w:pPr>
              <w:pBdr>
                <w:top w:val="nil"/>
                <w:left w:val="nil"/>
                <w:bottom w:val="nil"/>
                <w:right w:val="nil"/>
                <w:between w:val="nil"/>
              </w:pBdr>
              <w:spacing w:after="0" w:line="240" w:lineRule="auto"/>
              <w:jc w:val="both"/>
              <w:rPr>
                <w:color w:val="FF0000"/>
                <w:sz w:val="16"/>
                <w:szCs w:val="16"/>
              </w:rPr>
            </w:pPr>
          </w:p>
          <w:p w14:paraId="00000360" w14:textId="77777777" w:rsidR="00D93B96" w:rsidRDefault="00DA21E0">
            <w:pPr>
              <w:pBdr>
                <w:top w:val="nil"/>
                <w:left w:val="nil"/>
                <w:bottom w:val="nil"/>
                <w:right w:val="nil"/>
                <w:between w:val="nil"/>
              </w:pBdr>
              <w:spacing w:after="0" w:line="240" w:lineRule="auto"/>
              <w:jc w:val="both"/>
              <w:rPr>
                <w:color w:val="FF0000"/>
                <w:sz w:val="16"/>
                <w:szCs w:val="16"/>
              </w:rPr>
            </w:pPr>
            <w:hyperlink r:id="rId34">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DDE28A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w:t>
            </w:r>
            <w:r w:rsidR="007137DC">
              <w:rPr>
                <w:color w:val="000000"/>
                <w:sz w:val="16"/>
                <w:szCs w:val="16"/>
              </w:rPr>
              <w:t xml:space="preserve">everyone has been briefed. This briefing includes Library staff and has been shared with CAL as a significant stakeholder using the space within the OLR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 xml:space="preserve">all equipment, tools and vehicles, for example, pallet trucks and forklift trucks </w:t>
            </w:r>
            <w:r>
              <w:rPr>
                <w:color w:val="0B0C0C"/>
                <w:sz w:val="16"/>
                <w:szCs w:val="16"/>
              </w:rPr>
              <w:lastRenderedPageBreak/>
              <w:t>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48E8B861" w14:textId="4B230710" w:rsidR="007137DC"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w:t>
            </w:r>
            <w:r w:rsidR="007137DC">
              <w:rPr>
                <w:color w:val="000000"/>
                <w:sz w:val="16"/>
                <w:szCs w:val="16"/>
              </w:rPr>
              <w:t xml:space="preserve"> will be avoided as far as possible and workstations/ workspaces will be assigned to specific staff for the duration of their work within the Library. Wipes will be provided for staff to clean desks and equipment pre and post use with bins for disposal placed close by.</w:t>
            </w:r>
            <w:r>
              <w:rPr>
                <w:color w:val="000000"/>
                <w:sz w:val="16"/>
                <w:szCs w:val="16"/>
              </w:rPr>
              <w:t xml:space="preserve"> </w:t>
            </w:r>
          </w:p>
          <w:p w14:paraId="19D2DF8F" w14:textId="7676AD63" w:rsidR="007137DC" w:rsidRDefault="007137DC">
            <w:pPr>
              <w:pBdr>
                <w:top w:val="nil"/>
                <w:left w:val="nil"/>
                <w:bottom w:val="nil"/>
                <w:right w:val="nil"/>
                <w:between w:val="nil"/>
              </w:pBdr>
              <w:spacing w:after="0" w:line="240" w:lineRule="auto"/>
              <w:jc w:val="both"/>
              <w:rPr>
                <w:color w:val="000000"/>
                <w:sz w:val="16"/>
                <w:szCs w:val="16"/>
              </w:rPr>
            </w:pPr>
          </w:p>
          <w:p w14:paraId="41E69F6F" w14:textId="1B42F0FF" w:rsidR="007137DC" w:rsidRDefault="007137DC">
            <w:pPr>
              <w:pBdr>
                <w:top w:val="nil"/>
                <w:left w:val="nil"/>
                <w:bottom w:val="nil"/>
                <w:right w:val="nil"/>
                <w:between w:val="nil"/>
              </w:pBdr>
              <w:spacing w:after="0" w:line="240" w:lineRule="auto"/>
              <w:jc w:val="both"/>
              <w:rPr>
                <w:color w:val="000000"/>
                <w:sz w:val="16"/>
                <w:szCs w:val="16"/>
              </w:rPr>
            </w:pPr>
            <w:r>
              <w:rPr>
                <w:color w:val="000000"/>
                <w:sz w:val="16"/>
                <w:szCs w:val="16"/>
              </w:rPr>
              <w:t xml:space="preserve">Areas such as training facilities and study space workstations are cleaned by the user via the use of wipes provided at cleaning stations between different occupants including shared equipment. </w:t>
            </w:r>
          </w:p>
          <w:p w14:paraId="00000375" w14:textId="31F1494C"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5B885080" w14:textId="11B63497" w:rsidR="007137DC"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Everyone is encouraged</w:t>
            </w:r>
            <w:r w:rsidR="007137DC">
              <w:rPr>
                <w:color w:val="000000"/>
                <w:sz w:val="16"/>
                <w:szCs w:val="16"/>
              </w:rPr>
              <w:t xml:space="preserve"> at team meetings and 1:1’s </w:t>
            </w:r>
          </w:p>
          <w:p w14:paraId="0000037A" w14:textId="5AAB83C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keep personal items clean including washing spectacles with soap and water, clean phones, keyboards and shared machinery handles etc. before after and during work. </w:t>
            </w:r>
          </w:p>
          <w:p w14:paraId="0000037D" w14:textId="00EB3E91" w:rsidR="00D93B96" w:rsidRDefault="00D93B96">
            <w:pPr>
              <w:pBdr>
                <w:top w:val="nil"/>
                <w:left w:val="nil"/>
                <w:bottom w:val="nil"/>
                <w:right w:val="nil"/>
                <w:between w:val="nil"/>
              </w:pBdr>
              <w:spacing w:after="0" w:line="240" w:lineRule="auto"/>
              <w:jc w:val="both"/>
              <w:rPr>
                <w:color w:val="000000"/>
                <w:sz w:val="16"/>
                <w:szCs w:val="16"/>
              </w:rPr>
            </w:pPr>
          </w:p>
          <w:p w14:paraId="00000380" w14:textId="223065A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007137DC">
              <w:rPr>
                <w:color w:val="000000"/>
                <w:sz w:val="16"/>
                <w:szCs w:val="16"/>
              </w:rPr>
              <w:t xml:space="preserve"> via 1:1’s and Team Meeting </w:t>
            </w:r>
            <w:r>
              <w:rPr>
                <w:color w:val="000000"/>
                <w:sz w:val="16"/>
                <w:szCs w:val="16"/>
              </w:rPr>
              <w:t xml:space="preserve">have been put in place to ensure people are following controls e.g. implementing the </w:t>
            </w:r>
            <w:r>
              <w:rPr>
                <w:color w:val="000000"/>
                <w:sz w:val="16"/>
                <w:szCs w:val="16"/>
              </w:rPr>
              <w:lastRenderedPageBreak/>
              <w:t>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3DD82ACB"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84" w14:textId="28EE83C4"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6141BDC2" w:rsidR="00D93B96" w:rsidRDefault="00192F06">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86" w14:textId="2AB7B67C"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F154ED">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0490FFA8" w:rsidR="00D93B96" w:rsidRDefault="007137DC">
            <w:pPr>
              <w:pStyle w:val="Title"/>
              <w:rPr>
                <w:rFonts w:ascii="Calibri" w:eastAsia="Calibri" w:hAnsi="Calibri" w:cs="Calibri"/>
                <w:b w:val="0"/>
                <w:color w:val="FF0000"/>
                <w:sz w:val="16"/>
                <w:szCs w:val="16"/>
                <w:u w:val="none"/>
              </w:rPr>
            </w:pPr>
            <w:r w:rsidRPr="007137DC">
              <w:rPr>
                <w:rFonts w:ascii="Calibri" w:eastAsia="Calibri" w:hAnsi="Calibri" w:cs="Calibri"/>
                <w:b w:val="0"/>
                <w:sz w:val="16"/>
                <w:szCs w:val="16"/>
                <w:u w:val="none"/>
              </w:rPr>
              <w:t xml:space="preserve">Staff / Students </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5663DD01"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w:t>
            </w:r>
            <w:r w:rsidRPr="00904525">
              <w:rPr>
                <w:color w:val="000000"/>
                <w:sz w:val="16"/>
                <w:szCs w:val="16"/>
              </w:rPr>
              <w:t xml:space="preserve">confirmed and PEEP requirements defined including who will assist with their evacuation in an emergency. </w:t>
            </w:r>
            <w:r w:rsidRPr="00904525">
              <w:rPr>
                <w:i/>
                <w:color w:val="FF0000"/>
                <w:sz w:val="16"/>
                <w:szCs w:val="16"/>
              </w:rPr>
              <w:t xml:space="preserve"> </w:t>
            </w:r>
            <w:r w:rsidRPr="00904525">
              <w:rPr>
                <w:color w:val="000000"/>
                <w:sz w:val="16"/>
                <w:szCs w:val="16"/>
              </w:rPr>
              <w:t>Required modifications to fire alarm practices</w:t>
            </w:r>
            <w:r>
              <w:rPr>
                <w:color w:val="000000"/>
                <w:sz w:val="16"/>
                <w:szCs w:val="16"/>
              </w:rPr>
              <w:t xml:space="preserve">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5">
              <w:r>
                <w:rPr>
                  <w:color w:val="0563C1"/>
                  <w:sz w:val="16"/>
                  <w:szCs w:val="16"/>
                  <w:u w:val="single"/>
                </w:rPr>
                <w:t>University</w:t>
              </w:r>
            </w:hyperlink>
            <w:r>
              <w:rPr>
                <w:color w:val="000000"/>
                <w:sz w:val="16"/>
                <w:szCs w:val="16"/>
              </w:rPr>
              <w:t xml:space="preserve"> or </w:t>
            </w:r>
            <w:hyperlink r:id="rId36">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33A5135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w:t>
            </w:r>
            <w:r w:rsidRPr="00904525">
              <w:rPr>
                <w:color w:val="000000"/>
                <w:sz w:val="16"/>
                <w:szCs w:val="16"/>
              </w:rPr>
              <w:t xml:space="preserve">available then a dynamic risk assessment shall be performed by </w:t>
            </w:r>
            <w:r w:rsidR="00904525" w:rsidRPr="00904525">
              <w:rPr>
                <w:color w:val="000000"/>
                <w:sz w:val="16"/>
                <w:szCs w:val="16"/>
              </w:rPr>
              <w:t xml:space="preserve">the most senior member of staff on duty supported by an on-call senior colleague </w:t>
            </w:r>
            <w:r w:rsidRPr="00904525">
              <w:rPr>
                <w:color w:val="000000"/>
                <w:sz w:val="16"/>
                <w:szCs w:val="16"/>
              </w:rPr>
              <w:t>to</w:t>
            </w:r>
            <w:r>
              <w:rPr>
                <w:color w:val="000000"/>
                <w:sz w:val="16"/>
                <w:szCs w:val="16"/>
              </w:rPr>
              <w:t xml:space="preserve">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2E7D464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w:t>
            </w:r>
            <w:r w:rsidR="00904525">
              <w:rPr>
                <w:color w:val="000000"/>
                <w:sz w:val="16"/>
                <w:szCs w:val="16"/>
              </w:rPr>
              <w:t>irements, have been considered.</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49AC8275" w:rsidR="00D93B96" w:rsidRDefault="007137D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7A15A5B5" w:rsidR="00D93B96" w:rsidRDefault="007137D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2B82FD7A" w:rsidR="00D93B96" w:rsidRDefault="007137D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2715606E"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rsidTr="00F154ED">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1616931C" w:rsidR="00D93B96" w:rsidRPr="00904525" w:rsidRDefault="00904525">
            <w:pPr>
              <w:pStyle w:val="Title"/>
              <w:rPr>
                <w:rFonts w:ascii="Calibri" w:eastAsia="Calibri" w:hAnsi="Calibri" w:cs="Calibri"/>
                <w:b w:val="0"/>
                <w:sz w:val="16"/>
                <w:szCs w:val="16"/>
                <w:u w:val="none"/>
              </w:rPr>
            </w:pPr>
            <w:r w:rsidRPr="00904525">
              <w:rPr>
                <w:rFonts w:ascii="Calibri" w:eastAsia="Calibri" w:hAnsi="Calibri" w:cs="Calibri"/>
                <w:b w:val="0"/>
                <w:sz w:val="16"/>
                <w:szCs w:val="16"/>
                <w:u w:val="none"/>
              </w:rPr>
              <w:t xml:space="preserve">Staff </w:t>
            </w: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B165363"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3D1" w14:textId="228A0257"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2388835F"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D3" w14:textId="7CFCCC96"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rsidTr="00F154ED">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3DE" w14:textId="642A2028" w:rsidR="00D93B96" w:rsidRDefault="00904525">
            <w:pPr>
              <w:pStyle w:val="Title"/>
              <w:rPr>
                <w:rFonts w:ascii="Calibri" w:eastAsia="Calibri" w:hAnsi="Calibri" w:cs="Calibri"/>
                <w:b w:val="0"/>
                <w:color w:val="FF0000"/>
                <w:sz w:val="16"/>
                <w:szCs w:val="16"/>
                <w:u w:val="none"/>
              </w:rPr>
            </w:pPr>
            <w:r w:rsidRPr="00904525">
              <w:rPr>
                <w:rFonts w:ascii="Calibri" w:eastAsia="Calibri" w:hAnsi="Calibri" w:cs="Calibri"/>
                <w:b w:val="0"/>
                <w:sz w:val="16"/>
                <w:szCs w:val="16"/>
                <w:u w:val="none"/>
              </w:rPr>
              <w:t xml:space="preserve">Staff </w:t>
            </w: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7"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3F20954B"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600C3443"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4F3DDC42"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EB" w14:textId="12B872A0"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rsidTr="00F154ED">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3035F58E" w:rsidR="00D93B96" w:rsidRDefault="00904525">
            <w:pPr>
              <w:pStyle w:val="Title"/>
              <w:rPr>
                <w:rFonts w:ascii="Calibri" w:eastAsia="Calibri" w:hAnsi="Calibri" w:cs="Calibri"/>
                <w:b w:val="0"/>
                <w:color w:val="FF0000"/>
                <w:sz w:val="16"/>
                <w:szCs w:val="16"/>
                <w:u w:val="none"/>
              </w:rPr>
            </w:pPr>
            <w:r w:rsidRPr="00904525">
              <w:rPr>
                <w:rFonts w:ascii="Calibri" w:eastAsia="Calibri" w:hAnsi="Calibri" w:cs="Calibri"/>
                <w:b w:val="0"/>
                <w:sz w:val="16"/>
                <w:szCs w:val="16"/>
                <w:u w:val="none"/>
              </w:rPr>
              <w:t>Staff</w:t>
            </w: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38">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400732D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w:t>
            </w:r>
            <w:r w:rsidRPr="00904525">
              <w:rPr>
                <w:color w:val="000000"/>
                <w:sz w:val="16"/>
                <w:szCs w:val="16"/>
              </w:rPr>
              <w:t xml:space="preserve">frequently cleaned by </w:t>
            </w:r>
            <w:r w:rsidR="00904525" w:rsidRPr="00904525">
              <w:rPr>
                <w:color w:val="000000"/>
                <w:sz w:val="16"/>
                <w:szCs w:val="16"/>
              </w:rPr>
              <w:t xml:space="preserve">operatives of the vehicle </w:t>
            </w:r>
            <w:r w:rsidRPr="00904525">
              <w:rPr>
                <w:color w:val="000000"/>
                <w:sz w:val="16"/>
                <w:szCs w:val="16"/>
              </w:rPr>
              <w:t>including</w:t>
            </w:r>
            <w:r>
              <w:rPr>
                <w:color w:val="000000"/>
                <w:sz w:val="16"/>
                <w:szCs w:val="16"/>
              </w:rPr>
              <w:t xml:space="preserve">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211A2580"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403" w14:textId="031D5BF9"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185E02FA"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05" w14:textId="62BF0F60"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08"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09"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rsidTr="00F154ED">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0FBA9C31" w:rsidR="00D93B96" w:rsidRDefault="00904525">
            <w:pPr>
              <w:pStyle w:val="Title"/>
              <w:rPr>
                <w:rFonts w:ascii="Calibri" w:eastAsia="Calibri" w:hAnsi="Calibri" w:cs="Calibri"/>
                <w:b w:val="0"/>
                <w:color w:val="FF0000"/>
                <w:sz w:val="16"/>
                <w:szCs w:val="16"/>
                <w:u w:val="none"/>
              </w:rPr>
            </w:pPr>
            <w:r w:rsidRPr="00904525">
              <w:rPr>
                <w:rFonts w:ascii="Calibri" w:eastAsia="Calibri" w:hAnsi="Calibri" w:cs="Calibri"/>
                <w:b w:val="0"/>
                <w:sz w:val="16"/>
                <w:szCs w:val="16"/>
                <w:u w:val="none"/>
              </w:rPr>
              <w:t xml:space="preserve">Staff / Students/ Visitors </w:t>
            </w: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w:t>
            </w:r>
            <w:r>
              <w:rPr>
                <w:color w:val="000000"/>
                <w:sz w:val="16"/>
                <w:szCs w:val="16"/>
              </w:rPr>
              <w:lastRenderedPageBreak/>
              <w:t xml:space="preserve">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DA21E0">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0BF38D9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39">
              <w:r>
                <w:rPr>
                  <w:color w:val="0563C1"/>
                  <w:sz w:val="16"/>
                  <w:szCs w:val="16"/>
                  <w:u w:val="single"/>
                </w:rPr>
                <w:t>CIBSE Covid-19 Ventilation Guidance</w:t>
              </w:r>
            </w:hyperlink>
            <w:r>
              <w:rPr>
                <w:color w:val="000000"/>
                <w:sz w:val="16"/>
                <w:szCs w:val="16"/>
              </w:rPr>
              <w:t xml:space="preserve">, </w:t>
            </w:r>
            <w:hyperlink r:id="rId40">
              <w:r>
                <w:rPr>
                  <w:color w:val="0563C1"/>
                  <w:sz w:val="16"/>
                  <w:szCs w:val="16"/>
                  <w:u w:val="single"/>
                </w:rPr>
                <w:t>HSE guidance</w:t>
              </w:r>
            </w:hyperlink>
            <w:r>
              <w:rPr>
                <w:color w:val="000000"/>
                <w:sz w:val="16"/>
                <w:szCs w:val="16"/>
              </w:rPr>
              <w:t xml:space="preserve">, </w:t>
            </w:r>
            <w:hyperlink r:id="rId41">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DA21E0">
            <w:pPr>
              <w:pBdr>
                <w:top w:val="nil"/>
                <w:left w:val="nil"/>
                <w:bottom w:val="nil"/>
                <w:right w:val="nil"/>
                <w:between w:val="nil"/>
              </w:pBdr>
              <w:spacing w:after="120" w:line="240" w:lineRule="auto"/>
              <w:jc w:val="both"/>
              <w:rPr>
                <w:color w:val="0563C1"/>
                <w:u w:val="single"/>
              </w:rPr>
            </w:pPr>
            <w:hyperlink r:id="rId42">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DA21E0">
            <w:pPr>
              <w:pBdr>
                <w:top w:val="nil"/>
                <w:left w:val="nil"/>
                <w:bottom w:val="nil"/>
                <w:right w:val="nil"/>
                <w:between w:val="nil"/>
              </w:pBdr>
              <w:spacing w:after="120" w:line="240" w:lineRule="auto"/>
              <w:jc w:val="both"/>
              <w:rPr>
                <w:color w:val="000000"/>
                <w:sz w:val="16"/>
                <w:szCs w:val="16"/>
              </w:rPr>
            </w:pPr>
            <w:hyperlink r:id="rId43">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DA21E0">
            <w:pPr>
              <w:pBdr>
                <w:top w:val="nil"/>
                <w:left w:val="nil"/>
                <w:bottom w:val="nil"/>
                <w:right w:val="nil"/>
                <w:between w:val="nil"/>
              </w:pBdr>
              <w:spacing w:after="120" w:line="240" w:lineRule="auto"/>
              <w:jc w:val="both"/>
              <w:rPr>
                <w:color w:val="000000"/>
                <w:sz w:val="16"/>
                <w:szCs w:val="16"/>
              </w:rPr>
            </w:pPr>
            <w:hyperlink r:id="rId44">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DA21E0">
            <w:pPr>
              <w:pBdr>
                <w:top w:val="nil"/>
                <w:left w:val="nil"/>
                <w:bottom w:val="nil"/>
                <w:right w:val="nil"/>
                <w:between w:val="nil"/>
              </w:pBdr>
              <w:tabs>
                <w:tab w:val="left" w:pos="6925"/>
              </w:tabs>
              <w:spacing w:after="0" w:line="240" w:lineRule="auto"/>
              <w:jc w:val="both"/>
              <w:rPr>
                <w:color w:val="000000"/>
                <w:sz w:val="16"/>
                <w:szCs w:val="16"/>
              </w:rPr>
            </w:pPr>
            <w:hyperlink r:id="rId45">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506C66A"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6FF69657"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61F26C88"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1B64FABB" w:rsidR="00D93B96" w:rsidRDefault="0090452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6"/>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60D75F74" w14:textId="77777777" w:rsidTr="00F154ED">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rsidTr="00F154ED">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rsidTr="00F154ED">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rsidTr="00F154ED">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3AD2CCF0" w14:textId="77777777" w:rsidTr="00F154ED">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rsidTr="00F154ED">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rsidTr="00F154ED">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rsidTr="00F154ED">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rsidTr="00F154ED">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20" w:firstRow="1" w:lastRow="0" w:firstColumn="0" w:lastColumn="0" w:noHBand="0" w:noVBand="0"/>
      </w:tblPr>
      <w:tblGrid>
        <w:gridCol w:w="1418"/>
        <w:gridCol w:w="1559"/>
        <w:gridCol w:w="1843"/>
        <w:gridCol w:w="1701"/>
        <w:gridCol w:w="1276"/>
        <w:gridCol w:w="1417"/>
      </w:tblGrid>
      <w:tr w:rsidR="00D93B96" w14:paraId="079837FC" w14:textId="77777777" w:rsidTr="00F154ED">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rsidTr="00F154ED">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rsidTr="00F154ED">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rsidTr="00F154ED">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rsidTr="00F154ED">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rsidTr="00F154ED">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rsidTr="00F154ED">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rsidTr="00F154ED">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lastRenderedPageBreak/>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8FDF" w14:textId="77777777" w:rsidR="00DA21E0" w:rsidRDefault="00DA21E0">
      <w:pPr>
        <w:spacing w:after="0" w:line="240" w:lineRule="auto"/>
      </w:pPr>
      <w:r>
        <w:separator/>
      </w:r>
    </w:p>
  </w:endnote>
  <w:endnote w:type="continuationSeparator" w:id="0">
    <w:p w14:paraId="498DABB6" w14:textId="77777777" w:rsidR="00DA21E0" w:rsidRDefault="00DA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rutigerLTCom-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993E" w14:textId="77777777" w:rsidR="00DA21E0" w:rsidRDefault="00DA21E0">
      <w:pPr>
        <w:spacing w:after="0" w:line="240" w:lineRule="auto"/>
      </w:pPr>
      <w:r>
        <w:separator/>
      </w:r>
    </w:p>
  </w:footnote>
  <w:footnote w:type="continuationSeparator" w:id="0">
    <w:p w14:paraId="51331687" w14:textId="77777777" w:rsidR="00DA21E0" w:rsidRDefault="00DA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A10CEE" w:rsidRDefault="00A10CEE">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inline distT="0" distB="0" distL="0" distR="0" wp14:anchorId="60A3F98C" wp14:editId="25F094EE">
          <wp:extent cx="1362075" cy="453390"/>
          <wp:effectExtent l="0" t="0" r="0" b="3810"/>
          <wp:docPr id="4" name="image1.jpg" descr="University of Birmingham crest and word marque lock-up" title="University of Birmingham crest and word marque lock-up"/>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453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167C0E"/>
    <w:multiLevelType w:val="hybridMultilevel"/>
    <w:tmpl w:val="DDF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
  </w:num>
  <w:num w:numId="3">
    <w:abstractNumId w:val="0"/>
  </w:num>
  <w:num w:numId="4">
    <w:abstractNumId w:val="6"/>
  </w:num>
  <w:num w:numId="5">
    <w:abstractNumId w:val="9"/>
  </w:num>
  <w:num w:numId="6">
    <w:abstractNumId w:val="4"/>
  </w:num>
  <w:num w:numId="7">
    <w:abstractNumId w:val="7"/>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55E29"/>
    <w:rsid w:val="00123E49"/>
    <w:rsid w:val="001341B3"/>
    <w:rsid w:val="00153786"/>
    <w:rsid w:val="00172FAC"/>
    <w:rsid w:val="00192F06"/>
    <w:rsid w:val="00264798"/>
    <w:rsid w:val="002A75C2"/>
    <w:rsid w:val="00322284"/>
    <w:rsid w:val="00455575"/>
    <w:rsid w:val="0048277B"/>
    <w:rsid w:val="00497632"/>
    <w:rsid w:val="004A7980"/>
    <w:rsid w:val="004D4721"/>
    <w:rsid w:val="004F116C"/>
    <w:rsid w:val="00515652"/>
    <w:rsid w:val="006E789B"/>
    <w:rsid w:val="007137DC"/>
    <w:rsid w:val="00715AC4"/>
    <w:rsid w:val="00745A68"/>
    <w:rsid w:val="007809D0"/>
    <w:rsid w:val="00787BF2"/>
    <w:rsid w:val="007A63D7"/>
    <w:rsid w:val="00904525"/>
    <w:rsid w:val="00970B20"/>
    <w:rsid w:val="00A10CEE"/>
    <w:rsid w:val="00A658A2"/>
    <w:rsid w:val="00AB0739"/>
    <w:rsid w:val="00B071AC"/>
    <w:rsid w:val="00C82C7F"/>
    <w:rsid w:val="00D64D43"/>
    <w:rsid w:val="00D93B96"/>
    <w:rsid w:val="00DA21E0"/>
    <w:rsid w:val="00DB3E46"/>
    <w:rsid w:val="00DC2C62"/>
    <w:rsid w:val="00DC3A9D"/>
    <w:rsid w:val="00DD0014"/>
    <w:rsid w:val="00DF2204"/>
    <w:rsid w:val="00EE0508"/>
    <w:rsid w:val="00F154ED"/>
    <w:rsid w:val="00F2644D"/>
    <w:rsid w:val="00FB038A"/>
    <w:rsid w:val="00FC6BF3"/>
    <w:rsid w:val="00FD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hyperlink" Target="https://www.cibse.org/coronavirus-covid-19/emerging-from-lockdown" TargetMode="Externa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hse.gov.uk/coronavirus/equipment-and-machinery/air-conditioning-and-ventilation/index.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intranet.birmingham.ac.uk/staff/coronavirus/test-and-trace.aspx"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publications/higher-education-reopening-buildings-and-campuses/higher-education-covid-19-operational-guidance" TargetMode="External"/><Relationship Id="rId45" Type="http://schemas.openxmlformats.org/officeDocument/2006/relationships/hyperlink" Target="https://www.hse.gov.uk/coronavirus/roadmap-further-guidance.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settings" Target="settings.xml"/><Relationship Id="rId9" Type="http://schemas.openxmlformats.org/officeDocument/2006/relationships/hyperlink" Target="https://librariesconnected.org.uk/resource/service-recovery-toolkit-word"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cibse.org/coronavirus-covid-19/emerging-from-lockdown" TargetMode="External"/><Relationship Id="rId48" Type="http://schemas.openxmlformats.org/officeDocument/2006/relationships/theme" Target="theme/theme1.xm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coronavirus-covid-19-disposing-of-wast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hse.gov.uk/coronavirus/equipment-and-machinery/air-conditioning-and-ventilation/ventilation-in-vehicles.htm" TargetMode="External"/><Relationship Id="rId46" Type="http://schemas.openxmlformats.org/officeDocument/2006/relationships/header" Target="header1.xm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2021-08-26T15:54:00Z</dcterms:created>
  <dcterms:modified xsi:type="dcterms:W3CDTF">2021-08-26T15:54:00Z</dcterms:modified>
</cp:coreProperties>
</file>