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8291298" w:rsidR="009622D0" w:rsidRPr="0091250C" w:rsidRDefault="00C23F01" w:rsidP="00CB4EB4">
            <w:pPr>
              <w:rPr>
                <w:rFonts w:cstheme="minorHAnsi"/>
                <w:b/>
                <w:sz w:val="20"/>
                <w:szCs w:val="20"/>
              </w:rPr>
            </w:pPr>
            <w:r>
              <w:rPr>
                <w:rFonts w:cstheme="minorHAnsi"/>
                <w:b/>
                <w:sz w:val="20"/>
                <w:szCs w:val="20"/>
              </w:rPr>
              <w:t>Tiverton Gym</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3930967" w:rsidR="009622D0" w:rsidRPr="0091182D" w:rsidRDefault="0091250C" w:rsidP="00CB4EB4">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12195C8" w:rsidR="009622D0" w:rsidRPr="0091182D" w:rsidRDefault="00BC3DB1" w:rsidP="00CB4EB4">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3441CFD7" w14:textId="77777777" w:rsidR="0091250C" w:rsidRPr="0091250C" w:rsidRDefault="0091250C" w:rsidP="00CB4EB4">
            <w:pPr>
              <w:rPr>
                <w:rFonts w:cstheme="minorHAnsi"/>
                <w:b/>
                <w:sz w:val="20"/>
                <w:szCs w:val="20"/>
              </w:rPr>
            </w:pPr>
            <w:r w:rsidRPr="0091250C">
              <w:rPr>
                <w:rFonts w:cstheme="minorHAnsi"/>
                <w:b/>
                <w:sz w:val="20"/>
                <w:szCs w:val="20"/>
              </w:rPr>
              <w:t>Tiverton Rd</w:t>
            </w:r>
          </w:p>
          <w:p w14:paraId="25E5F039" w14:textId="785C0E68" w:rsidR="0091250C" w:rsidRPr="0091182D" w:rsidRDefault="0091250C" w:rsidP="00CB4EB4">
            <w:pPr>
              <w:rPr>
                <w:rFonts w:cstheme="minorHAnsi"/>
                <w:b/>
                <w:sz w:val="16"/>
                <w:szCs w:val="16"/>
              </w:rPr>
            </w:pPr>
            <w:r w:rsidRPr="0091250C">
              <w:rPr>
                <w:rFonts w:cstheme="minorHAnsi"/>
                <w:color w:val="222222"/>
                <w:sz w:val="20"/>
                <w:szCs w:val="20"/>
                <w:shd w:val="clear" w:color="auto" w:fill="FFFFFF"/>
              </w:rPr>
              <w:t>167 Tiverton Rd, Birmingham B29 6BS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7BC88D0D"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6D6917C" w14:textId="77777777" w:rsidR="001D6815" w:rsidRDefault="0091250C" w:rsidP="00CB4EB4">
            <w:pPr>
              <w:rPr>
                <w:rFonts w:cstheme="minorHAnsi"/>
                <w:b/>
                <w:sz w:val="16"/>
                <w:szCs w:val="16"/>
              </w:rPr>
            </w:pPr>
            <w:r>
              <w:rPr>
                <w:rFonts w:cstheme="minorHAnsi"/>
                <w:b/>
                <w:sz w:val="16"/>
                <w:szCs w:val="16"/>
              </w:rPr>
              <w:t>Fitness &amp; Weights facilities</w:t>
            </w:r>
            <w:r w:rsidR="001D6815">
              <w:rPr>
                <w:rFonts w:cstheme="minorHAnsi"/>
                <w:b/>
                <w:sz w:val="16"/>
                <w:szCs w:val="16"/>
              </w:rPr>
              <w:t xml:space="preserve">   </w:t>
            </w:r>
          </w:p>
          <w:p w14:paraId="0BF605CB" w14:textId="77777777" w:rsidR="001D6815" w:rsidRDefault="001D6815" w:rsidP="00CB4EB4">
            <w:pPr>
              <w:rPr>
                <w:rFonts w:cstheme="minorHAnsi"/>
                <w:b/>
                <w:sz w:val="16"/>
                <w:szCs w:val="16"/>
              </w:rPr>
            </w:pPr>
            <w:r>
              <w:rPr>
                <w:rFonts w:cstheme="minorHAnsi"/>
                <w:b/>
                <w:sz w:val="16"/>
                <w:szCs w:val="16"/>
              </w:rPr>
              <w:t xml:space="preserve">  Staff #’s- 20, split over teams throughout business opening hours.</w:t>
            </w:r>
          </w:p>
          <w:p w14:paraId="0E5E59AB" w14:textId="1EF2C660" w:rsidR="001D6815" w:rsidRPr="0091250C" w:rsidRDefault="001D6815" w:rsidP="00CB4EB4">
            <w:pPr>
              <w:rPr>
                <w:rFonts w:cstheme="minorHAnsi"/>
                <w:b/>
                <w:sz w:val="16"/>
                <w:szCs w:val="16"/>
              </w:rPr>
            </w:pPr>
            <w:r>
              <w:rPr>
                <w:rFonts w:cstheme="minorHAnsi"/>
                <w:b/>
                <w:sz w:val="16"/>
                <w:szCs w:val="16"/>
              </w:rPr>
              <w:t>Customers- Max 50 at this juncture</w:t>
            </w:r>
          </w:p>
        </w:tc>
      </w:tr>
      <w:tr w:rsidR="009622D0" w:rsidRPr="0091182D" w14:paraId="3458F504" w14:textId="77777777" w:rsidTr="009622D0">
        <w:trPr>
          <w:trHeight w:val="494"/>
        </w:trPr>
        <w:tc>
          <w:tcPr>
            <w:tcW w:w="2022" w:type="dxa"/>
            <w:shd w:val="clear" w:color="auto" w:fill="9CC2E5"/>
          </w:tcPr>
          <w:p w14:paraId="022D2499" w14:textId="7848E128"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A9005F" w:rsidR="009622D0" w:rsidRPr="0091182D" w:rsidRDefault="0091250C" w:rsidP="00CB4EB4">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56C289D" w:rsidR="009622D0" w:rsidRPr="0091182D" w:rsidRDefault="00BC3DB1" w:rsidP="00CB4EB4">
            <w:pPr>
              <w:rPr>
                <w:rFonts w:cstheme="minorHAnsi"/>
                <w:b/>
                <w:sz w:val="16"/>
                <w:szCs w:val="16"/>
              </w:rPr>
            </w:pPr>
            <w:r>
              <w:rPr>
                <w:rFonts w:cstheme="minorHAnsi"/>
                <w:b/>
                <w:sz w:val="16"/>
                <w:szCs w:val="16"/>
              </w:rPr>
              <w:t>7/1/21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4EF1D75B" w14:textId="77777777" w:rsidR="009622D0" w:rsidRDefault="00C23F01" w:rsidP="006358CB">
            <w:pPr>
              <w:rPr>
                <w:rFonts w:cstheme="minorHAnsi"/>
                <w:b/>
                <w:sz w:val="16"/>
                <w:szCs w:val="16"/>
              </w:rPr>
            </w:pPr>
            <w:r>
              <w:rPr>
                <w:rFonts w:cstheme="minorHAnsi"/>
                <w:b/>
                <w:sz w:val="16"/>
                <w:szCs w:val="16"/>
              </w:rPr>
              <w:t>2</w:t>
            </w:r>
            <w:r w:rsidRPr="00C23F01">
              <w:rPr>
                <w:rFonts w:cstheme="minorHAnsi"/>
                <w:b/>
                <w:sz w:val="16"/>
                <w:szCs w:val="16"/>
                <w:vertAlign w:val="superscript"/>
              </w:rPr>
              <w:t>nd</w:t>
            </w:r>
            <w:r>
              <w:rPr>
                <w:rFonts w:cstheme="minorHAnsi"/>
                <w:b/>
                <w:sz w:val="16"/>
                <w:szCs w:val="16"/>
              </w:rPr>
              <w:t xml:space="preserve"> March 2021</w:t>
            </w:r>
          </w:p>
          <w:p w14:paraId="6B40E9DF" w14:textId="3011EE2A" w:rsidR="00C23F01" w:rsidRPr="0091182D" w:rsidRDefault="00C23F01" w:rsidP="006358CB">
            <w:pPr>
              <w:rPr>
                <w:rFonts w:cstheme="minorHAnsi"/>
                <w:b/>
                <w:sz w:val="16"/>
                <w:szCs w:val="16"/>
              </w:rPr>
            </w:pP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7F947FF" w:rsidR="000E0976" w:rsidRPr="0091182D" w:rsidRDefault="00BC3DB1" w:rsidP="00CB4EB4">
            <w:pPr>
              <w:rPr>
                <w:rFonts w:cstheme="minorHAnsi"/>
                <w:b/>
                <w:sz w:val="16"/>
                <w:szCs w:val="16"/>
              </w:rPr>
            </w:pPr>
            <w:r>
              <w:rPr>
                <w:rFonts w:cstheme="minorHAnsi"/>
                <w:b/>
                <w:sz w:val="16"/>
                <w:szCs w:val="16"/>
              </w:rPr>
              <w:t>Andrew Alford</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CB739B">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933F767" w:rsidR="00B23D3F" w:rsidRPr="0091250C" w:rsidRDefault="0091250C" w:rsidP="00B23D3F">
            <w:pPr>
              <w:pStyle w:val="Title"/>
              <w:rPr>
                <w:rFonts w:asciiTheme="minorHAnsi" w:hAnsiTheme="minorHAnsi" w:cstheme="minorHAnsi"/>
                <w:b w:val="0"/>
                <w:color w:val="000000" w:themeColor="text1"/>
                <w:sz w:val="16"/>
                <w:szCs w:val="16"/>
                <w:u w:val="none"/>
              </w:rPr>
            </w:pPr>
            <w:r w:rsidRPr="0091250C">
              <w:rPr>
                <w:rFonts w:asciiTheme="minorHAnsi" w:hAnsiTheme="minorHAnsi" w:cstheme="minorHAnsi"/>
                <w:b w:val="0"/>
                <w:color w:val="000000" w:themeColor="text1"/>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C627AB7" w14:textId="77777777" w:rsidR="00AA1977"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p>
          <w:p w14:paraId="618EAC7E" w14:textId="77777777" w:rsidR="00AA1977" w:rsidRPr="00737AB4"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 xml:space="preserve">Mondays- am Senior Managers meeting. </w:t>
            </w:r>
          </w:p>
          <w:p w14:paraId="397C457A" w14:textId="77777777" w:rsidR="00AA1977" w:rsidRPr="00737AB4"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 xml:space="preserve">Monday pm, HOD (Heads of Department). </w:t>
            </w:r>
          </w:p>
          <w:p w14:paraId="6F821BC7" w14:textId="77777777" w:rsidR="00AA1977" w:rsidRPr="00737AB4"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Separate meeting throughout the week based on sub-projects related to business.</w:t>
            </w:r>
          </w:p>
          <w:p w14:paraId="6D70A5EA" w14:textId="77777777" w:rsidR="00AA1977" w:rsidRPr="003F0ED6" w:rsidRDefault="00AA1977" w:rsidP="00AA1977">
            <w:pPr>
              <w:pStyle w:val="CommentText"/>
              <w:numPr>
                <w:ilvl w:val="0"/>
                <w:numId w:val="43"/>
              </w:numPr>
              <w:spacing w:after="200"/>
              <w:ind w:left="470" w:hanging="357"/>
              <w:rPr>
                <w:rFonts w:cstheme="minorHAnsi"/>
                <w:sz w:val="16"/>
                <w:szCs w:val="16"/>
              </w:rPr>
            </w:pPr>
            <w:r w:rsidRPr="00737AB4">
              <w:rPr>
                <w:rFonts w:cstheme="minorHAnsi"/>
                <w:sz w:val="16"/>
                <w:szCs w:val="16"/>
              </w:rPr>
              <w:t>HODS- periodic catch -up meetings with all furloughed staff.</w:t>
            </w:r>
          </w:p>
          <w:p w14:paraId="0AAF2207" w14:textId="390A7747" w:rsidR="00B23D3F" w:rsidRPr="004C3E75" w:rsidRDefault="00B23D3F" w:rsidP="00683A80">
            <w:pPr>
              <w:pStyle w:val="NoSpacing"/>
              <w:jc w:val="both"/>
              <w:rPr>
                <w:rFonts w:cstheme="minorHAnsi"/>
                <w:sz w:val="16"/>
                <w:szCs w:val="16"/>
              </w:rPr>
            </w:pPr>
            <w:proofErr w:type="gramStart"/>
            <w:r w:rsidRPr="004C3E75">
              <w:rPr>
                <w:rFonts w:cstheme="minorHAnsi"/>
                <w:sz w:val="16"/>
                <w:szCs w:val="16"/>
              </w:rPr>
              <w:t>to</w:t>
            </w:r>
            <w:proofErr w:type="gramEnd"/>
            <w:r w:rsidRPr="004C3E75">
              <w:rPr>
                <w:rFonts w:cstheme="minorHAnsi"/>
                <w:sz w:val="16"/>
                <w:szCs w:val="16"/>
              </w:rPr>
              <w:t xml:space="preserve">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37B03B81" w14:textId="77777777" w:rsidR="00AA1977"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staff have been fully briefed and kept up to date with current advice on staying protected through the University’s lines of </w:t>
            </w:r>
            <w:r w:rsidRPr="004C3E75">
              <w:rPr>
                <w:rFonts w:cstheme="minorHAnsi"/>
                <w:sz w:val="16"/>
                <w:szCs w:val="16"/>
              </w:rPr>
              <w:lastRenderedPageBreak/>
              <w:t>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p>
          <w:p w14:paraId="1AFFEAF9" w14:textId="396E7709" w:rsidR="00AA1977" w:rsidRDefault="007D2662" w:rsidP="00AA1977">
            <w:pPr>
              <w:pStyle w:val="NoSpacing"/>
              <w:numPr>
                <w:ilvl w:val="0"/>
                <w:numId w:val="44"/>
              </w:numPr>
              <w:jc w:val="both"/>
              <w:rPr>
                <w:sz w:val="16"/>
                <w:szCs w:val="16"/>
              </w:rPr>
            </w:pPr>
            <w:r>
              <w:rPr>
                <w:sz w:val="16"/>
                <w:szCs w:val="16"/>
              </w:rPr>
              <w:t>Phone calls</w:t>
            </w:r>
            <w:r w:rsidR="00AA1977">
              <w:rPr>
                <w:sz w:val="16"/>
                <w:szCs w:val="16"/>
              </w:rPr>
              <w:t xml:space="preserve">, video calls ( Zoom, Skype, </w:t>
            </w:r>
            <w:r>
              <w:rPr>
                <w:sz w:val="16"/>
                <w:szCs w:val="16"/>
              </w:rPr>
              <w:t>WhatsApp</w:t>
            </w:r>
            <w:r w:rsidR="00AA1977">
              <w:rPr>
                <w:sz w:val="16"/>
                <w:szCs w:val="16"/>
              </w:rPr>
              <w:t>)</w:t>
            </w:r>
          </w:p>
          <w:p w14:paraId="142CF000" w14:textId="66E6040F" w:rsidR="00AA1977" w:rsidRDefault="00AA1977" w:rsidP="00AA1977">
            <w:pPr>
              <w:pStyle w:val="NoSpacing"/>
              <w:jc w:val="both"/>
              <w:rPr>
                <w:rFonts w:cstheme="minorHAnsi"/>
                <w:sz w:val="16"/>
                <w:szCs w:val="16"/>
              </w:rPr>
            </w:pPr>
            <w:r w:rsidRPr="00DD3811">
              <w:rPr>
                <w:sz w:val="16"/>
                <w:szCs w:val="16"/>
              </w:rPr>
              <w:t xml:space="preserve">and the University’s Coronavirus FAQs </w:t>
            </w:r>
            <w:hyperlink r:id="rId8" w:history="1">
              <w:r w:rsidRPr="00DD3811">
                <w:rPr>
                  <w:rStyle w:val="Hyperlink"/>
                  <w:sz w:val="16"/>
                  <w:szCs w:val="16"/>
                </w:rPr>
                <w:t>click here</w:t>
              </w:r>
            </w:hyperlink>
          </w:p>
          <w:p w14:paraId="0F35F665" w14:textId="77777777" w:rsidR="006933FF" w:rsidRPr="004C3E75" w:rsidRDefault="006933FF" w:rsidP="000B6294">
            <w:pPr>
              <w:pStyle w:val="NoSpacing"/>
              <w:jc w:val="both"/>
              <w:rPr>
                <w:rFonts w:cstheme="minorHAnsi"/>
                <w:sz w:val="16"/>
                <w:szCs w:val="16"/>
              </w:rPr>
            </w:pPr>
          </w:p>
          <w:p w14:paraId="04DE9FE1" w14:textId="77777777" w:rsidR="000552F1" w:rsidRDefault="000552F1" w:rsidP="000552F1">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9" w:history="1">
              <w:r w:rsidRPr="00C74A09">
                <w:rPr>
                  <w:rStyle w:val="Hyperlink"/>
                  <w:rFonts w:cstheme="minorHAnsi"/>
                  <w:sz w:val="16"/>
                  <w:szCs w:val="16"/>
                </w:rPr>
                <w:t>https://sportandfitness.bham.ac.uk/staffstaysafe/</w:t>
              </w:r>
            </w:hyperlink>
            <w:r>
              <w:rPr>
                <w:rFonts w:cstheme="minorHAnsi"/>
                <w:sz w:val="16"/>
                <w:szCs w:val="16"/>
              </w:rPr>
              <w:t xml:space="preserve"> </w:t>
            </w:r>
          </w:p>
          <w:p w14:paraId="6BA82FDC" w14:textId="77777777" w:rsidR="000552F1" w:rsidRPr="004C3E75" w:rsidRDefault="000552F1" w:rsidP="000552F1">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2E4102CF" w14:textId="77777777" w:rsidR="000552F1" w:rsidRPr="004C3E75" w:rsidRDefault="000552F1" w:rsidP="000552F1">
            <w:pPr>
              <w:pStyle w:val="NoSpacing"/>
              <w:jc w:val="both"/>
              <w:rPr>
                <w:rFonts w:cstheme="minorHAnsi"/>
                <w:sz w:val="16"/>
                <w:szCs w:val="16"/>
              </w:rPr>
            </w:pPr>
          </w:p>
          <w:p w14:paraId="0F158AA8" w14:textId="77777777" w:rsidR="000552F1" w:rsidRPr="004C3E75" w:rsidRDefault="000552F1" w:rsidP="000552F1">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Pr="00D90C2D">
              <w:rPr>
                <w:rFonts w:cstheme="minorHAnsi"/>
                <w:i/>
                <w:sz w:val="16"/>
                <w:szCs w:val="16"/>
              </w:rPr>
              <w:t>Heads of Department</w:t>
            </w:r>
            <w:r w:rsidRPr="00D90C2D">
              <w:rPr>
                <w:rFonts w:cstheme="minorHAnsi"/>
                <w:sz w:val="16"/>
                <w:szCs w:val="16"/>
              </w:rPr>
              <w:t xml:space="preserve">. </w:t>
            </w:r>
            <w:r w:rsidRPr="004C3E75">
              <w:rPr>
                <w:rFonts w:cstheme="minorHAnsi"/>
                <w:sz w:val="16"/>
                <w:szCs w:val="16"/>
              </w:rPr>
              <w:t>These include:</w:t>
            </w:r>
          </w:p>
          <w:p w14:paraId="4874FF23" w14:textId="77777777" w:rsidR="000552F1" w:rsidRPr="004C3E75" w:rsidRDefault="000552F1" w:rsidP="000552F1">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4B6CACB8" w14:textId="77777777" w:rsidR="000552F1" w:rsidRPr="004C3E75" w:rsidRDefault="000552F1" w:rsidP="000552F1">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232AE1DE" w14:textId="77777777" w:rsidR="000552F1" w:rsidRPr="004C3E75" w:rsidRDefault="000552F1" w:rsidP="000552F1">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3F27BF04" w14:textId="77777777" w:rsidR="000552F1" w:rsidRPr="004C3E75" w:rsidRDefault="000552F1" w:rsidP="000552F1">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72D7CD39" w14:textId="77777777" w:rsidR="000552F1" w:rsidRPr="004C3E75" w:rsidRDefault="000552F1" w:rsidP="000552F1">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5BE8FC91" w14:textId="77777777" w:rsidR="000552F1" w:rsidRPr="004C3E75" w:rsidRDefault="00BC3DB1" w:rsidP="000552F1">
            <w:pPr>
              <w:pStyle w:val="NoSpacing"/>
              <w:jc w:val="both"/>
              <w:rPr>
                <w:rFonts w:cstheme="minorHAnsi"/>
                <w:bCs/>
                <w:iCs/>
                <w:color w:val="0070C0"/>
                <w:sz w:val="16"/>
                <w:szCs w:val="16"/>
              </w:rPr>
            </w:pPr>
            <w:hyperlink r:id="rId10" w:history="1">
              <w:r w:rsidR="000552F1" w:rsidRPr="004C3E75">
                <w:rPr>
                  <w:rStyle w:val="Hyperlink"/>
                  <w:rFonts w:cstheme="minorHAnsi"/>
                  <w:bCs/>
                  <w:iCs/>
                  <w:sz w:val="16"/>
                  <w:szCs w:val="16"/>
                </w:rPr>
                <w:t>https://intranet.birmingham.ac.uk/staff/coronavirus/essential-resources-and-checklist.aspx</w:t>
              </w:r>
            </w:hyperlink>
          </w:p>
          <w:p w14:paraId="142E2011" w14:textId="77777777" w:rsidR="000552F1" w:rsidRPr="000F58FA" w:rsidRDefault="000552F1" w:rsidP="000552F1">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890FA67" w14:textId="77777777" w:rsidR="000552F1" w:rsidRPr="00BC3DB1" w:rsidRDefault="000552F1" w:rsidP="000552F1">
            <w:pPr>
              <w:pStyle w:val="NoSpacing"/>
              <w:numPr>
                <w:ilvl w:val="0"/>
                <w:numId w:val="2"/>
              </w:numPr>
              <w:jc w:val="both"/>
              <w:rPr>
                <w:rFonts w:cstheme="minorHAnsi"/>
                <w:b/>
                <w:sz w:val="16"/>
                <w:szCs w:val="16"/>
              </w:rPr>
            </w:pPr>
            <w:r w:rsidRPr="00BC3DB1">
              <w:rPr>
                <w:rFonts w:cstheme="minorHAnsi"/>
                <w:b/>
                <w:sz w:val="16"/>
                <w:szCs w:val="16"/>
              </w:rPr>
              <w:t>All UBS&amp;F Staff have access to the Covid-19 Operating procedures that are updated termly. These have been circulated to staff and referenced at staff meetings after each period of furloughing.</w:t>
            </w:r>
          </w:p>
          <w:p w14:paraId="7CE30D2B" w14:textId="77777777" w:rsidR="000552F1" w:rsidRPr="004C3E75" w:rsidRDefault="000552F1" w:rsidP="000552F1">
            <w:pPr>
              <w:pStyle w:val="NoSpacing"/>
              <w:jc w:val="both"/>
              <w:rPr>
                <w:rFonts w:cstheme="minorHAnsi"/>
                <w:i/>
                <w:color w:val="0070C0"/>
                <w:sz w:val="16"/>
                <w:szCs w:val="16"/>
              </w:rPr>
            </w:pPr>
            <w:r w:rsidRPr="00BC3DB1">
              <w:rPr>
                <w:rFonts w:cstheme="minorHAnsi"/>
                <w:i/>
                <w:color w:val="0070C0"/>
                <w:sz w:val="16"/>
                <w:szCs w:val="16"/>
              </w:rPr>
              <w:t>https://docs.google.com/document/d/1w2NmvNoZJ-5G91UakVj5AhDdF8vi8LlI18iLEoBtuUA/edit#</w:t>
            </w:r>
          </w:p>
          <w:p w14:paraId="2D7D1CF7" w14:textId="77777777" w:rsidR="000552F1" w:rsidRPr="004C3E75" w:rsidRDefault="000552F1" w:rsidP="000552F1">
            <w:pPr>
              <w:pStyle w:val="NoSpacing"/>
              <w:jc w:val="both"/>
              <w:rPr>
                <w:rFonts w:cstheme="minorHAnsi"/>
                <w:i/>
                <w:color w:val="0070C0"/>
                <w:sz w:val="16"/>
                <w:szCs w:val="16"/>
              </w:rPr>
            </w:pPr>
          </w:p>
          <w:p w14:paraId="2EDF8F35" w14:textId="77777777" w:rsidR="00C23F01" w:rsidRPr="004C3E75" w:rsidRDefault="00C23F01" w:rsidP="00C23F01">
            <w:pPr>
              <w:pStyle w:val="NoSpacing"/>
              <w:jc w:val="both"/>
              <w:rPr>
                <w:rFonts w:cstheme="minorHAnsi"/>
                <w:i/>
                <w:color w:val="0070C0"/>
                <w:sz w:val="16"/>
                <w:szCs w:val="16"/>
              </w:rPr>
            </w:pPr>
          </w:p>
          <w:p w14:paraId="42273DF7" w14:textId="77777777" w:rsidR="000D7D2D" w:rsidRPr="004C3E75" w:rsidRDefault="000D7D2D" w:rsidP="0022245D">
            <w:pPr>
              <w:pStyle w:val="NoSpacing"/>
              <w:jc w:val="both"/>
              <w:rPr>
                <w:rFonts w:cstheme="minorHAnsi"/>
                <w:sz w:val="16"/>
                <w:szCs w:val="16"/>
              </w:rPr>
            </w:pPr>
          </w:p>
          <w:p w14:paraId="7378C570" w14:textId="341B7A06"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AA1977">
              <w:rPr>
                <w:rFonts w:cstheme="minorHAnsi"/>
                <w:sz w:val="16"/>
                <w:szCs w:val="16"/>
              </w:rPr>
              <w:t xml:space="preserve">University of Birmingham Sport &amp; Fitness Return to </w:t>
            </w:r>
            <w:r w:rsidR="00AA1977">
              <w:rPr>
                <w:rFonts w:cstheme="minorHAnsi"/>
                <w:sz w:val="16"/>
                <w:szCs w:val="16"/>
              </w:rPr>
              <w:lastRenderedPageBreak/>
              <w:t>Work Training Programme</w:t>
            </w:r>
            <w:r w:rsidR="00AA1977">
              <w:rPr>
                <w:rFonts w:cstheme="minorHAnsi"/>
                <w:color w:val="000000" w:themeColor="text1"/>
                <w:sz w:val="16"/>
                <w:szCs w:val="16"/>
              </w:rPr>
              <w:t xml:space="preserve"> </w:t>
            </w:r>
            <w:r w:rsidR="00AA1977" w:rsidRPr="00AA1977">
              <w:rPr>
                <w:rFonts w:cstheme="minorHAnsi"/>
                <w:color w:val="000000" w:themeColor="text1"/>
                <w:sz w:val="16"/>
                <w:szCs w:val="16"/>
              </w:rPr>
              <w:t xml:space="preserve">which included team meetings, one to one meetings, discussion forums. Onsite and off-site meetings to enable workplace orientation to happen. Staff are made aware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BC3DB1" w:rsidP="0022245D">
            <w:pPr>
              <w:pStyle w:val="NoSpacing"/>
              <w:jc w:val="both"/>
              <w:rPr>
                <w:rFonts w:cstheme="minorHAnsi"/>
                <w:sz w:val="16"/>
                <w:szCs w:val="16"/>
              </w:rPr>
            </w:pPr>
            <w:hyperlink r:id="rId11"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BC3DB1"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BC3DB1"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3F9B0A8"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CFAF380"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0BAC6F0" w14:textId="025C4082"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308FB09" w:rsidR="00B23D3F"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CB739B">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686021" w:rsidRDefault="0022245D" w:rsidP="0022245D">
            <w:pPr>
              <w:pStyle w:val="NormalWeb"/>
              <w:jc w:val="both"/>
              <w:rPr>
                <w:rFonts w:asciiTheme="minorHAnsi" w:hAnsiTheme="minorHAnsi" w:cstheme="minorHAnsi"/>
                <w:color w:val="000000"/>
                <w:sz w:val="12"/>
                <w:szCs w:val="12"/>
              </w:rPr>
            </w:pPr>
            <w:r w:rsidRPr="00686021">
              <w:rPr>
                <w:rFonts w:asciiTheme="minorHAnsi" w:hAnsiTheme="minorHAnsi" w:cstheme="minorHAnsi"/>
                <w:color w:val="000000"/>
                <w:sz w:val="12"/>
                <w:szCs w:val="12"/>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5CE48F4" w:rsidR="0022245D" w:rsidRPr="004C3E75" w:rsidRDefault="00AA1977" w:rsidP="00B23D3F">
            <w:pPr>
              <w:pStyle w:val="Title"/>
              <w:rPr>
                <w:rFonts w:asciiTheme="minorHAnsi" w:hAnsiTheme="minorHAnsi" w:cstheme="minorHAnsi"/>
                <w:b w:val="0"/>
                <w:color w:val="FF0000"/>
                <w:sz w:val="16"/>
                <w:szCs w:val="16"/>
                <w:u w:val="none"/>
              </w:rPr>
            </w:pPr>
            <w:r w:rsidRPr="00AA1977">
              <w:rPr>
                <w:rFonts w:asciiTheme="minorHAnsi" w:hAnsiTheme="minorHAnsi" w:cstheme="minorHAnsi"/>
                <w:b w:val="0"/>
                <w:color w:val="000000" w:themeColor="text1"/>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5D1B061"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03279A0" w:rsidR="0022245D"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w:t>
            </w:r>
            <w:r w:rsidR="00AA1977">
              <w:rPr>
                <w:rFonts w:cstheme="minorHAnsi"/>
                <w:sz w:val="16"/>
                <w:szCs w:val="16"/>
              </w:rPr>
              <w:t>r during regular (weekly) online meetings and   follow –up one to ones.(weekly)</w:t>
            </w:r>
          </w:p>
          <w:p w14:paraId="3B70E07E" w14:textId="746114CB" w:rsidR="00BC3DB1" w:rsidRDefault="00BC3DB1" w:rsidP="0022245D">
            <w:pPr>
              <w:pStyle w:val="NoSpacing"/>
              <w:jc w:val="both"/>
              <w:rPr>
                <w:rFonts w:cstheme="minorHAnsi"/>
                <w:sz w:val="16"/>
                <w:szCs w:val="16"/>
              </w:rPr>
            </w:pPr>
          </w:p>
          <w:p w14:paraId="16FBDD5E" w14:textId="77777777" w:rsidR="00BC3DB1" w:rsidRPr="00BC3DB1" w:rsidRDefault="00BC3DB1" w:rsidP="00BC3DB1">
            <w:pPr>
              <w:spacing w:after="0" w:line="240" w:lineRule="auto"/>
              <w:jc w:val="both"/>
              <w:rPr>
                <w:rFonts w:eastAsia="Times New Roman" w:cs="Calibri"/>
                <w:bCs/>
                <w:color w:val="000000"/>
                <w:sz w:val="16"/>
                <w:szCs w:val="16"/>
                <w:lang w:eastAsia="en-GB"/>
              </w:rPr>
            </w:pPr>
            <w:r w:rsidRPr="00BC3DB1">
              <w:rPr>
                <w:rFonts w:eastAsia="Times New Roman" w:cs="Calibri"/>
                <w:bCs/>
                <w:color w:val="000000"/>
                <w:sz w:val="16"/>
                <w:szCs w:val="16"/>
                <w:lang w:eastAsia="en-GB"/>
              </w:rPr>
              <w:t xml:space="preserve">Staff/students who </w:t>
            </w:r>
            <w:r w:rsidRPr="00BC3DB1">
              <w:rPr>
                <w:rFonts w:eastAsia="Times New Roman" w:cs="Calibri"/>
                <w:bCs/>
                <w:i/>
                <w:iCs/>
                <w:color w:val="000000"/>
                <w:sz w:val="16"/>
                <w:szCs w:val="16"/>
                <w:lang w:eastAsia="en-GB"/>
              </w:rPr>
              <w:t>should not</w:t>
            </w:r>
            <w:r w:rsidRPr="00BC3DB1">
              <w:rPr>
                <w:rFonts w:eastAsia="Times New Roman" w:cs="Calibri"/>
                <w:bCs/>
                <w:color w:val="000000"/>
                <w:sz w:val="16"/>
                <w:szCs w:val="16"/>
                <w:lang w:eastAsia="en-GB"/>
              </w:rPr>
              <w:t xml:space="preserve"> under any circumstance work on campus have been identified and managers/supervisors </w:t>
            </w:r>
            <w:r w:rsidRPr="00BC3DB1">
              <w:rPr>
                <w:rFonts w:eastAsia="Times New Roman" w:cs="Calibri"/>
                <w:color w:val="0B0C0C"/>
                <w:sz w:val="16"/>
                <w:szCs w:val="16"/>
                <w:shd w:val="clear" w:color="auto" w:fill="FFFFFF"/>
              </w:rPr>
              <w:t xml:space="preserve">have discussed alternative arrangements with them </w:t>
            </w:r>
            <w:r w:rsidRPr="00BC3DB1">
              <w:rPr>
                <w:rFonts w:eastAsia="Times New Roman" w:cs="Calibri"/>
                <w:bCs/>
                <w:color w:val="000000"/>
                <w:sz w:val="16"/>
                <w:szCs w:val="16"/>
                <w:lang w:eastAsia="en-GB"/>
              </w:rPr>
              <w:t xml:space="preserve">to ensure that they do not return to work on campus. Staff who </w:t>
            </w:r>
            <w:r w:rsidRPr="00BC3DB1">
              <w:rPr>
                <w:rFonts w:eastAsia="Times New Roman" w:cs="Calibri"/>
                <w:bCs/>
                <w:i/>
                <w:iCs/>
                <w:color w:val="000000"/>
                <w:sz w:val="16"/>
                <w:szCs w:val="16"/>
                <w:lang w:eastAsia="en-GB"/>
              </w:rPr>
              <w:t>should not</w:t>
            </w:r>
            <w:r w:rsidRPr="00BC3DB1">
              <w:rPr>
                <w:rFonts w:eastAsia="Times New Roman" w:cs="Calibri"/>
                <w:bCs/>
                <w:color w:val="000000"/>
                <w:sz w:val="16"/>
                <w:szCs w:val="16"/>
                <w:lang w:eastAsia="en-GB"/>
              </w:rPr>
              <w:t xml:space="preserve"> under any circumstance work on campus include:</w:t>
            </w:r>
          </w:p>
          <w:p w14:paraId="57682A60" w14:textId="77777777" w:rsidR="00BC3DB1" w:rsidRPr="00BC3DB1" w:rsidRDefault="00BC3DB1" w:rsidP="00BC3DB1">
            <w:pPr>
              <w:numPr>
                <w:ilvl w:val="0"/>
                <w:numId w:val="47"/>
              </w:numPr>
              <w:spacing w:after="0" w:line="240" w:lineRule="auto"/>
              <w:contextualSpacing/>
              <w:jc w:val="both"/>
              <w:rPr>
                <w:rFonts w:eastAsia="Times New Roman" w:cs="Calibri"/>
                <w:color w:val="000000"/>
                <w:sz w:val="16"/>
                <w:szCs w:val="16"/>
                <w:lang w:eastAsia="en-GB"/>
              </w:rPr>
            </w:pPr>
            <w:r w:rsidRPr="00BC3DB1">
              <w:rPr>
                <w:rFonts w:eastAsia="Times New Roman" w:cs="Calibr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3EDBF739" w:rsidR="00280976" w:rsidRPr="00BC3DB1" w:rsidRDefault="00BC3DB1" w:rsidP="00BC3DB1">
            <w:pPr>
              <w:numPr>
                <w:ilvl w:val="0"/>
                <w:numId w:val="47"/>
              </w:numPr>
              <w:spacing w:after="0" w:line="240" w:lineRule="auto"/>
              <w:contextualSpacing/>
              <w:jc w:val="both"/>
              <w:rPr>
                <w:rFonts w:eastAsia="Times New Roman" w:cs="Calibri"/>
                <w:color w:val="000000"/>
                <w:sz w:val="16"/>
                <w:szCs w:val="16"/>
                <w:lang w:eastAsia="en-GB"/>
              </w:rPr>
            </w:pPr>
            <w:r w:rsidRPr="00BC3DB1">
              <w:rPr>
                <w:rFonts w:eastAsia="Times New Roman" w:cs="Calibr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0A030A9B" w14:textId="77777777" w:rsidR="00BB5523" w:rsidRDefault="00BC3DB1"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lastRenderedPageBreak/>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518DF6EA" w:rsidR="006E36CC" w:rsidRPr="00E43C10" w:rsidRDefault="006E36CC" w:rsidP="00175738">
            <w:pPr>
              <w:pStyle w:val="NoSpacing"/>
              <w:jc w:val="both"/>
              <w:rPr>
                <w:rFonts w:cstheme="minorHAnsi"/>
                <w:sz w:val="16"/>
                <w:szCs w:val="16"/>
              </w:rPr>
            </w:pPr>
            <w:r w:rsidRPr="00E43C10">
              <w:rPr>
                <w:rFonts w:cstheme="minorHAnsi"/>
                <w:sz w:val="16"/>
                <w:szCs w:val="16"/>
              </w:rPr>
              <w:t>Employees who have concerns</w:t>
            </w:r>
            <w:r w:rsidR="00BC3DB1">
              <w:rPr>
                <w:rFonts w:cstheme="minorHAnsi"/>
                <w:sz w:val="16"/>
                <w:szCs w:val="16"/>
              </w:rPr>
              <w:t xml:space="preserve"> about either continuing to work on Campus or working from home remotely</w:t>
            </w:r>
            <w:r w:rsidRPr="00E43C10">
              <w:rPr>
                <w:rFonts w:cstheme="minorHAnsi"/>
                <w:sz w:val="16"/>
                <w:szCs w:val="16"/>
              </w:rPr>
              <w:t xml:space="preserve"> have discussed these with their line manager or supervisor</w:t>
            </w:r>
            <w:r w:rsidR="006F5D78" w:rsidRPr="00E43C10">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4C3E75" w:rsidRDefault="00BC3DB1" w:rsidP="00175738">
            <w:pPr>
              <w:pStyle w:val="NoSpacing"/>
              <w:jc w:val="both"/>
              <w:rPr>
                <w:rFonts w:cstheme="minorHAnsi"/>
                <w:sz w:val="16"/>
                <w:szCs w:val="16"/>
              </w:rPr>
            </w:pPr>
            <w:hyperlink r:id="rId15" w:history="1">
              <w:r w:rsidR="006F5D78" w:rsidRPr="00E43C10">
                <w:rPr>
                  <w:rStyle w:val="Hyperlink"/>
                  <w:rFonts w:cstheme="minorHAnsi"/>
                  <w:sz w:val="16"/>
                  <w:szCs w:val="16"/>
                </w:rPr>
                <w:t>https://intranet.birmingham.ac.uk/hr/wellbeing/index.aspx</w:t>
              </w:r>
            </w:hyperlink>
          </w:p>
          <w:p w14:paraId="3DC9138D" w14:textId="66BA74EF" w:rsidR="00D65CE0" w:rsidRPr="000B4B13" w:rsidRDefault="000B4B13" w:rsidP="00D65CE0">
            <w:pPr>
              <w:pStyle w:val="NoSpacing"/>
              <w:jc w:val="both"/>
              <w:rPr>
                <w:rStyle w:val="Hyperlink"/>
                <w:rFonts w:cstheme="minorHAnsi"/>
                <w:sz w:val="16"/>
                <w:szCs w:val="16"/>
              </w:rPr>
            </w:pPr>
            <w:r w:rsidRPr="000B4B13">
              <w:rPr>
                <w:sz w:val="16"/>
                <w:szCs w:val="16"/>
              </w:rPr>
              <w:fldChar w:fldCharType="begin"/>
            </w:r>
            <w:r w:rsidRPr="000B4B13">
              <w:rPr>
                <w:sz w:val="16"/>
                <w:szCs w:val="16"/>
              </w:rPr>
              <w:instrText xml:space="preserve"> HYPERLINK "N:\\UBSport\\TRANX\\COVID RE-OPENING PLANNING\\MASTER PLAN\\1 GUIDENCE -Filed By Source\\UoB" </w:instrText>
            </w:r>
            <w:r w:rsidRPr="000B4B13">
              <w:rPr>
                <w:sz w:val="16"/>
                <w:szCs w:val="16"/>
              </w:rPr>
              <w:fldChar w:fldCharType="separate"/>
            </w:r>
            <w:r w:rsidR="00D65CE0" w:rsidRPr="000B4B13">
              <w:rPr>
                <w:rStyle w:val="Hyperlink"/>
                <w:sz w:val="16"/>
                <w:szCs w:val="16"/>
              </w:rPr>
              <w:t>https://intranet.birmingham.ac.uk/hr/documents/public/Wellbeing/Covid-19-Return-to-Campus-Discussion-Form.docx</w:t>
            </w:r>
          </w:p>
          <w:p w14:paraId="34D22EF2" w14:textId="345CEA4B" w:rsidR="006F5D78" w:rsidRPr="004C3E75" w:rsidRDefault="000B4B13" w:rsidP="00175738">
            <w:pPr>
              <w:pStyle w:val="NoSpacing"/>
              <w:jc w:val="both"/>
              <w:rPr>
                <w:rFonts w:cstheme="minorHAnsi"/>
                <w:sz w:val="16"/>
                <w:szCs w:val="16"/>
              </w:rPr>
            </w:pPr>
            <w:r w:rsidRPr="000B4B13">
              <w:rPr>
                <w:sz w:val="16"/>
                <w:szCs w:val="16"/>
              </w:rPr>
              <w:fldChar w:fldCharType="end"/>
            </w: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BC3DB1"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BC3DB1"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BC3DB1"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BC3DB1" w:rsidP="00175738">
            <w:pPr>
              <w:spacing w:after="0" w:line="240" w:lineRule="auto"/>
              <w:jc w:val="both"/>
              <w:rPr>
                <w:rFonts w:cstheme="minorHAnsi"/>
                <w:sz w:val="16"/>
                <w:szCs w:val="16"/>
              </w:rPr>
            </w:pPr>
            <w:hyperlink r:id="rId19"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1D24FC4B"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2EEF80FE"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35346F82"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CB739B">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w:t>
            </w:r>
            <w:r w:rsidRPr="004C3E75">
              <w:rPr>
                <w:rFonts w:cstheme="minorHAnsi"/>
                <w:sz w:val="16"/>
                <w:szCs w:val="16"/>
              </w:rPr>
              <w:lastRenderedPageBreak/>
              <w:t>on in the workplace</w:t>
            </w:r>
          </w:p>
        </w:tc>
        <w:tc>
          <w:tcPr>
            <w:tcW w:w="992" w:type="dxa"/>
            <w:shd w:val="clear" w:color="auto" w:fill="auto"/>
          </w:tcPr>
          <w:p w14:paraId="321C2EE9" w14:textId="0D53AD3E" w:rsidR="0022245D" w:rsidRPr="00AA1977" w:rsidRDefault="008C170C" w:rsidP="0054775C">
            <w:pPr>
              <w:pStyle w:val="Title"/>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p>
        </w:tc>
        <w:tc>
          <w:tcPr>
            <w:tcW w:w="1134" w:type="dxa"/>
            <w:shd w:val="clear" w:color="auto" w:fill="auto"/>
          </w:tcPr>
          <w:p w14:paraId="7E405F22" w14:textId="77777777" w:rsidR="0022245D" w:rsidRPr="00AA1977" w:rsidRDefault="0022245D" w:rsidP="0022245D">
            <w:pPr>
              <w:pStyle w:val="NoSpacing"/>
              <w:jc w:val="both"/>
              <w:rPr>
                <w:rFonts w:cstheme="minorHAnsi"/>
                <w:color w:val="000000" w:themeColor="text1"/>
                <w:sz w:val="16"/>
                <w:szCs w:val="16"/>
                <w:lang w:eastAsia="en-GB"/>
              </w:rPr>
            </w:pPr>
            <w:r w:rsidRPr="00AA1977">
              <w:rPr>
                <w:rFonts w:cstheme="minorHAnsi"/>
                <w:color w:val="000000" w:themeColor="text1"/>
                <w:sz w:val="16"/>
                <w:szCs w:val="16"/>
                <w:lang w:eastAsia="en-GB"/>
              </w:rPr>
              <w:t xml:space="preserve">Exposure to </w:t>
            </w:r>
            <w:r w:rsidRPr="00AA1977">
              <w:rPr>
                <w:rFonts w:eastAsia="Times New Roman" w:cstheme="minorHAnsi"/>
                <w:color w:val="000000" w:themeColor="text1"/>
                <w:sz w:val="16"/>
                <w:szCs w:val="16"/>
                <w:lang w:eastAsia="en-GB"/>
              </w:rPr>
              <w:t xml:space="preserve">respiratory </w:t>
            </w:r>
            <w:r w:rsidRPr="00AA1977">
              <w:rPr>
                <w:rFonts w:eastAsia="Times New Roman" w:cstheme="minorHAnsi"/>
                <w:bCs/>
                <w:color w:val="000000" w:themeColor="text1"/>
                <w:sz w:val="16"/>
                <w:szCs w:val="16"/>
                <w:bdr w:val="none" w:sz="0" w:space="0" w:color="auto" w:frame="1"/>
                <w:lang w:eastAsia="en-GB"/>
              </w:rPr>
              <w:t>droplets</w:t>
            </w:r>
            <w:r w:rsidRPr="00AA1977">
              <w:rPr>
                <w:rFonts w:eastAsia="Times New Roman" w:cstheme="minorHAnsi"/>
                <w:color w:val="000000" w:themeColor="text1"/>
                <w:sz w:val="16"/>
                <w:szCs w:val="16"/>
                <w:lang w:eastAsia="en-GB"/>
              </w:rPr>
              <w:t xml:space="preserve"> carrying </w:t>
            </w:r>
            <w:r w:rsidRPr="00AA1977">
              <w:rPr>
                <w:rFonts w:eastAsia="Times New Roman" w:cstheme="minorHAnsi"/>
                <w:color w:val="000000" w:themeColor="text1"/>
                <w:sz w:val="16"/>
                <w:szCs w:val="16"/>
                <w:lang w:eastAsia="en-GB"/>
              </w:rPr>
              <w:lastRenderedPageBreak/>
              <w:t>COVID-19 from an infectious individual transmitted via sneezing, coughing or speaking.</w:t>
            </w:r>
          </w:p>
          <w:p w14:paraId="068E87ED" w14:textId="77777777" w:rsidR="0022245D" w:rsidRPr="00AA1977" w:rsidRDefault="0022245D" w:rsidP="005202A0">
            <w:pPr>
              <w:pStyle w:val="NoSpacing"/>
              <w:jc w:val="both"/>
              <w:rPr>
                <w:rFonts w:cstheme="minorHAnsi"/>
                <w:color w:val="000000" w:themeColor="text1"/>
                <w:sz w:val="16"/>
                <w:szCs w:val="16"/>
                <w:lang w:eastAsia="en-GB"/>
              </w:rPr>
            </w:pPr>
          </w:p>
        </w:tc>
        <w:tc>
          <w:tcPr>
            <w:tcW w:w="3827" w:type="dxa"/>
            <w:shd w:val="clear" w:color="auto" w:fill="auto"/>
          </w:tcPr>
          <w:p w14:paraId="4CB38A24" w14:textId="244E602A" w:rsidR="0022245D" w:rsidRPr="00AA1977" w:rsidRDefault="0022245D" w:rsidP="00175738">
            <w:pPr>
              <w:pStyle w:val="NoSpacing"/>
              <w:jc w:val="both"/>
              <w:rPr>
                <w:rFonts w:cstheme="minorHAnsi"/>
                <w:i/>
                <w:color w:val="000000" w:themeColor="text1"/>
                <w:sz w:val="16"/>
                <w:szCs w:val="16"/>
                <w:highlight w:val="yellow"/>
              </w:rPr>
            </w:pPr>
            <w:r w:rsidRPr="00AA1977">
              <w:rPr>
                <w:rFonts w:cstheme="minorHAnsi"/>
                <w:b/>
                <w:bCs/>
                <w:i/>
                <w:iCs/>
                <w:color w:val="000000" w:themeColor="text1"/>
                <w:sz w:val="16"/>
                <w:szCs w:val="16"/>
              </w:rPr>
              <w:lastRenderedPageBreak/>
              <w:t>Social distancing</w:t>
            </w:r>
            <w:r w:rsidRPr="00AA1977">
              <w:rPr>
                <w:rFonts w:cstheme="minorHAnsi"/>
                <w:b/>
                <w:i/>
                <w:color w:val="000000" w:themeColor="text1"/>
                <w:sz w:val="16"/>
                <w:szCs w:val="16"/>
              </w:rPr>
              <w:t xml:space="preserve">: </w:t>
            </w:r>
            <w:r w:rsidR="00AA1977" w:rsidRPr="00AA1977">
              <w:rPr>
                <w:rFonts w:cstheme="minorHAnsi"/>
                <w:b/>
                <w:i/>
                <w:color w:val="000000" w:themeColor="text1"/>
                <w:sz w:val="16"/>
                <w:szCs w:val="16"/>
              </w:rPr>
              <w:t>Tiverton Gym</w:t>
            </w:r>
            <w:r w:rsidR="006F5D78" w:rsidRPr="00AA1977">
              <w:rPr>
                <w:rFonts w:cstheme="minorHAnsi"/>
                <w:b/>
                <w:i/>
                <w:color w:val="000000" w:themeColor="text1"/>
                <w:sz w:val="16"/>
                <w:szCs w:val="16"/>
              </w:rPr>
              <w:t xml:space="preserve"> </w:t>
            </w:r>
            <w:r w:rsidRPr="00AA1977">
              <w:rPr>
                <w:rFonts w:cstheme="minorHAnsi"/>
                <w:b/>
                <w:i/>
                <w:color w:val="000000" w:themeColor="text1"/>
                <w:sz w:val="16"/>
                <w:szCs w:val="16"/>
              </w:rPr>
              <w:t>Building checklist</w:t>
            </w:r>
            <w:r w:rsidRPr="00AA1977">
              <w:rPr>
                <w:rFonts w:cstheme="minorHAnsi"/>
                <w:i/>
                <w:color w:val="000000" w:themeColor="text1"/>
                <w:sz w:val="16"/>
                <w:szCs w:val="16"/>
              </w:rPr>
              <w:t xml:space="preserve"> </w:t>
            </w:r>
            <w:r w:rsidRPr="00AA1977">
              <w:rPr>
                <w:rFonts w:cstheme="minorHAnsi"/>
                <w:color w:val="000000" w:themeColor="text1"/>
                <w:sz w:val="16"/>
                <w:szCs w:val="16"/>
              </w:rPr>
              <w:t>has been completed to identify the control measures to consider reducing the risk of workplace infections.</w:t>
            </w:r>
          </w:p>
          <w:p w14:paraId="1EC75528" w14:textId="77777777" w:rsidR="0022245D" w:rsidRPr="00AA1977" w:rsidRDefault="0022245D" w:rsidP="00175738">
            <w:pPr>
              <w:pStyle w:val="NoSpacing"/>
              <w:jc w:val="both"/>
              <w:rPr>
                <w:rFonts w:cstheme="minorHAnsi"/>
                <w:color w:val="000000" w:themeColor="text1"/>
                <w:sz w:val="16"/>
                <w:szCs w:val="16"/>
              </w:rPr>
            </w:pPr>
          </w:p>
          <w:p w14:paraId="1A7306C0" w14:textId="6DEF821C" w:rsidR="008951E8" w:rsidRPr="00B97EDD" w:rsidRDefault="008951E8" w:rsidP="008951E8">
            <w:pPr>
              <w:pStyle w:val="NoSpacing"/>
              <w:jc w:val="both"/>
              <w:rPr>
                <w:rFonts w:cstheme="minorHAnsi"/>
                <w:sz w:val="16"/>
                <w:szCs w:val="16"/>
              </w:rPr>
            </w:pPr>
            <w:r w:rsidRPr="00137944">
              <w:rPr>
                <w:rFonts w:cstheme="minorHAnsi"/>
                <w:sz w:val="16"/>
                <w:szCs w:val="16"/>
              </w:rPr>
              <w:lastRenderedPageBreak/>
              <w:t xml:space="preserve">Staff continue </w:t>
            </w:r>
            <w:r w:rsidR="00EA471C">
              <w:rPr>
                <w:rFonts w:cstheme="minorHAnsi"/>
                <w:sz w:val="16"/>
                <w:szCs w:val="16"/>
              </w:rPr>
              <w:t>to work remotely where possible.</w:t>
            </w:r>
            <w:r w:rsidR="00EA471C" w:rsidRPr="00B97EDD">
              <w:rPr>
                <w:rFonts w:cstheme="minorHAnsi"/>
                <w:sz w:val="16"/>
                <w:szCs w:val="16"/>
              </w:rPr>
              <w:t xml:space="preserve"> </w:t>
            </w:r>
          </w:p>
          <w:p w14:paraId="6BE4044C" w14:textId="77777777" w:rsidR="008951E8" w:rsidRPr="00AA1977" w:rsidRDefault="008951E8" w:rsidP="00175738">
            <w:pPr>
              <w:pStyle w:val="NoSpacing"/>
              <w:jc w:val="both"/>
              <w:rPr>
                <w:rFonts w:cstheme="minorHAnsi"/>
                <w:color w:val="000000" w:themeColor="text1"/>
                <w:sz w:val="16"/>
                <w:szCs w:val="16"/>
              </w:rPr>
            </w:pPr>
          </w:p>
          <w:p w14:paraId="7813338C" w14:textId="77777777" w:rsidR="0022245D" w:rsidRPr="00AA1977" w:rsidRDefault="0022245D" w:rsidP="00175738">
            <w:pPr>
              <w:pStyle w:val="NoSpacing"/>
              <w:jc w:val="both"/>
              <w:rPr>
                <w:rFonts w:cstheme="minorHAnsi"/>
                <w:color w:val="000000" w:themeColor="text1"/>
                <w:sz w:val="16"/>
                <w:szCs w:val="16"/>
                <w:highlight w:val="yellow"/>
              </w:rPr>
            </w:pPr>
          </w:p>
          <w:p w14:paraId="3FC23FFB" w14:textId="7A6A0332" w:rsidR="006F5D78" w:rsidRPr="00AA1977" w:rsidRDefault="0022245D" w:rsidP="00175738">
            <w:pPr>
              <w:pStyle w:val="NoSpacing"/>
              <w:jc w:val="both"/>
              <w:rPr>
                <w:rFonts w:cstheme="minorHAnsi"/>
                <w:strike/>
                <w:color w:val="000000" w:themeColor="text1"/>
                <w:sz w:val="16"/>
                <w:szCs w:val="16"/>
              </w:rPr>
            </w:pPr>
            <w:r w:rsidRPr="00AA1977">
              <w:rPr>
                <w:rFonts w:cstheme="minorHAnsi"/>
                <w:color w:val="000000" w:themeColor="text1"/>
                <w:sz w:val="16"/>
                <w:szCs w:val="16"/>
              </w:rPr>
              <w:t>Managers ensure staff with any form of illness do not attend work</w:t>
            </w:r>
            <w:r w:rsidR="00BC3DB1">
              <w:rPr>
                <w:rFonts w:cstheme="minorHAnsi"/>
                <w:color w:val="000000" w:themeColor="text1"/>
                <w:sz w:val="16"/>
                <w:szCs w:val="16"/>
              </w:rPr>
              <w:t xml:space="preserve">/campus </w:t>
            </w:r>
            <w:r w:rsidR="006F5D78" w:rsidRPr="00AA1977">
              <w:rPr>
                <w:rFonts w:cstheme="minorHAnsi"/>
                <w:color w:val="000000" w:themeColor="text1"/>
                <w:sz w:val="16"/>
                <w:szCs w:val="16"/>
              </w:rPr>
              <w:t>until the illness has been verified as not being Covid-19.</w:t>
            </w:r>
            <w:r w:rsidRPr="00AA1977">
              <w:rPr>
                <w:rFonts w:cstheme="minorHAnsi"/>
                <w:color w:val="000000" w:themeColor="text1"/>
                <w:sz w:val="16"/>
                <w:szCs w:val="16"/>
              </w:rPr>
              <w:t xml:space="preserve"> </w:t>
            </w:r>
          </w:p>
          <w:p w14:paraId="75079359" w14:textId="77777777" w:rsidR="006F5D78" w:rsidRPr="00AA1977" w:rsidRDefault="006F5D78" w:rsidP="00175738">
            <w:pPr>
              <w:pStyle w:val="NoSpacing"/>
              <w:jc w:val="both"/>
              <w:rPr>
                <w:rFonts w:cstheme="minorHAnsi"/>
                <w:strike/>
                <w:color w:val="000000" w:themeColor="text1"/>
                <w:sz w:val="16"/>
                <w:szCs w:val="16"/>
              </w:rPr>
            </w:pPr>
          </w:p>
          <w:p w14:paraId="2F0A45D2" w14:textId="2EE74C61" w:rsidR="006F5D78" w:rsidRPr="00AA1977" w:rsidRDefault="006F5D78" w:rsidP="00175738">
            <w:pPr>
              <w:pStyle w:val="NoSpacing"/>
              <w:jc w:val="both"/>
              <w:rPr>
                <w:rFonts w:cstheme="minorHAnsi"/>
                <w:color w:val="000000" w:themeColor="text1"/>
                <w:sz w:val="16"/>
                <w:szCs w:val="16"/>
              </w:rPr>
            </w:pPr>
            <w:r w:rsidRPr="00AA1977">
              <w:rPr>
                <w:rFonts w:cstheme="minorHAnsi"/>
                <w:color w:val="000000" w:themeColor="text1"/>
                <w:sz w:val="16"/>
                <w:szCs w:val="16"/>
              </w:rPr>
              <w:t>Managers keep track of when staff can return to work</w:t>
            </w:r>
            <w:r w:rsidR="00BC3DB1">
              <w:rPr>
                <w:rFonts w:cstheme="minorHAnsi"/>
                <w:color w:val="000000" w:themeColor="text1"/>
                <w:sz w:val="16"/>
                <w:szCs w:val="16"/>
              </w:rPr>
              <w:t>/campus</w:t>
            </w:r>
            <w:r w:rsidRPr="00AA1977">
              <w:rPr>
                <w:rFonts w:cstheme="minorHAnsi"/>
                <w:color w:val="000000" w:themeColor="text1"/>
                <w:sz w:val="16"/>
                <w:szCs w:val="16"/>
              </w:rPr>
              <w:t xml:space="preserve"> after the symptom free period. </w:t>
            </w:r>
          </w:p>
          <w:p w14:paraId="0354E6B3" w14:textId="382558B7" w:rsidR="0022245D" w:rsidRPr="00AA1977" w:rsidRDefault="0022245D" w:rsidP="00175738">
            <w:pPr>
              <w:pStyle w:val="NoSpacing"/>
              <w:jc w:val="both"/>
              <w:rPr>
                <w:rFonts w:cstheme="minorHAnsi"/>
                <w:color w:val="000000" w:themeColor="text1"/>
                <w:sz w:val="16"/>
                <w:szCs w:val="16"/>
              </w:rPr>
            </w:pPr>
          </w:p>
          <w:p w14:paraId="6B231A1F" w14:textId="3AA8914F" w:rsidR="0022245D" w:rsidRPr="00AA1977" w:rsidRDefault="0022245D" w:rsidP="00175738">
            <w:pPr>
              <w:pStyle w:val="NoSpacing"/>
              <w:jc w:val="both"/>
              <w:rPr>
                <w:rFonts w:cstheme="minorHAnsi"/>
                <w:bCs/>
                <w:i/>
                <w:iCs/>
                <w:color w:val="000000" w:themeColor="text1"/>
                <w:sz w:val="16"/>
                <w:szCs w:val="16"/>
              </w:rPr>
            </w:pPr>
            <w:r w:rsidRPr="00AA1977">
              <w:rPr>
                <w:rFonts w:cstheme="minorHAnsi"/>
                <w:color w:val="000000" w:themeColor="text1"/>
                <w:sz w:val="16"/>
                <w:szCs w:val="16"/>
              </w:rPr>
              <w:t xml:space="preserve">The University’s </w:t>
            </w:r>
            <w:hyperlink r:id="rId20" w:history="1">
              <w:r w:rsidRPr="00AA1977">
                <w:rPr>
                  <w:rStyle w:val="Hyperlink"/>
                  <w:rFonts w:cstheme="minorHAnsi"/>
                  <w:b/>
                  <w:bCs/>
                  <w:i/>
                  <w:iCs/>
                  <w:color w:val="000000" w:themeColor="text1"/>
                  <w:sz w:val="16"/>
                  <w:szCs w:val="16"/>
                </w:rPr>
                <w:t xml:space="preserve">On-line induction materials </w:t>
              </w:r>
              <w:r w:rsidRPr="00AA1977">
                <w:rPr>
                  <w:rStyle w:val="Hyperlink"/>
                  <w:rFonts w:cstheme="minorHAnsi"/>
                  <w:b/>
                  <w:i/>
                  <w:color w:val="000000" w:themeColor="text1"/>
                  <w:sz w:val="16"/>
                  <w:szCs w:val="16"/>
                </w:rPr>
                <w:t>for returning to campus</w:t>
              </w:r>
            </w:hyperlink>
            <w:r w:rsidR="006A08D0" w:rsidRPr="00AA1977">
              <w:rPr>
                <w:rFonts w:cstheme="minorHAnsi"/>
                <w:b/>
                <w:i/>
                <w:color w:val="000000" w:themeColor="text1"/>
                <w:sz w:val="16"/>
                <w:szCs w:val="16"/>
              </w:rPr>
              <w:t xml:space="preserve"> </w:t>
            </w:r>
            <w:r w:rsidRPr="00AA1977">
              <w:rPr>
                <w:rFonts w:cstheme="minorHAnsi"/>
                <w:color w:val="000000" w:themeColor="text1"/>
                <w:sz w:val="16"/>
                <w:szCs w:val="16"/>
              </w:rPr>
              <w:t xml:space="preserve"> combinat</w:t>
            </w:r>
            <w:r w:rsidR="006373B1" w:rsidRPr="00AA1977">
              <w:rPr>
                <w:rFonts w:cstheme="minorHAnsi"/>
                <w:color w:val="000000" w:themeColor="text1"/>
                <w:sz w:val="16"/>
                <w:szCs w:val="16"/>
              </w:rPr>
              <w:t xml:space="preserve">ion of the guidance and videos </w:t>
            </w:r>
            <w:r w:rsidR="006373B1" w:rsidRPr="00AA1977">
              <w:rPr>
                <w:rFonts w:cstheme="minorHAnsi"/>
                <w:bCs/>
                <w:iCs/>
                <w:color w:val="000000" w:themeColor="text1"/>
                <w:sz w:val="16"/>
                <w:szCs w:val="16"/>
              </w:rPr>
              <w:t>have</w:t>
            </w:r>
            <w:r w:rsidRPr="00AA1977">
              <w:rPr>
                <w:rFonts w:cstheme="minorHAnsi"/>
                <w:bCs/>
                <w:iCs/>
                <w:color w:val="000000" w:themeColor="text1"/>
                <w:sz w:val="16"/>
                <w:szCs w:val="16"/>
              </w:rPr>
              <w:t xml:space="preserve"> been provided and completed</w:t>
            </w:r>
            <w:r w:rsidR="00BC3DB1">
              <w:rPr>
                <w:rFonts w:cstheme="minorHAnsi"/>
                <w:bCs/>
                <w:iCs/>
                <w:color w:val="000000" w:themeColor="text1"/>
                <w:sz w:val="16"/>
                <w:szCs w:val="16"/>
              </w:rPr>
              <w:t xml:space="preserve"> for all staff working</w:t>
            </w:r>
            <w:r w:rsidRPr="00AA1977">
              <w:rPr>
                <w:rFonts w:cstheme="minorHAnsi"/>
                <w:bCs/>
                <w:iCs/>
                <w:color w:val="000000" w:themeColor="text1"/>
                <w:sz w:val="16"/>
                <w:szCs w:val="16"/>
              </w:rPr>
              <w:t xml:space="preserve"> in University buildings</w:t>
            </w:r>
            <w:r w:rsidRPr="00AA1977">
              <w:rPr>
                <w:rFonts w:cstheme="minorHAnsi"/>
                <w:bCs/>
                <w:i/>
                <w:iCs/>
                <w:color w:val="000000" w:themeColor="text1"/>
                <w:sz w:val="16"/>
                <w:szCs w:val="16"/>
              </w:rPr>
              <w:t xml:space="preserve">. </w:t>
            </w:r>
          </w:p>
          <w:p w14:paraId="3CAE00D7" w14:textId="77777777" w:rsidR="00F06378" w:rsidRPr="00AA1977" w:rsidRDefault="00F06378" w:rsidP="00175738">
            <w:pPr>
              <w:pStyle w:val="NoSpacing"/>
              <w:jc w:val="both"/>
              <w:rPr>
                <w:rFonts w:cstheme="minorHAnsi"/>
                <w:bCs/>
                <w:i/>
                <w:iCs/>
                <w:color w:val="000000" w:themeColor="text1"/>
                <w:sz w:val="16"/>
                <w:szCs w:val="16"/>
              </w:rPr>
            </w:pPr>
          </w:p>
          <w:p w14:paraId="7A62FFF5" w14:textId="6779683A" w:rsidR="00F06378" w:rsidRPr="00AA1977" w:rsidRDefault="00F06378" w:rsidP="00175738">
            <w:pPr>
              <w:pStyle w:val="NoSpacing"/>
              <w:jc w:val="both"/>
              <w:rPr>
                <w:rFonts w:cstheme="minorHAnsi"/>
                <w:color w:val="000000" w:themeColor="text1"/>
                <w:sz w:val="16"/>
                <w:szCs w:val="16"/>
              </w:rPr>
            </w:pPr>
            <w:r w:rsidRPr="00AA1977">
              <w:rPr>
                <w:rFonts w:cstheme="minorHAnsi"/>
                <w:color w:val="000000" w:themeColor="text1"/>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AA1977">
              <w:rPr>
                <w:rFonts w:cstheme="minorHAnsi"/>
                <w:color w:val="000000" w:themeColor="text1"/>
                <w:sz w:val="16"/>
                <w:szCs w:val="16"/>
              </w:rPr>
              <w:t xml:space="preserve"> on site induction</w:t>
            </w:r>
            <w:r w:rsidRPr="00AA1977">
              <w:rPr>
                <w:rFonts w:cstheme="minorHAnsi"/>
                <w:color w:val="000000" w:themeColor="text1"/>
                <w:sz w:val="16"/>
                <w:szCs w:val="16"/>
              </w:rPr>
              <w:t>.</w:t>
            </w:r>
          </w:p>
          <w:p w14:paraId="4D680846" w14:textId="1B8F7FB1" w:rsidR="00D70718" w:rsidRPr="00AA1977" w:rsidRDefault="00D70718" w:rsidP="00175738">
            <w:pPr>
              <w:pStyle w:val="NoSpacing"/>
              <w:jc w:val="both"/>
              <w:rPr>
                <w:rFonts w:cstheme="minorHAnsi"/>
                <w:bCs/>
                <w:i/>
                <w:iCs/>
                <w:color w:val="000000" w:themeColor="text1"/>
                <w:sz w:val="16"/>
                <w:szCs w:val="16"/>
              </w:rPr>
            </w:pPr>
          </w:p>
          <w:p w14:paraId="74713E7D" w14:textId="77777777" w:rsidR="00D70718" w:rsidRPr="00AA1977" w:rsidRDefault="00D70718" w:rsidP="00175738">
            <w:pPr>
              <w:pStyle w:val="NoSpacing"/>
              <w:jc w:val="both"/>
              <w:rPr>
                <w:rFonts w:cstheme="minorHAnsi"/>
                <w:color w:val="000000" w:themeColor="text1"/>
                <w:sz w:val="16"/>
                <w:szCs w:val="16"/>
              </w:rPr>
            </w:pPr>
          </w:p>
          <w:p w14:paraId="63B4BC86" w14:textId="09923895" w:rsidR="00392AE9" w:rsidRPr="00AA1977" w:rsidRDefault="00392AE9" w:rsidP="00175738">
            <w:pPr>
              <w:pStyle w:val="NoSpacing"/>
              <w:jc w:val="both"/>
              <w:rPr>
                <w:rFonts w:cstheme="minorHAnsi"/>
                <w:color w:val="000000" w:themeColor="text1"/>
                <w:sz w:val="16"/>
                <w:szCs w:val="16"/>
              </w:rPr>
            </w:pPr>
            <w:r w:rsidRPr="00AA1977">
              <w:rPr>
                <w:rFonts w:cstheme="minorHAnsi"/>
                <w:color w:val="000000" w:themeColor="text1"/>
                <w:sz w:val="16"/>
                <w:szCs w:val="16"/>
              </w:rPr>
              <w:t>Schedules for essential services and contractor visits revised to reduce interaction and overlap between people</w:t>
            </w:r>
            <w:r w:rsidR="00DA4EDE">
              <w:rPr>
                <w:rFonts w:cstheme="minorHAnsi"/>
                <w:color w:val="000000" w:themeColor="text1"/>
                <w:sz w:val="16"/>
                <w:szCs w:val="16"/>
              </w:rPr>
              <w:t xml:space="preserve"> </w:t>
            </w:r>
            <w:r w:rsidR="00DA4EDE" w:rsidRPr="00DA4EDE">
              <w:rPr>
                <w:rFonts w:cs="Calibri"/>
                <w:color w:val="000000"/>
                <w:sz w:val="16"/>
                <w:szCs w:val="16"/>
              </w:rPr>
              <w:t>and building managers and occupants informed of when the visits will take place and which services are being maintained</w:t>
            </w:r>
            <w:r w:rsidR="00DA4EDE">
              <w:rPr>
                <w:rFonts w:cs="Calibri"/>
                <w:color w:val="000000"/>
                <w:sz w:val="16"/>
                <w:szCs w:val="16"/>
              </w:rPr>
              <w:t xml:space="preserve"> </w:t>
            </w:r>
            <w:r w:rsidRPr="00AA1977">
              <w:rPr>
                <w:rFonts w:cstheme="minorHAnsi"/>
                <w:color w:val="000000" w:themeColor="text1"/>
                <w:sz w:val="16"/>
                <w:szCs w:val="16"/>
              </w:rPr>
              <w:t xml:space="preserve"> e.g., </w:t>
            </w:r>
            <w:r w:rsidR="00AA1977">
              <w:rPr>
                <w:rFonts w:cstheme="minorHAnsi"/>
                <w:i/>
                <w:color w:val="000000" w:themeColor="text1"/>
                <w:sz w:val="16"/>
                <w:szCs w:val="16"/>
              </w:rPr>
              <w:t xml:space="preserve">Weekly Alarm testing, monthly water hygiene testing are done outside of Operating Hours by agreement in advance. </w:t>
            </w:r>
            <w:proofErr w:type="spellStart"/>
            <w:r w:rsidR="00AA1977">
              <w:rPr>
                <w:rFonts w:cstheme="minorHAnsi"/>
                <w:i/>
                <w:color w:val="000000" w:themeColor="text1"/>
                <w:sz w:val="16"/>
                <w:szCs w:val="16"/>
              </w:rPr>
              <w:t>UoB</w:t>
            </w:r>
            <w:proofErr w:type="spellEnd"/>
            <w:r w:rsidR="00AA1977">
              <w:rPr>
                <w:rFonts w:cstheme="minorHAnsi"/>
                <w:i/>
                <w:color w:val="000000" w:themeColor="text1"/>
                <w:sz w:val="16"/>
                <w:szCs w:val="16"/>
              </w:rPr>
              <w:t xml:space="preserve"> Maintenance jobs are arranged outside </w:t>
            </w:r>
            <w:r w:rsidR="00D65CE0">
              <w:rPr>
                <w:rFonts w:cstheme="minorHAnsi"/>
                <w:i/>
                <w:color w:val="000000" w:themeColor="text1"/>
                <w:sz w:val="16"/>
                <w:szCs w:val="16"/>
              </w:rPr>
              <w:t>o</w:t>
            </w:r>
            <w:r w:rsidR="00AA1977">
              <w:rPr>
                <w:rFonts w:cstheme="minorHAnsi"/>
                <w:i/>
                <w:color w:val="000000" w:themeColor="text1"/>
                <w:sz w:val="16"/>
                <w:szCs w:val="16"/>
              </w:rPr>
              <w:t>f working hours where possible. If the task is business critical areas will be temporarily closed off to adhere to social distancing guidelines. Area will be cleaned in line with established cleaning procedures post work.</w:t>
            </w:r>
          </w:p>
          <w:p w14:paraId="27B14E9A" w14:textId="77777777" w:rsidR="00392AE9" w:rsidRPr="00AA1977" w:rsidRDefault="00392AE9" w:rsidP="00D70718">
            <w:pPr>
              <w:pStyle w:val="NoSpacing"/>
              <w:jc w:val="both"/>
              <w:rPr>
                <w:rFonts w:cstheme="minorHAnsi"/>
                <w:color w:val="000000" w:themeColor="text1"/>
                <w:sz w:val="16"/>
                <w:szCs w:val="16"/>
              </w:rPr>
            </w:pPr>
          </w:p>
          <w:p w14:paraId="455B55C2" w14:textId="00E0A1F2" w:rsidR="00DA4EDE" w:rsidRPr="00DA4EDE" w:rsidRDefault="00392AE9" w:rsidP="00DA4EDE">
            <w:pPr>
              <w:pStyle w:val="NoSpacing"/>
              <w:jc w:val="both"/>
              <w:rPr>
                <w:rFonts w:eastAsia="Times New Roman" w:cs="Calibri"/>
                <w:sz w:val="16"/>
                <w:szCs w:val="16"/>
              </w:rPr>
            </w:pPr>
            <w:r w:rsidRPr="00AA1977">
              <w:rPr>
                <w:rFonts w:cstheme="minorHAnsi"/>
                <w:color w:val="000000" w:themeColor="text1"/>
                <w:sz w:val="16"/>
                <w:szCs w:val="16"/>
              </w:rPr>
              <w:t>Un-essential trips within buildings and site</w:t>
            </w:r>
            <w:r w:rsidR="00AA1977">
              <w:rPr>
                <w:rFonts w:cstheme="minorHAnsi"/>
                <w:color w:val="000000" w:themeColor="text1"/>
                <w:sz w:val="16"/>
                <w:szCs w:val="16"/>
              </w:rPr>
              <w:t>s</w:t>
            </w:r>
            <w:r w:rsidR="00DA4EDE">
              <w:rPr>
                <w:rFonts w:cstheme="minorHAnsi"/>
                <w:color w:val="000000" w:themeColor="text1"/>
                <w:sz w:val="16"/>
                <w:szCs w:val="16"/>
              </w:rPr>
              <w:t xml:space="preserve"> prevented and discouraged</w:t>
            </w:r>
            <w:r w:rsidR="00AA1977">
              <w:rPr>
                <w:rFonts w:cstheme="minorHAnsi"/>
                <w:color w:val="000000" w:themeColor="text1"/>
                <w:sz w:val="16"/>
                <w:szCs w:val="16"/>
              </w:rPr>
              <w:t>,</w:t>
            </w:r>
            <w:r w:rsidR="00DA4EDE" w:rsidRPr="004C3E75">
              <w:rPr>
                <w:rFonts w:cs="Calibri"/>
                <w:sz w:val="16"/>
                <w:szCs w:val="16"/>
              </w:rPr>
              <w:t xml:space="preserve"> </w:t>
            </w:r>
            <w:r w:rsidR="00DA4EDE" w:rsidRPr="00DA4EDE">
              <w:rPr>
                <w:rFonts w:eastAsia="Times New Roman" w:cs="Calibri"/>
                <w:sz w:val="16"/>
                <w:szCs w:val="16"/>
              </w:rPr>
              <w:t xml:space="preserve">Workplace routines changed to ensure room/building capacity calculated to maintain at least 2m social distancing is not exceeded including: </w:t>
            </w:r>
          </w:p>
          <w:p w14:paraId="7B01B263" w14:textId="44B17032" w:rsidR="00AA1977" w:rsidRDefault="00AA1977" w:rsidP="00DA4EDE">
            <w:pPr>
              <w:pStyle w:val="NoSpacing"/>
              <w:jc w:val="both"/>
              <w:rPr>
                <w:rFonts w:cstheme="minorHAnsi"/>
                <w:color w:val="000000" w:themeColor="text1"/>
                <w:sz w:val="16"/>
                <w:szCs w:val="16"/>
              </w:rPr>
            </w:pPr>
            <w:r>
              <w:rPr>
                <w:rFonts w:cstheme="minorHAnsi"/>
                <w:color w:val="000000" w:themeColor="text1"/>
                <w:sz w:val="16"/>
                <w:szCs w:val="16"/>
              </w:rPr>
              <w:t>e.g.</w:t>
            </w:r>
          </w:p>
          <w:p w14:paraId="285F021E" w14:textId="4238193A" w:rsidR="00AA1977" w:rsidRPr="00AA1977" w:rsidRDefault="00AA1977" w:rsidP="00AA1977">
            <w:pPr>
              <w:pStyle w:val="NoSpacing"/>
              <w:numPr>
                <w:ilvl w:val="0"/>
                <w:numId w:val="44"/>
              </w:numPr>
              <w:jc w:val="both"/>
              <w:rPr>
                <w:rFonts w:cstheme="minorHAnsi"/>
                <w:color w:val="000000" w:themeColor="text1"/>
                <w:sz w:val="16"/>
                <w:szCs w:val="16"/>
              </w:rPr>
            </w:pPr>
            <w:r w:rsidRPr="00AA1977">
              <w:rPr>
                <w:rFonts w:cstheme="minorHAnsi"/>
                <w:color w:val="000000" w:themeColor="text1"/>
                <w:sz w:val="16"/>
                <w:szCs w:val="16"/>
              </w:rPr>
              <w:lastRenderedPageBreak/>
              <w:t>Staff assigned to area bubbles to maintain social distancing.</w:t>
            </w:r>
          </w:p>
          <w:p w14:paraId="53E4813F" w14:textId="77777777" w:rsidR="00AA1977" w:rsidRPr="00AA1977" w:rsidRDefault="00AA1977" w:rsidP="00AA1977">
            <w:pPr>
              <w:pStyle w:val="CommentText"/>
              <w:numPr>
                <w:ilvl w:val="0"/>
                <w:numId w:val="44"/>
              </w:numPr>
              <w:spacing w:after="200"/>
              <w:rPr>
                <w:rFonts w:cstheme="minorHAnsi"/>
                <w:sz w:val="16"/>
                <w:szCs w:val="16"/>
              </w:rPr>
            </w:pPr>
            <w:r w:rsidRPr="00AA1977">
              <w:rPr>
                <w:rFonts w:cstheme="minorHAnsi"/>
                <w:sz w:val="16"/>
                <w:szCs w:val="16"/>
              </w:rPr>
              <w:t>Team Briefing will be in the main activity area before building opens or in booked out facilities to prevent clashing. All briefing will be standing with a maximum time of 20mins</w:t>
            </w:r>
          </w:p>
          <w:p w14:paraId="0656693C" w14:textId="77777777" w:rsidR="006816A5" w:rsidRDefault="00AA1977" w:rsidP="00AA1977">
            <w:pPr>
              <w:pStyle w:val="CommentText"/>
              <w:numPr>
                <w:ilvl w:val="0"/>
                <w:numId w:val="44"/>
              </w:numPr>
              <w:spacing w:after="200"/>
              <w:rPr>
                <w:rFonts w:cstheme="minorHAnsi"/>
                <w:sz w:val="16"/>
                <w:szCs w:val="16"/>
              </w:rPr>
            </w:pPr>
            <w:r w:rsidRPr="00AA1977">
              <w:rPr>
                <w:rFonts w:cstheme="minorHAnsi"/>
                <w:sz w:val="16"/>
                <w:szCs w:val="16"/>
              </w:rPr>
              <w:t xml:space="preserve">All areas being used have had numbers determined by National Governing Body Guidelines. Area specifics detailed in UBS&amp;F Covid-19 Operating </w:t>
            </w:r>
            <w:hyperlink r:id="rId21" w:history="1">
              <w:r w:rsidRPr="00AA1977">
                <w:rPr>
                  <w:rStyle w:val="Hyperlink"/>
                  <w:rFonts w:cstheme="minorHAnsi"/>
                  <w:sz w:val="16"/>
                  <w:szCs w:val="16"/>
                </w:rPr>
                <w:t>procedures (COP’s</w:t>
              </w:r>
            </w:hyperlink>
            <w:r>
              <w:rPr>
                <w:rFonts w:cstheme="minorHAnsi"/>
                <w:sz w:val="16"/>
                <w:szCs w:val="16"/>
              </w:rPr>
              <w:t>)</w:t>
            </w:r>
          </w:p>
          <w:p w14:paraId="0C218B00" w14:textId="4742C59A" w:rsidR="00D35DA8" w:rsidRPr="00AA1977" w:rsidRDefault="00D35DA8" w:rsidP="00AA1977">
            <w:pPr>
              <w:pStyle w:val="CommentText"/>
              <w:numPr>
                <w:ilvl w:val="0"/>
                <w:numId w:val="44"/>
              </w:numPr>
              <w:spacing w:after="200"/>
              <w:rPr>
                <w:rFonts w:cstheme="minorHAnsi"/>
                <w:sz w:val="16"/>
                <w:szCs w:val="16"/>
              </w:rPr>
            </w:pPr>
            <w:r>
              <w:rPr>
                <w:rFonts w:cstheme="minorHAnsi"/>
                <w:sz w:val="16"/>
                <w:szCs w:val="16"/>
              </w:rPr>
              <w:t>Tiverton Gym will have 30 in the main Gym 10 in the free weights</w:t>
            </w:r>
          </w:p>
        </w:tc>
        <w:tc>
          <w:tcPr>
            <w:tcW w:w="284" w:type="dxa"/>
            <w:shd w:val="clear" w:color="auto" w:fill="auto"/>
          </w:tcPr>
          <w:p w14:paraId="7DDE3E89" w14:textId="6DCBF103"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3EA046A" w:rsidR="0022245D" w:rsidRPr="004C3E75" w:rsidRDefault="00AA19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746018C2" w:rsidR="0022245D" w:rsidRPr="004C3E75" w:rsidRDefault="00CB73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24CDF1AB" w:rsidR="0022245D"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4B48AD">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622D59C" w:rsidR="00B23D3F" w:rsidRPr="004C3E75" w:rsidRDefault="008C170C" w:rsidP="0054775C">
            <w:pPr>
              <w:pStyle w:val="Title"/>
              <w:rPr>
                <w:rFonts w:asciiTheme="minorHAnsi" w:hAnsiTheme="minorHAnsi" w:cstheme="minorHAnsi"/>
                <w:b w:val="0"/>
                <w:color w:val="FF0000"/>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2CB8C9E8" w14:textId="08EC3239" w:rsidR="002D0861" w:rsidRDefault="002D0861" w:rsidP="00175738">
            <w:pPr>
              <w:pStyle w:val="NoSpacing"/>
              <w:numPr>
                <w:ilvl w:val="0"/>
                <w:numId w:val="11"/>
              </w:numPr>
              <w:jc w:val="both"/>
              <w:rPr>
                <w:rFonts w:cstheme="minorHAnsi"/>
                <w:sz w:val="16"/>
                <w:szCs w:val="16"/>
              </w:rPr>
            </w:pPr>
            <w:r>
              <w:rPr>
                <w:rFonts w:cstheme="minorHAnsi"/>
                <w:sz w:val="16"/>
                <w:szCs w:val="16"/>
              </w:rPr>
              <w:t>Staffs hours will be 07.30- 21.00 weekdays, 07.30-1800 weekends.  2 shifts each day, 4 staff per shift</w:t>
            </w:r>
          </w:p>
          <w:p w14:paraId="16E7FE59" w14:textId="3C675D6E" w:rsidR="005E351F"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AA1977">
              <w:rPr>
                <w:rFonts w:cstheme="minorHAnsi"/>
                <w:sz w:val="16"/>
                <w:szCs w:val="16"/>
              </w:rPr>
              <w:t xml:space="preserve"> </w:t>
            </w:r>
            <w:r w:rsidR="00AA1977" w:rsidRPr="00AA1977">
              <w:rPr>
                <w:rFonts w:cstheme="minorHAnsi"/>
                <w:color w:val="000000" w:themeColor="text1"/>
                <w:sz w:val="16"/>
                <w:szCs w:val="16"/>
              </w:rPr>
              <w:t>10am -8pm weekdays and 10am -8pm weekends</w:t>
            </w:r>
          </w:p>
          <w:p w14:paraId="6D951D4F" w14:textId="05A8E57A" w:rsidR="00DB7D2E"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A</w:t>
            </w:r>
            <w:r w:rsidR="00AA1977">
              <w:rPr>
                <w:rFonts w:cstheme="minorHAnsi"/>
                <w:sz w:val="16"/>
                <w:szCs w:val="16"/>
              </w:rPr>
              <w:t xml:space="preserve">mended shift routines include </w:t>
            </w:r>
            <w:r w:rsidR="005E351F" w:rsidRPr="004C3E75">
              <w:rPr>
                <w:rFonts w:cstheme="minorHAnsi"/>
                <w:sz w:val="16"/>
                <w:szCs w:val="16"/>
              </w:rPr>
              <w:t xml:space="preserve">staff </w:t>
            </w:r>
            <w:r w:rsidR="00AA1977">
              <w:rPr>
                <w:rFonts w:cstheme="minorHAnsi"/>
                <w:sz w:val="16"/>
                <w:szCs w:val="16"/>
              </w:rPr>
              <w:t>handovers and team briefings done whilst adhering to social distancing guidelines</w:t>
            </w:r>
          </w:p>
          <w:p w14:paraId="0C0B27DC" w14:textId="47A3AF9E"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692D1960" w:rsidR="005E351F" w:rsidRPr="00AA1977" w:rsidRDefault="005F6001" w:rsidP="00175738">
            <w:pPr>
              <w:pStyle w:val="NoSpacing"/>
              <w:numPr>
                <w:ilvl w:val="0"/>
                <w:numId w:val="11"/>
              </w:numPr>
              <w:jc w:val="both"/>
              <w:rPr>
                <w:rFonts w:cstheme="minorHAnsi"/>
                <w:sz w:val="16"/>
                <w:szCs w:val="16"/>
              </w:rPr>
            </w:pPr>
            <w:r w:rsidRPr="004C3E75">
              <w:rPr>
                <w:rFonts w:cstheme="minorHAnsi"/>
                <w:sz w:val="16"/>
                <w:szCs w:val="16"/>
              </w:rPr>
              <w:t xml:space="preserve">Staff have been separated into teams to reduce contact between </w:t>
            </w:r>
            <w:r w:rsidR="00AA1977" w:rsidRPr="004C3E75">
              <w:rPr>
                <w:rFonts w:cstheme="minorHAnsi"/>
                <w:sz w:val="16"/>
                <w:szCs w:val="16"/>
              </w:rPr>
              <w:t>employees.</w:t>
            </w:r>
            <w:r w:rsidR="00AA1977" w:rsidRPr="00AA1977">
              <w:rPr>
                <w:rFonts w:cstheme="minorHAnsi"/>
                <w:color w:val="000000" w:themeColor="text1"/>
                <w:sz w:val="16"/>
                <w:szCs w:val="16"/>
              </w:rPr>
              <w:t xml:space="preserve"> Staff are separated within these teams into different areas of work to maintain social distancing within the main gym</w:t>
            </w:r>
            <w:r w:rsidR="00AA1977">
              <w:rPr>
                <w:rFonts w:cstheme="minorHAnsi"/>
                <w:color w:val="000000" w:themeColor="text1"/>
                <w:sz w:val="16"/>
                <w:szCs w:val="16"/>
              </w:rPr>
              <w:t>.</w:t>
            </w:r>
          </w:p>
          <w:p w14:paraId="02336BB8" w14:textId="77777777" w:rsidR="00AA1977" w:rsidRPr="00AA1977" w:rsidRDefault="00AA1977" w:rsidP="00AA1977">
            <w:pPr>
              <w:pStyle w:val="NoSpacing"/>
              <w:ind w:left="360"/>
              <w:jc w:val="both"/>
              <w:rPr>
                <w:rFonts w:cstheme="minorHAnsi"/>
                <w:sz w:val="16"/>
                <w:szCs w:val="16"/>
              </w:rPr>
            </w:pPr>
          </w:p>
          <w:p w14:paraId="695651B7" w14:textId="77777777" w:rsidR="00DA4EDE" w:rsidRPr="00DA4EDE" w:rsidRDefault="00DA4EDE" w:rsidP="00DA4EDE">
            <w:pPr>
              <w:spacing w:after="0" w:line="240" w:lineRule="auto"/>
              <w:jc w:val="both"/>
              <w:rPr>
                <w:rFonts w:eastAsia="Times New Roman" w:cs="Calibri"/>
                <w:sz w:val="16"/>
                <w:szCs w:val="16"/>
              </w:rPr>
            </w:pPr>
            <w:r w:rsidRPr="00DA4EDE">
              <w:rPr>
                <w:rFonts w:eastAsia="Times New Roman" w:cs="Calibr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5E439530" w14:textId="237FDE65" w:rsidR="005E351F" w:rsidRDefault="005E351F" w:rsidP="00175738">
            <w:pPr>
              <w:pStyle w:val="NoSpacing"/>
              <w:jc w:val="both"/>
              <w:rPr>
                <w:rFonts w:cstheme="minorHAnsi"/>
                <w:sz w:val="16"/>
                <w:szCs w:val="16"/>
              </w:rPr>
            </w:pPr>
            <w:r w:rsidRPr="004C3E75">
              <w:rPr>
                <w:rFonts w:cstheme="minorHAnsi"/>
                <w:sz w:val="16"/>
                <w:szCs w:val="16"/>
              </w:rPr>
              <w:t>Access</w:t>
            </w:r>
            <w:r w:rsidR="009F1F0F">
              <w:rPr>
                <w:rFonts w:cstheme="minorHAnsi"/>
                <w:sz w:val="16"/>
                <w:szCs w:val="16"/>
              </w:rPr>
              <w:t xml:space="preserve"> control for each building determined by line Managers ensuring staff have completed.</w:t>
            </w:r>
          </w:p>
          <w:p w14:paraId="7B839F15" w14:textId="4FB16C63" w:rsidR="009F1F0F" w:rsidRDefault="009F1F0F" w:rsidP="00175738">
            <w:pPr>
              <w:pStyle w:val="NoSpacing"/>
              <w:jc w:val="both"/>
              <w:rPr>
                <w:rFonts w:cstheme="minorHAnsi"/>
                <w:sz w:val="16"/>
                <w:szCs w:val="16"/>
              </w:rPr>
            </w:pPr>
            <w:r>
              <w:rPr>
                <w:rFonts w:cstheme="minorHAnsi"/>
                <w:sz w:val="16"/>
                <w:szCs w:val="16"/>
              </w:rPr>
              <w:t>1, Return to Campus CANVAS module</w:t>
            </w:r>
          </w:p>
          <w:p w14:paraId="6497E9A1" w14:textId="23F9FBAB" w:rsidR="009F1F0F" w:rsidRPr="004C3E75" w:rsidRDefault="009F1F0F" w:rsidP="00175738">
            <w:pPr>
              <w:pStyle w:val="NoSpacing"/>
              <w:jc w:val="both"/>
              <w:rPr>
                <w:rFonts w:cstheme="minorHAnsi"/>
                <w:sz w:val="16"/>
                <w:szCs w:val="16"/>
              </w:rPr>
            </w:pPr>
            <w:r>
              <w:rPr>
                <w:rFonts w:cstheme="minorHAnsi"/>
                <w:sz w:val="16"/>
                <w:szCs w:val="16"/>
              </w:rPr>
              <w:t>2. Fire Safety CANVAS module ( as staff are fire wardens)</w:t>
            </w:r>
          </w:p>
          <w:p w14:paraId="61BF2887" w14:textId="6B348B92" w:rsidR="00476D46" w:rsidRDefault="009F1F0F" w:rsidP="00175738">
            <w:pPr>
              <w:pStyle w:val="NoSpacing"/>
              <w:jc w:val="both"/>
              <w:rPr>
                <w:rFonts w:cstheme="minorHAnsi"/>
                <w:sz w:val="16"/>
                <w:szCs w:val="16"/>
              </w:rPr>
            </w:pPr>
            <w:r>
              <w:rPr>
                <w:rFonts w:cstheme="minorHAnsi"/>
                <w:sz w:val="16"/>
                <w:szCs w:val="16"/>
              </w:rPr>
              <w:t>3. UBS&amp;F mandatory training elements during w</w:t>
            </w:r>
            <w:r w:rsidR="00C23F01">
              <w:rPr>
                <w:rFonts w:cstheme="minorHAnsi"/>
                <w:sz w:val="16"/>
                <w:szCs w:val="16"/>
              </w:rPr>
              <w:t>ee</w:t>
            </w:r>
            <w:r>
              <w:rPr>
                <w:rFonts w:cstheme="minorHAnsi"/>
                <w:sz w:val="16"/>
                <w:szCs w:val="16"/>
              </w:rPr>
              <w:t>k beg 27-31 August 2020.</w:t>
            </w:r>
          </w:p>
          <w:p w14:paraId="628BB26F" w14:textId="5F452E0A" w:rsidR="009F1F0F" w:rsidRDefault="009F1F0F" w:rsidP="00175738">
            <w:pPr>
              <w:pStyle w:val="NoSpacing"/>
              <w:jc w:val="both"/>
              <w:rPr>
                <w:rFonts w:cstheme="minorHAnsi"/>
                <w:sz w:val="16"/>
                <w:szCs w:val="16"/>
              </w:rPr>
            </w:pPr>
            <w:r>
              <w:rPr>
                <w:rFonts w:cstheme="minorHAnsi"/>
                <w:sz w:val="16"/>
                <w:szCs w:val="16"/>
              </w:rPr>
              <w:t xml:space="preserve">4. Completion of registration to UBS&amp;F </w:t>
            </w:r>
            <w:r w:rsidR="00330568">
              <w:rPr>
                <w:rFonts w:cstheme="minorHAnsi"/>
                <w:sz w:val="16"/>
                <w:szCs w:val="16"/>
              </w:rPr>
              <w:t>track &amp; Trace system for staff.</w:t>
            </w:r>
          </w:p>
          <w:p w14:paraId="53B27005" w14:textId="48957225" w:rsidR="009F1F0F" w:rsidRPr="004C3E75" w:rsidRDefault="00F15340" w:rsidP="00175738">
            <w:pPr>
              <w:pStyle w:val="NoSpacing"/>
              <w:jc w:val="both"/>
              <w:rPr>
                <w:rFonts w:cstheme="minorHAnsi"/>
                <w:sz w:val="16"/>
                <w:szCs w:val="16"/>
              </w:rPr>
            </w:pPr>
            <w:r>
              <w:rPr>
                <w:rFonts w:cstheme="minorHAnsi"/>
                <w:sz w:val="16"/>
                <w:szCs w:val="16"/>
              </w:rPr>
              <w:t>5</w:t>
            </w:r>
            <w:r w:rsidR="009F1F0F">
              <w:rPr>
                <w:rFonts w:cstheme="minorHAnsi"/>
                <w:sz w:val="16"/>
                <w:szCs w:val="16"/>
              </w:rPr>
              <w:t>. Shift brief</w:t>
            </w:r>
            <w:r w:rsidR="00CC15C2">
              <w:rPr>
                <w:rFonts w:cstheme="minorHAnsi"/>
                <w:sz w:val="16"/>
                <w:szCs w:val="16"/>
              </w:rPr>
              <w:t>ings to include checks on staff</w:t>
            </w:r>
            <w:r w:rsidR="009F1F0F">
              <w:rPr>
                <w:rFonts w:cstheme="minorHAnsi"/>
                <w:sz w:val="16"/>
                <w:szCs w:val="16"/>
              </w:rPr>
              <w:t xml:space="preserve"> uniforms, including lanyards. Staff not compliant will be sent home to collect with time owing paid back at shift end</w:t>
            </w:r>
          </w:p>
          <w:p w14:paraId="1AD70D17" w14:textId="77777777" w:rsidR="00476D46" w:rsidRPr="004C3E75" w:rsidRDefault="00476D46" w:rsidP="00175738">
            <w:pPr>
              <w:pStyle w:val="NoSpacing"/>
              <w:jc w:val="both"/>
              <w:rPr>
                <w:rFonts w:cstheme="minorHAnsi"/>
                <w:sz w:val="16"/>
                <w:szCs w:val="16"/>
              </w:rPr>
            </w:pPr>
          </w:p>
          <w:p w14:paraId="471DE6EC" w14:textId="5DA26870"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9F1F0F">
              <w:rPr>
                <w:rFonts w:cstheme="minorHAnsi"/>
                <w:b/>
                <w:i/>
                <w:sz w:val="16"/>
                <w:szCs w:val="16"/>
              </w:rPr>
              <w:t>: Tiverton Gym</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3A8D7B50"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185F4D82"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w:t>
            </w:r>
            <w:r w:rsidR="00EA471C">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241BC97D" w14:textId="702C4122" w:rsidR="00A56E00" w:rsidRDefault="00A5232B" w:rsidP="00A56E00">
            <w:pPr>
              <w:pStyle w:val="NoSpacing"/>
              <w:numPr>
                <w:ilvl w:val="0"/>
                <w:numId w:val="11"/>
              </w:numPr>
              <w:jc w:val="both"/>
              <w:rPr>
                <w:rFonts w:cstheme="minorHAnsi"/>
                <w:sz w:val="16"/>
                <w:szCs w:val="16"/>
              </w:rPr>
            </w:pPr>
            <w:r w:rsidRPr="009F1F0F">
              <w:rPr>
                <w:rFonts w:cstheme="minorHAnsi"/>
                <w:sz w:val="16"/>
                <w:szCs w:val="16"/>
              </w:rPr>
              <w:t xml:space="preserve">Work stations </w:t>
            </w:r>
            <w:r w:rsidR="0054573C" w:rsidRPr="009F1F0F">
              <w:rPr>
                <w:rFonts w:cstheme="minorHAnsi"/>
                <w:sz w:val="16"/>
                <w:szCs w:val="16"/>
              </w:rPr>
              <w:t>moved or staff relocated.</w:t>
            </w:r>
            <w:r w:rsidR="005202A0" w:rsidRPr="009F1F0F">
              <w:rPr>
                <w:rFonts w:cstheme="minorHAnsi"/>
                <w:sz w:val="16"/>
                <w:szCs w:val="16"/>
              </w:rPr>
              <w:t xml:space="preserve"> Provision of additional screens where needed to segregate people.  </w:t>
            </w:r>
            <w:r w:rsidR="00A56E00">
              <w:rPr>
                <w:rFonts w:cstheme="minorHAnsi"/>
                <w:sz w:val="16"/>
                <w:szCs w:val="16"/>
              </w:rPr>
              <w:t>DSE assessments r</w:t>
            </w:r>
            <w:r w:rsidR="009F1F0F" w:rsidRPr="009F1F0F">
              <w:rPr>
                <w:rFonts w:cstheme="minorHAnsi"/>
                <w:sz w:val="16"/>
                <w:szCs w:val="16"/>
              </w:rPr>
              <w:t>eviewed</w:t>
            </w:r>
            <w:r w:rsidR="00C07D4D" w:rsidRPr="009F1F0F">
              <w:rPr>
                <w:rFonts w:cstheme="minorHAnsi"/>
                <w:sz w:val="16"/>
                <w:szCs w:val="16"/>
              </w:rPr>
              <w:t xml:space="preserve"> and revised.</w:t>
            </w:r>
            <w:r w:rsidR="008B62FC" w:rsidRPr="009F1F0F">
              <w:rPr>
                <w:rFonts w:cstheme="minorHAnsi"/>
                <w:sz w:val="16"/>
                <w:szCs w:val="16"/>
              </w:rPr>
              <w:t xml:space="preserve"> </w:t>
            </w:r>
          </w:p>
          <w:p w14:paraId="30D8C988" w14:textId="2983C291" w:rsidR="008B21BF" w:rsidRPr="00A56E00" w:rsidRDefault="008B21BF" w:rsidP="00A56E00">
            <w:pPr>
              <w:pStyle w:val="NoSpacing"/>
              <w:numPr>
                <w:ilvl w:val="0"/>
                <w:numId w:val="11"/>
              </w:numPr>
              <w:jc w:val="both"/>
              <w:rPr>
                <w:rFonts w:cstheme="minorHAnsi"/>
                <w:sz w:val="16"/>
                <w:szCs w:val="16"/>
              </w:rPr>
            </w:pPr>
            <w:r w:rsidRPr="004C3E75">
              <w:rPr>
                <w:rFonts w:cstheme="minorHAnsi"/>
                <w:sz w:val="16"/>
                <w:szCs w:val="16"/>
              </w:rPr>
              <w:t xml:space="preserve">Areas of work marked out with floor tape to ensure adequate social distancing is in place. Visual management aids in place to remind people of the need for </w:t>
            </w:r>
            <w:r>
              <w:rPr>
                <w:rFonts w:cstheme="minorHAnsi"/>
                <w:sz w:val="16"/>
                <w:szCs w:val="16"/>
              </w:rPr>
              <w:t>social distance</w:t>
            </w:r>
          </w:p>
          <w:p w14:paraId="7D896BDC" w14:textId="4BA4A039"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lastRenderedPageBreak/>
              <w:t>H</w:t>
            </w:r>
            <w:r w:rsidR="00A5232B" w:rsidRPr="004C3E75">
              <w:rPr>
                <w:rFonts w:cstheme="minorHAnsi"/>
                <w:sz w:val="16"/>
                <w:szCs w:val="16"/>
              </w:rPr>
              <w:t>eadcount capacity to ensure social distanc</w:t>
            </w:r>
            <w:r w:rsidR="00A56E00">
              <w:rPr>
                <w:rFonts w:cstheme="minorHAnsi"/>
                <w:sz w:val="16"/>
                <w:szCs w:val="16"/>
              </w:rPr>
              <w:t>es standards from UKACTIVE has necessitated equipment to be removed or marked NOT IN USE.</w:t>
            </w:r>
          </w:p>
          <w:p w14:paraId="1BFBD567" w14:textId="102AC5BE"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A5232B" w:rsidRPr="00A56E00">
              <w:rPr>
                <w:rFonts w:cstheme="minorHAnsi"/>
                <w:color w:val="000000" w:themeColor="text1"/>
                <w:sz w:val="16"/>
                <w:szCs w:val="16"/>
              </w:rPr>
              <w:t>.</w:t>
            </w:r>
            <w:r w:rsidR="00CB763B" w:rsidRPr="00A56E00">
              <w:rPr>
                <w:rFonts w:cstheme="minorHAnsi"/>
                <w:color w:val="000000" w:themeColor="text1"/>
                <w:sz w:val="16"/>
                <w:szCs w:val="16"/>
              </w:rPr>
              <w:t xml:space="preserve"> </w:t>
            </w:r>
            <w:r w:rsidR="00A56E00" w:rsidRPr="00A56E00">
              <w:rPr>
                <w:rFonts w:cstheme="minorHAnsi"/>
                <w:color w:val="000000" w:themeColor="text1"/>
                <w:sz w:val="16"/>
                <w:szCs w:val="16"/>
              </w:rPr>
              <w:t>For this building 1 person at a time in toilets.</w:t>
            </w:r>
            <w:r w:rsidR="00A56E00">
              <w:rPr>
                <w:rFonts w:cstheme="minorHAnsi"/>
                <w:color w:val="000000" w:themeColor="text1"/>
                <w:sz w:val="16"/>
                <w:szCs w:val="16"/>
              </w:rPr>
              <w:t xml:space="preserve"> </w:t>
            </w:r>
            <w:r w:rsidR="00A56E00" w:rsidRPr="00A56E00">
              <w:rPr>
                <w:rFonts w:cstheme="minorHAnsi"/>
                <w:color w:val="000000" w:themeColor="text1"/>
                <w:sz w:val="16"/>
                <w:szCs w:val="16"/>
              </w:rPr>
              <w:t>Appropriate signage in place. 1 mem</w:t>
            </w:r>
            <w:r w:rsidR="00A56E00">
              <w:rPr>
                <w:rFonts w:cstheme="minorHAnsi"/>
                <w:color w:val="000000" w:themeColor="text1"/>
                <w:sz w:val="16"/>
                <w:szCs w:val="16"/>
              </w:rPr>
              <w:t xml:space="preserve">ber of staff on a break in the staff room at </w:t>
            </w:r>
            <w:r w:rsidR="00A56E00" w:rsidRPr="00A56E00">
              <w:rPr>
                <w:rFonts w:cstheme="minorHAnsi"/>
                <w:color w:val="000000" w:themeColor="text1"/>
                <w:sz w:val="16"/>
                <w:szCs w:val="16"/>
              </w:rPr>
              <w:t>time. Appropriate signage in place.</w:t>
            </w:r>
          </w:p>
          <w:p w14:paraId="27369B46" w14:textId="1191BE2D" w:rsidR="00FB5A9F" w:rsidRPr="008B21BF"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Sta</w:t>
            </w:r>
            <w:r w:rsidR="00A56E00">
              <w:rPr>
                <w:rFonts w:cstheme="minorHAnsi"/>
                <w:color w:val="000000"/>
                <w:sz w:val="16"/>
                <w:szCs w:val="16"/>
              </w:rPr>
              <w:t>ff numbers dictate that staff stay on site for their breaks</w:t>
            </w:r>
            <w:r w:rsidR="008B21BF">
              <w:rPr>
                <w:rFonts w:cstheme="minorHAnsi"/>
                <w:color w:val="000000"/>
                <w:sz w:val="16"/>
                <w:szCs w:val="16"/>
              </w:rPr>
              <w:t>.</w:t>
            </w:r>
          </w:p>
          <w:p w14:paraId="750CA44B" w14:textId="27EED664" w:rsidR="008B21BF" w:rsidRPr="008B21BF" w:rsidRDefault="008B21BF" w:rsidP="008B21BF">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74EF9183" w14:textId="320F301D"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r w:rsidR="00A56E00">
              <w:rPr>
                <w:rFonts w:cstheme="minorHAnsi"/>
                <w:color w:val="000000"/>
                <w:sz w:val="16"/>
                <w:szCs w:val="16"/>
              </w:rPr>
              <w:t xml:space="preserve"> For this building the rear, gate controlled, parking /service area.</w:t>
            </w:r>
          </w:p>
          <w:p w14:paraId="25AE3A90" w14:textId="728F7770" w:rsidR="00C74B64" w:rsidRPr="004C3E75" w:rsidRDefault="00A56E00" w:rsidP="00C74B64">
            <w:pPr>
              <w:numPr>
                <w:ilvl w:val="0"/>
                <w:numId w:val="11"/>
              </w:numPr>
              <w:spacing w:after="0" w:line="240" w:lineRule="auto"/>
              <w:jc w:val="both"/>
              <w:rPr>
                <w:rFonts w:cstheme="minorHAnsi"/>
                <w:sz w:val="16"/>
                <w:szCs w:val="16"/>
              </w:rPr>
            </w:pPr>
            <w:r>
              <w:rPr>
                <w:rFonts w:cstheme="minorHAnsi"/>
                <w:sz w:val="16"/>
                <w:szCs w:val="16"/>
              </w:rPr>
              <w:t xml:space="preserve">This facility will operate one person at a time on a break. </w:t>
            </w:r>
            <w:r w:rsidR="00611069" w:rsidRPr="00A609A1">
              <w:rPr>
                <w:rFonts w:cstheme="minorHAnsi"/>
                <w:sz w:val="16"/>
                <w:szCs w:val="16"/>
              </w:rPr>
              <w:t>All users are encouraged to wash their hands prior to using equipment (kettle) and to wash their hand</w:t>
            </w:r>
            <w:r w:rsidR="00CA201E">
              <w:rPr>
                <w:rFonts w:cstheme="minorHAnsi"/>
                <w:sz w:val="16"/>
                <w:szCs w:val="16"/>
              </w:rPr>
              <w:t>s</w:t>
            </w:r>
            <w:r w:rsidR="00611069" w:rsidRPr="00A609A1">
              <w:rPr>
                <w:rFonts w:cstheme="minorHAnsi"/>
                <w:sz w:val="16"/>
                <w:szCs w:val="16"/>
              </w:rPr>
              <w:t xml:space="preserve"> after use. Additional signage for the correct method for handwashing</w:t>
            </w:r>
            <w:r w:rsidR="00576B7D" w:rsidRPr="00A609A1">
              <w:rPr>
                <w:rFonts w:cstheme="minorHAnsi"/>
                <w:sz w:val="16"/>
                <w:szCs w:val="16"/>
              </w:rPr>
              <w:t xml:space="preserve"> displayed</w:t>
            </w:r>
            <w:r w:rsidR="00611069" w:rsidRPr="00A609A1">
              <w:rPr>
                <w:rFonts w:cstheme="minorHAnsi"/>
                <w:sz w:val="16"/>
                <w:szCs w:val="16"/>
              </w:rPr>
              <w:t>.</w:t>
            </w:r>
            <w:r w:rsidR="00C74B64" w:rsidRPr="00A609A1">
              <w:rPr>
                <w:rFonts w:cstheme="minorHAnsi"/>
                <w:sz w:val="16"/>
                <w:szCs w:val="16"/>
              </w:rPr>
              <w:t xml:space="preserve"> All drinking water fountains have been taken out of use. </w:t>
            </w:r>
            <w:r w:rsidR="00CB763B" w:rsidRPr="00A609A1">
              <w:rPr>
                <w:rFonts w:cstheme="minorHAnsi"/>
                <w:sz w:val="16"/>
                <w:szCs w:val="16"/>
              </w:rPr>
              <w:t xml:space="preserve"> </w:t>
            </w:r>
          </w:p>
          <w:p w14:paraId="2809766A" w14:textId="04E5EACB" w:rsidR="00576B7D" w:rsidRPr="00A609A1" w:rsidRDefault="00576B7D" w:rsidP="00576B7D">
            <w:pPr>
              <w:pStyle w:val="NoSpacing"/>
              <w:numPr>
                <w:ilvl w:val="0"/>
                <w:numId w:val="11"/>
              </w:numPr>
              <w:jc w:val="both"/>
              <w:rPr>
                <w:rFonts w:cstheme="minorHAnsi"/>
                <w:sz w:val="16"/>
                <w:szCs w:val="16"/>
              </w:rPr>
            </w:pPr>
            <w:r w:rsidRPr="00A609A1">
              <w:rPr>
                <w:rFonts w:cstheme="minorHAnsi"/>
                <w:sz w:val="16"/>
                <w:szCs w:val="16"/>
              </w:rPr>
              <w:t>Social distancing is marked on the corridor floor prior to entr</w:t>
            </w:r>
            <w:r w:rsidR="00A609A1" w:rsidRPr="00A609A1">
              <w:rPr>
                <w:rFonts w:cstheme="minorHAnsi"/>
                <w:sz w:val="16"/>
                <w:szCs w:val="16"/>
              </w:rPr>
              <w:t>y to the WCs (toilets). This facility</w:t>
            </w:r>
            <w:r w:rsidRPr="00A609A1">
              <w:rPr>
                <w:rFonts w:cstheme="minorHAnsi"/>
                <w:sz w:val="16"/>
                <w:szCs w:val="16"/>
              </w:rPr>
              <w:t xml:space="preserve"> has a one out one in policy. Additional signage has been placed on facilities doors to announce people’s presence and to ensure hands are washed via correct method for handwashing prior to and after use. Building users are reminded</w:t>
            </w:r>
            <w:r w:rsidR="000B4B13">
              <w:rPr>
                <w:rFonts w:cstheme="minorHAnsi"/>
                <w:sz w:val="16"/>
                <w:szCs w:val="16"/>
              </w:rPr>
              <w:t>, by internal signage,</w:t>
            </w:r>
            <w:r w:rsidRPr="00A609A1">
              <w:rPr>
                <w:rFonts w:cstheme="minorHAnsi"/>
                <w:sz w:val="16"/>
                <w:szCs w:val="16"/>
              </w:rPr>
              <w:t xml:space="preserve"> to leave the facilities in a respectable condition.</w:t>
            </w:r>
            <w:r w:rsidR="00CB763B" w:rsidRPr="00A609A1">
              <w:rPr>
                <w:rFonts w:cstheme="minorHAnsi"/>
                <w:sz w:val="16"/>
                <w:szCs w:val="16"/>
              </w:rPr>
              <w:t xml:space="preserve"> </w:t>
            </w: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1B2D25E8" w:rsidR="007E3B7E" w:rsidRPr="004C3E75" w:rsidRDefault="00EA471C"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7500A909" w:rsidR="007E3B7E" w:rsidRDefault="007E3B7E" w:rsidP="00175738">
            <w:pPr>
              <w:pStyle w:val="NoSpacing"/>
              <w:numPr>
                <w:ilvl w:val="0"/>
                <w:numId w:val="11"/>
              </w:numPr>
              <w:jc w:val="both"/>
              <w:rPr>
                <w:rFonts w:cstheme="minorHAnsi"/>
                <w:sz w:val="16"/>
                <w:szCs w:val="16"/>
              </w:rPr>
            </w:pPr>
            <w:r w:rsidRPr="004C3E75">
              <w:rPr>
                <w:rFonts w:cstheme="minorHAnsi"/>
                <w:sz w:val="16"/>
                <w:szCs w:val="16"/>
              </w:rPr>
              <w:t xml:space="preserve">Electronic visitor management system in </w:t>
            </w:r>
            <w:r w:rsidR="002D0861" w:rsidRPr="004C3E75">
              <w:rPr>
                <w:rFonts w:cstheme="minorHAnsi"/>
                <w:sz w:val="16"/>
                <w:szCs w:val="16"/>
              </w:rPr>
              <w:t>place.</w:t>
            </w:r>
            <w:r w:rsidR="002D0861">
              <w:rPr>
                <w:rFonts w:cstheme="minorHAnsi"/>
                <w:sz w:val="16"/>
                <w:szCs w:val="16"/>
              </w:rPr>
              <w:t xml:space="preserve"> For members</w:t>
            </w:r>
            <w:proofErr w:type="gramStart"/>
            <w:r w:rsidR="002D0861">
              <w:rPr>
                <w:rFonts w:cstheme="minorHAnsi"/>
                <w:sz w:val="16"/>
                <w:szCs w:val="16"/>
              </w:rPr>
              <w:t xml:space="preserve">- </w:t>
            </w:r>
            <w:r w:rsidR="000B4B13">
              <w:rPr>
                <w:rFonts w:cstheme="minorHAnsi"/>
                <w:sz w:val="16"/>
                <w:szCs w:val="16"/>
              </w:rPr>
              <w:t xml:space="preserve"> Members</w:t>
            </w:r>
            <w:proofErr w:type="gramEnd"/>
            <w:r w:rsidR="000B4B13">
              <w:rPr>
                <w:rFonts w:cstheme="minorHAnsi"/>
                <w:sz w:val="16"/>
                <w:szCs w:val="16"/>
              </w:rPr>
              <w:t xml:space="preserve"> book a gym slot</w:t>
            </w:r>
            <w:r w:rsidR="002D5301">
              <w:rPr>
                <w:rFonts w:cstheme="minorHAnsi"/>
                <w:sz w:val="16"/>
                <w:szCs w:val="16"/>
              </w:rPr>
              <w:t xml:space="preserve"> on Gladstone. At the gym entrance member swipes card</w:t>
            </w:r>
            <w:r w:rsidR="000B4B13">
              <w:rPr>
                <w:rFonts w:cstheme="minorHAnsi"/>
                <w:sz w:val="16"/>
                <w:szCs w:val="16"/>
              </w:rPr>
              <w:t xml:space="preserve"> </w:t>
            </w:r>
            <w:r w:rsidR="002D5301">
              <w:rPr>
                <w:rFonts w:cstheme="minorHAnsi"/>
                <w:sz w:val="16"/>
                <w:szCs w:val="16"/>
              </w:rPr>
              <w:t xml:space="preserve">at the reader. If a session has been booked they are granted access  </w:t>
            </w:r>
            <w:r w:rsidR="002D0861">
              <w:rPr>
                <w:rFonts w:cstheme="minorHAnsi"/>
                <w:sz w:val="16"/>
                <w:szCs w:val="16"/>
              </w:rPr>
              <w:t xml:space="preserve"> </w:t>
            </w:r>
            <w:r w:rsidR="002D5301">
              <w:rPr>
                <w:rFonts w:cstheme="minorHAnsi"/>
                <w:sz w:val="16"/>
                <w:szCs w:val="16"/>
              </w:rPr>
              <w:t xml:space="preserve">Swipe </w:t>
            </w:r>
            <w:proofErr w:type="gramStart"/>
            <w:r w:rsidR="002D5301">
              <w:rPr>
                <w:rFonts w:cstheme="minorHAnsi"/>
                <w:sz w:val="16"/>
                <w:szCs w:val="16"/>
              </w:rPr>
              <w:t xml:space="preserve">reader </w:t>
            </w:r>
            <w:r w:rsidR="000B4B13">
              <w:rPr>
                <w:rFonts w:cstheme="minorHAnsi"/>
                <w:sz w:val="16"/>
                <w:szCs w:val="16"/>
              </w:rPr>
              <w:t xml:space="preserve"> will</w:t>
            </w:r>
            <w:proofErr w:type="gramEnd"/>
            <w:r w:rsidR="000B4B13">
              <w:rPr>
                <w:rFonts w:cstheme="minorHAnsi"/>
                <w:sz w:val="16"/>
                <w:szCs w:val="16"/>
              </w:rPr>
              <w:t xml:space="preserve"> be </w:t>
            </w:r>
            <w:r w:rsidR="000B4B13">
              <w:rPr>
                <w:rFonts w:cstheme="minorHAnsi"/>
                <w:sz w:val="16"/>
                <w:szCs w:val="16"/>
              </w:rPr>
              <w:lastRenderedPageBreak/>
              <w:t xml:space="preserve">cleaned during </w:t>
            </w:r>
            <w:r w:rsidR="002D5301">
              <w:rPr>
                <w:rFonts w:cstheme="minorHAnsi"/>
                <w:sz w:val="16"/>
                <w:szCs w:val="16"/>
              </w:rPr>
              <w:t>cleaning sessions. Hand sanitiser available for all customers on entry</w:t>
            </w:r>
          </w:p>
          <w:p w14:paraId="3561B22F" w14:textId="7FFD8EE9" w:rsidR="002D0861" w:rsidRPr="004C3E75" w:rsidRDefault="002D0861" w:rsidP="00175738">
            <w:pPr>
              <w:pStyle w:val="NoSpacing"/>
              <w:numPr>
                <w:ilvl w:val="0"/>
                <w:numId w:val="11"/>
              </w:numPr>
              <w:jc w:val="both"/>
              <w:rPr>
                <w:rFonts w:cstheme="minorHAnsi"/>
                <w:sz w:val="16"/>
                <w:szCs w:val="16"/>
              </w:rPr>
            </w:pPr>
            <w:r>
              <w:rPr>
                <w:rFonts w:cstheme="minorHAnsi"/>
                <w:sz w:val="16"/>
                <w:szCs w:val="16"/>
              </w:rPr>
              <w:t>All members swipe out on exit enabling UBS&amp;F to track &amp; trace members throughout the timetable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61C5225F"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w:t>
            </w:r>
            <w:r w:rsidRPr="00A609A1">
              <w:rPr>
                <w:rFonts w:cstheme="minorHAnsi"/>
                <w:color w:val="000000"/>
                <w:sz w:val="16"/>
                <w:szCs w:val="16"/>
              </w:rPr>
              <w:t xml:space="preserve">remote connection/working where this is an option. </w:t>
            </w:r>
            <w:r w:rsidRPr="00A609A1">
              <w:rPr>
                <w:rFonts w:cstheme="minorHAnsi"/>
                <w:color w:val="000000" w:themeColor="text1"/>
                <w:sz w:val="16"/>
                <w:szCs w:val="16"/>
              </w:rPr>
              <w:t>Where this is not an option</w:t>
            </w:r>
            <w:r w:rsidR="00DA4EDE">
              <w:rPr>
                <w:rFonts w:cstheme="minorHAnsi"/>
                <w:color w:val="000000" w:themeColor="text1"/>
                <w:sz w:val="16"/>
                <w:szCs w:val="16"/>
              </w:rPr>
              <w:t xml:space="preserve"> and only if the visit is essential</w:t>
            </w:r>
            <w:r w:rsidRPr="00A609A1">
              <w:rPr>
                <w:rFonts w:cstheme="minorHAnsi"/>
                <w:color w:val="000000" w:themeColor="text1"/>
                <w:sz w:val="16"/>
                <w:szCs w:val="16"/>
              </w:rPr>
              <w:t xml:space="preserve"> </w:t>
            </w:r>
            <w:r w:rsidR="00B10A95" w:rsidRPr="00A609A1">
              <w:rPr>
                <w:rFonts w:cstheme="minorHAnsi"/>
                <w:color w:val="000000" w:themeColor="text1"/>
                <w:sz w:val="16"/>
                <w:szCs w:val="16"/>
              </w:rPr>
              <w:t xml:space="preserve">including </w:t>
            </w:r>
            <w:r w:rsidR="00A609A1" w:rsidRPr="00A609A1">
              <w:rPr>
                <w:rFonts w:cstheme="minorHAnsi"/>
                <w:color w:val="000000" w:themeColor="text1"/>
                <w:sz w:val="16"/>
                <w:szCs w:val="16"/>
              </w:rPr>
              <w:t xml:space="preserve">Reactive maintenance works and Planned Preventative Works by </w:t>
            </w:r>
            <w:proofErr w:type="spellStart"/>
            <w:r w:rsidR="00A609A1" w:rsidRPr="00A609A1">
              <w:rPr>
                <w:rFonts w:cstheme="minorHAnsi"/>
                <w:color w:val="000000" w:themeColor="text1"/>
                <w:sz w:val="16"/>
                <w:szCs w:val="16"/>
              </w:rPr>
              <w:t>UoB</w:t>
            </w:r>
            <w:proofErr w:type="spellEnd"/>
            <w:r w:rsidR="00A609A1" w:rsidRPr="00A609A1">
              <w:rPr>
                <w:rFonts w:cstheme="minorHAnsi"/>
                <w:color w:val="000000" w:themeColor="text1"/>
                <w:sz w:val="16"/>
                <w:szCs w:val="16"/>
              </w:rPr>
              <w:t xml:space="preserve"> Staff and approved sub – </w:t>
            </w:r>
            <w:r w:rsidR="00DA4EDE" w:rsidRPr="00A609A1">
              <w:rPr>
                <w:rFonts w:cstheme="minorHAnsi"/>
                <w:color w:val="000000" w:themeColor="text1"/>
                <w:sz w:val="16"/>
                <w:szCs w:val="16"/>
              </w:rPr>
              <w:t>contractor’s</w:t>
            </w:r>
            <w:r w:rsidR="00A609A1" w:rsidRPr="00A609A1">
              <w:rPr>
                <w:rFonts w:cstheme="minorHAnsi"/>
                <w:color w:val="000000" w:themeColor="text1"/>
                <w:sz w:val="16"/>
                <w:szCs w:val="16"/>
              </w:rPr>
              <w:t xml:space="preserve"> </w:t>
            </w:r>
            <w:r w:rsidRPr="00A609A1">
              <w:rPr>
                <w:rFonts w:cstheme="minorHAnsi"/>
                <w:color w:val="000000" w:themeColor="text1"/>
                <w:sz w:val="16"/>
                <w:szCs w:val="16"/>
              </w:rPr>
              <w:t>visitor arrangements have been revised to ensure social distancing and hygiene at all times.</w:t>
            </w:r>
            <w:r w:rsidR="00476D46" w:rsidRPr="00A609A1">
              <w:rPr>
                <w:rFonts w:cstheme="minorHAnsi"/>
                <w:color w:val="000000" w:themeColor="text1"/>
                <w:sz w:val="16"/>
                <w:szCs w:val="16"/>
              </w:rPr>
              <w:t xml:space="preserve"> These </w:t>
            </w:r>
            <w:r w:rsidR="00F06378" w:rsidRPr="00A609A1">
              <w:rPr>
                <w:rFonts w:cstheme="minorHAnsi"/>
                <w:color w:val="000000" w:themeColor="text1"/>
                <w:sz w:val="16"/>
                <w:szCs w:val="16"/>
              </w:rPr>
              <w:t xml:space="preserve">measures are monitored by the local </w:t>
            </w:r>
            <w:r w:rsidR="00A609A1" w:rsidRPr="00A609A1">
              <w:rPr>
                <w:rFonts w:cstheme="minorHAnsi"/>
                <w:color w:val="000000" w:themeColor="text1"/>
                <w:sz w:val="16"/>
                <w:szCs w:val="16"/>
              </w:rPr>
              <w:t>Gym Supervisors in conjunction with the Gym Manager and UBS&amp;F Health &amp; Safety Officer</w:t>
            </w:r>
            <w:r w:rsidR="00A609A1">
              <w:rPr>
                <w:rFonts w:cstheme="minorHAnsi"/>
                <w:i/>
                <w:color w:val="000000" w:themeColor="text1"/>
                <w:sz w:val="16"/>
                <w:szCs w:val="16"/>
              </w:rPr>
              <w:t xml:space="preserve">. </w:t>
            </w:r>
            <w:r w:rsidR="00A609A1">
              <w:rPr>
                <w:rFonts w:cstheme="minorHAnsi"/>
                <w:color w:val="000000"/>
                <w:sz w:val="16"/>
                <w:szCs w:val="16"/>
              </w:rPr>
              <w:t xml:space="preserve"> W</w:t>
            </w:r>
            <w:r w:rsidR="00F06378" w:rsidRPr="004C3E75">
              <w:rPr>
                <w:rFonts w:cstheme="minorHAnsi"/>
                <w:color w:val="000000"/>
                <w:sz w:val="16"/>
                <w:szCs w:val="16"/>
              </w:rPr>
              <w:t>here necessary concerns fed back to the third party manag</w:t>
            </w:r>
            <w:r w:rsidR="00B427EB">
              <w:rPr>
                <w:rFonts w:cstheme="minorHAnsi"/>
                <w:color w:val="000000"/>
                <w:sz w:val="16"/>
                <w:szCs w:val="16"/>
              </w:rPr>
              <w:t xml:space="preserve">er e.g. Heating </w:t>
            </w:r>
            <w:r w:rsidR="002D5301">
              <w:rPr>
                <w:rFonts w:cstheme="minorHAnsi"/>
                <w:color w:val="000000"/>
                <w:sz w:val="16"/>
                <w:szCs w:val="16"/>
              </w:rPr>
              <w:t>system</w:t>
            </w:r>
            <w:r w:rsidR="00F06378" w:rsidRPr="004C3E75">
              <w:rPr>
                <w:rFonts w:cstheme="minorHAnsi"/>
                <w:color w:val="000000"/>
                <w:sz w:val="16"/>
                <w:szCs w:val="16"/>
              </w:rPr>
              <w:t xml:space="preserve"> Estates Manager, Cleaner – Cam</w:t>
            </w:r>
            <w:r w:rsidR="00A609A1">
              <w:rPr>
                <w:rFonts w:cstheme="minorHAnsi"/>
                <w:color w:val="000000"/>
                <w:sz w:val="16"/>
                <w:szCs w:val="16"/>
              </w:rPr>
              <w:t>p</w:t>
            </w:r>
            <w:r w:rsidR="00F06378" w:rsidRPr="004C3E75">
              <w:rPr>
                <w:rFonts w:cstheme="minorHAnsi"/>
                <w:color w:val="000000"/>
                <w:sz w:val="16"/>
                <w:szCs w:val="16"/>
              </w:rPr>
              <w:t xml:space="preserve">us Services Domestic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69E61BED" w14:textId="77777777" w:rsidR="008B21BF" w:rsidRDefault="008B21BF" w:rsidP="00895638">
            <w:pPr>
              <w:pStyle w:val="NoSpacing"/>
              <w:jc w:val="both"/>
              <w:rPr>
                <w:rFonts w:cstheme="minorHAnsi"/>
                <w:sz w:val="16"/>
                <w:szCs w:val="16"/>
              </w:rPr>
            </w:pPr>
          </w:p>
          <w:p w14:paraId="14CA5990" w14:textId="5D2F25E9" w:rsidR="00B10A95" w:rsidRPr="004C3E75" w:rsidRDefault="00B10A95" w:rsidP="00175738">
            <w:pPr>
              <w:pStyle w:val="NoSpacing"/>
              <w:jc w:val="both"/>
              <w:rPr>
                <w:rFonts w:cstheme="minorHAnsi"/>
                <w:sz w:val="16"/>
                <w:szCs w:val="16"/>
              </w:rPr>
            </w:pPr>
          </w:p>
          <w:p w14:paraId="276D079B" w14:textId="26C1C771" w:rsidR="005E4D20" w:rsidRPr="004C3E75" w:rsidRDefault="00C07D4D" w:rsidP="00175738">
            <w:pPr>
              <w:pStyle w:val="NoSpacing"/>
              <w:jc w:val="both"/>
              <w:rPr>
                <w:rFonts w:cstheme="minorHAnsi"/>
                <w:sz w:val="16"/>
                <w:szCs w:val="16"/>
              </w:rPr>
            </w:pPr>
            <w:r w:rsidRPr="004C3E75">
              <w:rPr>
                <w:rFonts w:cstheme="minorHAnsi"/>
                <w:sz w:val="16"/>
                <w:szCs w:val="16"/>
              </w:rPr>
              <w:t xml:space="preserve">Social gathering amongst employees </w:t>
            </w:r>
            <w:r w:rsidR="00DA4EDE">
              <w:rPr>
                <w:rFonts w:cstheme="minorHAnsi"/>
                <w:sz w:val="16"/>
                <w:szCs w:val="16"/>
              </w:rPr>
              <w:t xml:space="preserve">not permitted </w:t>
            </w:r>
            <w:r w:rsidR="00FB4CF1" w:rsidRPr="004C3E75">
              <w:rPr>
                <w:rFonts w:cstheme="minorHAnsi"/>
                <w:sz w:val="16"/>
                <w:szCs w:val="16"/>
              </w:rPr>
              <w:t xml:space="preserve">whilst at work including meetings where alternative arrangements have been provided e.g. virtual meetings. </w:t>
            </w:r>
            <w:r w:rsidR="005E4D20" w:rsidRPr="004C3E75">
              <w:rPr>
                <w:rFonts w:cstheme="minorHAnsi"/>
                <w:sz w:val="16"/>
                <w:szCs w:val="16"/>
              </w:rPr>
              <w:t>Large gatherings have been cancelled or postponed or alternative IT solutions provided</w:t>
            </w:r>
            <w:r w:rsidR="00A609A1">
              <w:rPr>
                <w:rFonts w:cstheme="minorHAnsi"/>
                <w:sz w:val="16"/>
                <w:szCs w:val="16"/>
              </w:rPr>
              <w:t xml:space="preserve">. (Zoom, Skype, Microsoft Teams) </w:t>
            </w:r>
            <w:r w:rsidR="00CA201E">
              <w:rPr>
                <w:rFonts w:cstheme="minorHAnsi"/>
                <w:sz w:val="16"/>
                <w:szCs w:val="16"/>
              </w:rPr>
              <w:t>Cri</w:t>
            </w:r>
            <w:r w:rsidR="00CA201E" w:rsidRPr="004C3E75">
              <w:rPr>
                <w:rFonts w:cstheme="minorHAnsi"/>
                <w:sz w:val="16"/>
                <w:szCs w:val="16"/>
              </w:rPr>
              <w:t>tical</w:t>
            </w:r>
            <w:r w:rsidR="005E4D20" w:rsidRPr="004C3E75">
              <w:rPr>
                <w:rFonts w:cstheme="minorHAnsi"/>
                <w:sz w:val="16"/>
                <w:szCs w:val="16"/>
              </w:rPr>
              <w:t xml:space="preserve"> Training courses may still be performed but only f</w:t>
            </w:r>
            <w:r w:rsidR="00CC15C2">
              <w:rPr>
                <w:rFonts w:cstheme="minorHAnsi"/>
                <w:sz w:val="16"/>
                <w:szCs w:val="16"/>
              </w:rPr>
              <w:t>ollowing the Covid-19 guidance.</w:t>
            </w:r>
          </w:p>
          <w:p w14:paraId="14F20B48" w14:textId="24A77D62" w:rsidR="0017300B" w:rsidRPr="004C3E75" w:rsidRDefault="0017300B" w:rsidP="00175738">
            <w:pPr>
              <w:pStyle w:val="NoSpacing"/>
              <w:jc w:val="both"/>
              <w:rPr>
                <w:rFonts w:cstheme="minorHAnsi"/>
                <w:sz w:val="16"/>
                <w:szCs w:val="16"/>
              </w:rPr>
            </w:pPr>
          </w:p>
          <w:p w14:paraId="5FEC36EB" w14:textId="0F470CB7" w:rsidR="00E80A1D" w:rsidRPr="004C3E75" w:rsidRDefault="00BC3DB1" w:rsidP="00175738">
            <w:pPr>
              <w:pStyle w:val="NoSpacing"/>
              <w:jc w:val="both"/>
              <w:rPr>
                <w:rFonts w:cstheme="minorHAnsi"/>
                <w:sz w:val="16"/>
                <w:szCs w:val="16"/>
              </w:rPr>
            </w:pPr>
            <w:hyperlink r:id="rId23"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5FCB8301" w:rsidR="00F25A53" w:rsidRPr="004C3E75" w:rsidRDefault="007762CB" w:rsidP="00175738">
            <w:pPr>
              <w:jc w:val="both"/>
              <w:rPr>
                <w:rFonts w:cstheme="minorHAnsi"/>
                <w:sz w:val="16"/>
                <w:szCs w:val="16"/>
              </w:rPr>
            </w:pPr>
            <w:r w:rsidRPr="004C3E75">
              <w:rPr>
                <w:rFonts w:cstheme="minorHAnsi"/>
                <w:sz w:val="16"/>
                <w:szCs w:val="16"/>
              </w:rPr>
              <w:lastRenderedPageBreak/>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609A1">
              <w:rPr>
                <w:rFonts w:cstheme="minorHAnsi"/>
                <w:sz w:val="16"/>
                <w:szCs w:val="16"/>
              </w:rPr>
              <w:t xml:space="preserve"> These include spot checks by the Gym Manager, H&amp;S Officer. </w:t>
            </w:r>
            <w:r w:rsidR="003836A5" w:rsidRPr="004C3E75">
              <w:rPr>
                <w:rFonts w:cstheme="minorHAnsi"/>
                <w:sz w:val="16"/>
                <w:szCs w:val="16"/>
              </w:rPr>
              <w:t>Staff</w:t>
            </w:r>
            <w:r w:rsidR="00C94F1C" w:rsidRPr="004C3E75">
              <w:rPr>
                <w:rFonts w:cstheme="minorHAnsi"/>
                <w:sz w:val="16"/>
                <w:szCs w:val="16"/>
              </w:rPr>
              <w:t xml:space="preserve"> are reminded </w:t>
            </w:r>
            <w:r w:rsidR="00A609A1">
              <w:rPr>
                <w:rFonts w:cstheme="minorHAnsi"/>
                <w:sz w:val="16"/>
                <w:szCs w:val="16"/>
              </w:rPr>
              <w:t xml:space="preserve">on a daily basis, at start of shift briefings, </w:t>
            </w:r>
            <w:r w:rsidR="00C94F1C" w:rsidRPr="004C3E75">
              <w:rPr>
                <w:rFonts w:cstheme="minorHAnsi"/>
                <w:sz w:val="16"/>
                <w:szCs w:val="16"/>
              </w:rPr>
              <w:t xml:space="preserve">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06571F7C" w:rsidR="00E224A5" w:rsidRPr="004C3E75" w:rsidRDefault="00DA4EDE" w:rsidP="00175738">
            <w:pPr>
              <w:pStyle w:val="Default"/>
              <w:jc w:val="both"/>
              <w:rPr>
                <w:rFonts w:asciiTheme="minorHAnsi" w:hAnsiTheme="minorHAnsi" w:cstheme="minorHAnsi"/>
                <w:sz w:val="16"/>
                <w:szCs w:val="16"/>
              </w:rPr>
            </w:pPr>
            <w:r w:rsidRPr="00DA4EDE">
              <w:rPr>
                <w:sz w:val="16"/>
                <w:szCs w:val="16"/>
              </w:rPr>
              <w:t>Only essential work authorised and approved by the Government and University is permitted in University buildings.</w:t>
            </w:r>
          </w:p>
          <w:p w14:paraId="6F4B932B" w14:textId="1FA72BA0" w:rsidR="00247A1C" w:rsidRPr="004C3E75" w:rsidRDefault="00247A1C" w:rsidP="00175738">
            <w:pPr>
              <w:pStyle w:val="NoSpacing"/>
              <w:jc w:val="both"/>
              <w:rPr>
                <w:rFonts w:cstheme="minorHAnsi"/>
                <w:sz w:val="16"/>
                <w:szCs w:val="16"/>
              </w:rPr>
            </w:pPr>
            <w:r w:rsidRPr="004C3E75">
              <w:rPr>
                <w:rFonts w:cstheme="minorHAnsi"/>
                <w:sz w:val="16"/>
                <w:szCs w:val="16"/>
              </w:rPr>
              <w:t>Where the</w:t>
            </w:r>
            <w:r w:rsidR="008B21BF">
              <w:rPr>
                <w:rFonts w:cstheme="minorHAnsi"/>
                <w:sz w:val="16"/>
                <w:szCs w:val="16"/>
              </w:rPr>
              <w:t xml:space="preserve"> 2m</w:t>
            </w:r>
            <w:r w:rsidRPr="004C3E75">
              <w:rPr>
                <w:rFonts w:cstheme="minorHAnsi"/>
                <w:sz w:val="16"/>
                <w:szCs w:val="16"/>
              </w:rPr>
              <w:t xml:space="preserve"> social distancing guidelines cannot be followed in full in relation to a particular activit</w:t>
            </w:r>
            <w:r w:rsidR="00D161AF" w:rsidRPr="004C3E75">
              <w:rPr>
                <w:rFonts w:cstheme="minorHAnsi"/>
                <w:sz w:val="16"/>
                <w:szCs w:val="16"/>
              </w:rPr>
              <w:t xml:space="preserve">y, </w:t>
            </w:r>
            <w:r w:rsidR="00A609A1" w:rsidRPr="00A609A1">
              <w:rPr>
                <w:rFonts w:cstheme="minorHAnsi"/>
                <w:color w:val="000000" w:themeColor="text1"/>
                <w:sz w:val="16"/>
                <w:szCs w:val="16"/>
              </w:rPr>
              <w:t>delivering first aid</w:t>
            </w:r>
            <w:r w:rsidR="0006043B" w:rsidRPr="00A609A1">
              <w:rPr>
                <w:rFonts w:cstheme="minorHAnsi"/>
                <w:color w:val="000000" w:themeColor="text1"/>
                <w:sz w:val="16"/>
                <w:szCs w:val="16"/>
              </w:rPr>
              <w:t>,</w:t>
            </w:r>
            <w:r w:rsidR="0006043B" w:rsidRPr="00A609A1">
              <w:rPr>
                <w:rFonts w:cstheme="minorHAnsi"/>
                <w:i/>
                <w:color w:val="000000" w:themeColor="text1"/>
                <w:sz w:val="16"/>
                <w:szCs w:val="16"/>
              </w:rPr>
              <w:t xml:space="preserve"> consideration</w:t>
            </w:r>
            <w:r w:rsidRPr="00A609A1">
              <w:rPr>
                <w:rFonts w:cstheme="minorHAnsi"/>
                <w:sz w:val="16"/>
                <w:szCs w:val="16"/>
              </w:rPr>
              <w:t xml:space="preserve"> has been given to</w:t>
            </w:r>
            <w:r w:rsidRPr="004C3E75">
              <w:rPr>
                <w:rFonts w:cstheme="minorHAnsi"/>
                <w:sz w:val="16"/>
                <w:szCs w:val="16"/>
              </w:rPr>
              <w:t xml:space="preserve"> whether </w:t>
            </w:r>
            <w:r w:rsidR="00A609A1">
              <w:rPr>
                <w:rFonts w:cstheme="minorHAnsi"/>
                <w:sz w:val="16"/>
                <w:szCs w:val="16"/>
              </w:rPr>
              <w:t>that activity needs to continue or adjusted to reduce of a reoccurrence warranting first aid happening</w:t>
            </w:r>
            <w:r w:rsidRPr="004C3E75">
              <w:rPr>
                <w:rFonts w:cstheme="minorHAnsi"/>
                <w:sz w:val="16"/>
                <w:szCs w:val="16"/>
              </w:rPr>
              <w:t xml:space="preserve"> and, if so, all the mitigating actions possible to reduce the risk of transmission between staff have been included in a task specific risk assessment and are being taken. Mitigating actions include: </w:t>
            </w:r>
          </w:p>
          <w:p w14:paraId="443459A7" w14:textId="6D7F8272" w:rsidR="008C170C" w:rsidRDefault="008C170C" w:rsidP="00175738">
            <w:pPr>
              <w:pStyle w:val="NoSpacing"/>
              <w:numPr>
                <w:ilvl w:val="0"/>
                <w:numId w:val="11"/>
              </w:numPr>
              <w:jc w:val="both"/>
              <w:rPr>
                <w:rFonts w:cstheme="minorHAnsi"/>
                <w:sz w:val="16"/>
                <w:szCs w:val="16"/>
              </w:rPr>
            </w:pPr>
            <w:r>
              <w:rPr>
                <w:rFonts w:cstheme="minorHAnsi"/>
                <w:sz w:val="16"/>
                <w:szCs w:val="16"/>
              </w:rPr>
              <w:t>Additional first aid supplies specifically to first aid trained staff that is theirs to keep and request replacements for</w:t>
            </w:r>
          </w:p>
          <w:p w14:paraId="4159C50B" w14:textId="0A8B6622"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w:t>
            </w:r>
            <w:r w:rsidR="005B7D3F">
              <w:rPr>
                <w:rFonts w:cstheme="minorHAnsi"/>
                <w:sz w:val="16"/>
                <w:szCs w:val="16"/>
              </w:rPr>
              <w:t xml:space="preserve">g the frequency of hand washing and provision of hand sanitiser </w:t>
            </w:r>
            <w:r w:rsidRPr="004C3E75">
              <w:rPr>
                <w:rFonts w:cstheme="minorHAnsi"/>
                <w:sz w:val="16"/>
                <w:szCs w:val="16"/>
              </w:rPr>
              <w:t xml:space="preserve">and surface cleaning. </w:t>
            </w:r>
          </w:p>
          <w:p w14:paraId="6FD00414" w14:textId="72F269B1" w:rsidR="00247A1C" w:rsidRPr="004C3E75" w:rsidRDefault="00247A1C" w:rsidP="008C170C">
            <w:pPr>
              <w:pStyle w:val="NoSpacing"/>
              <w:numPr>
                <w:ilvl w:val="0"/>
                <w:numId w:val="11"/>
              </w:numPr>
              <w:jc w:val="both"/>
              <w:rPr>
                <w:rFonts w:cstheme="minorHAnsi"/>
                <w:sz w:val="16"/>
                <w:szCs w:val="16"/>
              </w:rPr>
            </w:pPr>
            <w:r w:rsidRPr="004C3E75">
              <w:rPr>
                <w:rFonts w:cstheme="minorHAnsi"/>
                <w:sz w:val="16"/>
                <w:szCs w:val="16"/>
              </w:rPr>
              <w:t>Keeping the activity time involved as short as</w:t>
            </w:r>
            <w:r w:rsidR="00CC15C2">
              <w:rPr>
                <w:rFonts w:cstheme="minorHAnsi"/>
                <w:sz w:val="16"/>
                <w:szCs w:val="16"/>
              </w:rPr>
              <w:t xml:space="preserve"> </w:t>
            </w:r>
            <w:r w:rsidR="00CC15C2" w:rsidRPr="00137944">
              <w:rPr>
                <w:rFonts w:cstheme="minorHAnsi"/>
                <w:sz w:val="16"/>
                <w:szCs w:val="16"/>
              </w:rPr>
              <w:t>possible.</w:t>
            </w:r>
            <w:r w:rsidR="00CC15C2" w:rsidRPr="004C3E75">
              <w:rPr>
                <w:rFonts w:cstheme="minorHAnsi"/>
                <w:sz w:val="16"/>
                <w:szCs w:val="16"/>
              </w:rPr>
              <w:t xml:space="preserve"> </w:t>
            </w:r>
            <w:r w:rsidRPr="004C3E75">
              <w:rPr>
                <w:rFonts w:cstheme="minorHAnsi"/>
                <w:sz w:val="16"/>
                <w:szCs w:val="16"/>
              </w:rPr>
              <w:t xml:space="preserve"> </w:t>
            </w:r>
          </w:p>
          <w:p w14:paraId="1A396EC0"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543F4D9" w14:textId="774220C6"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Improving ventilation</w:t>
            </w:r>
            <w:r w:rsidR="00C62FFB">
              <w:rPr>
                <w:rFonts w:cstheme="minorHAnsi"/>
                <w:sz w:val="16"/>
                <w:szCs w:val="16"/>
              </w:rPr>
              <w:t xml:space="preserve"> by running this 24/7. Where possible 100% fresh air no recirculation. When heating is needed percentage of fresh air will be reduced and re-circulated air heated. Rear entry and front entry doors will be opened to add </w:t>
            </w:r>
            <w:r w:rsidR="002D0861">
              <w:rPr>
                <w:rFonts w:cstheme="minorHAnsi"/>
                <w:sz w:val="16"/>
                <w:szCs w:val="16"/>
              </w:rPr>
              <w:t xml:space="preserve">additional fresh air throughput. </w:t>
            </w:r>
            <w:proofErr w:type="spellStart"/>
            <w:r w:rsidR="002D0861">
              <w:rPr>
                <w:rFonts w:cstheme="minorHAnsi"/>
                <w:sz w:val="16"/>
                <w:szCs w:val="16"/>
              </w:rPr>
              <w:t>UoB</w:t>
            </w:r>
            <w:proofErr w:type="spellEnd"/>
            <w:r w:rsidR="002D0861">
              <w:rPr>
                <w:rFonts w:cstheme="minorHAnsi"/>
                <w:sz w:val="16"/>
                <w:szCs w:val="16"/>
              </w:rPr>
              <w:t xml:space="preserve"> Service provider (</w:t>
            </w:r>
            <w:proofErr w:type="spellStart"/>
            <w:r w:rsidR="002D0861">
              <w:rPr>
                <w:rFonts w:cstheme="minorHAnsi"/>
                <w:sz w:val="16"/>
                <w:szCs w:val="16"/>
              </w:rPr>
              <w:t>Sneider</w:t>
            </w:r>
            <w:proofErr w:type="spellEnd"/>
            <w:r w:rsidR="002D0861">
              <w:rPr>
                <w:rFonts w:cstheme="minorHAnsi"/>
                <w:sz w:val="16"/>
                <w:szCs w:val="16"/>
              </w:rPr>
              <w:t>) and Estates</w:t>
            </w:r>
            <w:r w:rsidR="00AD45EA">
              <w:rPr>
                <w:rFonts w:cstheme="minorHAnsi"/>
                <w:sz w:val="16"/>
                <w:szCs w:val="16"/>
              </w:rPr>
              <w:t xml:space="preserve"> BMS co</w:t>
            </w:r>
            <w:r w:rsidR="0034476E">
              <w:rPr>
                <w:rFonts w:cstheme="minorHAnsi"/>
                <w:sz w:val="16"/>
                <w:szCs w:val="16"/>
              </w:rPr>
              <w:t>ntrollers</w:t>
            </w:r>
            <w:r w:rsidR="005B7D3F">
              <w:rPr>
                <w:rFonts w:cstheme="minorHAnsi"/>
                <w:sz w:val="16"/>
                <w:szCs w:val="16"/>
              </w:rPr>
              <w:t>.</w:t>
            </w:r>
          </w:p>
          <w:p w14:paraId="207136BA" w14:textId="43E64034" w:rsidR="005B7D3F" w:rsidRPr="00C23F01" w:rsidRDefault="005B7D3F" w:rsidP="00C23F01">
            <w:pPr>
              <w:pStyle w:val="NoSpacing"/>
              <w:numPr>
                <w:ilvl w:val="0"/>
                <w:numId w:val="11"/>
              </w:numPr>
              <w:rPr>
                <w:sz w:val="16"/>
                <w:szCs w:val="16"/>
                <w:lang w:eastAsia="en-GB"/>
              </w:rPr>
            </w:pPr>
            <w:r w:rsidRPr="005B7D3F">
              <w:rPr>
                <w:sz w:val="16"/>
                <w:szCs w:val="16"/>
                <w:lang w:eastAsia="en-GB"/>
              </w:rPr>
              <w:t>Re-organising pedestrian flows.</w:t>
            </w:r>
          </w:p>
          <w:p w14:paraId="36678E39" w14:textId="575F9689" w:rsidR="005B7D3F" w:rsidRPr="00DA4EDE" w:rsidRDefault="005B7D3F" w:rsidP="005B7D3F">
            <w:pPr>
              <w:pStyle w:val="NoSpacing"/>
              <w:numPr>
                <w:ilvl w:val="0"/>
                <w:numId w:val="11"/>
              </w:numPr>
              <w:rPr>
                <w:sz w:val="16"/>
                <w:szCs w:val="16"/>
                <w:lang w:eastAsia="en-GB"/>
              </w:rPr>
            </w:pPr>
            <w:r w:rsidRPr="005B7D3F">
              <w:rPr>
                <w:rFonts w:cstheme="minorHAnsi"/>
                <w:sz w:val="16"/>
                <w:szCs w:val="16"/>
              </w:rPr>
              <w:lastRenderedPageBreak/>
              <w:t xml:space="preserve">Individuals (including staff, students, visitors and contractors), unless except, are legally required to wear face coverings, in </w:t>
            </w:r>
            <w:r w:rsidRPr="005B7D3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5B7D3F">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r w:rsidRPr="000D14C5">
              <w:rPr>
                <w:rFonts w:ascii="Calibri" w:hAnsi="Calibri" w:cs="Calibri"/>
                <w:sz w:val="16"/>
                <w:szCs w:val="16"/>
                <w:highlight w:val="lightGray"/>
              </w:rPr>
              <w:t>.</w:t>
            </w:r>
          </w:p>
          <w:p w14:paraId="11FD1B6B" w14:textId="77777777" w:rsidR="00DA4EDE" w:rsidRPr="001826C2" w:rsidRDefault="00DA4EDE" w:rsidP="00DA4EDE">
            <w:p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When wearing a face covering you should:</w:t>
            </w:r>
          </w:p>
          <w:p w14:paraId="3611A160" w14:textId="77777777" w:rsidR="00DA4EDE" w:rsidRPr="001826C2" w:rsidRDefault="00DA4EDE" w:rsidP="00DA4EDE">
            <w:pPr>
              <w:numPr>
                <w:ilvl w:val="0"/>
                <w:numId w:val="48"/>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wash your hands thoroughly with soap and water for 20 seconds or use hand sanitiser before putting a face covering on</w:t>
            </w:r>
          </w:p>
          <w:p w14:paraId="5D68C0FB" w14:textId="77777777" w:rsidR="00DA4EDE" w:rsidRPr="001826C2" w:rsidRDefault="00DA4EDE" w:rsidP="00DA4EDE">
            <w:pPr>
              <w:numPr>
                <w:ilvl w:val="0"/>
                <w:numId w:val="48"/>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avoid wearing on your neck or forehead</w:t>
            </w:r>
          </w:p>
          <w:p w14:paraId="16C0469C" w14:textId="77777777" w:rsidR="00DA4EDE" w:rsidRPr="001826C2" w:rsidRDefault="00DA4EDE" w:rsidP="00DA4EDE">
            <w:pPr>
              <w:numPr>
                <w:ilvl w:val="0"/>
                <w:numId w:val="48"/>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avoid touching the part of the face covering in contact with your mouth and nose, as it could be contaminated with the virus</w:t>
            </w:r>
          </w:p>
          <w:p w14:paraId="696197F3" w14:textId="77777777" w:rsidR="00DA4EDE" w:rsidRPr="001826C2" w:rsidRDefault="00DA4EDE" w:rsidP="00DA4EDE">
            <w:pPr>
              <w:numPr>
                <w:ilvl w:val="0"/>
                <w:numId w:val="48"/>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change the face covering if it becomes damp or if you’ve touched it</w:t>
            </w:r>
          </w:p>
          <w:p w14:paraId="600F37D7" w14:textId="77777777" w:rsidR="00DA4EDE" w:rsidRPr="001826C2" w:rsidRDefault="00DA4EDE" w:rsidP="00DA4EDE">
            <w:pPr>
              <w:numPr>
                <w:ilvl w:val="0"/>
                <w:numId w:val="48"/>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avoid taking it off and putting it back on a lot in quick succession (for example, when leaving and entering buildings)</w:t>
            </w:r>
          </w:p>
          <w:p w14:paraId="42DE28E5" w14:textId="77777777" w:rsidR="00DA4EDE" w:rsidRPr="001826C2" w:rsidRDefault="00DA4EDE" w:rsidP="00DA4EDE">
            <w:pPr>
              <w:spacing w:after="0" w:line="240" w:lineRule="auto"/>
              <w:rPr>
                <w:rFonts w:eastAsia="Times New Roman" w:cs="Times New Roman"/>
                <w:sz w:val="16"/>
                <w:szCs w:val="16"/>
                <w:lang w:eastAsia="en-GB"/>
              </w:rPr>
            </w:pPr>
          </w:p>
          <w:p w14:paraId="5FD3A159" w14:textId="77777777" w:rsidR="00DA4EDE" w:rsidRPr="001826C2" w:rsidRDefault="00DA4EDE" w:rsidP="00DA4EDE">
            <w:p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When removing a face covering:</w:t>
            </w:r>
          </w:p>
          <w:p w14:paraId="54E1AA19" w14:textId="77777777" w:rsidR="00DA4EDE" w:rsidRPr="001826C2" w:rsidRDefault="00DA4EDE" w:rsidP="00DA4EDE">
            <w:pPr>
              <w:numPr>
                <w:ilvl w:val="0"/>
                <w:numId w:val="49"/>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wash your hands thoroughly with soap and water for 20 seconds or use hand sanitiser before removing</w:t>
            </w:r>
          </w:p>
          <w:p w14:paraId="704767F5" w14:textId="77777777" w:rsidR="00DA4EDE" w:rsidRPr="001826C2" w:rsidRDefault="00DA4EDE" w:rsidP="00DA4EDE">
            <w:pPr>
              <w:numPr>
                <w:ilvl w:val="0"/>
                <w:numId w:val="49"/>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only handle the straps, ties or clips</w:t>
            </w:r>
          </w:p>
          <w:p w14:paraId="7E6C0AE6" w14:textId="77777777" w:rsidR="00DA4EDE" w:rsidRPr="001826C2" w:rsidRDefault="00DA4EDE" w:rsidP="00DA4EDE">
            <w:pPr>
              <w:numPr>
                <w:ilvl w:val="0"/>
                <w:numId w:val="49"/>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do not give it to someone else to use</w:t>
            </w:r>
          </w:p>
          <w:p w14:paraId="11EB2526" w14:textId="77777777" w:rsidR="00DA4EDE" w:rsidRPr="001826C2" w:rsidRDefault="00DA4EDE" w:rsidP="00DA4EDE">
            <w:pPr>
              <w:numPr>
                <w:ilvl w:val="0"/>
                <w:numId w:val="49"/>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if single-use, dispose of it carefully in a residual waste bin and do not recycle</w:t>
            </w:r>
          </w:p>
          <w:p w14:paraId="04FCE592" w14:textId="77777777" w:rsidR="00DA4EDE" w:rsidRPr="001826C2" w:rsidRDefault="00DA4EDE" w:rsidP="00DA4EDE">
            <w:pPr>
              <w:numPr>
                <w:ilvl w:val="0"/>
                <w:numId w:val="49"/>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if reusable, wash it in line with manufacturer’s instructions at the highest temperature appropriate for the fabric</w:t>
            </w:r>
          </w:p>
          <w:p w14:paraId="74FFBF71" w14:textId="77777777" w:rsidR="00DA4EDE" w:rsidRPr="001826C2" w:rsidRDefault="00DA4EDE" w:rsidP="00DA4EDE">
            <w:pPr>
              <w:numPr>
                <w:ilvl w:val="0"/>
                <w:numId w:val="49"/>
              </w:numPr>
              <w:spacing w:after="0" w:line="240" w:lineRule="auto"/>
              <w:jc w:val="both"/>
              <w:rPr>
                <w:rFonts w:eastAsia="Times New Roman" w:cs="Times New Roman"/>
                <w:sz w:val="16"/>
                <w:szCs w:val="16"/>
                <w:lang w:eastAsia="en-GB"/>
              </w:rPr>
            </w:pPr>
            <w:r w:rsidRPr="001826C2">
              <w:rPr>
                <w:rFonts w:eastAsia="Times New Roman" w:cs="Times New Roman"/>
                <w:sz w:val="16"/>
                <w:szCs w:val="16"/>
                <w:lang w:eastAsia="en-GB"/>
              </w:rPr>
              <w:t>wash your hands thoroughly with soap and water for 20 seconds or use hand sanitiser once removed</w:t>
            </w:r>
          </w:p>
          <w:p w14:paraId="091EF258" w14:textId="77777777" w:rsidR="00DA4EDE" w:rsidRPr="005B7D3F" w:rsidRDefault="00DA4EDE" w:rsidP="00DA4EDE">
            <w:pPr>
              <w:pStyle w:val="NoSpacing"/>
              <w:rPr>
                <w:sz w:val="16"/>
                <w:szCs w:val="16"/>
                <w:lang w:eastAsia="en-GB"/>
              </w:rPr>
            </w:pPr>
          </w:p>
          <w:p w14:paraId="324D5311" w14:textId="77777777" w:rsidR="005B7D3F" w:rsidRPr="005B7D3F" w:rsidRDefault="005B7D3F" w:rsidP="00C23F01">
            <w:pPr>
              <w:pStyle w:val="NoSpacing"/>
              <w:rPr>
                <w:sz w:val="16"/>
                <w:szCs w:val="16"/>
                <w:lang w:eastAsia="en-GB"/>
              </w:rPr>
            </w:pPr>
          </w:p>
          <w:p w14:paraId="37A2802C" w14:textId="329E5923"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w:t>
            </w:r>
            <w:r w:rsidR="00C62FFB">
              <w:rPr>
                <w:rFonts w:cstheme="minorHAnsi"/>
                <w:sz w:val="16"/>
                <w:szCs w:val="16"/>
              </w:rPr>
              <w:t xml:space="preserve"> at time of booking as local condition of booking. Customers need to read/acknowledge before they are allowed to book</w:t>
            </w:r>
            <w:r w:rsidR="0090106F">
              <w:rPr>
                <w:rFonts w:cstheme="minorHAnsi"/>
                <w:sz w:val="16"/>
                <w:szCs w:val="16"/>
              </w:rPr>
              <w:t xml:space="preserve"> </w:t>
            </w:r>
            <w:r w:rsidR="0090106F">
              <w:rPr>
                <w:rFonts w:cstheme="minorHAnsi"/>
                <w:sz w:val="16"/>
                <w:szCs w:val="16"/>
              </w:rPr>
              <w:lastRenderedPageBreak/>
              <w:t>Internal signage</w:t>
            </w:r>
            <w:r w:rsidR="00B23D3F" w:rsidRPr="004C3E75">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351A0F" w:rsidRPr="004C3E75" w:rsidRDefault="00351A0F" w:rsidP="00175738">
            <w:pPr>
              <w:pStyle w:val="NoSpacing"/>
              <w:jc w:val="both"/>
              <w:rPr>
                <w:rFonts w:cstheme="minorHAnsi"/>
                <w:color w:val="000000"/>
                <w:sz w:val="16"/>
                <w:szCs w:val="16"/>
              </w:rPr>
            </w:pPr>
          </w:p>
          <w:p w14:paraId="77BD83FD" w14:textId="699E234F" w:rsidR="009D0B80" w:rsidRDefault="008C170C" w:rsidP="00175738">
            <w:pPr>
              <w:pStyle w:val="NoSpacing"/>
              <w:jc w:val="both"/>
              <w:rPr>
                <w:rFonts w:cstheme="minorHAnsi"/>
                <w:sz w:val="16"/>
                <w:szCs w:val="16"/>
              </w:rPr>
            </w:pPr>
            <w:r>
              <w:rPr>
                <w:rFonts w:cstheme="minorHAnsi"/>
                <w:sz w:val="16"/>
                <w:szCs w:val="16"/>
              </w:rPr>
              <w:t>T</w:t>
            </w:r>
            <w:r w:rsidR="00C40AE2" w:rsidRPr="004C3E75">
              <w:rPr>
                <w:rFonts w:cstheme="minorHAnsi"/>
                <w:sz w:val="16"/>
                <w:szCs w:val="16"/>
              </w:rPr>
              <w:t>he taking of PPE home is not permitted.</w:t>
            </w:r>
          </w:p>
          <w:p w14:paraId="72BD6CC8" w14:textId="77777777" w:rsidR="008C170C" w:rsidRPr="004C3E75" w:rsidRDefault="008C170C" w:rsidP="00175738">
            <w:pPr>
              <w:pStyle w:val="NoSpacing"/>
              <w:jc w:val="both"/>
              <w:rPr>
                <w:rFonts w:cstheme="minorHAnsi"/>
                <w:sz w:val="16"/>
                <w:szCs w:val="16"/>
              </w:rPr>
            </w:pPr>
          </w:p>
          <w:p w14:paraId="3670000A" w14:textId="30377EB0" w:rsidR="009D0B80" w:rsidRPr="004C3E75" w:rsidRDefault="009D0B80" w:rsidP="00175738">
            <w:pPr>
              <w:pStyle w:val="NoSpacing"/>
              <w:jc w:val="both"/>
              <w:rPr>
                <w:rFonts w:cstheme="minorHAnsi"/>
                <w:sz w:val="16"/>
                <w:szCs w:val="16"/>
              </w:rPr>
            </w:pPr>
            <w:r w:rsidRPr="004C3E75">
              <w:rPr>
                <w:rFonts w:cstheme="minorHAnsi"/>
                <w:sz w:val="16"/>
                <w:szCs w:val="16"/>
              </w:rPr>
              <w:t>Ad</w:t>
            </w:r>
            <w:r w:rsidR="001826C2">
              <w:rPr>
                <w:rFonts w:cstheme="minorHAnsi"/>
                <w:sz w:val="16"/>
                <w:szCs w:val="16"/>
              </w:rPr>
              <w:t>equate training has been provided</w:t>
            </w:r>
            <w:r w:rsidRPr="004C3E75">
              <w:rPr>
                <w:rFonts w:cstheme="minorHAnsi"/>
                <w:sz w:val="16"/>
                <w:szCs w:val="16"/>
              </w:rPr>
              <w:t xml:space="preserve"> what PPE is required (i.e. gloves, masks, aprons, Filtering Face Pieces (P3), goggles, the correct donning/doffing of PPE and face fit testing. Government advice is followed:</w:t>
            </w:r>
          </w:p>
          <w:p w14:paraId="01BE5F65" w14:textId="77777777" w:rsidR="009D0B80" w:rsidRPr="004C3E75" w:rsidRDefault="00BC3DB1"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BC3DB1"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4C3E75" w:rsidRDefault="00D35372" w:rsidP="009D0B80">
            <w:pPr>
              <w:pStyle w:val="NoSpacing"/>
              <w:jc w:val="both"/>
              <w:rPr>
                <w:rFonts w:cstheme="minorHAnsi"/>
                <w:sz w:val="16"/>
                <w:szCs w:val="16"/>
              </w:rPr>
            </w:pPr>
          </w:p>
          <w:p w14:paraId="04135A10" w14:textId="143A1AD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D80159" w:rsidRPr="004C3E75" w:rsidRDefault="00D80159" w:rsidP="00175738">
            <w:pPr>
              <w:pStyle w:val="NoSpacing"/>
              <w:jc w:val="both"/>
              <w:rPr>
                <w:rFonts w:cstheme="minorHAnsi"/>
                <w:sz w:val="16"/>
                <w:szCs w:val="16"/>
              </w:rPr>
            </w:pPr>
          </w:p>
          <w:p w14:paraId="63A0495E" w14:textId="542B1621" w:rsidR="00D80159" w:rsidRPr="004C3E75" w:rsidRDefault="00D80159" w:rsidP="00175738">
            <w:pPr>
              <w:pStyle w:val="NoSpacing"/>
              <w:jc w:val="both"/>
              <w:rPr>
                <w:rFonts w:cstheme="minorHAnsi"/>
                <w:sz w:val="16"/>
                <w:szCs w:val="16"/>
              </w:rPr>
            </w:pPr>
            <w:r w:rsidRPr="00137944">
              <w:rPr>
                <w:rFonts w:cstheme="minorHAnsi"/>
                <w:sz w:val="16"/>
                <w:szCs w:val="16"/>
              </w:rPr>
              <w:t xml:space="preserve">Face coverings are not PPE and are not required to be worn in the </w:t>
            </w:r>
            <w:r w:rsidR="001C0F51" w:rsidRPr="00137944">
              <w:rPr>
                <w:rFonts w:cstheme="minorHAnsi"/>
                <w:sz w:val="16"/>
                <w:szCs w:val="16"/>
              </w:rPr>
              <w:t>buildings where 2m social distancing can be maintained</w:t>
            </w:r>
            <w:r w:rsidRPr="00137944">
              <w:rPr>
                <w:rFonts w:cstheme="minorHAnsi"/>
                <w:sz w:val="16"/>
                <w:szCs w:val="16"/>
              </w:rPr>
              <w:t>. 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5FB04842" w:rsidR="00B23D3F" w:rsidRPr="004C3E75" w:rsidRDefault="00A56E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8D0F807" w:rsidR="00B23D3F" w:rsidRPr="004C3E75" w:rsidRDefault="00A56E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53C7D52C" w:rsidR="00B23D3F" w:rsidRPr="004C3E75" w:rsidRDefault="00A56E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B16B88C" w:rsidR="00B23D3F"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4B48AD">
        <w:trPr>
          <w:trHeight w:val="249"/>
        </w:trPr>
        <w:tc>
          <w:tcPr>
            <w:tcW w:w="1170" w:type="dxa"/>
            <w:shd w:val="clear" w:color="auto" w:fill="auto"/>
          </w:tcPr>
          <w:p w14:paraId="6241C08A" w14:textId="6180806F"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7D834D76" w14:textId="77777777" w:rsidR="001D1271" w:rsidRDefault="008C170C" w:rsidP="008C170C">
            <w:pPr>
              <w:pStyle w:val="Title"/>
              <w:jc w:val="left"/>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r w:rsidR="005C1B0A">
              <w:rPr>
                <w:rFonts w:asciiTheme="minorHAnsi" w:hAnsiTheme="minorHAnsi" w:cstheme="minorHAnsi"/>
                <w:b w:val="0"/>
                <w:color w:val="000000" w:themeColor="text1"/>
                <w:sz w:val="16"/>
                <w:szCs w:val="16"/>
                <w:u w:val="none"/>
              </w:rPr>
              <w:t>,</w:t>
            </w:r>
          </w:p>
          <w:p w14:paraId="0E0F8C15" w14:textId="7219CC8B" w:rsidR="005C1B0A" w:rsidRPr="004C3E75" w:rsidRDefault="005C1B0A" w:rsidP="008C170C">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Customers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99AC4F2"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C0F51">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26C25BD1" w:rsidR="001D1271" w:rsidRPr="004C3E75" w:rsidRDefault="001D1271" w:rsidP="00175738">
            <w:pPr>
              <w:pStyle w:val="NoSpacing"/>
              <w:numPr>
                <w:ilvl w:val="0"/>
                <w:numId w:val="19"/>
              </w:numPr>
              <w:jc w:val="both"/>
              <w:rPr>
                <w:rFonts w:cstheme="minorHAnsi"/>
                <w:sz w:val="16"/>
                <w:szCs w:val="16"/>
              </w:rPr>
            </w:pPr>
            <w:r w:rsidRPr="00137944">
              <w:rPr>
                <w:rFonts w:cstheme="minorHAnsi"/>
                <w:bCs/>
                <w:sz w:val="16"/>
                <w:szCs w:val="16"/>
              </w:rPr>
              <w:t>I</w:t>
            </w:r>
            <w:r w:rsidRPr="00137944">
              <w:rPr>
                <w:rFonts w:cstheme="minorHAnsi"/>
                <w:sz w:val="16"/>
                <w:szCs w:val="16"/>
              </w:rPr>
              <w:t xml:space="preserve">f a person becomes unwell in the workplace with suspected COVID-19, they will be sent home in accordance to the </w:t>
            </w:r>
            <w:r w:rsidR="007F0358" w:rsidRPr="00137944">
              <w:rPr>
                <w:rFonts w:cstheme="minorHAnsi"/>
                <w:sz w:val="16"/>
                <w:szCs w:val="16"/>
              </w:rPr>
              <w:t xml:space="preserve">University </w:t>
            </w:r>
            <w:r w:rsidRPr="00137944">
              <w:rPr>
                <w:rFonts w:cstheme="minorHAnsi"/>
                <w:sz w:val="16"/>
                <w:szCs w:val="16"/>
              </w:rPr>
              <w:t xml:space="preserve">guidance. </w:t>
            </w:r>
            <w:r w:rsidR="001C0F51" w:rsidRPr="00137944">
              <w:rPr>
                <w:sz w:val="16"/>
                <w:szCs w:val="16"/>
              </w:rPr>
              <w:t xml:space="preserve">If any other individuals appear unwell or make comment or complain to staff members that they are feeling unwell they will be asked to leave the building with immediate effect and to follow the University and Government advice. </w:t>
            </w:r>
            <w:r w:rsidR="001C0F51" w:rsidRPr="00137944">
              <w:rPr>
                <w:rFonts w:cstheme="minorHAnsi"/>
                <w:sz w:val="16"/>
                <w:szCs w:val="16"/>
              </w:rPr>
              <w:t xml:space="preserve"> </w:t>
            </w:r>
            <w:r w:rsidR="00327A08" w:rsidRPr="00137944">
              <w:rPr>
                <w:rFonts w:cstheme="minorHAnsi"/>
                <w:sz w:val="16"/>
                <w:szCs w:val="16"/>
              </w:rPr>
              <w:t>Managers</w:t>
            </w:r>
            <w:r w:rsidR="00327A08" w:rsidRPr="004C3E75">
              <w:rPr>
                <w:rFonts w:cstheme="minorHAnsi"/>
                <w:sz w:val="16"/>
                <w:szCs w:val="16"/>
              </w:rPr>
              <w:t xml:space="preserve"> will follow the NHS Test and Trace workplace guidance: </w:t>
            </w:r>
            <w:hyperlink r:id="rId28"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9"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1F55C42A"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8C170C" w:rsidRPr="008C170C">
              <w:rPr>
                <w:rFonts w:cstheme="minorHAnsi"/>
                <w:color w:val="000000" w:themeColor="text1"/>
                <w:sz w:val="16"/>
                <w:szCs w:val="16"/>
              </w:rPr>
              <w:t>via the COVID-19 OPERATING PROCEDURES, Monthly H&amp;S meetings</w:t>
            </w:r>
            <w:r w:rsidR="0095337D" w:rsidRPr="008C170C">
              <w:rPr>
                <w:rFonts w:cstheme="minorHAnsi"/>
                <w:color w:val="000000" w:themeColor="text1"/>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E43C10">
                <w:rPr>
                  <w:rStyle w:val="Hyperlink"/>
                  <w:rFonts w:cstheme="minorHAnsi"/>
                  <w:sz w:val="16"/>
                  <w:szCs w:val="16"/>
                </w:rPr>
                <w:t>https://www.gov.uk/guidance/nhs-test-and-trace-workplace-guidance</w:t>
              </w:r>
            </w:hyperlink>
          </w:p>
          <w:p w14:paraId="663E370A" w14:textId="4910F498"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lastRenderedPageBreak/>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the University</w:t>
            </w:r>
            <w:r w:rsidR="001826C2">
              <w:rPr>
                <w:rFonts w:cstheme="minorHAnsi"/>
                <w:sz w:val="16"/>
                <w:szCs w:val="16"/>
              </w:rPr>
              <w:t>’s Test, Trace &amp; Protect process</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BC3DB1"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169A241" w:rsidR="001D1271" w:rsidRPr="004C3E75" w:rsidRDefault="008C170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C8276A0" w:rsidR="001D1271" w:rsidRPr="004C3E75" w:rsidRDefault="008C170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040D97E5" w:rsidR="001D1271" w:rsidRPr="004C3E75" w:rsidRDefault="008C170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4B48AD">
        <w:trPr>
          <w:trHeight w:val="249"/>
        </w:trPr>
        <w:tc>
          <w:tcPr>
            <w:tcW w:w="1170" w:type="dxa"/>
            <w:shd w:val="clear" w:color="auto" w:fill="auto"/>
          </w:tcPr>
          <w:p w14:paraId="30BAE7CE" w14:textId="313FA7EC"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3862D96" w:rsidR="00525D65" w:rsidRPr="004C3E75" w:rsidRDefault="008C170C" w:rsidP="0054775C">
            <w:pPr>
              <w:pStyle w:val="Title"/>
              <w:rPr>
                <w:rFonts w:asciiTheme="minorHAnsi" w:hAnsiTheme="minorHAnsi" w:cstheme="minorHAnsi"/>
                <w:b w:val="0"/>
                <w:color w:val="FF0000"/>
                <w:sz w:val="16"/>
                <w:szCs w:val="16"/>
                <w:u w:val="none"/>
              </w:rPr>
            </w:pPr>
            <w:r w:rsidRPr="008C170C">
              <w:rPr>
                <w:rFonts w:asciiTheme="minorHAnsi" w:hAnsiTheme="minorHAnsi" w:cstheme="minorHAnsi"/>
                <w:b w:val="0"/>
                <w:color w:val="000000" w:themeColor="text1"/>
                <w:sz w:val="16"/>
                <w:szCs w:val="16"/>
                <w:u w:val="none"/>
              </w:rPr>
              <w:t>Staff, Students,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09CABA3C"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 xml:space="preserve">ir </w:t>
            </w:r>
            <w:r w:rsidR="00165172" w:rsidRPr="00137944">
              <w:rPr>
                <w:rFonts w:cstheme="minorHAnsi"/>
                <w:sz w:val="16"/>
                <w:szCs w:val="16"/>
              </w:rPr>
              <w:t>company’s</w:t>
            </w:r>
            <w:r w:rsidRPr="00137944">
              <w:rPr>
                <w:rFonts w:cstheme="minorHAnsi"/>
                <w:sz w:val="16"/>
                <w:szCs w:val="16"/>
              </w:rPr>
              <w:t xml:space="preserve"> </w:t>
            </w:r>
            <w:r w:rsidR="001C0F51" w:rsidRPr="00137944">
              <w:rPr>
                <w:rFonts w:cstheme="minorHAnsi"/>
                <w:sz w:val="16"/>
                <w:szCs w:val="16"/>
              </w:rPr>
              <w:t>or the University’s</w:t>
            </w:r>
            <w:r w:rsidR="001C0F51">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6E43152"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2B451A71"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15141A13"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6541BC8"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4B48AD">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2324DC5B" w14:textId="77777777" w:rsidR="00525D65" w:rsidRDefault="008C170C" w:rsidP="008C170C">
            <w:pPr>
              <w:pStyle w:val="Title"/>
              <w:jc w:val="left"/>
              <w:rPr>
                <w:rFonts w:asciiTheme="minorHAnsi" w:hAnsiTheme="minorHAnsi" w:cstheme="minorHAnsi"/>
                <w:b w:val="0"/>
                <w:color w:val="000000" w:themeColor="text1"/>
                <w:sz w:val="16"/>
                <w:szCs w:val="16"/>
                <w:u w:val="none"/>
              </w:rPr>
            </w:pPr>
            <w:r w:rsidRPr="008C170C">
              <w:rPr>
                <w:rFonts w:asciiTheme="minorHAnsi" w:hAnsiTheme="minorHAnsi" w:cstheme="minorHAnsi"/>
                <w:b w:val="0"/>
                <w:color w:val="000000" w:themeColor="text1"/>
                <w:sz w:val="16"/>
                <w:szCs w:val="16"/>
                <w:u w:val="none"/>
              </w:rPr>
              <w:lastRenderedPageBreak/>
              <w:t>Staff, Students, contractors</w:t>
            </w:r>
            <w:r w:rsidR="0084758A">
              <w:rPr>
                <w:rFonts w:asciiTheme="minorHAnsi" w:hAnsiTheme="minorHAnsi" w:cstheme="minorHAnsi"/>
                <w:b w:val="0"/>
                <w:color w:val="000000" w:themeColor="text1"/>
                <w:sz w:val="16"/>
                <w:szCs w:val="16"/>
                <w:u w:val="none"/>
              </w:rPr>
              <w:t>,</w:t>
            </w:r>
          </w:p>
          <w:p w14:paraId="731F2718" w14:textId="610013B9" w:rsidR="0084758A" w:rsidRPr="004C3E75" w:rsidRDefault="00B40725" w:rsidP="008C170C">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Customers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F34C21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w:t>
            </w:r>
            <w:r w:rsidR="008C170C">
              <w:rPr>
                <w:rFonts w:cstheme="minorHAnsi"/>
                <w:sz w:val="16"/>
                <w:szCs w:val="16"/>
              </w:rPr>
              <w:t xml:space="preserve">cted and are regularly reminded with appropriate signage throughout Tiverton Gym. Staff are informed at the start of shift briefings, </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BC3DB1"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746DF907"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8C170C">
              <w:rPr>
                <w:rFonts w:cstheme="minorHAnsi"/>
                <w:sz w:val="16"/>
                <w:szCs w:val="16"/>
              </w:rPr>
              <w:t>including toilets, staff rooms.</w:t>
            </w:r>
          </w:p>
          <w:p w14:paraId="3AAD5E07" w14:textId="77777777" w:rsidR="00525D65" w:rsidRPr="004C3E75" w:rsidRDefault="00525D65" w:rsidP="00175738">
            <w:pPr>
              <w:pStyle w:val="NoSpacing"/>
              <w:jc w:val="both"/>
              <w:rPr>
                <w:rFonts w:cstheme="minorHAnsi"/>
                <w:sz w:val="16"/>
                <w:szCs w:val="16"/>
                <w:highlight w:val="yellow"/>
              </w:rPr>
            </w:pPr>
          </w:p>
          <w:p w14:paraId="30858909" w14:textId="60540045"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w:t>
            </w:r>
            <w:r w:rsidR="008C170C">
              <w:rPr>
                <w:rFonts w:cstheme="minorHAnsi"/>
                <w:sz w:val="16"/>
                <w:szCs w:val="16"/>
              </w:rPr>
              <w:t>the building and in the Main Gym and lifting gym</w:t>
            </w:r>
            <w:r w:rsidR="00D974E2">
              <w:rPr>
                <w:rFonts w:cstheme="minorHAns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8B97AE3"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w:t>
            </w:r>
          </w:p>
          <w:p w14:paraId="4EAC1BA0" w14:textId="1309827F" w:rsidR="0063304B" w:rsidRDefault="00330568" w:rsidP="00175738">
            <w:pPr>
              <w:pStyle w:val="NoSpacing"/>
              <w:jc w:val="both"/>
              <w:rPr>
                <w:rFonts w:cstheme="minorHAnsi"/>
                <w:sz w:val="16"/>
                <w:szCs w:val="16"/>
              </w:rPr>
            </w:pPr>
            <w:r>
              <w:rPr>
                <w:rFonts w:cstheme="minorHAnsi"/>
                <w:sz w:val="16"/>
                <w:szCs w:val="16"/>
              </w:rPr>
              <w:t>Posters are displayed in the staff office, main gym and weights gym.</w:t>
            </w:r>
          </w:p>
          <w:p w14:paraId="0430858C" w14:textId="77777777" w:rsidR="00C814C8" w:rsidRPr="004C3E75" w:rsidRDefault="00C814C8" w:rsidP="00175738">
            <w:pPr>
              <w:pStyle w:val="NoSpacing"/>
              <w:jc w:val="both"/>
              <w:rPr>
                <w:rFonts w:cstheme="minorHAnsi"/>
                <w:sz w:val="16"/>
                <w:szCs w:val="16"/>
              </w:rPr>
            </w:pPr>
          </w:p>
          <w:p w14:paraId="550376D4" w14:textId="77777777" w:rsidR="00C814C8" w:rsidRDefault="00525D65" w:rsidP="00175738">
            <w:pPr>
              <w:pStyle w:val="NoSpacing"/>
              <w:jc w:val="both"/>
              <w:rPr>
                <w:rFonts w:cstheme="minorHAnsi"/>
                <w:color w:val="000000" w:themeColor="text1"/>
                <w:sz w:val="16"/>
                <w:szCs w:val="16"/>
              </w:rPr>
            </w:pPr>
            <w:r w:rsidRPr="004C3E75">
              <w:rPr>
                <w:rFonts w:cstheme="minorHAnsi"/>
                <w:sz w:val="16"/>
                <w:szCs w:val="16"/>
              </w:rPr>
              <w:t>To help reduce the spread of coronavirus (COVID-19) individuals are reminded</w:t>
            </w:r>
            <w:r w:rsidRPr="004927F5">
              <w:rPr>
                <w:rFonts w:cstheme="minorHAnsi"/>
                <w:color w:val="000000" w:themeColor="text1"/>
                <w:sz w:val="16"/>
                <w:szCs w:val="16"/>
              </w:rPr>
              <w:t xml:space="preserve"> </w:t>
            </w:r>
            <w:r w:rsidR="00C814C8">
              <w:rPr>
                <w:rFonts w:cstheme="minorHAnsi"/>
                <w:color w:val="000000" w:themeColor="text1"/>
                <w:sz w:val="16"/>
                <w:szCs w:val="16"/>
              </w:rPr>
              <w:t xml:space="preserve">by </w:t>
            </w:r>
            <w:proofErr w:type="spellStart"/>
            <w:r w:rsidR="00C814C8">
              <w:rPr>
                <w:rFonts w:cstheme="minorHAnsi"/>
                <w:color w:val="000000" w:themeColor="text1"/>
                <w:sz w:val="16"/>
                <w:szCs w:val="16"/>
              </w:rPr>
              <w:t>UoB</w:t>
            </w:r>
            <w:proofErr w:type="spellEnd"/>
            <w:r w:rsidR="00C814C8">
              <w:rPr>
                <w:rFonts w:cstheme="minorHAnsi"/>
                <w:color w:val="000000" w:themeColor="text1"/>
                <w:sz w:val="16"/>
                <w:szCs w:val="16"/>
              </w:rPr>
              <w:t xml:space="preserve"> </w:t>
            </w:r>
            <w:proofErr w:type="spellStart"/>
            <w:r w:rsidR="00C814C8">
              <w:rPr>
                <w:rFonts w:cstheme="minorHAnsi"/>
                <w:color w:val="000000" w:themeColor="text1"/>
                <w:sz w:val="16"/>
                <w:szCs w:val="16"/>
              </w:rPr>
              <w:t>Co</w:t>
            </w:r>
            <w:r w:rsidR="008C170C" w:rsidRPr="004927F5">
              <w:rPr>
                <w:rFonts w:cstheme="minorHAnsi"/>
                <w:color w:val="000000" w:themeColor="text1"/>
                <w:sz w:val="16"/>
                <w:szCs w:val="16"/>
              </w:rPr>
              <w:t>vid</w:t>
            </w:r>
            <w:proofErr w:type="spellEnd"/>
            <w:r w:rsidR="008C170C" w:rsidRPr="004927F5">
              <w:rPr>
                <w:rFonts w:cstheme="minorHAnsi"/>
                <w:color w:val="000000" w:themeColor="text1"/>
                <w:sz w:val="16"/>
                <w:szCs w:val="16"/>
              </w:rPr>
              <w:t xml:space="preserve"> -19 branded materials</w:t>
            </w:r>
            <w:r w:rsidR="004927F5" w:rsidRPr="004927F5">
              <w:rPr>
                <w:rFonts w:cstheme="minorHAnsi"/>
                <w:color w:val="000000" w:themeColor="text1"/>
                <w:sz w:val="16"/>
                <w:szCs w:val="16"/>
              </w:rPr>
              <w:t xml:space="preserve"> througho</w:t>
            </w:r>
            <w:r w:rsidR="008C170C" w:rsidRPr="004927F5">
              <w:rPr>
                <w:rFonts w:cstheme="minorHAnsi"/>
                <w:color w:val="000000" w:themeColor="text1"/>
                <w:sz w:val="16"/>
                <w:szCs w:val="16"/>
              </w:rPr>
              <w:t xml:space="preserve">ut the public and staff areas. </w:t>
            </w:r>
          </w:p>
          <w:p w14:paraId="74A66CF5" w14:textId="77777777" w:rsidR="00C814C8" w:rsidRDefault="00C814C8" w:rsidP="00175738">
            <w:pPr>
              <w:pStyle w:val="NoSpacing"/>
              <w:jc w:val="both"/>
              <w:rPr>
                <w:rFonts w:cstheme="minorHAnsi"/>
                <w:color w:val="000000" w:themeColor="text1"/>
                <w:sz w:val="16"/>
                <w:szCs w:val="16"/>
              </w:rPr>
            </w:pPr>
          </w:p>
          <w:p w14:paraId="49B5135E" w14:textId="2E1B82FD" w:rsidR="00C814C8" w:rsidRDefault="008C170C" w:rsidP="00175738">
            <w:pPr>
              <w:pStyle w:val="NoSpacing"/>
              <w:jc w:val="both"/>
              <w:rPr>
                <w:rFonts w:cstheme="minorHAnsi"/>
                <w:color w:val="000000" w:themeColor="text1"/>
                <w:sz w:val="16"/>
                <w:szCs w:val="16"/>
              </w:rPr>
            </w:pPr>
            <w:r w:rsidRPr="004927F5">
              <w:rPr>
                <w:rFonts w:cstheme="minorHAnsi"/>
                <w:color w:val="000000" w:themeColor="text1"/>
                <w:sz w:val="16"/>
                <w:szCs w:val="16"/>
              </w:rPr>
              <w:t>Customers</w:t>
            </w:r>
            <w:r w:rsidR="004927F5" w:rsidRPr="004927F5">
              <w:rPr>
                <w:rFonts w:cstheme="minorHAnsi"/>
                <w:color w:val="000000" w:themeColor="text1"/>
                <w:sz w:val="16"/>
                <w:szCs w:val="16"/>
              </w:rPr>
              <w:t xml:space="preserve"> have to acknowledge they have read and understand their responsibilities to maintain good </w:t>
            </w:r>
            <w:r w:rsidR="004927F5" w:rsidRPr="004927F5">
              <w:rPr>
                <w:rFonts w:cstheme="minorHAnsi"/>
                <w:color w:val="000000" w:themeColor="text1"/>
                <w:sz w:val="16"/>
                <w:szCs w:val="16"/>
              </w:rPr>
              <w:lastRenderedPageBreak/>
              <w:t xml:space="preserve">hygiene practices as part of them booking a </w:t>
            </w:r>
            <w:r w:rsidR="00F356C6" w:rsidRPr="004927F5">
              <w:rPr>
                <w:rFonts w:cstheme="minorHAnsi"/>
                <w:color w:val="000000" w:themeColor="text1"/>
                <w:sz w:val="16"/>
                <w:szCs w:val="16"/>
              </w:rPr>
              <w:t xml:space="preserve">timeslot </w:t>
            </w:r>
            <w:r w:rsidR="00F356C6">
              <w:rPr>
                <w:rFonts w:cstheme="minorHAnsi"/>
                <w:color w:val="000000" w:themeColor="text1"/>
                <w:sz w:val="16"/>
                <w:szCs w:val="16"/>
              </w:rPr>
              <w:t>on</w:t>
            </w:r>
            <w:r w:rsidR="005C1B0A">
              <w:rPr>
                <w:rFonts w:cstheme="minorHAnsi"/>
                <w:color w:val="000000" w:themeColor="text1"/>
                <w:sz w:val="16"/>
                <w:szCs w:val="16"/>
              </w:rPr>
              <w:t xml:space="preserve"> </w:t>
            </w:r>
            <w:r w:rsidR="00F356C6">
              <w:rPr>
                <w:rFonts w:cstheme="minorHAnsi"/>
                <w:color w:val="000000" w:themeColor="text1"/>
                <w:sz w:val="16"/>
                <w:szCs w:val="16"/>
              </w:rPr>
              <w:t>Gladstone (electronic</w:t>
            </w:r>
            <w:r w:rsidR="005C1B0A">
              <w:rPr>
                <w:rFonts w:cstheme="minorHAnsi"/>
                <w:color w:val="000000" w:themeColor="text1"/>
                <w:sz w:val="16"/>
                <w:szCs w:val="16"/>
              </w:rPr>
              <w:t xml:space="preserve"> booking system</w:t>
            </w:r>
            <w:r w:rsidR="00F356C6">
              <w:rPr>
                <w:rFonts w:cstheme="minorHAnsi"/>
                <w:color w:val="000000" w:themeColor="text1"/>
                <w:sz w:val="16"/>
                <w:szCs w:val="16"/>
              </w:rPr>
              <w:t>)</w:t>
            </w:r>
            <w:r w:rsidR="00F356C6" w:rsidRPr="004927F5">
              <w:rPr>
                <w:rFonts w:cstheme="minorHAnsi"/>
                <w:color w:val="000000" w:themeColor="text1"/>
                <w:sz w:val="16"/>
                <w:szCs w:val="16"/>
              </w:rPr>
              <w:t xml:space="preserve"> in</w:t>
            </w:r>
            <w:r w:rsidR="004927F5" w:rsidRPr="004927F5">
              <w:rPr>
                <w:rFonts w:cstheme="minorHAnsi"/>
                <w:color w:val="000000" w:themeColor="text1"/>
                <w:sz w:val="16"/>
                <w:szCs w:val="16"/>
              </w:rPr>
              <w:t xml:space="preserve"> Tiverton Gym. Staff will monitor this and remind customers whilst keeping social distancing guidelines. </w:t>
            </w:r>
            <w:r w:rsidR="005C1B0A">
              <w:rPr>
                <w:rFonts w:cstheme="minorHAnsi"/>
                <w:color w:val="000000" w:themeColor="text1"/>
                <w:sz w:val="16"/>
                <w:szCs w:val="16"/>
              </w:rPr>
              <w:t>Gladstone will act as the track &amp; trace process</w:t>
            </w:r>
          </w:p>
          <w:p w14:paraId="2E7D5B86" w14:textId="77777777" w:rsidR="00C814C8" w:rsidRDefault="00C814C8" w:rsidP="00175738">
            <w:pPr>
              <w:pStyle w:val="NoSpacing"/>
              <w:jc w:val="both"/>
              <w:rPr>
                <w:rFonts w:cstheme="minorHAnsi"/>
                <w:color w:val="000000" w:themeColor="text1"/>
                <w:sz w:val="16"/>
                <w:szCs w:val="16"/>
              </w:rPr>
            </w:pPr>
          </w:p>
          <w:p w14:paraId="57EEAD2A" w14:textId="366A538F" w:rsidR="00525D65" w:rsidRPr="001C0F51" w:rsidRDefault="004927F5" w:rsidP="00175738">
            <w:pPr>
              <w:pStyle w:val="NoSpacing"/>
              <w:jc w:val="both"/>
              <w:rPr>
                <w:rFonts w:cstheme="minorHAnsi"/>
                <w:color w:val="000000" w:themeColor="text1"/>
                <w:sz w:val="16"/>
                <w:szCs w:val="16"/>
              </w:rPr>
            </w:pPr>
            <w:r w:rsidRPr="004927F5">
              <w:rPr>
                <w:rFonts w:cstheme="minorHAnsi"/>
                <w:color w:val="000000" w:themeColor="text1"/>
                <w:sz w:val="16"/>
                <w:szCs w:val="16"/>
              </w:rPr>
              <w:t xml:space="preserve">Customers will </w:t>
            </w:r>
            <w:r w:rsidR="001C0F51" w:rsidRPr="004927F5">
              <w:rPr>
                <w:rFonts w:cstheme="minorHAnsi"/>
                <w:color w:val="000000" w:themeColor="text1"/>
                <w:sz w:val="16"/>
                <w:szCs w:val="16"/>
              </w:rPr>
              <w:t>lo</w:t>
            </w:r>
            <w:r w:rsidR="001C0F51">
              <w:rPr>
                <w:rFonts w:cstheme="minorHAnsi"/>
                <w:color w:val="000000" w:themeColor="text1"/>
                <w:sz w:val="16"/>
                <w:szCs w:val="16"/>
              </w:rPr>
              <w:t>s</w:t>
            </w:r>
            <w:r w:rsidR="001C0F51" w:rsidRPr="004927F5">
              <w:rPr>
                <w:rFonts w:cstheme="minorHAnsi"/>
                <w:color w:val="000000" w:themeColor="text1"/>
                <w:sz w:val="16"/>
                <w:szCs w:val="16"/>
              </w:rPr>
              <w:t>e</w:t>
            </w:r>
            <w:r w:rsidRPr="004927F5">
              <w:rPr>
                <w:rFonts w:cstheme="minorHAnsi"/>
                <w:color w:val="000000" w:themeColor="text1"/>
                <w:sz w:val="16"/>
                <w:szCs w:val="16"/>
              </w:rPr>
              <w:t xml:space="preserve"> the abili</w:t>
            </w:r>
            <w:r>
              <w:rPr>
                <w:rFonts w:cstheme="minorHAnsi"/>
                <w:color w:val="000000" w:themeColor="text1"/>
                <w:sz w:val="16"/>
                <w:szCs w:val="16"/>
              </w:rPr>
              <w:t>ty to book slots if they do not a</w:t>
            </w:r>
            <w:r w:rsidR="001C0F51">
              <w:rPr>
                <w:rFonts w:cstheme="minorHAnsi"/>
                <w:color w:val="000000" w:themeColor="text1"/>
                <w:sz w:val="16"/>
                <w:szCs w:val="16"/>
              </w:rPr>
              <w:t>dhere to Hygiene guidelines</w:t>
            </w:r>
            <w:r w:rsidR="008C170C" w:rsidRPr="004927F5">
              <w:rPr>
                <w:rFonts w:cstheme="minorHAnsi"/>
                <w:i/>
                <w:color w:val="000000" w:themeColor="text1"/>
                <w:sz w:val="16"/>
                <w:szCs w:val="16"/>
              </w:rPr>
              <w:t xml:space="preserve"> </w:t>
            </w:r>
            <w:r w:rsidR="00525D65" w:rsidRPr="004C3E75">
              <w:rPr>
                <w:rFonts w:cstheme="minorHAnsi"/>
                <w:sz w:val="16"/>
                <w:szCs w:val="16"/>
              </w:rPr>
              <w:t>of the public health advice:</w:t>
            </w:r>
          </w:p>
          <w:p w14:paraId="7A75FD7F" w14:textId="77777777" w:rsidR="00525D65" w:rsidRPr="004C3E75" w:rsidRDefault="00BC3DB1"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188ECBC7" w:rsidR="00525D65" w:rsidRPr="004C3E75" w:rsidRDefault="00525D65" w:rsidP="00175738">
            <w:pPr>
              <w:pStyle w:val="NoSpacing"/>
              <w:jc w:val="both"/>
              <w:rPr>
                <w:rFonts w:cstheme="minorHAnsi"/>
                <w:sz w:val="16"/>
                <w:szCs w:val="16"/>
              </w:rPr>
            </w:pPr>
            <w:r w:rsidRPr="004C3E75">
              <w:rPr>
                <w:rFonts w:cstheme="minorHAnsi"/>
                <w:bCs/>
                <w:sz w:val="16"/>
                <w:szCs w:val="16"/>
              </w:rPr>
              <w:t>A review of the cleaning regime for the building/area</w:t>
            </w:r>
            <w:r w:rsidR="001826C2">
              <w:rPr>
                <w:rFonts w:cstheme="minorHAnsi"/>
                <w:bCs/>
                <w:sz w:val="16"/>
                <w:szCs w:val="16"/>
              </w:rPr>
              <w:t xml:space="preserve"> has taken place</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w:t>
            </w:r>
            <w:r w:rsidR="004927F5">
              <w:rPr>
                <w:rFonts w:cstheme="minorHAnsi"/>
                <w:sz w:val="16"/>
                <w:szCs w:val="16"/>
              </w:rPr>
              <w:t>n made available to all Gym users. Gym users have been informed of their responsibilities for localised cleaning of touchpoints on machines before and after use, as part of their terms &amp; conditions of use. Staff have been instructed to monitor this and if need remove the right for customers to book if they do not follow guidance on good cleaning</w:t>
            </w:r>
            <w:r w:rsidR="00C814C8">
              <w:rPr>
                <w:rFonts w:cstheme="minorHAnsi"/>
                <w:sz w:val="16"/>
                <w:szCs w:val="16"/>
              </w:rPr>
              <w:t xml:space="preserve"> practices. Gym Supervisors will</w:t>
            </w:r>
            <w:r w:rsidR="004927F5">
              <w:rPr>
                <w:rFonts w:cstheme="minorHAnsi"/>
                <w:sz w:val="16"/>
                <w:szCs w:val="16"/>
              </w:rPr>
              <w:t xml:space="preserve"> monitor that staff are doing this. Staff failing to comply will have their responsibilities reiterated to them. A repeat of this may result in disciplinary action being taken</w:t>
            </w:r>
          </w:p>
          <w:p w14:paraId="693CF835" w14:textId="77777777" w:rsidR="00525D65" w:rsidRPr="004C3E75" w:rsidRDefault="00525D65" w:rsidP="00175738">
            <w:pPr>
              <w:pStyle w:val="NoSpacing"/>
              <w:jc w:val="both"/>
              <w:rPr>
                <w:rFonts w:cstheme="minorHAnsi"/>
                <w:color w:val="000000"/>
                <w:sz w:val="16"/>
                <w:szCs w:val="16"/>
              </w:rPr>
            </w:pPr>
          </w:p>
          <w:p w14:paraId="1197FC14" w14:textId="7F234570" w:rsidR="00525D65" w:rsidRPr="004C3E75" w:rsidRDefault="00525D65" w:rsidP="00525D65">
            <w:pPr>
              <w:pStyle w:val="NoSpacing"/>
              <w:jc w:val="both"/>
              <w:rPr>
                <w:rFonts w:cstheme="minorHAnsi"/>
                <w:color w:val="000000"/>
                <w:sz w:val="16"/>
                <w:szCs w:val="16"/>
              </w:rPr>
            </w:pPr>
          </w:p>
          <w:p w14:paraId="66387ACA" w14:textId="3184FFA1" w:rsidR="00B4072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5C1B0A">
              <w:rPr>
                <w:rFonts w:cstheme="minorHAnsi"/>
                <w:color w:val="000000"/>
                <w:sz w:val="16"/>
                <w:szCs w:val="16"/>
              </w:rPr>
              <w:t>by trained UBS&amp;F staff during th</w:t>
            </w:r>
            <w:r w:rsidR="00B40725">
              <w:rPr>
                <w:rFonts w:cstheme="minorHAnsi"/>
                <w:color w:val="000000"/>
                <w:sz w:val="16"/>
                <w:szCs w:val="16"/>
              </w:rPr>
              <w:t>e</w:t>
            </w:r>
            <w:r w:rsidR="00F356C6">
              <w:rPr>
                <w:rFonts w:cstheme="minorHAnsi"/>
                <w:color w:val="000000"/>
                <w:sz w:val="16"/>
                <w:szCs w:val="16"/>
              </w:rPr>
              <w:t xml:space="preserve"> </w:t>
            </w:r>
            <w:r w:rsidR="00F356C6" w:rsidRPr="00330568">
              <w:rPr>
                <w:rFonts w:cstheme="minorHAnsi"/>
                <w:color w:val="000000"/>
                <w:sz w:val="16"/>
                <w:szCs w:val="16"/>
              </w:rPr>
              <w:t>day.</w:t>
            </w:r>
            <w:r w:rsidR="00B40725">
              <w:rPr>
                <w:rFonts w:cstheme="minorHAnsi"/>
                <w:color w:val="000000"/>
                <w:sz w:val="16"/>
                <w:szCs w:val="16"/>
              </w:rPr>
              <w:t xml:space="preserve"> Customers, informed as part of their booking T&amp;</w:t>
            </w:r>
            <w:proofErr w:type="gramStart"/>
            <w:r w:rsidR="00B40725">
              <w:rPr>
                <w:rFonts w:cstheme="minorHAnsi"/>
                <w:color w:val="000000"/>
                <w:sz w:val="16"/>
                <w:szCs w:val="16"/>
              </w:rPr>
              <w:t>C’s, that</w:t>
            </w:r>
            <w:proofErr w:type="gramEnd"/>
            <w:r w:rsidR="00B40725">
              <w:rPr>
                <w:rFonts w:cstheme="minorHAnsi"/>
                <w:color w:val="000000"/>
                <w:sz w:val="16"/>
                <w:szCs w:val="16"/>
              </w:rPr>
              <w:t xml:space="preserve"> they must acknowledge prior to being able to book.</w:t>
            </w:r>
          </w:p>
          <w:p w14:paraId="251D0AEA" w14:textId="77777777" w:rsidR="00B40725" w:rsidRDefault="00B40725" w:rsidP="00525D65">
            <w:pPr>
              <w:pStyle w:val="NoSpacing"/>
              <w:jc w:val="both"/>
              <w:rPr>
                <w:rFonts w:cstheme="minorHAnsi"/>
                <w:color w:val="000000"/>
                <w:sz w:val="16"/>
                <w:szCs w:val="16"/>
              </w:rPr>
            </w:pPr>
          </w:p>
          <w:p w14:paraId="5B017A6B" w14:textId="2B5502F9" w:rsidR="00B40725" w:rsidRDefault="00B40725" w:rsidP="00525D65">
            <w:pPr>
              <w:pStyle w:val="NoSpacing"/>
              <w:jc w:val="both"/>
              <w:rPr>
                <w:rFonts w:cstheme="minorHAnsi"/>
                <w:color w:val="000000"/>
                <w:sz w:val="16"/>
                <w:szCs w:val="16"/>
              </w:rPr>
            </w:pPr>
            <w:r>
              <w:rPr>
                <w:rFonts w:cstheme="minorHAnsi"/>
                <w:color w:val="000000"/>
                <w:sz w:val="16"/>
                <w:szCs w:val="16"/>
              </w:rPr>
              <w:t>D</w:t>
            </w:r>
            <w:r w:rsidR="005C1B0A">
              <w:rPr>
                <w:rFonts w:cstheme="minorHAnsi"/>
                <w:color w:val="000000"/>
                <w:sz w:val="16"/>
                <w:szCs w:val="16"/>
              </w:rPr>
              <w:t xml:space="preserve">esignated cleaning slots </w:t>
            </w:r>
            <w:r>
              <w:rPr>
                <w:rFonts w:cstheme="minorHAnsi"/>
                <w:color w:val="000000"/>
                <w:sz w:val="16"/>
                <w:szCs w:val="16"/>
              </w:rPr>
              <w:t>programmed in-</w:t>
            </w:r>
            <w:r w:rsidR="005C1B0A">
              <w:rPr>
                <w:rFonts w:cstheme="minorHAnsi"/>
                <w:color w:val="000000"/>
                <w:sz w:val="16"/>
                <w:szCs w:val="16"/>
              </w:rPr>
              <w:t xml:space="preserve">between gym sessions. </w:t>
            </w:r>
          </w:p>
          <w:p w14:paraId="536C4DC0" w14:textId="77777777" w:rsidR="00B40725" w:rsidRDefault="00B40725" w:rsidP="00525D65">
            <w:pPr>
              <w:pStyle w:val="NoSpacing"/>
              <w:jc w:val="both"/>
              <w:rPr>
                <w:rFonts w:cstheme="minorHAnsi"/>
                <w:color w:val="000000"/>
                <w:sz w:val="16"/>
                <w:szCs w:val="16"/>
              </w:rPr>
            </w:pPr>
          </w:p>
          <w:p w14:paraId="0EAE34EE" w14:textId="7DE96E48" w:rsidR="00525D65" w:rsidRPr="004C3E75" w:rsidRDefault="005C1B0A" w:rsidP="00525D65">
            <w:pPr>
              <w:pStyle w:val="NoSpacing"/>
              <w:jc w:val="both"/>
              <w:rPr>
                <w:rFonts w:cstheme="minorHAnsi"/>
                <w:color w:val="000000"/>
                <w:sz w:val="16"/>
                <w:szCs w:val="16"/>
              </w:rPr>
            </w:pPr>
            <w:r>
              <w:rPr>
                <w:rFonts w:cstheme="minorHAnsi"/>
                <w:color w:val="000000"/>
                <w:sz w:val="16"/>
                <w:szCs w:val="16"/>
              </w:rPr>
              <w:t>P</w:t>
            </w:r>
            <w:r w:rsidR="004927F5">
              <w:rPr>
                <w:rFonts w:cstheme="minorHAnsi"/>
                <w:color w:val="000000"/>
                <w:sz w:val="16"/>
                <w:szCs w:val="16"/>
              </w:rPr>
              <w:t>roducts recom</w:t>
            </w:r>
            <w:r>
              <w:rPr>
                <w:rFonts w:cstheme="minorHAnsi"/>
                <w:color w:val="000000"/>
                <w:sz w:val="16"/>
                <w:szCs w:val="16"/>
              </w:rPr>
              <w:t xml:space="preserve">mended by </w:t>
            </w:r>
            <w:proofErr w:type="spellStart"/>
            <w:r>
              <w:rPr>
                <w:rFonts w:cstheme="minorHAnsi"/>
                <w:color w:val="000000"/>
                <w:sz w:val="16"/>
                <w:szCs w:val="16"/>
              </w:rPr>
              <w:t>UoB</w:t>
            </w:r>
            <w:proofErr w:type="spellEnd"/>
            <w:r>
              <w:rPr>
                <w:rFonts w:cstheme="minorHAnsi"/>
                <w:color w:val="000000"/>
                <w:sz w:val="16"/>
                <w:szCs w:val="16"/>
              </w:rPr>
              <w:t xml:space="preserve"> Cleaning Services will be used</w:t>
            </w:r>
            <w:r w:rsidR="004927F5">
              <w:rPr>
                <w:rFonts w:cstheme="minorHAnsi"/>
                <w:color w:val="000000"/>
                <w:sz w:val="16"/>
                <w:szCs w:val="16"/>
              </w:rPr>
              <w:t xml:space="preserve"> </w:t>
            </w:r>
            <w:r w:rsidR="00F356C6" w:rsidRPr="00330568">
              <w:rPr>
                <w:rFonts w:cstheme="minorHAnsi"/>
                <w:color w:val="000000"/>
                <w:sz w:val="16"/>
                <w:szCs w:val="16"/>
              </w:rPr>
              <w:t>for cleaning gym equipment.</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3549757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w:t>
            </w:r>
            <w:r w:rsidR="009F44B9">
              <w:rPr>
                <w:rFonts w:cstheme="minorHAnsi"/>
                <w:color w:val="000000"/>
                <w:sz w:val="16"/>
                <w:szCs w:val="16"/>
              </w:rPr>
              <w:t xml:space="preserve">voided and, where not </w:t>
            </w:r>
            <w:r w:rsidR="00C814C8">
              <w:rPr>
                <w:rFonts w:cstheme="minorHAnsi"/>
                <w:color w:val="000000"/>
                <w:sz w:val="16"/>
                <w:szCs w:val="16"/>
              </w:rPr>
              <w:t xml:space="preserve">possible </w:t>
            </w:r>
            <w:r w:rsidR="00C814C8" w:rsidRPr="004C3E75">
              <w:rPr>
                <w:rFonts w:cstheme="minorHAnsi"/>
                <w:color w:val="000000"/>
                <w:sz w:val="16"/>
                <w:szCs w:val="16"/>
              </w:rPr>
              <w:t>workstations</w:t>
            </w:r>
            <w:r w:rsidRPr="004C3E75">
              <w:rPr>
                <w:rFonts w:cstheme="minorHAnsi"/>
                <w:color w:val="000000"/>
                <w:sz w:val="16"/>
                <w:szCs w:val="16"/>
              </w:rPr>
              <w:t xml:space="preserve"> are cleaned </w:t>
            </w:r>
            <w:r w:rsidR="009F44B9" w:rsidRPr="009F44B9">
              <w:rPr>
                <w:rFonts w:cstheme="minorHAnsi"/>
                <w:sz w:val="16"/>
                <w:szCs w:val="16"/>
              </w:rPr>
              <w:t xml:space="preserve">by </w:t>
            </w:r>
            <w:r w:rsidR="00C814C8" w:rsidRPr="009F44B9">
              <w:rPr>
                <w:rFonts w:cstheme="minorHAnsi"/>
                <w:sz w:val="16"/>
                <w:szCs w:val="16"/>
              </w:rPr>
              <w:t>Gym staff</w:t>
            </w:r>
            <w:r w:rsidR="009F44B9" w:rsidRPr="009F44B9">
              <w:rPr>
                <w:rFonts w:cstheme="minorHAnsi"/>
                <w:sz w:val="16"/>
                <w:szCs w:val="16"/>
              </w:rPr>
              <w:t xml:space="preserve"> before and after their shift. They are designated as primary users for set times during the period they are assigned to the desk spac</w:t>
            </w:r>
            <w:r w:rsidR="009F44B9" w:rsidRPr="00330568">
              <w:rPr>
                <w:rFonts w:cstheme="minorHAnsi"/>
                <w:sz w:val="16"/>
                <w:szCs w:val="16"/>
              </w:rPr>
              <w:t>e.</w:t>
            </w:r>
            <w:r w:rsidR="009F44B9">
              <w:rPr>
                <w:rFonts w:cstheme="minorHAnsi"/>
                <w:sz w:val="16"/>
                <w:szCs w:val="16"/>
              </w:rPr>
              <w:t xml:space="preserve">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6909D5D6"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29D2485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9F44B9">
              <w:rPr>
                <w:rFonts w:cstheme="minorHAnsi"/>
                <w:sz w:val="16"/>
                <w:szCs w:val="16"/>
              </w:rPr>
              <w:t>This is reinforced at start of shift team briefings by the Gym Supervisors</w:t>
            </w:r>
          </w:p>
          <w:p w14:paraId="4B32D4F6" w14:textId="77777777" w:rsidR="00525D65" w:rsidRPr="004C3E75" w:rsidRDefault="00525D65" w:rsidP="00596296">
            <w:pPr>
              <w:pStyle w:val="NoSpacing"/>
              <w:jc w:val="both"/>
              <w:rPr>
                <w:rFonts w:cstheme="minorHAnsi"/>
                <w:sz w:val="16"/>
                <w:szCs w:val="16"/>
              </w:rPr>
            </w:pPr>
          </w:p>
          <w:p w14:paraId="7820C23F" w14:textId="6CC192DB"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sidR="009F44B9">
              <w:rPr>
                <w:rFonts w:cstheme="minorHAnsi"/>
                <w:color w:val="000000"/>
                <w:sz w:val="16"/>
                <w:szCs w:val="16"/>
              </w:rPr>
              <w:t xml:space="preserve"> All previously shared items of cutlery have been removed.</w:t>
            </w:r>
          </w:p>
          <w:p w14:paraId="1BC8E5C6" w14:textId="77777777" w:rsidR="00525D65" w:rsidRPr="004C3E75" w:rsidRDefault="00525D65" w:rsidP="00596296">
            <w:pPr>
              <w:pStyle w:val="NoSpacing"/>
              <w:jc w:val="both"/>
              <w:rPr>
                <w:rFonts w:cstheme="minorHAnsi"/>
                <w:sz w:val="16"/>
                <w:szCs w:val="16"/>
                <w:highlight w:val="yellow"/>
              </w:rPr>
            </w:pPr>
          </w:p>
          <w:p w14:paraId="05238C37" w14:textId="2219B8C5" w:rsidR="00525D65" w:rsidRPr="004C3E75" w:rsidRDefault="005C1B0A" w:rsidP="00596296">
            <w:pPr>
              <w:pStyle w:val="NoSpacing"/>
              <w:jc w:val="both"/>
              <w:rPr>
                <w:rFonts w:cstheme="minorHAnsi"/>
                <w:color w:val="000000"/>
                <w:sz w:val="16"/>
                <w:szCs w:val="16"/>
              </w:rPr>
            </w:pPr>
            <w:r>
              <w:rPr>
                <w:rFonts w:cstheme="minorHAnsi"/>
                <w:color w:val="000000"/>
                <w:sz w:val="16"/>
                <w:szCs w:val="16"/>
              </w:rPr>
              <w:t xml:space="preserve">Staff will be using lockers not available to customers </w:t>
            </w:r>
            <w:r w:rsidR="00525D65" w:rsidRPr="004C3E75">
              <w:rPr>
                <w:rFonts w:cstheme="minorHAnsi"/>
                <w:color w:val="000000"/>
                <w:sz w:val="16"/>
                <w:szCs w:val="16"/>
              </w:rPr>
              <w:t>for clothes and bags and staff encouraged use them.</w:t>
            </w:r>
            <w:r w:rsidR="00A910BA">
              <w:rPr>
                <w:rFonts w:cstheme="minorHAnsi"/>
                <w:color w:val="000000"/>
                <w:sz w:val="16"/>
                <w:szCs w:val="16"/>
              </w:rPr>
              <w:t xml:space="preserve"> These will be personalised and staff responsible for cleaning them</w:t>
            </w:r>
          </w:p>
          <w:p w14:paraId="6E79AF1B" w14:textId="77777777" w:rsidR="00596296" w:rsidRPr="004C3E75" w:rsidRDefault="00596296" w:rsidP="00596296">
            <w:pPr>
              <w:pStyle w:val="NoSpacing"/>
              <w:jc w:val="both"/>
              <w:rPr>
                <w:rFonts w:cstheme="minorHAnsi"/>
                <w:sz w:val="16"/>
                <w:szCs w:val="16"/>
                <w:highlight w:val="yellow"/>
              </w:rPr>
            </w:pPr>
          </w:p>
          <w:p w14:paraId="65B6C246" w14:textId="62F72162" w:rsidR="00525D65" w:rsidRPr="004C3E75" w:rsidRDefault="00525D65" w:rsidP="00525D65">
            <w:pPr>
              <w:pStyle w:val="NoSpacing"/>
              <w:rPr>
                <w:rFonts w:cstheme="minorHAnsi"/>
                <w:sz w:val="16"/>
                <w:szCs w:val="16"/>
              </w:rPr>
            </w:pPr>
          </w:p>
          <w:p w14:paraId="3DC8A5FC" w14:textId="06101621"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F44B9">
              <w:rPr>
                <w:rFonts w:cstheme="minorHAnsi"/>
                <w:sz w:val="16"/>
                <w:szCs w:val="16"/>
              </w:rPr>
              <w:t xml:space="preserve"> These includes monitoring on shift by Gym Supervisors and spot checks by the Gym Manager and/or H&amp;S Officer.</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FFD4A52" w14:textId="4BC10F24"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F390725"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09D3F1C8"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22EF493E" w:rsidR="00525D65" w:rsidRPr="004C3E75" w:rsidRDefault="004927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FE3EEFC"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CB739B">
        <w:trPr>
          <w:trHeight w:val="233"/>
        </w:trPr>
        <w:tc>
          <w:tcPr>
            <w:tcW w:w="1170" w:type="dxa"/>
            <w:shd w:val="clear" w:color="auto" w:fill="auto"/>
          </w:tcPr>
          <w:p w14:paraId="6CEF7CFE" w14:textId="1FCB71AC"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74A6B1AA" w:rsidR="00525D65" w:rsidRPr="004C3E75" w:rsidRDefault="009F44B9"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Staff, Students, Contractor</w:t>
            </w:r>
            <w:r w:rsidRPr="009F44B9">
              <w:rPr>
                <w:rFonts w:asciiTheme="minorHAnsi" w:hAnsiTheme="minorHAnsi" w:cstheme="minorHAnsi"/>
                <w:b w:val="0"/>
                <w:color w:val="000000" w:themeColor="text1"/>
                <w:sz w:val="16"/>
                <w:szCs w:val="16"/>
                <w:u w:val="none"/>
              </w:rPr>
              <w: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EADD5E6"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9F44B9" w:rsidRPr="00302BF9">
              <w:rPr>
                <w:rFonts w:cstheme="minorHAnsi"/>
                <w:color w:val="000000" w:themeColor="text1"/>
                <w:sz w:val="16"/>
                <w:szCs w:val="16"/>
              </w:rPr>
              <w:t>through staff newsletters, return to work training, local</w:t>
            </w:r>
            <w:r w:rsidR="00302BF9" w:rsidRPr="00302BF9">
              <w:rPr>
                <w:rFonts w:cstheme="minorHAnsi"/>
                <w:color w:val="000000" w:themeColor="text1"/>
                <w:sz w:val="16"/>
                <w:szCs w:val="16"/>
              </w:rPr>
              <w:t xml:space="preserve"> </w:t>
            </w:r>
            <w:r w:rsidR="009F44B9" w:rsidRPr="00302BF9">
              <w:rPr>
                <w:rFonts w:cstheme="minorHAnsi"/>
                <w:color w:val="000000" w:themeColor="text1"/>
                <w:sz w:val="16"/>
                <w:szCs w:val="16"/>
              </w:rPr>
              <w:t>signage</w:t>
            </w:r>
            <w:r w:rsidR="009F44B9" w:rsidRPr="00302BF9">
              <w:rPr>
                <w:rFonts w:cstheme="minorHAnsi"/>
                <w:color w:val="FF0000"/>
                <w:sz w:val="16"/>
                <w:szCs w:val="16"/>
              </w:rPr>
              <w:t>,</w:t>
            </w:r>
            <w:r w:rsidR="009F44B9">
              <w:rPr>
                <w:rFonts w:cstheme="minorHAnsi"/>
                <w:i/>
                <w:color w:val="FF0000"/>
                <w:sz w:val="16"/>
                <w:szCs w:val="16"/>
              </w:rPr>
              <w:t xml:space="preserve"> </w:t>
            </w:r>
            <w:r w:rsidRPr="004C3E75">
              <w:rPr>
                <w:rFonts w:cstheme="minorHAnsi"/>
                <w:color w:val="000000"/>
                <w:sz w:val="16"/>
                <w:szCs w:val="16"/>
              </w:rPr>
              <w:t>that in an emergency, for example, an accident or fire, people do not have to stay 2m apart if it would be unsafe.</w:t>
            </w:r>
          </w:p>
          <w:p w14:paraId="09C07D2C" w14:textId="02B4666A"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302BF9">
              <w:rPr>
                <w:rFonts w:cstheme="minorHAnsi"/>
                <w:sz w:val="16"/>
                <w:szCs w:val="16"/>
              </w:rPr>
              <w:t>PEEP requirements defined</w:t>
            </w:r>
            <w:r w:rsidR="003D10A5" w:rsidRPr="00302BF9">
              <w:rPr>
                <w:rFonts w:cstheme="minorHAnsi"/>
                <w:sz w:val="16"/>
                <w:szCs w:val="16"/>
              </w:rPr>
              <w:t xml:space="preserve"> </w:t>
            </w:r>
            <w:r w:rsidR="003D10A5" w:rsidRPr="00302BF9">
              <w:rPr>
                <w:rFonts w:cstheme="minorHAnsi"/>
                <w:sz w:val="16"/>
                <w:szCs w:val="16"/>
              </w:rPr>
              <w:lastRenderedPageBreak/>
              <w:t>including who will assist with their evacuation in an emergency</w:t>
            </w:r>
            <w:r w:rsidRPr="00302BF9">
              <w:rPr>
                <w:rFonts w:cstheme="minorHAnsi"/>
                <w:sz w:val="16"/>
                <w:szCs w:val="16"/>
              </w:rPr>
              <w:t xml:space="preserve">. </w:t>
            </w:r>
            <w:r w:rsidR="004E025B" w:rsidRPr="00302BF9">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5D5F30A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2B7264" w:rsidRPr="002B7264">
              <w:rPr>
                <w:rFonts w:cs="Calibri"/>
                <w:sz w:val="16"/>
                <w:szCs w:val="16"/>
              </w:rPr>
              <w:t>the impact of any Local or National Government requirements and</w:t>
            </w:r>
            <w:r w:rsidR="002B7264">
              <w:rPr>
                <w:rFonts w:cs="Calibri"/>
                <w:sz w:val="16"/>
                <w:szCs w:val="16"/>
              </w:rPr>
              <w:t xml:space="preserve"> </w:t>
            </w:r>
            <w:r w:rsidR="008F3042" w:rsidRPr="004C3E75">
              <w:rPr>
                <w:rFonts w:cstheme="minorHAnsi"/>
                <w:sz w:val="16"/>
                <w:szCs w:val="16"/>
              </w:rPr>
              <w:t xml:space="preserve">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242DFB3"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302BF9">
              <w:rPr>
                <w:rFonts w:cstheme="minorHAnsi"/>
                <w:color w:val="000000" w:themeColor="text1"/>
                <w:sz w:val="16"/>
                <w:szCs w:val="16"/>
              </w:rPr>
              <w:t xml:space="preserve">a dynamic risk assessment shall be performed </w:t>
            </w:r>
            <w:proofErr w:type="gramStart"/>
            <w:r w:rsidR="004E025B" w:rsidRPr="00302BF9">
              <w:rPr>
                <w:rFonts w:cstheme="minorHAnsi"/>
                <w:color w:val="000000" w:themeColor="text1"/>
                <w:sz w:val="16"/>
                <w:szCs w:val="16"/>
              </w:rPr>
              <w:t xml:space="preserve">by </w:t>
            </w:r>
            <w:r w:rsidR="00302BF9" w:rsidRPr="00302BF9">
              <w:rPr>
                <w:rFonts w:cstheme="minorHAnsi"/>
                <w:color w:val="000000" w:themeColor="text1"/>
                <w:sz w:val="16"/>
                <w:szCs w:val="16"/>
              </w:rPr>
              <w:t xml:space="preserve"> UBS</w:t>
            </w:r>
            <w:proofErr w:type="gramEnd"/>
            <w:r w:rsidR="00302BF9" w:rsidRPr="00302BF9">
              <w:rPr>
                <w:rFonts w:cstheme="minorHAnsi"/>
                <w:color w:val="000000" w:themeColor="text1"/>
                <w:sz w:val="16"/>
                <w:szCs w:val="16"/>
              </w:rPr>
              <w:t>&amp;F Health &amp; Safety Officer with the input of the Gym Manager,</w:t>
            </w:r>
            <w:r w:rsidR="004E025B" w:rsidRPr="00302BF9">
              <w:rPr>
                <w:rFonts w:cstheme="minorHAnsi"/>
                <w:color w:val="000000" w:themeColor="text1"/>
                <w:sz w:val="16"/>
                <w:szCs w:val="16"/>
              </w:rPr>
              <w:t xml:space="preserve"> </w:t>
            </w:r>
            <w:r w:rsidRPr="00302BF9">
              <w:rPr>
                <w:rFonts w:cstheme="minorHAnsi"/>
                <w:color w:val="000000" w:themeColor="text1"/>
                <w:sz w:val="16"/>
                <w:szCs w:val="16"/>
              </w:rPr>
              <w:t xml:space="preserve">to ensure measures are introduced to mitigate risk (for </w:t>
            </w:r>
            <w:r w:rsidRPr="004C3E75">
              <w:rPr>
                <w:rFonts w:cstheme="minorHAnsi"/>
                <w:sz w:val="16"/>
                <w:szCs w:val="16"/>
              </w:rPr>
              <w:t>example, another area within the building could have a critical role such as first aider that could cover as a temporary solution).</w:t>
            </w:r>
          </w:p>
          <w:p w14:paraId="2B0752CF" w14:textId="1C0D31D2" w:rsidR="007438D8" w:rsidRPr="004C3E75"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w:t>
            </w:r>
            <w:r w:rsidR="00302BF9">
              <w:rPr>
                <w:rFonts w:cstheme="minorHAnsi"/>
                <w:sz w:val="16"/>
                <w:szCs w:val="16"/>
              </w:rPr>
              <w:t xml:space="preserve">o COVID-19, </w:t>
            </w:r>
            <w:r w:rsidR="002B7264">
              <w:rPr>
                <w:rFonts w:cstheme="minorHAnsi"/>
                <w:sz w:val="16"/>
                <w:szCs w:val="16"/>
              </w:rPr>
              <w:t xml:space="preserve">Local or Government </w:t>
            </w:r>
            <w:proofErr w:type="spellStart"/>
            <w:r w:rsidR="002B7264">
              <w:rPr>
                <w:rFonts w:cstheme="minorHAnsi"/>
                <w:sz w:val="16"/>
                <w:szCs w:val="16"/>
              </w:rPr>
              <w:t>requiremts</w:t>
            </w:r>
            <w:r w:rsidR="00302BF9">
              <w:rPr>
                <w:rFonts w:cstheme="minorHAnsi"/>
                <w:sz w:val="16"/>
                <w:szCs w:val="16"/>
              </w:rPr>
              <w:t>have</w:t>
            </w:r>
            <w:proofErr w:type="spellEnd"/>
            <w:r w:rsidR="00302BF9">
              <w:rPr>
                <w:rFonts w:cstheme="minorHAnsi"/>
                <w:sz w:val="16"/>
                <w:szCs w:val="16"/>
              </w:rPr>
              <w:t xml:space="preserve"> been considered</w:t>
            </w:r>
            <w:r w:rsidRPr="00E43C10">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7AB8FDAA"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2B7264">
              <w:rPr>
                <w:rFonts w:cstheme="minorHAnsi"/>
                <w:sz w:val="16"/>
                <w:szCs w:val="16"/>
              </w:rPr>
              <w:t xml:space="preserve"> </w:t>
            </w:r>
            <w:r w:rsidR="002B7264" w:rsidRPr="002B7264">
              <w:rPr>
                <w:rFonts w:cs="Calibri"/>
                <w:sz w:val="16"/>
                <w:szCs w:val="16"/>
              </w:rPr>
              <w:t xml:space="preserve">especially during any Local or National Government </w:t>
            </w:r>
            <w:proofErr w:type="gramStart"/>
            <w:r w:rsidR="002B7264" w:rsidRPr="002B7264">
              <w:rPr>
                <w:rFonts w:cs="Calibri"/>
                <w:sz w:val="16"/>
                <w:szCs w:val="16"/>
              </w:rPr>
              <w:t>lockdowns</w:t>
            </w:r>
            <w:r w:rsidR="002B7264">
              <w:rPr>
                <w:rFonts w:cs="Calibri"/>
                <w:sz w:val="16"/>
                <w:szCs w:val="16"/>
                <w:highlight w:val="cyan"/>
              </w:rPr>
              <w:t xml:space="preserve"> </w:t>
            </w:r>
            <w:r w:rsidRPr="004C3E75">
              <w:rPr>
                <w:rFonts w:cstheme="minorHAnsi"/>
                <w:sz w:val="16"/>
                <w:szCs w:val="16"/>
              </w:rPr>
              <w:t xml:space="preserve"> in</w:t>
            </w:r>
            <w:proofErr w:type="gramEnd"/>
            <w:r w:rsidRPr="004C3E75">
              <w:rPr>
                <w:rFonts w:cstheme="minorHAnsi"/>
                <w:sz w:val="16"/>
                <w:szCs w:val="16"/>
              </w:rPr>
              <w:t xml:space="preserve">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4EBFA52" w:rsidR="00525D65" w:rsidRPr="004C3E75" w:rsidRDefault="009F44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BEF11BA" w:rsidR="00525D65" w:rsidRPr="004C3E75" w:rsidRDefault="009F44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2D87E2AA" w:rsidR="00525D65" w:rsidRPr="004C3E75" w:rsidRDefault="009F44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4ED22BB7"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4B48AD">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DDF0C76" w:rsidR="00525D65" w:rsidRPr="004C3E75" w:rsidRDefault="00302BF9" w:rsidP="0054775C">
            <w:pPr>
              <w:pStyle w:val="Title"/>
              <w:rPr>
                <w:rFonts w:asciiTheme="minorHAnsi" w:hAnsiTheme="minorHAnsi" w:cstheme="minorHAnsi"/>
                <w:b w:val="0"/>
                <w:color w:val="FF0000"/>
                <w:sz w:val="16"/>
                <w:szCs w:val="16"/>
                <w:u w:val="none"/>
              </w:rPr>
            </w:pPr>
            <w:r w:rsidRPr="004B48AD">
              <w:rPr>
                <w:rFonts w:asciiTheme="minorHAnsi" w:hAnsiTheme="minorHAnsi" w:cstheme="minorHAnsi"/>
                <w:b w:val="0"/>
                <w:color w:val="000000" w:themeColor="text1"/>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8E45FD0" w14:textId="50C5BFFD" w:rsidR="00D777E9"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3E80A8E0"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302BF9">
              <w:rPr>
                <w:rFonts w:cstheme="minorHAnsi"/>
                <w:sz w:val="16"/>
                <w:szCs w:val="16"/>
              </w:rPr>
              <w:t xml:space="preserve"> Located at the rear entrance to Tiverton Gym</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66BAEDD" w14:textId="25E849B6" w:rsidR="0071473F" w:rsidRDefault="0071473F" w:rsidP="00596296">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5B6094C5" w14:textId="7641CE2A" w:rsidR="002B7264" w:rsidRPr="002B7264" w:rsidRDefault="002B7264" w:rsidP="002B7264">
            <w:pPr>
              <w:numPr>
                <w:ilvl w:val="0"/>
                <w:numId w:val="29"/>
              </w:numPr>
              <w:spacing w:after="0" w:line="240" w:lineRule="auto"/>
              <w:jc w:val="both"/>
              <w:rPr>
                <w:rFonts w:eastAsia="Times New Roman" w:cs="Calibri"/>
                <w:sz w:val="16"/>
                <w:szCs w:val="16"/>
              </w:rPr>
            </w:pPr>
            <w:r w:rsidRPr="002B7264">
              <w:rPr>
                <w:rFonts w:eastAsia="Times New Roman" w:cs="Calibr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6E26E25A"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r w:rsidR="00A910BA">
              <w:rPr>
                <w:rFonts w:cstheme="minorHAnsi"/>
                <w:sz w:val="16"/>
                <w:szCs w:val="16"/>
              </w:rPr>
              <w:t xml:space="preserve"> </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68DB655A"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43CC0E94"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97C73" w14:textId="0658184A"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A8201E" w14:textId="2A63B98D"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4B48AD">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44BA3BFA" w:rsidR="00525D65" w:rsidRPr="004C3E75" w:rsidRDefault="00302BF9" w:rsidP="0054775C">
            <w:pPr>
              <w:pStyle w:val="Title"/>
              <w:rPr>
                <w:rFonts w:asciiTheme="minorHAnsi" w:hAnsiTheme="minorHAnsi" w:cstheme="minorHAnsi"/>
                <w:b w:val="0"/>
                <w:sz w:val="16"/>
                <w:szCs w:val="16"/>
                <w:u w:val="none"/>
              </w:rPr>
            </w:pPr>
            <w:r w:rsidRPr="00302BF9">
              <w:rPr>
                <w:rFonts w:asciiTheme="minorHAnsi" w:hAnsiTheme="minorHAnsi" w:cstheme="minorHAnsi"/>
                <w:b w:val="0"/>
                <w:color w:val="000000" w:themeColor="text1"/>
                <w:sz w:val="16"/>
                <w:szCs w:val="16"/>
                <w:u w:val="none"/>
              </w:rPr>
              <w:lastRenderedPageBreak/>
              <w:t>Staff, Customers, Contractors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4BF0D391"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1D928EA" w14:textId="558F2A60" w:rsidR="00302BF9" w:rsidRDefault="00302BF9" w:rsidP="00302BF9">
            <w:pPr>
              <w:pStyle w:val="NoSpacing"/>
              <w:jc w:val="both"/>
              <w:rPr>
                <w:rFonts w:cstheme="minorHAnsi"/>
                <w:sz w:val="16"/>
                <w:szCs w:val="16"/>
              </w:rPr>
            </w:pPr>
            <w:r>
              <w:rPr>
                <w:rFonts w:cstheme="minorHAnsi"/>
                <w:sz w:val="16"/>
                <w:szCs w:val="16"/>
              </w:rPr>
              <w:lastRenderedPageBreak/>
              <w:t>Build</w:t>
            </w:r>
            <w:r w:rsidR="00A910BA">
              <w:rPr>
                <w:rFonts w:cstheme="minorHAnsi"/>
                <w:sz w:val="16"/>
                <w:szCs w:val="16"/>
              </w:rPr>
              <w:t>ing numbers are controlled by</w:t>
            </w:r>
            <w:r>
              <w:rPr>
                <w:rFonts w:cstheme="minorHAnsi"/>
                <w:sz w:val="16"/>
                <w:szCs w:val="16"/>
              </w:rPr>
              <w:t xml:space="preserve"> members booking on pre-determined time slots with number in each slot dictated to by Government Guidance for sports facilities, </w:t>
            </w:r>
            <w:proofErr w:type="spellStart"/>
            <w:r>
              <w:rPr>
                <w:rFonts w:cstheme="minorHAnsi"/>
                <w:sz w:val="16"/>
                <w:szCs w:val="16"/>
              </w:rPr>
              <w:t>UoB</w:t>
            </w:r>
            <w:proofErr w:type="spellEnd"/>
            <w:r>
              <w:rPr>
                <w:rFonts w:cstheme="minorHAnsi"/>
                <w:sz w:val="16"/>
                <w:szCs w:val="16"/>
              </w:rPr>
              <w:t xml:space="preserve"> Guidance on social distancing.</w:t>
            </w:r>
          </w:p>
          <w:p w14:paraId="70598E4C" w14:textId="36B4E941" w:rsidR="002B7264" w:rsidRDefault="002B7264" w:rsidP="00302BF9">
            <w:pPr>
              <w:pStyle w:val="NoSpacing"/>
              <w:jc w:val="both"/>
              <w:rPr>
                <w:rFonts w:cstheme="minorHAnsi"/>
                <w:sz w:val="16"/>
                <w:szCs w:val="16"/>
              </w:rPr>
            </w:pPr>
          </w:p>
          <w:p w14:paraId="55652EF7" w14:textId="0A55A55F" w:rsidR="002B7264" w:rsidRDefault="002B7264" w:rsidP="00302BF9">
            <w:pPr>
              <w:pStyle w:val="NoSpacing"/>
              <w:jc w:val="both"/>
              <w:rPr>
                <w:rFonts w:cstheme="minorHAnsi"/>
                <w:sz w:val="16"/>
                <w:szCs w:val="16"/>
              </w:rPr>
            </w:pPr>
            <w:r w:rsidRPr="002B7264">
              <w:rPr>
                <w:rFonts w:cs="Calibri"/>
                <w:sz w:val="16"/>
                <w:szCs w:val="16"/>
              </w:rPr>
              <w:t>Building access control is used during busy spells in the building and for any Local or National Lockdown periods</w:t>
            </w:r>
          </w:p>
          <w:p w14:paraId="48DE27F4" w14:textId="46D65F38" w:rsidR="00C62FFB" w:rsidRPr="004C3E75" w:rsidRDefault="00C62FFB" w:rsidP="00302BF9">
            <w:pPr>
              <w:pStyle w:val="NoSpacing"/>
              <w:jc w:val="both"/>
              <w:rPr>
                <w:rFonts w:cstheme="minorHAnsi"/>
                <w:color w:val="FF0000"/>
                <w:sz w:val="16"/>
                <w:szCs w:val="16"/>
              </w:rPr>
            </w:pPr>
            <w:r>
              <w:rPr>
                <w:rFonts w:cstheme="minorHAnsi"/>
                <w:sz w:val="16"/>
                <w:szCs w:val="16"/>
              </w:rPr>
              <w:t>Members received local guidelines asking them not to turn up before their session. If they do a queuing system will exist outside the building</w:t>
            </w:r>
          </w:p>
          <w:p w14:paraId="29E7602E" w14:textId="6BB119C2" w:rsidR="00033444" w:rsidRPr="004C3E75" w:rsidRDefault="00033444" w:rsidP="00302BF9">
            <w:pPr>
              <w:pStyle w:val="NoSpacing"/>
              <w:jc w:val="both"/>
              <w:rPr>
                <w:rFonts w:cstheme="minorHAnsi"/>
                <w:color w:val="FF0000"/>
                <w:sz w:val="16"/>
                <w:szCs w:val="16"/>
              </w:rPr>
            </w:pPr>
          </w:p>
        </w:tc>
        <w:tc>
          <w:tcPr>
            <w:tcW w:w="284" w:type="dxa"/>
            <w:shd w:val="clear" w:color="auto" w:fill="auto"/>
          </w:tcPr>
          <w:p w14:paraId="2C6196E9" w14:textId="0518B1B0"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1F655CAB"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EA0DAA6"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4F9536CA"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4B48AD">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6F14CBB" w:rsidR="00525D65" w:rsidRPr="004C3E75" w:rsidRDefault="00302BF9" w:rsidP="0054775C">
            <w:pPr>
              <w:pStyle w:val="Title"/>
              <w:rPr>
                <w:rFonts w:asciiTheme="minorHAnsi" w:hAnsiTheme="minorHAnsi" w:cstheme="minorHAnsi"/>
                <w:b w:val="0"/>
                <w:color w:val="FF0000"/>
                <w:sz w:val="16"/>
                <w:szCs w:val="16"/>
                <w:u w:val="none"/>
              </w:rPr>
            </w:pPr>
            <w:r w:rsidRPr="00302BF9">
              <w:rPr>
                <w:rFonts w:asciiTheme="minorHAnsi" w:hAnsiTheme="minorHAnsi" w:cstheme="minorHAnsi"/>
                <w:b w:val="0"/>
                <w:color w:val="000000" w:themeColor="text1"/>
                <w:sz w:val="16"/>
                <w:szCs w:val="16"/>
                <w:u w:val="none"/>
              </w:rPr>
              <w:t>Staff, Customers, Contractors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6F84AE19"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 xml:space="preserve">al </w:t>
            </w:r>
            <w:r w:rsidR="00C62FFB">
              <w:rPr>
                <w:rFonts w:cstheme="minorHAnsi"/>
                <w:sz w:val="16"/>
                <w:szCs w:val="16"/>
              </w:rPr>
              <w:t>distancing measures already in place in the rear Service yard area. This is only assessable to staff</w:t>
            </w:r>
            <w:r w:rsidR="00A910BA">
              <w:rPr>
                <w:rFonts w:cstheme="minorHAnsi"/>
                <w:sz w:val="16"/>
                <w:szCs w:val="16"/>
              </w:rPr>
              <w:t>. There is no member parking</w:t>
            </w:r>
            <w:r w:rsidR="005B0135">
              <w:rPr>
                <w:rFonts w:cstheme="minorHAnsi"/>
                <w:sz w:val="16"/>
                <w:szCs w:val="16"/>
              </w:rPr>
              <w:t>.</w:t>
            </w:r>
            <w:r w:rsidR="00A910BA">
              <w:rPr>
                <w:rFonts w:cstheme="minorHAnsi"/>
                <w:sz w:val="16"/>
                <w:szCs w:val="16"/>
              </w:rPr>
              <w:t xml:space="preserve"> </w:t>
            </w:r>
          </w:p>
          <w:p w14:paraId="76B6A3F9" w14:textId="74B379BB" w:rsidR="00C32443" w:rsidRPr="004C3E75" w:rsidRDefault="00C62FFB" w:rsidP="00596296">
            <w:pPr>
              <w:pStyle w:val="NoSpacing"/>
              <w:jc w:val="both"/>
              <w:rPr>
                <w:rFonts w:cstheme="minorHAnsi"/>
                <w:color w:val="000000"/>
                <w:sz w:val="16"/>
                <w:szCs w:val="16"/>
              </w:rPr>
            </w:pPr>
            <w:r>
              <w:rPr>
                <w:rFonts w:cstheme="minorHAnsi"/>
                <w:color w:val="000000"/>
                <w:sz w:val="16"/>
                <w:szCs w:val="16"/>
              </w:rPr>
              <w:t>B</w:t>
            </w:r>
            <w:r w:rsidR="00C32443" w:rsidRPr="004C3E75">
              <w:rPr>
                <w:rFonts w:cstheme="minorHAnsi"/>
                <w:color w:val="000000"/>
                <w:sz w:val="16"/>
                <w:szCs w:val="16"/>
              </w:rPr>
              <w:t>ike-racks are provided to help people walk, run or cycle to work where possible.</w:t>
            </w:r>
            <w:r w:rsidR="00A910BA">
              <w:rPr>
                <w:rFonts w:cstheme="minorHAnsi"/>
                <w:color w:val="000000"/>
                <w:sz w:val="16"/>
                <w:szCs w:val="16"/>
              </w:rPr>
              <w:t xml:space="preserve"> There are 2 spaces with appropriate social distancing space between them</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BC3DB1" w:rsidP="00596296">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BC3DB1" w:rsidP="00895638">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721946B8"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EBB082A"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78350EE4" w:rsidR="00525D65" w:rsidRPr="004C3E75" w:rsidRDefault="00302B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7263392"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4B48AD">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6FDA374" w14:textId="77777777" w:rsidR="00525D65" w:rsidRDefault="004B48AD" w:rsidP="0054775C">
            <w:pPr>
              <w:pStyle w:val="Title"/>
              <w:rPr>
                <w:rFonts w:asciiTheme="minorHAnsi" w:hAnsiTheme="minorHAnsi" w:cstheme="minorHAnsi"/>
                <w:b w:val="0"/>
                <w:color w:val="000000" w:themeColor="text1"/>
                <w:sz w:val="16"/>
                <w:szCs w:val="16"/>
                <w:u w:val="none"/>
              </w:rPr>
            </w:pPr>
            <w:r w:rsidRPr="004B48AD">
              <w:rPr>
                <w:rFonts w:asciiTheme="minorHAnsi" w:hAnsiTheme="minorHAnsi" w:cstheme="minorHAnsi"/>
                <w:b w:val="0"/>
                <w:color w:val="000000" w:themeColor="text1"/>
                <w:sz w:val="16"/>
                <w:szCs w:val="16"/>
                <w:u w:val="none"/>
              </w:rPr>
              <w:t>Staff</w:t>
            </w:r>
          </w:p>
          <w:p w14:paraId="1BC96D1C" w14:textId="7C69F394" w:rsidR="00714721" w:rsidRPr="004C3E75" w:rsidRDefault="0071472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000000" w:themeColor="text1"/>
                <w:sz w:val="16"/>
                <w:szCs w:val="16"/>
                <w:u w:val="none"/>
              </w:rPr>
              <w:t xml:space="preserve">Customers </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4E447D2" w:rsidR="001C360D" w:rsidRDefault="001C360D" w:rsidP="00596296">
            <w:pPr>
              <w:jc w:val="both"/>
              <w:rPr>
                <w:rFonts w:cstheme="minorHAnsi"/>
                <w:sz w:val="16"/>
                <w:szCs w:val="16"/>
              </w:rPr>
            </w:pPr>
            <w:r w:rsidRPr="004C3E75">
              <w:rPr>
                <w:rFonts w:cstheme="minorHAnsi"/>
                <w:sz w:val="16"/>
                <w:szCs w:val="16"/>
              </w:rPr>
              <w:t>Equipment and surfaces that are touched regularly will be freq</w:t>
            </w:r>
            <w:r w:rsidR="004B48AD">
              <w:rPr>
                <w:rFonts w:cstheme="minorHAnsi"/>
                <w:sz w:val="16"/>
                <w:szCs w:val="16"/>
              </w:rPr>
              <w:t>uently cleaned and disinfected as per pre-determined cleaning regimes in between activity slots</w:t>
            </w:r>
            <w:r w:rsidR="00A910BA">
              <w:rPr>
                <w:rFonts w:cstheme="minorHAnsi"/>
                <w:sz w:val="16"/>
                <w:szCs w:val="16"/>
              </w:rPr>
              <w:t>.</w:t>
            </w:r>
          </w:p>
          <w:p w14:paraId="2451F30C" w14:textId="0CB530E4" w:rsidR="00A910BA" w:rsidRPr="004C3E75" w:rsidRDefault="00A910BA" w:rsidP="00596296">
            <w:pPr>
              <w:jc w:val="both"/>
              <w:rPr>
                <w:rFonts w:cstheme="minorHAnsi"/>
                <w:sz w:val="16"/>
                <w:szCs w:val="16"/>
              </w:rPr>
            </w:pPr>
            <w:r>
              <w:rPr>
                <w:rFonts w:cstheme="minorHAnsi"/>
                <w:sz w:val="16"/>
                <w:szCs w:val="16"/>
              </w:rPr>
              <w:t>Customers expected to clean touch points  before &amp; after use of equipment</w:t>
            </w:r>
          </w:p>
          <w:p w14:paraId="268AAF63" w14:textId="133E91CC" w:rsidR="00596296" w:rsidRPr="004C3E75" w:rsidRDefault="001C360D" w:rsidP="004B48AD">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4B48AD">
              <w:rPr>
                <w:rFonts w:cstheme="minorHAnsi"/>
                <w:sz w:val="16"/>
                <w:szCs w:val="16"/>
              </w:rPr>
              <w:t>by customers as part of their Terms and conditions of booking and by staff in between programmed activity slots</w:t>
            </w:r>
          </w:p>
        </w:tc>
        <w:tc>
          <w:tcPr>
            <w:tcW w:w="284" w:type="dxa"/>
            <w:shd w:val="clear" w:color="auto" w:fill="auto"/>
          </w:tcPr>
          <w:p w14:paraId="31773D69" w14:textId="7876B094"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C611473"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335A7531"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69B09A8E"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4B48AD">
        <w:trPr>
          <w:trHeight w:val="233"/>
        </w:trPr>
        <w:tc>
          <w:tcPr>
            <w:tcW w:w="1170" w:type="dxa"/>
            <w:shd w:val="clear" w:color="auto" w:fill="auto"/>
          </w:tcPr>
          <w:p w14:paraId="3A6F8798" w14:textId="76E5CD6D"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8BFFC75" w:rsidR="00525D65" w:rsidRPr="004C3E75" w:rsidRDefault="004B48AD" w:rsidP="0054775C">
            <w:pPr>
              <w:pStyle w:val="Title"/>
              <w:rPr>
                <w:rFonts w:asciiTheme="minorHAnsi" w:hAnsiTheme="minorHAnsi" w:cstheme="minorHAnsi"/>
                <w:b w:val="0"/>
                <w:color w:val="FF0000"/>
                <w:sz w:val="16"/>
                <w:szCs w:val="16"/>
                <w:u w:val="none"/>
              </w:rPr>
            </w:pPr>
            <w:r w:rsidRPr="004B48AD">
              <w:rPr>
                <w:rFonts w:asciiTheme="minorHAnsi" w:hAnsiTheme="minorHAnsi" w:cstheme="minorHAnsi"/>
                <w:b w:val="0"/>
                <w:color w:val="000000" w:themeColor="text1"/>
                <w:sz w:val="16"/>
                <w:szCs w:val="16"/>
                <w:u w:val="none"/>
              </w:rPr>
              <w:t>Staff</w:t>
            </w:r>
            <w:r w:rsidR="00714721">
              <w:rPr>
                <w:rFonts w:asciiTheme="minorHAnsi" w:hAnsiTheme="minorHAnsi" w:cstheme="minorHAnsi"/>
                <w:b w:val="0"/>
                <w:color w:val="000000" w:themeColor="text1"/>
                <w:sz w:val="16"/>
                <w:szCs w:val="16"/>
                <w:u w:val="none"/>
              </w:rPr>
              <w:t xml:space="preserve">, Customers </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2B7264" w:rsidRDefault="00576B7D" w:rsidP="00576B7D">
            <w:pPr>
              <w:autoSpaceDE w:val="0"/>
              <w:autoSpaceDN w:val="0"/>
              <w:adjustRightInd w:val="0"/>
              <w:spacing w:after="0" w:line="240" w:lineRule="auto"/>
              <w:jc w:val="both"/>
              <w:rPr>
                <w:rFonts w:cstheme="minorHAnsi"/>
                <w:sz w:val="16"/>
                <w:szCs w:val="16"/>
                <w:lang w:eastAsia="en-GB"/>
              </w:rPr>
            </w:pPr>
            <w:r w:rsidRPr="002B7264">
              <w:rPr>
                <w:rFonts w:cstheme="minorHAnsi"/>
                <w:bCs/>
                <w:iCs/>
                <w:sz w:val="16"/>
                <w:szCs w:val="16"/>
                <w:lang w:eastAsia="en-GB"/>
              </w:rPr>
              <w:t>Recirculation of unfiltered air within the workplace has been avoided or reduced as far as possible</w:t>
            </w:r>
            <w:r w:rsidRPr="002B7264">
              <w:rPr>
                <w:rFonts w:cstheme="minorHAnsi"/>
                <w:sz w:val="16"/>
                <w:szCs w:val="16"/>
                <w:lang w:eastAsia="en-GB"/>
              </w:rPr>
              <w:t>.</w:t>
            </w:r>
          </w:p>
          <w:p w14:paraId="02BDB66C" w14:textId="77777777" w:rsidR="00576B7D" w:rsidRPr="002B7264" w:rsidRDefault="00576B7D" w:rsidP="00576B7D">
            <w:pPr>
              <w:autoSpaceDE w:val="0"/>
              <w:autoSpaceDN w:val="0"/>
              <w:adjustRightInd w:val="0"/>
              <w:spacing w:after="0" w:line="240" w:lineRule="auto"/>
              <w:jc w:val="both"/>
              <w:rPr>
                <w:rFonts w:cstheme="minorHAnsi"/>
                <w:sz w:val="16"/>
                <w:szCs w:val="16"/>
              </w:rPr>
            </w:pPr>
          </w:p>
          <w:p w14:paraId="430C0C40" w14:textId="12B5E6FC" w:rsidR="00576B7D" w:rsidRPr="002B7264" w:rsidRDefault="00576B7D" w:rsidP="00576B7D">
            <w:pPr>
              <w:autoSpaceDE w:val="0"/>
              <w:autoSpaceDN w:val="0"/>
              <w:adjustRightInd w:val="0"/>
              <w:spacing w:after="0" w:line="240" w:lineRule="auto"/>
              <w:jc w:val="both"/>
              <w:rPr>
                <w:rFonts w:cstheme="minorHAnsi"/>
                <w:sz w:val="16"/>
                <w:szCs w:val="16"/>
                <w:lang w:eastAsia="en-GB"/>
              </w:rPr>
            </w:pPr>
            <w:r w:rsidRPr="002B7264">
              <w:rPr>
                <w:rFonts w:cstheme="minorHAnsi"/>
                <w:sz w:val="16"/>
                <w:szCs w:val="16"/>
                <w:lang w:eastAsia="en-GB"/>
              </w:rPr>
              <w:t>All ventilation has been serviced as required.  All filters have been changed as required.</w:t>
            </w:r>
          </w:p>
          <w:p w14:paraId="676B113C" w14:textId="118113C6" w:rsidR="002B7264" w:rsidRPr="002B7264" w:rsidRDefault="002B7264" w:rsidP="00576B7D">
            <w:pPr>
              <w:autoSpaceDE w:val="0"/>
              <w:autoSpaceDN w:val="0"/>
              <w:adjustRightInd w:val="0"/>
              <w:spacing w:after="0" w:line="240" w:lineRule="auto"/>
              <w:jc w:val="both"/>
              <w:rPr>
                <w:rFonts w:cstheme="minorHAnsi"/>
                <w:sz w:val="16"/>
                <w:szCs w:val="16"/>
                <w:lang w:eastAsia="en-GB"/>
              </w:rPr>
            </w:pPr>
          </w:p>
          <w:p w14:paraId="11BC4ADB" w14:textId="77777777" w:rsidR="002B7264" w:rsidRPr="002B7264" w:rsidRDefault="002B7264" w:rsidP="002B7264">
            <w:pPr>
              <w:pStyle w:val="NoSpacing"/>
              <w:jc w:val="both"/>
              <w:rPr>
                <w:sz w:val="16"/>
                <w:szCs w:val="16"/>
              </w:rPr>
            </w:pPr>
            <w:r w:rsidRPr="002B7264">
              <w:rPr>
                <w:sz w:val="16"/>
                <w:szCs w:val="16"/>
              </w:rPr>
              <w:t>Ventilation systems will be maintained in line with planned and preventative maintenance schedules.</w:t>
            </w:r>
          </w:p>
          <w:p w14:paraId="7F90793D" w14:textId="77777777" w:rsidR="002B7264" w:rsidRPr="002B7264" w:rsidRDefault="002B7264" w:rsidP="002B7264">
            <w:pPr>
              <w:pStyle w:val="NoSpacing"/>
              <w:rPr>
                <w:sz w:val="16"/>
                <w:szCs w:val="16"/>
              </w:rPr>
            </w:pPr>
          </w:p>
          <w:p w14:paraId="64881683" w14:textId="77777777" w:rsidR="002B7264" w:rsidRPr="002B7264" w:rsidRDefault="002B7264" w:rsidP="002B7264">
            <w:pPr>
              <w:pStyle w:val="NoSpacing"/>
              <w:jc w:val="both"/>
              <w:rPr>
                <w:sz w:val="16"/>
                <w:szCs w:val="16"/>
                <w:lang w:eastAsia="en-GB"/>
              </w:rPr>
            </w:pPr>
            <w:r w:rsidRPr="002B7264">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2B7264">
                <w:rPr>
                  <w:rStyle w:val="Hyperlink"/>
                  <w:rFonts w:cs="Calibri"/>
                  <w:sz w:val="16"/>
                  <w:szCs w:val="16"/>
                  <w:lang w:eastAsia="en-GB"/>
                </w:rPr>
                <w:t>https://www.hse.gov.uk/coronavirus/equipment-and-machinery/air-conditioning-and-ventilation.htm</w:t>
              </w:r>
            </w:hyperlink>
          </w:p>
          <w:p w14:paraId="53D49B72" w14:textId="77777777" w:rsidR="002B7264" w:rsidRPr="002B7264" w:rsidRDefault="002B7264" w:rsidP="002B7264">
            <w:pPr>
              <w:pStyle w:val="NoSpacing"/>
              <w:ind w:left="360"/>
              <w:jc w:val="both"/>
              <w:rPr>
                <w:sz w:val="16"/>
                <w:szCs w:val="16"/>
              </w:rPr>
            </w:pPr>
          </w:p>
          <w:p w14:paraId="1E5C47EC" w14:textId="77777777" w:rsidR="002B7264" w:rsidRPr="002B7264" w:rsidRDefault="002B7264" w:rsidP="002B7264">
            <w:pPr>
              <w:pStyle w:val="NoSpacing"/>
              <w:jc w:val="both"/>
              <w:rPr>
                <w:sz w:val="16"/>
                <w:szCs w:val="16"/>
              </w:rPr>
            </w:pPr>
            <w:r w:rsidRPr="002B7264">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53FE49A" w14:textId="77777777" w:rsidR="002B7264" w:rsidRPr="002B7264" w:rsidRDefault="002B7264" w:rsidP="002B7264">
            <w:pPr>
              <w:pStyle w:val="NoSpacing"/>
              <w:jc w:val="both"/>
              <w:rPr>
                <w:sz w:val="16"/>
                <w:szCs w:val="16"/>
              </w:rPr>
            </w:pPr>
            <w:hyperlink r:id="rId41" w:history="1">
              <w:r w:rsidRPr="002B7264">
                <w:rPr>
                  <w:rStyle w:val="Hyperlink"/>
                  <w:iCs/>
                  <w:sz w:val="16"/>
                  <w:szCs w:val="16"/>
                </w:rPr>
                <w:t>https://www.cibse.org/knowledge/knowledge-items/detail?id=a0q3Y00000HsaFtQAJ</w:t>
              </w:r>
            </w:hyperlink>
            <w:r w:rsidRPr="002B7264">
              <w:rPr>
                <w:sz w:val="16"/>
                <w:szCs w:val="16"/>
              </w:rPr>
              <w:t xml:space="preserve"> </w:t>
            </w:r>
          </w:p>
          <w:p w14:paraId="0F31C6CF" w14:textId="77777777" w:rsidR="002B7264" w:rsidRPr="002B7264" w:rsidRDefault="002B7264" w:rsidP="002B7264">
            <w:pPr>
              <w:pStyle w:val="NoSpacing"/>
              <w:jc w:val="both"/>
              <w:rPr>
                <w:sz w:val="16"/>
                <w:szCs w:val="16"/>
              </w:rPr>
            </w:pPr>
          </w:p>
          <w:p w14:paraId="1FE058C4" w14:textId="03A4A508" w:rsidR="002B7264" w:rsidRPr="002B7264" w:rsidRDefault="002B7264" w:rsidP="002B7264">
            <w:pPr>
              <w:autoSpaceDE w:val="0"/>
              <w:autoSpaceDN w:val="0"/>
              <w:adjustRightInd w:val="0"/>
              <w:spacing w:after="0" w:line="240" w:lineRule="auto"/>
              <w:jc w:val="both"/>
              <w:rPr>
                <w:rFonts w:cstheme="minorHAnsi"/>
                <w:sz w:val="16"/>
                <w:szCs w:val="16"/>
                <w:lang w:eastAsia="en-GB"/>
              </w:rPr>
            </w:pPr>
            <w:r w:rsidRPr="002B7264">
              <w:rPr>
                <w:sz w:val="16"/>
                <w:szCs w:val="16"/>
              </w:rPr>
              <w:t>Ventilation systems are monitored in most cases by building management systems that will raise a fault alarm to Estates automatically</w:t>
            </w:r>
          </w:p>
          <w:p w14:paraId="403EC3E0" w14:textId="77777777" w:rsidR="00576B7D" w:rsidRPr="002B7264" w:rsidRDefault="00576B7D" w:rsidP="00576B7D">
            <w:pPr>
              <w:autoSpaceDE w:val="0"/>
              <w:autoSpaceDN w:val="0"/>
              <w:adjustRightInd w:val="0"/>
              <w:spacing w:after="0" w:line="240" w:lineRule="auto"/>
              <w:jc w:val="both"/>
              <w:rPr>
                <w:rFonts w:cstheme="minorHAnsi"/>
                <w:sz w:val="16"/>
                <w:szCs w:val="16"/>
              </w:rPr>
            </w:pPr>
          </w:p>
          <w:p w14:paraId="03750BEE" w14:textId="56D0ECA0" w:rsidR="006816A5" w:rsidRPr="002B7264" w:rsidRDefault="00576B7D" w:rsidP="00576B7D">
            <w:pPr>
              <w:pStyle w:val="Title"/>
              <w:jc w:val="both"/>
              <w:rPr>
                <w:rFonts w:asciiTheme="minorHAnsi" w:hAnsiTheme="minorHAnsi" w:cstheme="minorHAnsi"/>
                <w:b w:val="0"/>
                <w:sz w:val="16"/>
                <w:szCs w:val="16"/>
                <w:u w:val="none"/>
                <w:lang w:eastAsia="en-GB"/>
              </w:rPr>
            </w:pPr>
            <w:r w:rsidRPr="002B7264">
              <w:rPr>
                <w:rFonts w:asciiTheme="minorHAnsi" w:hAnsiTheme="minorHAnsi" w:cstheme="minorHAnsi"/>
                <w:b w:val="0"/>
                <w:sz w:val="16"/>
                <w:szCs w:val="16"/>
                <w:u w:val="none"/>
                <w:lang w:eastAsia="en-GB"/>
              </w:rPr>
              <w:t>Building users are encouraged where possible to ensure windows are open.</w:t>
            </w:r>
          </w:p>
          <w:p w14:paraId="281295CF" w14:textId="6C09FE50" w:rsidR="009E4A90" w:rsidRPr="002B7264" w:rsidRDefault="009E4A90" w:rsidP="00576B7D">
            <w:pPr>
              <w:pStyle w:val="Title"/>
              <w:jc w:val="both"/>
              <w:rPr>
                <w:rFonts w:asciiTheme="minorHAnsi" w:hAnsiTheme="minorHAnsi" w:cstheme="minorHAnsi"/>
                <w:b w:val="0"/>
                <w:sz w:val="16"/>
                <w:szCs w:val="16"/>
                <w:u w:val="none"/>
                <w:lang w:eastAsia="en-GB"/>
              </w:rPr>
            </w:pPr>
          </w:p>
          <w:p w14:paraId="565B8006" w14:textId="6A2BD3C1" w:rsidR="009E4A90" w:rsidRPr="002B7264" w:rsidRDefault="009E4A90" w:rsidP="009E4A90">
            <w:pPr>
              <w:pStyle w:val="Title"/>
              <w:jc w:val="both"/>
              <w:rPr>
                <w:rFonts w:asciiTheme="minorHAnsi" w:hAnsiTheme="minorHAnsi" w:cstheme="minorHAnsi"/>
                <w:b w:val="0"/>
                <w:sz w:val="16"/>
                <w:szCs w:val="16"/>
                <w:u w:val="none"/>
                <w:lang w:eastAsia="en-GB"/>
              </w:rPr>
            </w:pPr>
            <w:r w:rsidRPr="002B7264">
              <w:rPr>
                <w:rFonts w:asciiTheme="minorHAnsi" w:hAnsiTheme="minorHAnsi" w:cstheme="minorHAnsi"/>
                <w:b w:val="0"/>
                <w:sz w:val="16"/>
                <w:szCs w:val="16"/>
                <w:u w:val="none"/>
                <w:lang w:eastAsia="en-GB"/>
              </w:rPr>
              <w:t xml:space="preserve">Air turnover has been measured as below and all adjustments made to conform to the industry guidance </w:t>
            </w:r>
            <w:hyperlink r:id="rId42" w:history="1">
              <w:r w:rsidRPr="002B7264">
                <w:rPr>
                  <w:rStyle w:val="Hyperlink"/>
                  <w:rFonts w:asciiTheme="minorHAnsi" w:hAnsiTheme="minorHAnsi" w:cstheme="minorHAnsi"/>
                  <w:b w:val="0"/>
                  <w:sz w:val="16"/>
                  <w:szCs w:val="16"/>
                  <w:lang w:eastAsia="en-GB"/>
                </w:rPr>
                <w:t>HERE</w:t>
              </w:r>
            </w:hyperlink>
            <w:r w:rsidRPr="002B7264">
              <w:rPr>
                <w:rFonts w:asciiTheme="minorHAnsi" w:hAnsiTheme="minorHAnsi" w:cstheme="minorHAnsi"/>
                <w:b w:val="0"/>
                <w:sz w:val="16"/>
                <w:szCs w:val="16"/>
                <w:u w:val="none"/>
                <w:lang w:eastAsia="en-GB"/>
              </w:rPr>
              <w:t>:</w:t>
            </w:r>
          </w:p>
          <w:p w14:paraId="281A13F8" w14:textId="77777777" w:rsidR="009E4A90" w:rsidRPr="002B7264" w:rsidRDefault="009E4A90" w:rsidP="009E4A90">
            <w:pPr>
              <w:pStyle w:val="Title"/>
              <w:jc w:val="both"/>
              <w:rPr>
                <w:rFonts w:asciiTheme="minorHAnsi" w:hAnsiTheme="minorHAnsi" w:cstheme="minorHAnsi"/>
                <w:b w:val="0"/>
                <w:sz w:val="16"/>
                <w:szCs w:val="16"/>
                <w:u w:val="none"/>
                <w:lang w:eastAsia="en-GB"/>
              </w:rPr>
            </w:pPr>
          </w:p>
          <w:p w14:paraId="58CF45BE" w14:textId="55064FEF" w:rsidR="009E4A90" w:rsidRPr="002B7264" w:rsidRDefault="009E4A90" w:rsidP="009E4A90">
            <w:pPr>
              <w:rPr>
                <w:rFonts w:cstheme="minorHAnsi"/>
                <w:b/>
                <w:bCs/>
                <w:sz w:val="16"/>
                <w:szCs w:val="16"/>
              </w:rPr>
            </w:pPr>
            <w:r w:rsidRPr="002B7264">
              <w:rPr>
                <w:rFonts w:cstheme="minorHAnsi"/>
                <w:b/>
                <w:bCs/>
                <w:sz w:val="16"/>
                <w:szCs w:val="16"/>
              </w:rPr>
              <w:t xml:space="preserve">Large Gym </w:t>
            </w:r>
          </w:p>
          <w:p w14:paraId="22B36942" w14:textId="5017E1A7" w:rsidR="009E4A90" w:rsidRPr="002B7264" w:rsidRDefault="009E4A90" w:rsidP="009E4A90">
            <w:pPr>
              <w:rPr>
                <w:rFonts w:cstheme="minorHAnsi"/>
                <w:sz w:val="16"/>
                <w:szCs w:val="16"/>
              </w:rPr>
            </w:pPr>
            <w:r w:rsidRPr="002B7264">
              <w:rPr>
                <w:rFonts w:cstheme="minorHAnsi"/>
                <w:sz w:val="16"/>
                <w:szCs w:val="16"/>
              </w:rPr>
              <w:t xml:space="preserve">From the room sizes (27m x 13.5m x 6m) the cubic capacity is 2187m³. </w:t>
            </w:r>
          </w:p>
          <w:p w14:paraId="57D9DDA5" w14:textId="77777777" w:rsidR="009E4A90" w:rsidRPr="002B7264" w:rsidRDefault="009E4A90" w:rsidP="009E4A90">
            <w:pPr>
              <w:rPr>
                <w:rFonts w:cstheme="minorHAnsi"/>
                <w:sz w:val="16"/>
                <w:szCs w:val="16"/>
              </w:rPr>
            </w:pPr>
            <w:r w:rsidRPr="002B7264">
              <w:rPr>
                <w:rFonts w:cstheme="minorHAnsi"/>
                <w:sz w:val="16"/>
                <w:szCs w:val="16"/>
              </w:rPr>
              <w:t>The 2 AHUs for the large gym give:</w:t>
            </w:r>
          </w:p>
          <w:p w14:paraId="5C18E685" w14:textId="77777777" w:rsidR="009E4A90" w:rsidRPr="002B7264" w:rsidRDefault="009E4A90" w:rsidP="009E4A90">
            <w:pPr>
              <w:rPr>
                <w:rFonts w:cstheme="minorHAnsi"/>
                <w:color w:val="000000"/>
                <w:sz w:val="16"/>
                <w:szCs w:val="16"/>
                <w:lang w:eastAsia="en-GB"/>
              </w:rPr>
            </w:pPr>
            <w:r w:rsidRPr="002B7264">
              <w:rPr>
                <w:rStyle w:val="Emphasis"/>
                <w:rFonts w:cstheme="minorHAnsi"/>
                <w:i w:val="0"/>
                <w:iCs w:val="0"/>
                <w:color w:val="000000"/>
                <w:sz w:val="16"/>
                <w:szCs w:val="16"/>
                <w:lang w:eastAsia="en-GB"/>
              </w:rPr>
              <w:t xml:space="preserve">Large Gym (Vertical) AHU1 – Drawing 11944/1            Air volume 0.92 m3/s </w:t>
            </w:r>
          </w:p>
          <w:p w14:paraId="42506584" w14:textId="77777777" w:rsidR="009E4A90" w:rsidRPr="002B7264" w:rsidRDefault="009E4A90" w:rsidP="009E4A90">
            <w:pPr>
              <w:rPr>
                <w:rStyle w:val="Emphasis"/>
                <w:rFonts w:cstheme="minorHAnsi"/>
                <w:i w:val="0"/>
                <w:iCs w:val="0"/>
                <w:sz w:val="16"/>
                <w:szCs w:val="16"/>
              </w:rPr>
            </w:pPr>
            <w:r w:rsidRPr="002B7264">
              <w:rPr>
                <w:rStyle w:val="Emphasis"/>
                <w:rFonts w:cstheme="minorHAnsi"/>
                <w:i w:val="0"/>
                <w:iCs w:val="0"/>
                <w:color w:val="000000"/>
                <w:sz w:val="16"/>
                <w:szCs w:val="16"/>
                <w:lang w:eastAsia="en-GB"/>
              </w:rPr>
              <w:t xml:space="preserve">Large Gym (Vertical) AHU2 – Drawing 11944/2            Air volume 0.92 m3/s </w:t>
            </w:r>
          </w:p>
          <w:p w14:paraId="14BE85DE" w14:textId="3C11065E"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Total 1.84 m³/s. Convert that to m³/h. 3600 seconds in an hour. 1.84 x 3600 = 6624 m³/h</w:t>
            </w:r>
          </w:p>
          <w:p w14:paraId="7E6133FF" w14:textId="6F6370F3"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ACPH = Q/VOL</w:t>
            </w:r>
          </w:p>
          <w:p w14:paraId="7214ABDA" w14:textId="77777777"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Q = Volumetric flow rate in m³/h</w:t>
            </w:r>
          </w:p>
          <w:p w14:paraId="2CADEFDF" w14:textId="72005CE6"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Vol = cubic capacity of the space</w:t>
            </w:r>
          </w:p>
          <w:p w14:paraId="27D801E6" w14:textId="77777777"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6624 m³/h  / 2187m³ = 3.028 ACPH (that’s if the measurements of the room are correct)</w:t>
            </w:r>
          </w:p>
          <w:p w14:paraId="7F2A0712" w14:textId="585C7D61" w:rsidR="009E4A90" w:rsidRPr="002B7264" w:rsidRDefault="009E4A90" w:rsidP="009E4A90">
            <w:pPr>
              <w:rPr>
                <w:rStyle w:val="Emphasis"/>
                <w:rFonts w:cstheme="minorHAnsi"/>
                <w:b/>
                <w:bCs/>
                <w:i w:val="0"/>
                <w:iCs w:val="0"/>
                <w:color w:val="000000"/>
                <w:sz w:val="16"/>
                <w:szCs w:val="16"/>
                <w:u w:val="single"/>
                <w:lang w:eastAsia="en-GB"/>
              </w:rPr>
            </w:pPr>
            <w:r w:rsidRPr="002B7264">
              <w:rPr>
                <w:rStyle w:val="Emphasis"/>
                <w:rFonts w:cstheme="minorHAnsi"/>
                <w:b/>
                <w:bCs/>
                <w:i w:val="0"/>
                <w:iCs w:val="0"/>
                <w:color w:val="000000"/>
                <w:sz w:val="16"/>
                <w:szCs w:val="16"/>
                <w:u w:val="single"/>
                <w:lang w:eastAsia="en-GB"/>
              </w:rPr>
              <w:t>Large Gym: 3.028 ACPH</w:t>
            </w:r>
          </w:p>
          <w:p w14:paraId="0A5E3773" w14:textId="77777777" w:rsidR="009E4A90" w:rsidRPr="002B7264" w:rsidRDefault="009E4A90" w:rsidP="009E4A90">
            <w:pPr>
              <w:rPr>
                <w:rStyle w:val="Emphasis"/>
                <w:rFonts w:cstheme="minorHAnsi"/>
                <w:b/>
                <w:bCs/>
                <w:i w:val="0"/>
                <w:iCs w:val="0"/>
                <w:color w:val="000000"/>
                <w:sz w:val="16"/>
                <w:szCs w:val="16"/>
                <w:lang w:eastAsia="en-GB"/>
              </w:rPr>
            </w:pPr>
            <w:r w:rsidRPr="002B7264">
              <w:rPr>
                <w:rStyle w:val="Emphasis"/>
                <w:rFonts w:cstheme="minorHAnsi"/>
                <w:b/>
                <w:bCs/>
                <w:i w:val="0"/>
                <w:iCs w:val="0"/>
                <w:color w:val="000000"/>
                <w:sz w:val="16"/>
                <w:szCs w:val="16"/>
                <w:lang w:eastAsia="en-GB"/>
              </w:rPr>
              <w:t>Small Gym</w:t>
            </w:r>
          </w:p>
          <w:p w14:paraId="5B81FEA2" w14:textId="3F38A526"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From the room sizes (17m x 9.7m x 5m) the cubic capacity is 824.5 m³</w:t>
            </w:r>
          </w:p>
          <w:p w14:paraId="25126E1C" w14:textId="77777777"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The AHU feeding the small gym gives:</w:t>
            </w:r>
          </w:p>
          <w:p w14:paraId="4F16F92B" w14:textId="77777777"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 xml:space="preserve">Small Gym (Horizontal) AHU3 – Drawing 11944/3        Air volume 0.92 m3/s </w:t>
            </w:r>
          </w:p>
          <w:p w14:paraId="26298922" w14:textId="145C2622"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0.92 m³/s x 3600 = 3312 m³/h</w:t>
            </w:r>
          </w:p>
          <w:p w14:paraId="227EA5BC" w14:textId="77777777" w:rsidR="009E4A90" w:rsidRPr="002B7264" w:rsidRDefault="009E4A90" w:rsidP="009E4A90">
            <w:pPr>
              <w:rPr>
                <w:rStyle w:val="Emphasis"/>
                <w:rFonts w:cstheme="minorHAnsi"/>
                <w:i w:val="0"/>
                <w:iCs w:val="0"/>
                <w:color w:val="000000"/>
                <w:sz w:val="16"/>
                <w:szCs w:val="16"/>
                <w:lang w:eastAsia="en-GB"/>
              </w:rPr>
            </w:pPr>
            <w:r w:rsidRPr="002B7264">
              <w:rPr>
                <w:rStyle w:val="Emphasis"/>
                <w:rFonts w:cstheme="minorHAnsi"/>
                <w:i w:val="0"/>
                <w:iCs w:val="0"/>
                <w:color w:val="000000"/>
                <w:sz w:val="16"/>
                <w:szCs w:val="16"/>
                <w:lang w:eastAsia="en-GB"/>
              </w:rPr>
              <w:t xml:space="preserve">3312 m³/h  /  824.5m³ = 4.016 ACPD </w:t>
            </w:r>
          </w:p>
          <w:p w14:paraId="332221B0" w14:textId="6FA8E29A" w:rsidR="009E4A90" w:rsidRPr="002B7264" w:rsidRDefault="009E4A90" w:rsidP="009E4A90">
            <w:pPr>
              <w:pStyle w:val="Title"/>
              <w:jc w:val="both"/>
              <w:rPr>
                <w:rFonts w:asciiTheme="minorHAnsi" w:hAnsiTheme="minorHAnsi" w:cstheme="minorHAnsi"/>
                <w:sz w:val="16"/>
                <w:szCs w:val="16"/>
                <w:u w:val="none"/>
                <w:lang w:eastAsia="en-GB"/>
              </w:rPr>
            </w:pPr>
            <w:r w:rsidRPr="002B7264">
              <w:rPr>
                <w:rStyle w:val="Emphasis"/>
                <w:rFonts w:asciiTheme="minorHAnsi" w:hAnsiTheme="minorHAnsi" w:cstheme="minorHAnsi"/>
                <w:bCs/>
                <w:i w:val="0"/>
                <w:iCs w:val="0"/>
                <w:color w:val="000000"/>
                <w:sz w:val="16"/>
                <w:szCs w:val="16"/>
                <w:lang w:eastAsia="en-GB"/>
              </w:rPr>
              <w:t>Small Gym: 4.016 ACPH</w:t>
            </w:r>
          </w:p>
          <w:p w14:paraId="235426AE" w14:textId="3FDFB023" w:rsidR="00596296" w:rsidRPr="002B7264" w:rsidRDefault="00596296" w:rsidP="00576B7D">
            <w:pPr>
              <w:pStyle w:val="Title"/>
              <w:jc w:val="both"/>
              <w:rPr>
                <w:rFonts w:asciiTheme="minorHAnsi" w:hAnsiTheme="minorHAnsi" w:cstheme="minorHAnsi"/>
                <w:b w:val="0"/>
                <w:sz w:val="16"/>
                <w:szCs w:val="16"/>
                <w:u w:val="none"/>
                <w:lang w:eastAsia="en-GB"/>
              </w:rPr>
            </w:pPr>
            <w:bookmarkStart w:id="0" w:name="_GoBack"/>
            <w:bookmarkEnd w:id="0"/>
          </w:p>
        </w:tc>
        <w:tc>
          <w:tcPr>
            <w:tcW w:w="284" w:type="dxa"/>
            <w:shd w:val="clear" w:color="auto" w:fill="auto"/>
          </w:tcPr>
          <w:p w14:paraId="6E5CA88A" w14:textId="304EA48E"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540BA790"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5E282031" w:rsidR="00525D65" w:rsidRPr="004C3E75" w:rsidRDefault="004B48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3972CA49" w:rsidR="00525D65" w:rsidRPr="004C3E75" w:rsidRDefault="006358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C92C" w14:textId="77777777" w:rsidR="001826C2" w:rsidRDefault="001826C2" w:rsidP="006816A5">
      <w:pPr>
        <w:spacing w:after="0" w:line="240" w:lineRule="auto"/>
      </w:pPr>
      <w:r>
        <w:separator/>
      </w:r>
    </w:p>
  </w:endnote>
  <w:endnote w:type="continuationSeparator" w:id="0">
    <w:p w14:paraId="0167749C" w14:textId="77777777" w:rsidR="001826C2" w:rsidRDefault="001826C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F499" w14:textId="77777777" w:rsidR="001826C2" w:rsidRDefault="001826C2" w:rsidP="006816A5">
      <w:pPr>
        <w:spacing w:after="0" w:line="240" w:lineRule="auto"/>
      </w:pPr>
      <w:r>
        <w:separator/>
      </w:r>
    </w:p>
  </w:footnote>
  <w:footnote w:type="continuationSeparator" w:id="0">
    <w:p w14:paraId="4706A5CC" w14:textId="77777777" w:rsidR="001826C2" w:rsidRDefault="001826C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826C2" w:rsidRDefault="001826C2">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387C95"/>
    <w:multiLevelType w:val="hybridMultilevel"/>
    <w:tmpl w:val="8C48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F169A"/>
    <w:multiLevelType w:val="hybridMultilevel"/>
    <w:tmpl w:val="E0DA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F9258A"/>
    <w:multiLevelType w:val="hybridMultilevel"/>
    <w:tmpl w:val="70E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43"/>
  </w:num>
  <w:num w:numId="4">
    <w:abstractNumId w:val="23"/>
  </w:num>
  <w:num w:numId="5">
    <w:abstractNumId w:val="20"/>
  </w:num>
  <w:num w:numId="6">
    <w:abstractNumId w:val="25"/>
  </w:num>
  <w:num w:numId="7">
    <w:abstractNumId w:val="26"/>
  </w:num>
  <w:num w:numId="8">
    <w:abstractNumId w:val="16"/>
  </w:num>
  <w:num w:numId="9">
    <w:abstractNumId w:val="14"/>
  </w:num>
  <w:num w:numId="10">
    <w:abstractNumId w:val="17"/>
  </w:num>
  <w:num w:numId="11">
    <w:abstractNumId w:val="48"/>
  </w:num>
  <w:num w:numId="12">
    <w:abstractNumId w:val="42"/>
  </w:num>
  <w:num w:numId="13">
    <w:abstractNumId w:val="9"/>
  </w:num>
  <w:num w:numId="14">
    <w:abstractNumId w:val="44"/>
  </w:num>
  <w:num w:numId="15">
    <w:abstractNumId w:val="1"/>
  </w:num>
  <w:num w:numId="16">
    <w:abstractNumId w:val="33"/>
  </w:num>
  <w:num w:numId="17">
    <w:abstractNumId w:val="12"/>
  </w:num>
  <w:num w:numId="18">
    <w:abstractNumId w:val="47"/>
  </w:num>
  <w:num w:numId="19">
    <w:abstractNumId w:val="0"/>
  </w:num>
  <w:num w:numId="20">
    <w:abstractNumId w:val="39"/>
  </w:num>
  <w:num w:numId="21">
    <w:abstractNumId w:val="38"/>
  </w:num>
  <w:num w:numId="22">
    <w:abstractNumId w:val="15"/>
  </w:num>
  <w:num w:numId="23">
    <w:abstractNumId w:val="34"/>
  </w:num>
  <w:num w:numId="24">
    <w:abstractNumId w:val="2"/>
  </w:num>
  <w:num w:numId="25">
    <w:abstractNumId w:val="13"/>
  </w:num>
  <w:num w:numId="26">
    <w:abstractNumId w:val="30"/>
  </w:num>
  <w:num w:numId="27">
    <w:abstractNumId w:val="35"/>
  </w:num>
  <w:num w:numId="28">
    <w:abstractNumId w:val="36"/>
  </w:num>
  <w:num w:numId="29">
    <w:abstractNumId w:val="11"/>
  </w:num>
  <w:num w:numId="30">
    <w:abstractNumId w:val="22"/>
  </w:num>
  <w:num w:numId="31">
    <w:abstractNumId w:val="29"/>
  </w:num>
  <w:num w:numId="32">
    <w:abstractNumId w:val="18"/>
  </w:num>
  <w:num w:numId="33">
    <w:abstractNumId w:val="27"/>
  </w:num>
  <w:num w:numId="34">
    <w:abstractNumId w:val="32"/>
  </w:num>
  <w:num w:numId="35">
    <w:abstractNumId w:val="46"/>
  </w:num>
  <w:num w:numId="36">
    <w:abstractNumId w:val="7"/>
  </w:num>
  <w:num w:numId="37">
    <w:abstractNumId w:val="21"/>
  </w:num>
  <w:num w:numId="38">
    <w:abstractNumId w:val="5"/>
  </w:num>
  <w:num w:numId="39">
    <w:abstractNumId w:val="6"/>
  </w:num>
  <w:num w:numId="40">
    <w:abstractNumId w:val="4"/>
  </w:num>
  <w:num w:numId="41">
    <w:abstractNumId w:val="37"/>
  </w:num>
  <w:num w:numId="42">
    <w:abstractNumId w:val="45"/>
  </w:num>
  <w:num w:numId="43">
    <w:abstractNumId w:val="24"/>
  </w:num>
  <w:num w:numId="44">
    <w:abstractNumId w:val="31"/>
  </w:num>
  <w:num w:numId="45">
    <w:abstractNumId w:val="10"/>
  </w:num>
  <w:num w:numId="46">
    <w:abstractNumId w:val="19"/>
  </w:num>
  <w:num w:numId="47">
    <w:abstractNumId w:val="8"/>
  </w:num>
  <w:num w:numId="48">
    <w:abstractNumId w:val="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333C"/>
    <w:rsid w:val="00015710"/>
    <w:rsid w:val="00033444"/>
    <w:rsid w:val="000445A0"/>
    <w:rsid w:val="000552F1"/>
    <w:rsid w:val="0006043B"/>
    <w:rsid w:val="00092013"/>
    <w:rsid w:val="000924AF"/>
    <w:rsid w:val="00094FF8"/>
    <w:rsid w:val="000975C5"/>
    <w:rsid w:val="00097A46"/>
    <w:rsid w:val="000A24A4"/>
    <w:rsid w:val="000B4B13"/>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37944"/>
    <w:rsid w:val="001462BA"/>
    <w:rsid w:val="00165172"/>
    <w:rsid w:val="001702DA"/>
    <w:rsid w:val="00172619"/>
    <w:rsid w:val="0017300B"/>
    <w:rsid w:val="00173BDC"/>
    <w:rsid w:val="00174A26"/>
    <w:rsid w:val="00175738"/>
    <w:rsid w:val="001826C2"/>
    <w:rsid w:val="001A365A"/>
    <w:rsid w:val="001B34BD"/>
    <w:rsid w:val="001C0F51"/>
    <w:rsid w:val="001C360D"/>
    <w:rsid w:val="001C6F19"/>
    <w:rsid w:val="001D1271"/>
    <w:rsid w:val="001D450E"/>
    <w:rsid w:val="001D4791"/>
    <w:rsid w:val="001D588B"/>
    <w:rsid w:val="001D6815"/>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B7264"/>
    <w:rsid w:val="002D0861"/>
    <w:rsid w:val="002D5301"/>
    <w:rsid w:val="002D705A"/>
    <w:rsid w:val="002E5FE5"/>
    <w:rsid w:val="002F38FE"/>
    <w:rsid w:val="00302BF9"/>
    <w:rsid w:val="00310C0C"/>
    <w:rsid w:val="00310C33"/>
    <w:rsid w:val="00313C42"/>
    <w:rsid w:val="00322C0D"/>
    <w:rsid w:val="0032328B"/>
    <w:rsid w:val="003276AB"/>
    <w:rsid w:val="00327A08"/>
    <w:rsid w:val="00330568"/>
    <w:rsid w:val="00343354"/>
    <w:rsid w:val="0034476E"/>
    <w:rsid w:val="00351A0F"/>
    <w:rsid w:val="00355BCD"/>
    <w:rsid w:val="003762C3"/>
    <w:rsid w:val="003836A5"/>
    <w:rsid w:val="00392AE9"/>
    <w:rsid w:val="003932F9"/>
    <w:rsid w:val="003A2198"/>
    <w:rsid w:val="003B045B"/>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27F5"/>
    <w:rsid w:val="0049769C"/>
    <w:rsid w:val="00497AF4"/>
    <w:rsid w:val="004A5F9E"/>
    <w:rsid w:val="004B48AD"/>
    <w:rsid w:val="004C3E75"/>
    <w:rsid w:val="004C591A"/>
    <w:rsid w:val="004D4681"/>
    <w:rsid w:val="004E025B"/>
    <w:rsid w:val="005046F9"/>
    <w:rsid w:val="00505A0A"/>
    <w:rsid w:val="005143B5"/>
    <w:rsid w:val="005202A0"/>
    <w:rsid w:val="0052040B"/>
    <w:rsid w:val="00525D65"/>
    <w:rsid w:val="00526A0C"/>
    <w:rsid w:val="0054573C"/>
    <w:rsid w:val="0054775C"/>
    <w:rsid w:val="005526F9"/>
    <w:rsid w:val="00552EBA"/>
    <w:rsid w:val="00570745"/>
    <w:rsid w:val="00574B01"/>
    <w:rsid w:val="00576B7D"/>
    <w:rsid w:val="00582341"/>
    <w:rsid w:val="00596296"/>
    <w:rsid w:val="005A67D5"/>
    <w:rsid w:val="005A6BB5"/>
    <w:rsid w:val="005A6F7C"/>
    <w:rsid w:val="005B0135"/>
    <w:rsid w:val="005B2CC3"/>
    <w:rsid w:val="005B5F31"/>
    <w:rsid w:val="005B676A"/>
    <w:rsid w:val="005B7D3F"/>
    <w:rsid w:val="005C1B0A"/>
    <w:rsid w:val="005C29A0"/>
    <w:rsid w:val="005D2504"/>
    <w:rsid w:val="005D5094"/>
    <w:rsid w:val="005E351F"/>
    <w:rsid w:val="005E4D20"/>
    <w:rsid w:val="005F6001"/>
    <w:rsid w:val="00611069"/>
    <w:rsid w:val="00611B62"/>
    <w:rsid w:val="006173A2"/>
    <w:rsid w:val="0062067F"/>
    <w:rsid w:val="00623905"/>
    <w:rsid w:val="0062608C"/>
    <w:rsid w:val="0063304B"/>
    <w:rsid w:val="006358CB"/>
    <w:rsid w:val="00635CEC"/>
    <w:rsid w:val="006373B1"/>
    <w:rsid w:val="006603AD"/>
    <w:rsid w:val="0066435A"/>
    <w:rsid w:val="006816A5"/>
    <w:rsid w:val="00683A80"/>
    <w:rsid w:val="00684DAD"/>
    <w:rsid w:val="00685AFF"/>
    <w:rsid w:val="00686021"/>
    <w:rsid w:val="006933FF"/>
    <w:rsid w:val="006A08D0"/>
    <w:rsid w:val="006B0534"/>
    <w:rsid w:val="006D4660"/>
    <w:rsid w:val="006D4BB8"/>
    <w:rsid w:val="006E36CC"/>
    <w:rsid w:val="006E3E36"/>
    <w:rsid w:val="006F5D78"/>
    <w:rsid w:val="00714702"/>
    <w:rsid w:val="00714721"/>
    <w:rsid w:val="0071473F"/>
    <w:rsid w:val="007361A6"/>
    <w:rsid w:val="00736EE0"/>
    <w:rsid w:val="00737312"/>
    <w:rsid w:val="007438D8"/>
    <w:rsid w:val="0075656E"/>
    <w:rsid w:val="00760E9A"/>
    <w:rsid w:val="0076280B"/>
    <w:rsid w:val="007762CB"/>
    <w:rsid w:val="00781131"/>
    <w:rsid w:val="00793F6E"/>
    <w:rsid w:val="007961D0"/>
    <w:rsid w:val="0079708F"/>
    <w:rsid w:val="007A6400"/>
    <w:rsid w:val="007B4785"/>
    <w:rsid w:val="007D2662"/>
    <w:rsid w:val="007E12C8"/>
    <w:rsid w:val="007E3B7E"/>
    <w:rsid w:val="007F0358"/>
    <w:rsid w:val="007F086F"/>
    <w:rsid w:val="007F6DAD"/>
    <w:rsid w:val="007F7E9F"/>
    <w:rsid w:val="008026C5"/>
    <w:rsid w:val="0081539A"/>
    <w:rsid w:val="00817858"/>
    <w:rsid w:val="00827D67"/>
    <w:rsid w:val="008422A5"/>
    <w:rsid w:val="0084467E"/>
    <w:rsid w:val="0084758A"/>
    <w:rsid w:val="00861721"/>
    <w:rsid w:val="00864803"/>
    <w:rsid w:val="008659E4"/>
    <w:rsid w:val="00873322"/>
    <w:rsid w:val="00874AF8"/>
    <w:rsid w:val="00891C3D"/>
    <w:rsid w:val="008951E8"/>
    <w:rsid w:val="00895638"/>
    <w:rsid w:val="008B21BF"/>
    <w:rsid w:val="008B62FC"/>
    <w:rsid w:val="008C170C"/>
    <w:rsid w:val="008C4D4C"/>
    <w:rsid w:val="008C5929"/>
    <w:rsid w:val="008D4529"/>
    <w:rsid w:val="008D622D"/>
    <w:rsid w:val="008E33C1"/>
    <w:rsid w:val="008E379A"/>
    <w:rsid w:val="008F0DB2"/>
    <w:rsid w:val="008F3042"/>
    <w:rsid w:val="0090106F"/>
    <w:rsid w:val="00905980"/>
    <w:rsid w:val="0091182D"/>
    <w:rsid w:val="00911CC5"/>
    <w:rsid w:val="0091250C"/>
    <w:rsid w:val="00915483"/>
    <w:rsid w:val="00923818"/>
    <w:rsid w:val="00934B21"/>
    <w:rsid w:val="00937772"/>
    <w:rsid w:val="00951716"/>
    <w:rsid w:val="0095337D"/>
    <w:rsid w:val="009622D0"/>
    <w:rsid w:val="00966372"/>
    <w:rsid w:val="00970DAA"/>
    <w:rsid w:val="00976054"/>
    <w:rsid w:val="00977B42"/>
    <w:rsid w:val="009838C5"/>
    <w:rsid w:val="00987D8D"/>
    <w:rsid w:val="00990D58"/>
    <w:rsid w:val="0099128A"/>
    <w:rsid w:val="00995E59"/>
    <w:rsid w:val="009968EC"/>
    <w:rsid w:val="009A1218"/>
    <w:rsid w:val="009B7AFD"/>
    <w:rsid w:val="009C5AA2"/>
    <w:rsid w:val="009C5D79"/>
    <w:rsid w:val="009D0B80"/>
    <w:rsid w:val="009D4BD2"/>
    <w:rsid w:val="009E084E"/>
    <w:rsid w:val="009E4A90"/>
    <w:rsid w:val="009F1905"/>
    <w:rsid w:val="009F1F0F"/>
    <w:rsid w:val="009F44B9"/>
    <w:rsid w:val="00A06990"/>
    <w:rsid w:val="00A13901"/>
    <w:rsid w:val="00A17F43"/>
    <w:rsid w:val="00A20B28"/>
    <w:rsid w:val="00A214C5"/>
    <w:rsid w:val="00A2234C"/>
    <w:rsid w:val="00A325E6"/>
    <w:rsid w:val="00A41FDC"/>
    <w:rsid w:val="00A5232B"/>
    <w:rsid w:val="00A55786"/>
    <w:rsid w:val="00A56E00"/>
    <w:rsid w:val="00A609A1"/>
    <w:rsid w:val="00A651B8"/>
    <w:rsid w:val="00A7090A"/>
    <w:rsid w:val="00A800B9"/>
    <w:rsid w:val="00A86138"/>
    <w:rsid w:val="00A910BA"/>
    <w:rsid w:val="00AA1977"/>
    <w:rsid w:val="00AA1E60"/>
    <w:rsid w:val="00AB1F0A"/>
    <w:rsid w:val="00AB59CF"/>
    <w:rsid w:val="00AC5812"/>
    <w:rsid w:val="00AD45EA"/>
    <w:rsid w:val="00AF2929"/>
    <w:rsid w:val="00AF4923"/>
    <w:rsid w:val="00B04D8F"/>
    <w:rsid w:val="00B10A95"/>
    <w:rsid w:val="00B23D3F"/>
    <w:rsid w:val="00B25955"/>
    <w:rsid w:val="00B336B1"/>
    <w:rsid w:val="00B345C3"/>
    <w:rsid w:val="00B40725"/>
    <w:rsid w:val="00B427EB"/>
    <w:rsid w:val="00B4447C"/>
    <w:rsid w:val="00B459B1"/>
    <w:rsid w:val="00B463B7"/>
    <w:rsid w:val="00B61555"/>
    <w:rsid w:val="00B854EC"/>
    <w:rsid w:val="00B90D56"/>
    <w:rsid w:val="00B9269D"/>
    <w:rsid w:val="00B96CA5"/>
    <w:rsid w:val="00BB20E2"/>
    <w:rsid w:val="00BB477A"/>
    <w:rsid w:val="00BB5523"/>
    <w:rsid w:val="00BB6835"/>
    <w:rsid w:val="00BC3DB1"/>
    <w:rsid w:val="00BD6827"/>
    <w:rsid w:val="00BF7EE4"/>
    <w:rsid w:val="00C07D4D"/>
    <w:rsid w:val="00C21B7A"/>
    <w:rsid w:val="00C23F01"/>
    <w:rsid w:val="00C261D1"/>
    <w:rsid w:val="00C32443"/>
    <w:rsid w:val="00C40AE2"/>
    <w:rsid w:val="00C540D0"/>
    <w:rsid w:val="00C62FFB"/>
    <w:rsid w:val="00C74B64"/>
    <w:rsid w:val="00C814C8"/>
    <w:rsid w:val="00C94F1C"/>
    <w:rsid w:val="00C96F3A"/>
    <w:rsid w:val="00CA201E"/>
    <w:rsid w:val="00CA65A1"/>
    <w:rsid w:val="00CB4EB4"/>
    <w:rsid w:val="00CB739B"/>
    <w:rsid w:val="00CB763B"/>
    <w:rsid w:val="00CC15C2"/>
    <w:rsid w:val="00CC16EA"/>
    <w:rsid w:val="00CC377D"/>
    <w:rsid w:val="00CC7C3B"/>
    <w:rsid w:val="00CE63AB"/>
    <w:rsid w:val="00D02BC4"/>
    <w:rsid w:val="00D1025C"/>
    <w:rsid w:val="00D1526E"/>
    <w:rsid w:val="00D161AF"/>
    <w:rsid w:val="00D25EDF"/>
    <w:rsid w:val="00D26A2B"/>
    <w:rsid w:val="00D33E8A"/>
    <w:rsid w:val="00D35372"/>
    <w:rsid w:val="00D35DA8"/>
    <w:rsid w:val="00D53D56"/>
    <w:rsid w:val="00D65CE0"/>
    <w:rsid w:val="00D70718"/>
    <w:rsid w:val="00D72615"/>
    <w:rsid w:val="00D777E9"/>
    <w:rsid w:val="00D80159"/>
    <w:rsid w:val="00D8132D"/>
    <w:rsid w:val="00D84F59"/>
    <w:rsid w:val="00D87A94"/>
    <w:rsid w:val="00D91342"/>
    <w:rsid w:val="00D974E2"/>
    <w:rsid w:val="00DA4EDE"/>
    <w:rsid w:val="00DA6742"/>
    <w:rsid w:val="00DB7D2E"/>
    <w:rsid w:val="00DD02BF"/>
    <w:rsid w:val="00DD39C5"/>
    <w:rsid w:val="00DD5359"/>
    <w:rsid w:val="00DD6318"/>
    <w:rsid w:val="00DE0E90"/>
    <w:rsid w:val="00DE2A42"/>
    <w:rsid w:val="00DE74AD"/>
    <w:rsid w:val="00DF7534"/>
    <w:rsid w:val="00E02FE8"/>
    <w:rsid w:val="00E07260"/>
    <w:rsid w:val="00E224A5"/>
    <w:rsid w:val="00E27E23"/>
    <w:rsid w:val="00E33564"/>
    <w:rsid w:val="00E428E7"/>
    <w:rsid w:val="00E43C10"/>
    <w:rsid w:val="00E46C66"/>
    <w:rsid w:val="00E70038"/>
    <w:rsid w:val="00E76B6A"/>
    <w:rsid w:val="00E80A1D"/>
    <w:rsid w:val="00E871CE"/>
    <w:rsid w:val="00E97669"/>
    <w:rsid w:val="00EA471C"/>
    <w:rsid w:val="00ED4338"/>
    <w:rsid w:val="00F032D9"/>
    <w:rsid w:val="00F05D33"/>
    <w:rsid w:val="00F06378"/>
    <w:rsid w:val="00F119D8"/>
    <w:rsid w:val="00F15340"/>
    <w:rsid w:val="00F24AA3"/>
    <w:rsid w:val="00F25A53"/>
    <w:rsid w:val="00F27059"/>
    <w:rsid w:val="00F356C6"/>
    <w:rsid w:val="00F65511"/>
    <w:rsid w:val="00F67889"/>
    <w:rsid w:val="00F723A4"/>
    <w:rsid w:val="00F82957"/>
    <w:rsid w:val="00F92109"/>
    <w:rsid w:val="00FA3567"/>
    <w:rsid w:val="00FB1E77"/>
    <w:rsid w:val="00FB4CF1"/>
    <w:rsid w:val="00FB5A9F"/>
    <w:rsid w:val="00FD0161"/>
    <w:rsid w:val="00FD5596"/>
    <w:rsid w:val="00FF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docId w15:val="{ABB4E0F5-4A1A-47FD-8487-AB2A05E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Emphasis">
    <w:name w:val="Emphasis"/>
    <w:basedOn w:val="DefaultParagraphFont"/>
    <w:uiPriority w:val="20"/>
    <w:qFormat/>
    <w:rsid w:val="009E4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8606601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docs.google.com/document/d/1w2NmvNoZJ-5G91UakVj5AhDdF8vi8LlI18iLEoBtuUA/edit"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file:///\\Adf\corp\HAS\UBSport\TRANX\COVID%20RE-OPENING%20PLANNING\MASTER%20PLAN\1%20GUIDENCE%20-Filed%20By%20Source\CIBSE"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960D-9B0D-4816-92A5-DDD538B3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2021-01-07T15:10:00Z</dcterms:created>
  <dcterms:modified xsi:type="dcterms:W3CDTF">2021-01-07T15:10:00Z</dcterms:modified>
</cp:coreProperties>
</file>