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54D8280" w:rsidR="00B463B7" w:rsidRPr="0091182D" w:rsidRDefault="00105AE5" w:rsidP="00BF0C38">
            <w:pPr>
              <w:rPr>
                <w:rFonts w:cstheme="minorHAnsi"/>
                <w:b/>
                <w:sz w:val="16"/>
                <w:szCs w:val="16"/>
              </w:rPr>
            </w:pPr>
            <w:r>
              <w:rPr>
                <w:rFonts w:cstheme="minorHAnsi"/>
                <w:b/>
                <w:sz w:val="16"/>
                <w:szCs w:val="16"/>
              </w:rPr>
              <w:t>Teaching &amp; Learning Buiilding</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5517416D" w:rsidR="00B463B7" w:rsidRPr="0091182D" w:rsidRDefault="00A0275D" w:rsidP="00BF0C38">
            <w:pPr>
              <w:rPr>
                <w:rFonts w:cstheme="minorHAnsi"/>
                <w:b/>
                <w:sz w:val="16"/>
                <w:szCs w:val="16"/>
              </w:rPr>
            </w:pPr>
            <w:r>
              <w:rPr>
                <w:rFonts w:cstheme="minorHAnsi"/>
                <w:b/>
                <w:sz w:val="16"/>
                <w:szCs w:val="16"/>
              </w:rPr>
              <w:t>1</w:t>
            </w:r>
            <w:r w:rsidR="00105AE5">
              <w:rPr>
                <w:rFonts w:cstheme="minorHAnsi"/>
                <w:b/>
                <w:sz w:val="16"/>
                <w:szCs w:val="16"/>
              </w:rPr>
              <w:t>2</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6A0F420" w:rsidR="00B463B7" w:rsidRPr="0091182D" w:rsidRDefault="009F69B4" w:rsidP="00BF0C38">
            <w:pPr>
              <w:rPr>
                <w:rFonts w:cstheme="minorHAnsi"/>
                <w:b/>
                <w:sz w:val="16"/>
                <w:szCs w:val="16"/>
              </w:rPr>
            </w:pPr>
            <w:r>
              <w:rPr>
                <w:rFonts w:cstheme="minorHAnsi"/>
                <w:b/>
                <w:sz w:val="16"/>
                <w:szCs w:val="16"/>
              </w:rPr>
              <w:t xml:space="preserve">Café , Offices, </w:t>
            </w:r>
            <w:r w:rsidR="00CF3B40">
              <w:rPr>
                <w:rFonts w:cstheme="minorHAnsi"/>
                <w:b/>
                <w:sz w:val="16"/>
                <w:szCs w:val="16"/>
              </w:rPr>
              <w:t>Student Lecture</w:t>
            </w:r>
            <w:r w:rsidR="005A67D3">
              <w:rPr>
                <w:rFonts w:cstheme="minorHAnsi"/>
                <w:b/>
                <w:sz w:val="16"/>
                <w:szCs w:val="16"/>
              </w:rPr>
              <w:t xml:space="preserve"> Theatre</w:t>
            </w:r>
            <w:r w:rsidR="00CF3B40">
              <w:rPr>
                <w:rFonts w:cstheme="minorHAnsi"/>
                <w:b/>
                <w:sz w:val="16"/>
                <w:szCs w:val="16"/>
              </w:rPr>
              <w:t>s</w:t>
            </w:r>
            <w:r w:rsidR="005A67D3">
              <w:rPr>
                <w:rFonts w:cstheme="minorHAnsi"/>
                <w:b/>
                <w:sz w:val="16"/>
                <w:szCs w:val="16"/>
              </w:rPr>
              <w:t xml:space="preserve"> and Seminar Rooms</w:t>
            </w:r>
            <w:r w:rsidR="00F27379">
              <w:rPr>
                <w:rFonts w:cstheme="minorHAnsi"/>
                <w:b/>
                <w:sz w:val="16"/>
                <w:szCs w:val="16"/>
              </w:rPr>
              <w:t xml:space="preserve"> and Study</w:t>
            </w:r>
            <w:r>
              <w:rPr>
                <w:rFonts w:cstheme="minorHAnsi"/>
                <w:b/>
                <w:sz w:val="16"/>
                <w:szCs w:val="16"/>
              </w:rPr>
              <w:t xml:space="preserve"> Spaces</w:t>
            </w:r>
            <w:r w:rsidR="00F27379">
              <w:rPr>
                <w:rFonts w:cstheme="minorHAnsi"/>
                <w:b/>
                <w:sz w:val="16"/>
                <w:szCs w:val="16"/>
              </w:rPr>
              <w:t xml:space="preserve"> </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4E048A47" w:rsidR="000364D1" w:rsidRPr="0091182D" w:rsidRDefault="009E2BCD" w:rsidP="00BF0C38">
            <w:pPr>
              <w:rPr>
                <w:rFonts w:cstheme="minorHAnsi"/>
                <w:b/>
                <w:sz w:val="16"/>
                <w:szCs w:val="16"/>
              </w:rPr>
            </w:pPr>
            <w:r>
              <w:rPr>
                <w:rFonts w:cstheme="minorHAnsi"/>
                <w:b/>
                <w:sz w:val="16"/>
                <w:szCs w:val="16"/>
              </w:rPr>
              <w:t xml:space="preserve">Up to </w:t>
            </w:r>
            <w:r w:rsidR="00BD1481">
              <w:rPr>
                <w:rFonts w:cstheme="minorHAnsi"/>
                <w:b/>
                <w:sz w:val="16"/>
                <w:szCs w:val="16"/>
              </w:rPr>
              <w:t>30</w:t>
            </w:r>
            <w:r>
              <w:rPr>
                <w:rFonts w:cstheme="minorHAnsi"/>
                <w:b/>
                <w:sz w:val="16"/>
                <w:szCs w:val="16"/>
              </w:rPr>
              <w:t xml:space="preserve"> staff at any one time</w:t>
            </w:r>
            <w:r w:rsidR="00F27379">
              <w:rPr>
                <w:rFonts w:cstheme="minorHAnsi"/>
                <w:b/>
                <w:sz w:val="16"/>
                <w:szCs w:val="16"/>
              </w:rPr>
              <w:t xml:space="preserve"> (mostly lecturers in teaching rooms</w:t>
            </w:r>
            <w:r w:rsidR="00BD1481">
              <w:rPr>
                <w:rFonts w:cstheme="minorHAnsi"/>
                <w:b/>
                <w:sz w:val="16"/>
                <w:szCs w:val="16"/>
              </w:rPr>
              <w:t>, but also TAMU facilities staff and Café staff</w:t>
            </w:r>
            <w:r w:rsidR="00F27379">
              <w:rPr>
                <w:rFonts w:cstheme="minorHAnsi"/>
                <w:b/>
                <w:sz w:val="16"/>
                <w:szCs w:val="16"/>
              </w:rPr>
              <w:t>)</w:t>
            </w:r>
            <w:r>
              <w:rPr>
                <w:rFonts w:cstheme="minorHAnsi"/>
                <w:b/>
                <w:sz w:val="16"/>
                <w:szCs w:val="16"/>
              </w:rPr>
              <w:t>. Up to</w:t>
            </w:r>
            <w:r w:rsidR="00D814E4">
              <w:rPr>
                <w:rFonts w:cstheme="minorHAnsi"/>
                <w:b/>
                <w:sz w:val="16"/>
                <w:szCs w:val="16"/>
              </w:rPr>
              <w:t xml:space="preserve"> </w:t>
            </w:r>
            <w:r w:rsidR="00AC5A3A">
              <w:rPr>
                <w:rFonts w:cstheme="minorHAnsi"/>
                <w:b/>
                <w:sz w:val="16"/>
                <w:szCs w:val="16"/>
              </w:rPr>
              <w:t>3</w:t>
            </w:r>
            <w:r w:rsidR="00F27379">
              <w:rPr>
                <w:rFonts w:cstheme="minorHAnsi"/>
                <w:b/>
                <w:sz w:val="16"/>
                <w:szCs w:val="16"/>
              </w:rPr>
              <w:t xml:space="preserve">00 </w:t>
            </w:r>
            <w:r>
              <w:rPr>
                <w:rFonts w:cstheme="minorHAnsi"/>
                <w:b/>
                <w:sz w:val="16"/>
                <w:szCs w:val="16"/>
              </w:rPr>
              <w:t xml:space="preserve">students. </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6E03D14F" w:rsidR="00B463B7" w:rsidRPr="0091182D" w:rsidRDefault="00105AE5" w:rsidP="00BF0C38">
            <w:pPr>
              <w:rPr>
                <w:rFonts w:cstheme="minorHAnsi"/>
                <w:b/>
                <w:sz w:val="16"/>
                <w:szCs w:val="16"/>
              </w:rPr>
            </w:pPr>
            <w:r>
              <w:rPr>
                <w:rFonts w:cstheme="minorHAnsi"/>
                <w:b/>
                <w:sz w:val="16"/>
                <w:szCs w:val="16"/>
              </w:rPr>
              <w:t>23</w:t>
            </w:r>
            <w:r w:rsidRPr="00105AE5">
              <w:rPr>
                <w:rFonts w:cstheme="minorHAnsi"/>
                <w:b/>
                <w:sz w:val="16"/>
                <w:szCs w:val="16"/>
                <w:vertAlign w:val="superscript"/>
              </w:rPr>
              <w:t>rd</w:t>
            </w:r>
            <w:r>
              <w:rPr>
                <w:rFonts w:cstheme="minorHAnsi"/>
                <w:b/>
                <w:sz w:val="16"/>
                <w:szCs w:val="16"/>
              </w:rPr>
              <w:t xml:space="preserve"> February 2021</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14119754" w:rsidR="00B463B7" w:rsidRPr="0091182D" w:rsidRDefault="00105AE5" w:rsidP="00BF0C38">
            <w:pPr>
              <w:rPr>
                <w:rFonts w:cstheme="minorHAnsi"/>
                <w:b/>
                <w:sz w:val="16"/>
                <w:szCs w:val="16"/>
              </w:rPr>
            </w:pPr>
            <w:r>
              <w:rPr>
                <w:rFonts w:cstheme="minorHAnsi"/>
                <w:b/>
                <w:sz w:val="16"/>
                <w:szCs w:val="16"/>
              </w:rPr>
              <w:t>13</w:t>
            </w:r>
            <w:r w:rsidRPr="00105AE5">
              <w:rPr>
                <w:rFonts w:cstheme="minorHAnsi"/>
                <w:b/>
                <w:sz w:val="16"/>
                <w:szCs w:val="16"/>
                <w:vertAlign w:val="superscript"/>
              </w:rPr>
              <w:t>th</w:t>
            </w:r>
            <w:r>
              <w:rPr>
                <w:rFonts w:cstheme="minorHAnsi"/>
                <w:b/>
                <w:sz w:val="16"/>
                <w:szCs w:val="16"/>
              </w:rPr>
              <w:t xml:space="preserve"> April 2021</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327FAA" w:rsidRPr="0091182D" w14:paraId="644FF97C" w14:textId="77777777" w:rsidTr="00F6252F">
        <w:trPr>
          <w:trHeight w:val="233"/>
        </w:trPr>
        <w:tc>
          <w:tcPr>
            <w:tcW w:w="1170" w:type="dxa"/>
            <w:shd w:val="clear" w:color="auto" w:fill="FFFFFF" w:themeFill="background1"/>
          </w:tcPr>
          <w:p w14:paraId="720FD86F" w14:textId="0C3BBFB1"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EF0BC4" w14:textId="77777777" w:rsidR="00327FAA" w:rsidRDefault="00327FAA" w:rsidP="00327FAA">
            <w:pPr>
              <w:pStyle w:val="Title"/>
              <w:jc w:val="left"/>
              <w:rPr>
                <w:rFonts w:asciiTheme="minorHAnsi" w:hAnsiTheme="minorHAnsi" w:cstheme="minorHAnsi"/>
                <w:b w:val="0"/>
                <w:sz w:val="16"/>
                <w:szCs w:val="16"/>
                <w:u w:val="none"/>
              </w:rPr>
            </w:pPr>
          </w:p>
          <w:p w14:paraId="41A33858" w14:textId="77777777" w:rsidR="00327FAA" w:rsidRDefault="00327FAA" w:rsidP="00327FAA">
            <w:pPr>
              <w:pStyle w:val="Title"/>
              <w:jc w:val="left"/>
              <w:rPr>
                <w:rFonts w:asciiTheme="minorHAnsi" w:hAnsiTheme="minorHAnsi" w:cstheme="minorHAnsi"/>
                <w:b w:val="0"/>
                <w:sz w:val="16"/>
                <w:szCs w:val="16"/>
                <w:u w:val="none"/>
              </w:rPr>
            </w:pPr>
          </w:p>
          <w:p w14:paraId="2DB54F27" w14:textId="37A70512" w:rsidR="00327FAA" w:rsidRDefault="00327FAA" w:rsidP="00327FAA">
            <w:pPr>
              <w:pStyle w:val="Title"/>
              <w:jc w:val="left"/>
              <w:rPr>
                <w:rFonts w:asciiTheme="minorHAnsi" w:hAnsiTheme="minorHAnsi" w:cstheme="minorHAnsi"/>
                <w:b w:val="0"/>
                <w:sz w:val="16"/>
                <w:szCs w:val="16"/>
                <w:u w:val="none"/>
              </w:rPr>
            </w:pPr>
          </w:p>
          <w:p w14:paraId="1D7A63AD" w14:textId="7B4E990B" w:rsidR="00327FAA" w:rsidRDefault="00327FAA" w:rsidP="00327FAA"/>
          <w:p w14:paraId="115239DA" w14:textId="1A82279B" w:rsidR="00327FAA" w:rsidRPr="00B31868" w:rsidRDefault="00327FAA" w:rsidP="00327FAA">
            <w:pPr>
              <w:tabs>
                <w:tab w:val="left" w:pos="900"/>
              </w:tabs>
            </w:pPr>
            <w:r>
              <w:tab/>
            </w:r>
          </w:p>
        </w:tc>
        <w:tc>
          <w:tcPr>
            <w:tcW w:w="1084" w:type="dxa"/>
            <w:gridSpan w:val="2"/>
            <w:shd w:val="clear" w:color="auto" w:fill="auto"/>
          </w:tcPr>
          <w:p w14:paraId="1FAA5413" w14:textId="77777777" w:rsidR="00327FAA" w:rsidRDefault="00327FAA" w:rsidP="00327FA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5E9716" w14:textId="77777777" w:rsidR="00327FAA" w:rsidRPr="0091182D" w:rsidRDefault="00327FAA" w:rsidP="00327FAA">
            <w:pPr>
              <w:jc w:val="both"/>
              <w:rPr>
                <w:rFonts w:cstheme="minorHAnsi"/>
                <w:b/>
                <w:sz w:val="16"/>
                <w:szCs w:val="16"/>
              </w:rPr>
            </w:pPr>
          </w:p>
        </w:tc>
        <w:tc>
          <w:tcPr>
            <w:tcW w:w="980" w:type="dxa"/>
            <w:shd w:val="clear" w:color="auto" w:fill="auto"/>
          </w:tcPr>
          <w:p w14:paraId="20D6F72B" w14:textId="198BBE20"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Pr>
                <w:rFonts w:asciiTheme="minorHAnsi" w:hAnsiTheme="minorHAnsi" w:cstheme="minorHAnsi"/>
                <w:b w:val="0"/>
                <w:sz w:val="16"/>
                <w:szCs w:val="16"/>
                <w:u w:val="none"/>
              </w:rPr>
              <w:t xml:space="preserve"> </w:t>
            </w:r>
          </w:p>
          <w:p w14:paraId="71D4EDBB" w14:textId="77777777" w:rsidR="00327FAA" w:rsidRDefault="00327FAA" w:rsidP="00327FAA">
            <w:pPr>
              <w:pStyle w:val="Title"/>
              <w:rPr>
                <w:rFonts w:asciiTheme="minorHAnsi" w:hAnsiTheme="minorHAnsi" w:cstheme="minorHAnsi"/>
                <w:b w:val="0"/>
                <w:sz w:val="16"/>
                <w:szCs w:val="16"/>
                <w:u w:val="none"/>
              </w:rPr>
            </w:pPr>
          </w:p>
          <w:p w14:paraId="10B11938" w14:textId="77777777" w:rsidR="00327FAA" w:rsidRDefault="00327FAA" w:rsidP="00327FAA">
            <w:pPr>
              <w:pStyle w:val="Title"/>
              <w:rPr>
                <w:rFonts w:asciiTheme="minorHAnsi" w:hAnsiTheme="minorHAnsi" w:cstheme="minorHAnsi"/>
                <w:b w:val="0"/>
                <w:sz w:val="16"/>
                <w:szCs w:val="16"/>
                <w:u w:val="none"/>
              </w:rPr>
            </w:pPr>
          </w:p>
          <w:p w14:paraId="75213D9A" w14:textId="77777777" w:rsidR="00327FAA" w:rsidRDefault="00327FAA" w:rsidP="00327FAA">
            <w:pPr>
              <w:pStyle w:val="Title"/>
              <w:rPr>
                <w:rFonts w:asciiTheme="minorHAnsi" w:hAnsiTheme="minorHAnsi" w:cstheme="minorHAnsi"/>
                <w:b w:val="0"/>
                <w:sz w:val="16"/>
                <w:szCs w:val="16"/>
                <w:u w:val="none"/>
              </w:rPr>
            </w:pPr>
          </w:p>
          <w:p w14:paraId="174528FF" w14:textId="77777777" w:rsidR="00327FAA" w:rsidRDefault="00327FAA" w:rsidP="00327FAA">
            <w:pPr>
              <w:pStyle w:val="Title"/>
              <w:rPr>
                <w:rFonts w:asciiTheme="minorHAnsi" w:hAnsiTheme="minorHAnsi" w:cstheme="minorHAnsi"/>
                <w:b w:val="0"/>
                <w:sz w:val="16"/>
                <w:szCs w:val="16"/>
                <w:u w:val="none"/>
              </w:rPr>
            </w:pPr>
          </w:p>
          <w:p w14:paraId="53426F6A" w14:textId="77777777" w:rsidR="00327FAA" w:rsidRDefault="00327FAA" w:rsidP="00327FAA">
            <w:pPr>
              <w:pStyle w:val="Title"/>
              <w:rPr>
                <w:rFonts w:asciiTheme="minorHAnsi" w:hAnsiTheme="minorHAnsi" w:cstheme="minorHAnsi"/>
                <w:b w:val="0"/>
                <w:sz w:val="16"/>
                <w:szCs w:val="16"/>
                <w:u w:val="none"/>
              </w:rPr>
            </w:pPr>
          </w:p>
          <w:p w14:paraId="2D9737C0" w14:textId="77777777" w:rsidR="00327FAA" w:rsidRDefault="00327FAA" w:rsidP="00327FAA">
            <w:pPr>
              <w:pStyle w:val="Title"/>
              <w:jc w:val="left"/>
              <w:rPr>
                <w:rFonts w:asciiTheme="minorHAnsi" w:hAnsiTheme="minorHAnsi" w:cstheme="minorHAnsi"/>
                <w:b w:val="0"/>
                <w:sz w:val="16"/>
                <w:szCs w:val="16"/>
                <w:u w:val="none"/>
              </w:rPr>
            </w:pPr>
          </w:p>
          <w:p w14:paraId="1D429340" w14:textId="77777777" w:rsidR="00327FAA" w:rsidRPr="0091182D" w:rsidRDefault="00327FAA" w:rsidP="00327FAA">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327FAA" w:rsidRDefault="00327FAA" w:rsidP="00327FA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726554" w14:textId="77777777" w:rsidR="00327FAA" w:rsidRPr="0091182D" w:rsidRDefault="00327FAA" w:rsidP="00327FAA">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67C8B75B" w14:textId="2175B7F6" w:rsidR="00327FAA" w:rsidRPr="004C3E75" w:rsidRDefault="00327FAA" w:rsidP="00327FAA">
            <w:pPr>
              <w:pStyle w:val="NoSpacing"/>
              <w:jc w:val="both"/>
              <w:rPr>
                <w:rFonts w:cstheme="minorHAnsi"/>
                <w:sz w:val="16"/>
                <w:szCs w:val="16"/>
              </w:rPr>
            </w:pPr>
            <w:r w:rsidRPr="004C3E75">
              <w:rPr>
                <w:rFonts w:cstheme="minorHAnsi"/>
                <w:sz w:val="16"/>
                <w:szCs w:val="16"/>
              </w:rPr>
              <w:t xml:space="preserve">Regular communication is in place (individual and group) via </w:t>
            </w:r>
            <w:r>
              <w:rPr>
                <w:rFonts w:cstheme="minorHAnsi"/>
                <w:sz w:val="16"/>
                <w:szCs w:val="16"/>
              </w:rPr>
              <w:t xml:space="preserve">one-to-one and team meetings </w:t>
            </w:r>
            <w:r w:rsidRPr="004C3E75">
              <w:rPr>
                <w:rFonts w:cstheme="minorHAnsi"/>
                <w:sz w:val="16"/>
                <w:szCs w:val="16"/>
              </w:rPr>
              <w:t xml:space="preserve">to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1A2EFA13" w14:textId="77777777" w:rsidR="00327FAA" w:rsidRPr="004C3E75" w:rsidRDefault="00327FAA" w:rsidP="00327FAA">
            <w:pPr>
              <w:pStyle w:val="NoSpacing"/>
              <w:jc w:val="both"/>
              <w:rPr>
                <w:rFonts w:cstheme="minorHAnsi"/>
                <w:sz w:val="16"/>
                <w:szCs w:val="16"/>
              </w:rPr>
            </w:pPr>
          </w:p>
          <w:p w14:paraId="173C607B" w14:textId="6807D9FC" w:rsidR="00327FAA" w:rsidRPr="004C3E75" w:rsidRDefault="00327FAA" w:rsidP="00327FAA">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one-to-one and team meetings and </w:t>
            </w:r>
            <w:r w:rsidRPr="004C3E75">
              <w:rPr>
                <w:rFonts w:cstheme="minorHAnsi"/>
                <w:sz w:val="16"/>
                <w:szCs w:val="16"/>
              </w:rPr>
              <w:t xml:space="preserve">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24DFD4B" w14:textId="77777777" w:rsidR="00327FAA" w:rsidRPr="004C3E75" w:rsidRDefault="00327FAA" w:rsidP="00327FAA">
            <w:pPr>
              <w:pStyle w:val="NoSpacing"/>
              <w:jc w:val="both"/>
              <w:rPr>
                <w:rFonts w:cstheme="minorHAnsi"/>
                <w:sz w:val="16"/>
                <w:szCs w:val="16"/>
              </w:rPr>
            </w:pPr>
          </w:p>
          <w:p w14:paraId="04FAD8FA" w14:textId="7036FE1D" w:rsidR="00327FAA" w:rsidRPr="001B3A91" w:rsidRDefault="00327FAA" w:rsidP="00327FAA">
            <w:pPr>
              <w:pStyle w:val="NoSpacing"/>
              <w:jc w:val="both"/>
              <w:rPr>
                <w:rFonts w:cstheme="minorHAnsi"/>
                <w:iCs/>
                <w:sz w:val="16"/>
                <w:szCs w:val="16"/>
              </w:rPr>
            </w:pPr>
            <w:r w:rsidRPr="004C3E75">
              <w:rPr>
                <w:rFonts w:cstheme="minorHAnsi"/>
                <w:sz w:val="16"/>
                <w:szCs w:val="16"/>
              </w:rPr>
              <w:t xml:space="preserve">Risk assessment shared and an electronic copy is available on the </w:t>
            </w:r>
            <w:r w:rsidRPr="001B3A91">
              <w:rPr>
                <w:rFonts w:cstheme="minorHAnsi"/>
                <w:iCs/>
                <w:sz w:val="16"/>
                <w:szCs w:val="16"/>
              </w:rPr>
              <w:t>staff Teams site.</w:t>
            </w:r>
          </w:p>
          <w:p w14:paraId="2662A12D" w14:textId="77777777" w:rsidR="00327FAA" w:rsidRPr="004C3E75" w:rsidRDefault="00327FAA" w:rsidP="00327FAA">
            <w:pPr>
              <w:pStyle w:val="NoSpacing"/>
              <w:jc w:val="both"/>
              <w:rPr>
                <w:rFonts w:cstheme="minorHAnsi"/>
                <w:sz w:val="16"/>
                <w:szCs w:val="16"/>
              </w:rPr>
            </w:pPr>
          </w:p>
          <w:p w14:paraId="30CE0837" w14:textId="54F21445" w:rsidR="00327FAA" w:rsidRPr="004C3E75" w:rsidRDefault="00327FAA" w:rsidP="00327FAA">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Pr="004C3E75">
              <w:rPr>
                <w:rFonts w:cstheme="minorHAnsi"/>
                <w:sz w:val="16"/>
                <w:szCs w:val="16"/>
                <w:highlight w:val="yellow"/>
              </w:rPr>
              <w:t>.</w:t>
            </w:r>
            <w:r w:rsidRPr="004C3E75">
              <w:rPr>
                <w:rFonts w:cstheme="minorHAnsi"/>
                <w:sz w:val="16"/>
                <w:szCs w:val="16"/>
              </w:rPr>
              <w:t xml:space="preserve"> These include:</w:t>
            </w:r>
          </w:p>
          <w:p w14:paraId="6B1DFE82" w14:textId="77777777" w:rsidR="00327FAA" w:rsidRPr="004C3E75" w:rsidRDefault="00327FAA" w:rsidP="00327FAA">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78B99F39" w14:textId="77777777" w:rsidR="00327FAA" w:rsidRPr="004C3E75" w:rsidRDefault="00327FAA" w:rsidP="00327FAA">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41E35C9" w14:textId="77777777" w:rsidR="00327FAA" w:rsidRPr="004C3E75" w:rsidRDefault="00327FAA" w:rsidP="00327FAA">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16021F0A" w14:textId="77777777" w:rsidR="00327FAA" w:rsidRPr="004C3E75" w:rsidRDefault="00327FAA" w:rsidP="00327FAA">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A6D6CE4" w14:textId="77777777" w:rsidR="00327FAA" w:rsidRPr="004C3E75" w:rsidRDefault="00327FAA" w:rsidP="00327FAA">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02F751C1" w14:textId="77777777" w:rsidR="00327FAA" w:rsidRPr="004C3E75" w:rsidRDefault="00CD16A9" w:rsidP="00327FAA">
            <w:pPr>
              <w:pStyle w:val="NoSpacing"/>
              <w:jc w:val="both"/>
              <w:rPr>
                <w:rFonts w:cstheme="minorHAnsi"/>
                <w:bCs/>
                <w:iCs/>
                <w:color w:val="0070C0"/>
                <w:sz w:val="16"/>
                <w:szCs w:val="16"/>
              </w:rPr>
            </w:pPr>
            <w:hyperlink r:id="rId9" w:history="1">
              <w:r w:rsidR="00327FAA" w:rsidRPr="004C3E75">
                <w:rPr>
                  <w:rStyle w:val="Hyperlink"/>
                  <w:rFonts w:cstheme="minorHAnsi"/>
                  <w:bCs/>
                  <w:iCs/>
                  <w:sz w:val="16"/>
                  <w:szCs w:val="16"/>
                </w:rPr>
                <w:t>https://intranet.birmingham.ac.uk/staff/coronavirus/essential-resources-and-checklist.aspx</w:t>
              </w:r>
            </w:hyperlink>
          </w:p>
          <w:p w14:paraId="6508144E" w14:textId="77777777" w:rsidR="00327FAA" w:rsidRPr="0083391D" w:rsidRDefault="00327FAA" w:rsidP="00327FAA">
            <w:pPr>
              <w:pStyle w:val="NoSpacing"/>
              <w:numPr>
                <w:ilvl w:val="0"/>
                <w:numId w:val="2"/>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01FFE137" w14:textId="77777777" w:rsidR="00327FAA" w:rsidRPr="000218A2" w:rsidRDefault="00327FAA" w:rsidP="00327FAA">
            <w:pPr>
              <w:pStyle w:val="NoSpacing"/>
              <w:jc w:val="both"/>
              <w:rPr>
                <w:rFonts w:cstheme="minorHAnsi"/>
                <w:sz w:val="16"/>
                <w:szCs w:val="16"/>
              </w:rPr>
            </w:pPr>
          </w:p>
          <w:p w14:paraId="506F9C2C" w14:textId="535D6E1E" w:rsidR="00327FAA" w:rsidRPr="00A45131" w:rsidRDefault="00327FAA" w:rsidP="00327FAA">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1B3A91">
              <w:rPr>
                <w:rFonts w:cstheme="minorHAnsi"/>
                <w:iCs/>
                <w:sz w:val="16"/>
                <w:szCs w:val="16"/>
              </w:rPr>
              <w:t>induction, team meeting</w:t>
            </w:r>
            <w:r w:rsidR="001B3A91" w:rsidRPr="001B3A91">
              <w:rPr>
                <w:rFonts w:cstheme="minorHAnsi"/>
                <w:iCs/>
                <w:sz w:val="16"/>
                <w:szCs w:val="16"/>
              </w:rPr>
              <w:t>s and</w:t>
            </w:r>
            <w:r w:rsidRPr="001B3A91">
              <w:rPr>
                <w:rFonts w:cstheme="minorHAnsi"/>
                <w:iCs/>
                <w:sz w:val="16"/>
                <w:szCs w:val="16"/>
              </w:rPr>
              <w:t xml:space="preserve"> one to one meetings</w:t>
            </w:r>
            <w:r w:rsidR="001B3A91" w:rsidRPr="001B3A91">
              <w:rPr>
                <w:rFonts w:cstheme="minorHAnsi"/>
                <w:i/>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64C72FBB" w14:textId="77777777" w:rsidR="00327FAA" w:rsidRPr="00A45131" w:rsidRDefault="00CD16A9" w:rsidP="00327FAA">
            <w:pPr>
              <w:pStyle w:val="NoSpacing"/>
              <w:jc w:val="both"/>
              <w:rPr>
                <w:rFonts w:cstheme="minorHAnsi"/>
                <w:sz w:val="16"/>
                <w:szCs w:val="16"/>
              </w:rPr>
            </w:pPr>
            <w:hyperlink r:id="rId10" w:history="1">
              <w:r w:rsidR="00327FAA" w:rsidRPr="00A45131">
                <w:rPr>
                  <w:rStyle w:val="Hyperlink"/>
                  <w:rFonts w:cstheme="minorHAnsi"/>
                  <w:sz w:val="16"/>
                  <w:szCs w:val="16"/>
                </w:rPr>
                <w:t>https://www.hse.gov.uk/stress/</w:t>
              </w:r>
            </w:hyperlink>
          </w:p>
          <w:p w14:paraId="487F116B" w14:textId="77777777" w:rsidR="00327FAA" w:rsidRPr="00A45131" w:rsidRDefault="00327FAA" w:rsidP="00327FAA">
            <w:pPr>
              <w:pStyle w:val="NoSpacing"/>
              <w:jc w:val="both"/>
              <w:rPr>
                <w:rFonts w:cstheme="minorHAnsi"/>
                <w:sz w:val="16"/>
                <w:szCs w:val="16"/>
              </w:rPr>
            </w:pPr>
          </w:p>
          <w:p w14:paraId="4DCC12B5" w14:textId="77777777" w:rsidR="00327FAA" w:rsidRPr="00A45131" w:rsidRDefault="00CD16A9" w:rsidP="00327FAA">
            <w:pPr>
              <w:pStyle w:val="NoSpacing"/>
              <w:jc w:val="both"/>
              <w:rPr>
                <w:rFonts w:cstheme="minorHAnsi"/>
                <w:sz w:val="16"/>
                <w:szCs w:val="16"/>
              </w:rPr>
            </w:pPr>
            <w:hyperlink r:id="rId11" w:history="1">
              <w:r w:rsidR="00327FAA" w:rsidRPr="00A45131">
                <w:rPr>
                  <w:rStyle w:val="Hyperlink"/>
                  <w:rFonts w:cstheme="minorHAnsi"/>
                  <w:sz w:val="16"/>
                  <w:szCs w:val="16"/>
                </w:rPr>
                <w:t>https://intranet.birmingham.ac.uk/staff/coronavirus/Coronavirus-wellbeing-support.aspx</w:t>
              </w:r>
            </w:hyperlink>
          </w:p>
          <w:p w14:paraId="28F6859E" w14:textId="77777777" w:rsidR="00327FAA" w:rsidRPr="00A45131" w:rsidRDefault="00327FAA" w:rsidP="00327FAA">
            <w:pPr>
              <w:pStyle w:val="NoSpacing"/>
              <w:jc w:val="both"/>
              <w:rPr>
                <w:rFonts w:cstheme="minorHAnsi"/>
                <w:sz w:val="16"/>
                <w:szCs w:val="16"/>
              </w:rPr>
            </w:pPr>
          </w:p>
          <w:p w14:paraId="1470CC67" w14:textId="77777777" w:rsidR="00327FAA" w:rsidRPr="004C3E75" w:rsidRDefault="00CD16A9" w:rsidP="00327FAA">
            <w:pPr>
              <w:pStyle w:val="NoSpacing"/>
              <w:jc w:val="both"/>
              <w:rPr>
                <w:rFonts w:cstheme="minorHAnsi"/>
                <w:sz w:val="16"/>
                <w:szCs w:val="16"/>
              </w:rPr>
            </w:pPr>
            <w:hyperlink r:id="rId12" w:history="1">
              <w:r w:rsidR="00327FAA" w:rsidRPr="00A45131">
                <w:rPr>
                  <w:rStyle w:val="Hyperlink"/>
                  <w:rFonts w:cstheme="minorHAnsi"/>
                  <w:sz w:val="16"/>
                  <w:szCs w:val="16"/>
                </w:rPr>
                <w:t>http://www.selfhelpguides.ntw.nhs.uk/birmingham/leaflets/selfhelp/Stress.pdf</w:t>
              </w:r>
            </w:hyperlink>
          </w:p>
          <w:p w14:paraId="021C3A8D" w14:textId="0FA5D428" w:rsidR="00327FAA" w:rsidRPr="006816A5" w:rsidRDefault="00327FAA" w:rsidP="00327FAA">
            <w:pPr>
              <w:pStyle w:val="NoSpacing"/>
              <w:jc w:val="both"/>
              <w:rPr>
                <w:sz w:val="16"/>
                <w:szCs w:val="16"/>
              </w:rPr>
            </w:pPr>
          </w:p>
        </w:tc>
        <w:tc>
          <w:tcPr>
            <w:tcW w:w="474" w:type="dxa"/>
            <w:shd w:val="clear" w:color="auto" w:fill="FFFFFF" w:themeFill="background1"/>
          </w:tcPr>
          <w:p w14:paraId="32209343" w14:textId="3B433ED9"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FFFFFF" w:themeFill="background1"/>
          </w:tcPr>
          <w:p w14:paraId="02CA3878" w14:textId="1DCEDE9B"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4977EC67" w14:textId="243E96A2"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09" w:type="dxa"/>
            <w:shd w:val="clear" w:color="auto" w:fill="FFFFFF" w:themeFill="background1"/>
          </w:tcPr>
          <w:p w14:paraId="693278C5" w14:textId="1C8F6E14"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05014C7" w14:textId="77777777" w:rsidR="00327FAA" w:rsidRPr="00F6252F" w:rsidRDefault="00327FAA" w:rsidP="00327FAA">
            <w:pPr>
              <w:pStyle w:val="Title"/>
              <w:rPr>
                <w:rFonts w:asciiTheme="minorHAnsi" w:hAnsiTheme="minorHAnsi" w:cstheme="minorHAnsi"/>
                <w:b w:val="0"/>
                <w:sz w:val="16"/>
                <w:szCs w:val="16"/>
                <w:u w:val="none"/>
              </w:rPr>
            </w:pPr>
          </w:p>
          <w:p w14:paraId="2B39EFC2" w14:textId="77777777" w:rsidR="00327FAA" w:rsidRPr="00F6252F" w:rsidRDefault="00327FAA" w:rsidP="00327FAA">
            <w:pPr>
              <w:pStyle w:val="Title"/>
              <w:rPr>
                <w:rFonts w:asciiTheme="minorHAnsi" w:hAnsiTheme="minorHAnsi" w:cstheme="minorHAnsi"/>
                <w:b w:val="0"/>
                <w:sz w:val="16"/>
                <w:szCs w:val="16"/>
                <w:u w:val="none"/>
              </w:rPr>
            </w:pPr>
          </w:p>
          <w:p w14:paraId="68AFBAAB" w14:textId="77777777" w:rsidR="00327FAA" w:rsidRPr="00F6252F" w:rsidRDefault="00327FAA" w:rsidP="00327FAA">
            <w:pPr>
              <w:pStyle w:val="Title"/>
              <w:rPr>
                <w:rFonts w:asciiTheme="minorHAnsi" w:hAnsiTheme="minorHAnsi" w:cstheme="minorHAnsi"/>
                <w:b w:val="0"/>
                <w:sz w:val="16"/>
                <w:szCs w:val="16"/>
                <w:u w:val="none"/>
              </w:rPr>
            </w:pPr>
          </w:p>
          <w:p w14:paraId="3899201E" w14:textId="77777777" w:rsidR="00327FAA" w:rsidRPr="00F6252F" w:rsidRDefault="00327FAA" w:rsidP="00327FAA">
            <w:pPr>
              <w:pStyle w:val="Title"/>
              <w:rPr>
                <w:rFonts w:asciiTheme="minorHAnsi" w:hAnsiTheme="minorHAnsi" w:cstheme="minorHAnsi"/>
                <w:b w:val="0"/>
                <w:sz w:val="16"/>
                <w:szCs w:val="16"/>
                <w:u w:val="none"/>
              </w:rPr>
            </w:pPr>
          </w:p>
          <w:p w14:paraId="6571EB40" w14:textId="77777777" w:rsidR="00327FAA" w:rsidRPr="00F6252F" w:rsidRDefault="00327FAA" w:rsidP="00327FAA">
            <w:pPr>
              <w:pStyle w:val="Title"/>
              <w:rPr>
                <w:rFonts w:asciiTheme="minorHAnsi" w:hAnsiTheme="minorHAnsi" w:cstheme="minorHAnsi"/>
                <w:b w:val="0"/>
                <w:sz w:val="16"/>
                <w:szCs w:val="16"/>
                <w:u w:val="none"/>
              </w:rPr>
            </w:pPr>
          </w:p>
          <w:p w14:paraId="5E5AD39C" w14:textId="77777777" w:rsidR="00327FAA" w:rsidRPr="00F6252F" w:rsidRDefault="00327FAA" w:rsidP="00327FAA">
            <w:pPr>
              <w:pStyle w:val="Title"/>
              <w:rPr>
                <w:rFonts w:asciiTheme="minorHAnsi" w:hAnsiTheme="minorHAnsi" w:cstheme="minorHAnsi"/>
                <w:b w:val="0"/>
                <w:sz w:val="16"/>
                <w:szCs w:val="16"/>
                <w:u w:val="none"/>
              </w:rPr>
            </w:pPr>
          </w:p>
          <w:p w14:paraId="2C1118EC" w14:textId="797D8248" w:rsidR="00327FAA" w:rsidRPr="00F6252F" w:rsidRDefault="00327FAA" w:rsidP="00327FAA">
            <w:pPr>
              <w:pStyle w:val="Title"/>
              <w:jc w:val="left"/>
              <w:rPr>
                <w:rFonts w:asciiTheme="minorHAnsi" w:hAnsiTheme="minorHAnsi" w:cstheme="minorHAnsi"/>
                <w:b w:val="0"/>
                <w:sz w:val="16"/>
                <w:szCs w:val="16"/>
                <w:u w:val="none"/>
              </w:rPr>
            </w:pPr>
          </w:p>
        </w:tc>
        <w:tc>
          <w:tcPr>
            <w:tcW w:w="283" w:type="dxa"/>
            <w:shd w:val="clear" w:color="auto" w:fill="auto"/>
          </w:tcPr>
          <w:p w14:paraId="5DD7FB7B" w14:textId="2CB8AD63"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327FAA" w:rsidRPr="00F6252F"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327FAA" w:rsidRPr="0091182D" w:rsidRDefault="00327FAA" w:rsidP="00327FAA">
            <w:pPr>
              <w:pStyle w:val="Title"/>
              <w:rPr>
                <w:rFonts w:asciiTheme="minorHAnsi" w:hAnsiTheme="minorHAnsi" w:cstheme="minorHAnsi"/>
                <w:b w:val="0"/>
                <w:sz w:val="16"/>
                <w:szCs w:val="16"/>
                <w:u w:val="none"/>
              </w:rPr>
            </w:pPr>
          </w:p>
        </w:tc>
        <w:tc>
          <w:tcPr>
            <w:tcW w:w="848" w:type="dxa"/>
          </w:tcPr>
          <w:p w14:paraId="5130C0A9" w14:textId="77777777" w:rsidR="00327FAA" w:rsidRDefault="00327FAA" w:rsidP="00327FAA">
            <w:pPr>
              <w:pStyle w:val="Title"/>
              <w:rPr>
                <w:rFonts w:asciiTheme="minorHAnsi" w:hAnsiTheme="minorHAnsi" w:cstheme="minorHAnsi"/>
                <w:b w:val="0"/>
                <w:sz w:val="16"/>
                <w:szCs w:val="16"/>
                <w:u w:val="none"/>
              </w:rPr>
            </w:pPr>
          </w:p>
          <w:p w14:paraId="565C06DC" w14:textId="77777777" w:rsidR="00327FAA" w:rsidRDefault="00327FAA" w:rsidP="00327FAA">
            <w:pPr>
              <w:pStyle w:val="Title"/>
              <w:rPr>
                <w:rFonts w:asciiTheme="minorHAnsi" w:hAnsiTheme="minorHAnsi" w:cstheme="minorHAnsi"/>
                <w:b w:val="0"/>
                <w:sz w:val="16"/>
                <w:szCs w:val="16"/>
                <w:u w:val="none"/>
              </w:rPr>
            </w:pPr>
          </w:p>
          <w:p w14:paraId="237FFC3E" w14:textId="77777777" w:rsidR="00327FAA" w:rsidRDefault="00327FAA" w:rsidP="00327FAA">
            <w:pPr>
              <w:pStyle w:val="Title"/>
              <w:rPr>
                <w:rFonts w:asciiTheme="minorHAnsi" w:hAnsiTheme="minorHAnsi" w:cstheme="minorHAnsi"/>
                <w:b w:val="0"/>
                <w:sz w:val="16"/>
                <w:szCs w:val="16"/>
                <w:u w:val="none"/>
              </w:rPr>
            </w:pPr>
          </w:p>
          <w:p w14:paraId="7FFC9396" w14:textId="77777777" w:rsidR="00327FAA" w:rsidRDefault="00327FAA" w:rsidP="00327FAA">
            <w:pPr>
              <w:pStyle w:val="Title"/>
              <w:rPr>
                <w:rFonts w:asciiTheme="minorHAnsi" w:hAnsiTheme="minorHAnsi" w:cstheme="minorHAnsi"/>
                <w:b w:val="0"/>
                <w:sz w:val="16"/>
                <w:szCs w:val="16"/>
                <w:u w:val="none"/>
              </w:rPr>
            </w:pPr>
          </w:p>
          <w:p w14:paraId="17B6E31F" w14:textId="77777777" w:rsidR="00327FAA" w:rsidRDefault="00327FAA" w:rsidP="00327FAA">
            <w:pPr>
              <w:pStyle w:val="Title"/>
              <w:rPr>
                <w:rFonts w:asciiTheme="minorHAnsi" w:hAnsiTheme="minorHAnsi" w:cstheme="minorHAnsi"/>
                <w:b w:val="0"/>
                <w:sz w:val="16"/>
                <w:szCs w:val="16"/>
                <w:u w:val="none"/>
              </w:rPr>
            </w:pPr>
          </w:p>
          <w:p w14:paraId="5E33D907" w14:textId="77777777" w:rsidR="00327FAA" w:rsidRDefault="00327FAA" w:rsidP="00327FAA">
            <w:pPr>
              <w:pStyle w:val="Title"/>
              <w:rPr>
                <w:rFonts w:asciiTheme="minorHAnsi" w:hAnsiTheme="minorHAnsi" w:cstheme="minorHAnsi"/>
                <w:b w:val="0"/>
                <w:sz w:val="16"/>
                <w:szCs w:val="16"/>
                <w:u w:val="none"/>
              </w:rPr>
            </w:pPr>
          </w:p>
          <w:p w14:paraId="1A05E48D" w14:textId="77777777" w:rsidR="00327FAA" w:rsidRDefault="00327FAA" w:rsidP="00327FAA">
            <w:pPr>
              <w:pStyle w:val="Title"/>
              <w:jc w:val="left"/>
              <w:rPr>
                <w:rFonts w:asciiTheme="minorHAnsi" w:hAnsiTheme="minorHAnsi" w:cstheme="minorHAnsi"/>
                <w:b w:val="0"/>
                <w:sz w:val="16"/>
                <w:szCs w:val="16"/>
                <w:u w:val="none"/>
              </w:rPr>
            </w:pPr>
          </w:p>
          <w:p w14:paraId="6F1DC65E"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91182D" w14:paraId="3D6C1BA0" w14:textId="77777777" w:rsidTr="00F6252F">
        <w:trPr>
          <w:trHeight w:val="233"/>
        </w:trPr>
        <w:tc>
          <w:tcPr>
            <w:tcW w:w="1170" w:type="dxa"/>
            <w:shd w:val="clear" w:color="auto" w:fill="FFFFFF" w:themeFill="background1"/>
          </w:tcPr>
          <w:p w14:paraId="6B22F544"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7282F22" w14:textId="77777777" w:rsidR="00327FAA" w:rsidRPr="0091182D" w:rsidRDefault="00327FAA" w:rsidP="00327FA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327FAA" w:rsidRPr="0091182D" w:rsidRDefault="00327FAA" w:rsidP="00327FAA">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327FAA" w:rsidRDefault="00327FAA" w:rsidP="00327FA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0FA414AC" w14:textId="7B6631AE" w:rsidR="001B3A91" w:rsidRPr="001B3A91" w:rsidRDefault="001B3A91" w:rsidP="001B3A91">
            <w:pPr>
              <w:pStyle w:val="NoSpacing"/>
              <w:jc w:val="both"/>
              <w:rPr>
                <w:sz w:val="16"/>
                <w:szCs w:val="16"/>
              </w:rPr>
            </w:pPr>
            <w:r w:rsidRPr="001B3A91">
              <w:rPr>
                <w:sz w:val="16"/>
                <w:szCs w:val="16"/>
              </w:rPr>
              <w:t>Managers hold regular informal discussions</w:t>
            </w:r>
            <w:r w:rsidR="003F75F9">
              <w:rPr>
                <w:sz w:val="16"/>
                <w:szCs w:val="16"/>
              </w:rPr>
              <w:t xml:space="preserve"> daily wi</w:t>
            </w:r>
            <w:r w:rsidRPr="001B3A91">
              <w:rPr>
                <w:sz w:val="16"/>
                <w:szCs w:val="16"/>
              </w:rPr>
              <w:t xml:space="preserve">th their team and look at ways to reduce causes of stress. </w:t>
            </w:r>
          </w:p>
          <w:p w14:paraId="24B9C741" w14:textId="77777777" w:rsidR="001B3A91" w:rsidRPr="001B3A91" w:rsidRDefault="001B3A91" w:rsidP="001B3A91">
            <w:pPr>
              <w:pStyle w:val="NoSpacing"/>
              <w:jc w:val="both"/>
              <w:rPr>
                <w:sz w:val="16"/>
                <w:szCs w:val="16"/>
              </w:rPr>
            </w:pPr>
          </w:p>
          <w:p w14:paraId="061DC802" w14:textId="66CF046B" w:rsidR="001B3A91" w:rsidRPr="001B3A91" w:rsidRDefault="001B3A91" w:rsidP="001B3A91">
            <w:pPr>
              <w:pStyle w:val="NoSpacing"/>
              <w:jc w:val="both"/>
              <w:rPr>
                <w:sz w:val="16"/>
                <w:szCs w:val="16"/>
              </w:rPr>
            </w:pPr>
            <w:r w:rsidRPr="001B3A91">
              <w:rPr>
                <w:sz w:val="16"/>
                <w:szCs w:val="16"/>
              </w:rPr>
              <w:t xml:space="preserve">Concerns on workload issues or support needs are escalated to </w:t>
            </w:r>
            <w:r w:rsidR="003F75F9">
              <w:rPr>
                <w:sz w:val="16"/>
                <w:szCs w:val="16"/>
              </w:rPr>
              <w:t xml:space="preserve">the </w:t>
            </w:r>
            <w:r w:rsidRPr="001B3A91">
              <w:rPr>
                <w:sz w:val="16"/>
                <w:szCs w:val="16"/>
              </w:rPr>
              <w:t>line manager</w:t>
            </w:r>
            <w:r w:rsidR="003F75F9">
              <w:rPr>
                <w:sz w:val="16"/>
                <w:szCs w:val="16"/>
              </w:rPr>
              <w:t>, verbally initially and by email in confirming.</w:t>
            </w:r>
          </w:p>
          <w:p w14:paraId="3F8E9B77" w14:textId="77777777" w:rsidR="001B3A91" w:rsidRPr="001B3A91" w:rsidRDefault="001B3A91" w:rsidP="001B3A91">
            <w:pPr>
              <w:pStyle w:val="NoSpacing"/>
              <w:jc w:val="both"/>
              <w:rPr>
                <w:sz w:val="16"/>
                <w:szCs w:val="16"/>
              </w:rPr>
            </w:pPr>
          </w:p>
          <w:p w14:paraId="5CEEFA8C" w14:textId="77777777" w:rsidR="001B3A91" w:rsidRPr="001B3A91" w:rsidRDefault="001B3A91" w:rsidP="001B3A91">
            <w:pPr>
              <w:pStyle w:val="NoSpacing"/>
              <w:jc w:val="both"/>
              <w:rPr>
                <w:sz w:val="16"/>
                <w:szCs w:val="16"/>
              </w:rPr>
            </w:pPr>
            <w:r w:rsidRPr="001B3A91">
              <w:rPr>
                <w:sz w:val="16"/>
                <w:szCs w:val="16"/>
              </w:rPr>
              <w:t>Staff/students who should not under any circumstance work on campus have been identified and managers/supervisors have discussed alternative arrangements with them to ensure that they do not return to work on campus. Staff who should not under any circumstance work on campus include:</w:t>
            </w:r>
          </w:p>
          <w:p w14:paraId="570EB04A" w14:textId="77777777" w:rsidR="001B3A91" w:rsidRPr="001B3A91" w:rsidRDefault="001B3A91" w:rsidP="001B3A91">
            <w:pPr>
              <w:pStyle w:val="NoSpacing"/>
              <w:jc w:val="both"/>
              <w:rPr>
                <w:sz w:val="16"/>
                <w:szCs w:val="16"/>
              </w:rPr>
            </w:pPr>
            <w:r w:rsidRPr="001B3A91">
              <w:rPr>
                <w:sz w:val="16"/>
                <w:szCs w:val="16"/>
              </w:rPr>
              <w:t>•</w:t>
            </w:r>
            <w:r w:rsidRPr="001B3A91">
              <w:rPr>
                <w:sz w:val="16"/>
                <w:szCs w:val="16"/>
              </w:rPr>
              <w:tab/>
              <w:t>Any member of staff who has been through a return to work on campus assessment and has been advised by Occupational Health or a medical professional (including a midwife in respect of pregnancy) not to travel to work on campus.</w:t>
            </w:r>
          </w:p>
          <w:p w14:paraId="698DE225" w14:textId="77777777" w:rsidR="001B3A91" w:rsidRPr="001B3A91" w:rsidRDefault="001B3A91" w:rsidP="001B3A91">
            <w:pPr>
              <w:pStyle w:val="NoSpacing"/>
              <w:jc w:val="both"/>
              <w:rPr>
                <w:sz w:val="16"/>
                <w:szCs w:val="16"/>
              </w:rPr>
            </w:pPr>
            <w:r w:rsidRPr="001B3A91">
              <w:rPr>
                <w:sz w:val="16"/>
                <w:szCs w:val="16"/>
              </w:rPr>
              <w:t>•</w:t>
            </w:r>
            <w:r w:rsidRPr="001B3A91">
              <w:rPr>
                <w:sz w:val="16"/>
                <w:szCs w:val="16"/>
              </w:rPr>
              <w:tab/>
              <w:t>Staff in the clinically extremely vulnerable category (those shielding) for whom current guidance is that they should not to travel to work, even where their work cannot be undertaken remotely.</w:t>
            </w:r>
          </w:p>
          <w:p w14:paraId="0329886D" w14:textId="6653707A" w:rsidR="001B3A91" w:rsidRDefault="00CD16A9" w:rsidP="001B3A91">
            <w:pPr>
              <w:pStyle w:val="NoSpacing"/>
              <w:jc w:val="both"/>
              <w:rPr>
                <w:sz w:val="16"/>
                <w:szCs w:val="16"/>
              </w:rPr>
            </w:pPr>
            <w:hyperlink r:id="rId13" w:anchor="who-is-clinically-extremely-vulnerable" w:history="1">
              <w:r w:rsidR="00E906CB" w:rsidRPr="007A786B">
                <w:rPr>
                  <w:rStyle w:val="Hyperlink"/>
                  <w:sz w:val="16"/>
                  <w:szCs w:val="16"/>
                </w:rPr>
                <w:t>https://www.gov.uk/government/publications/guidance-on-shielding-and-protecting-extremely-vulnerable-persons-from-covid-19/guidance-on-shielding-and-protecting-extremely-vulnerable-persons-from-covid-19#who-is-clinically-extremely-vulnerable</w:t>
              </w:r>
            </w:hyperlink>
          </w:p>
          <w:p w14:paraId="6B636F0C" w14:textId="2A0EF5AD" w:rsidR="001B3A91" w:rsidRPr="001B3A91" w:rsidRDefault="001B3A91" w:rsidP="001B3A91">
            <w:pPr>
              <w:pStyle w:val="NoSpacing"/>
              <w:jc w:val="both"/>
              <w:rPr>
                <w:sz w:val="16"/>
                <w:szCs w:val="16"/>
              </w:rPr>
            </w:pPr>
          </w:p>
          <w:p w14:paraId="60A81B11" w14:textId="142360DD" w:rsidR="001B3A91" w:rsidRPr="001B3A91" w:rsidRDefault="001B3A91" w:rsidP="001B3A91">
            <w:pPr>
              <w:pStyle w:val="NoSpacing"/>
              <w:jc w:val="both"/>
              <w:rPr>
                <w:sz w:val="16"/>
                <w:szCs w:val="16"/>
              </w:rPr>
            </w:pPr>
            <w:r w:rsidRPr="001B3A91">
              <w:rPr>
                <w:sz w:val="16"/>
                <w:szCs w:val="16"/>
              </w:rPr>
              <w:t>Existing risk assessments including those for new or expectant mothers reviewed and revised to reflect new working arrangements. Reasonable adjustments made, including those needed for PEEPs</w:t>
            </w:r>
            <w:r w:rsidR="00FE4EEA">
              <w:rPr>
                <w:sz w:val="16"/>
                <w:szCs w:val="16"/>
              </w:rPr>
              <w:t xml:space="preserve"> (of which the building currently has one)</w:t>
            </w:r>
            <w:r w:rsidRPr="001B3A91">
              <w:rPr>
                <w:sz w:val="16"/>
                <w:szCs w:val="16"/>
              </w:rPr>
              <w:t xml:space="preserve"> especially in relation to who will assist with their evacuation in an emergency, to avoid staff that require them including disabled workers being put at a disadvantage. </w:t>
            </w:r>
          </w:p>
          <w:p w14:paraId="2C2347C0" w14:textId="77777777" w:rsidR="001B3A91" w:rsidRPr="001B3A91" w:rsidRDefault="001B3A91" w:rsidP="001B3A91">
            <w:pPr>
              <w:pStyle w:val="NoSpacing"/>
              <w:jc w:val="both"/>
              <w:rPr>
                <w:sz w:val="16"/>
                <w:szCs w:val="16"/>
              </w:rPr>
            </w:pPr>
          </w:p>
          <w:p w14:paraId="60844BCB" w14:textId="77777777" w:rsidR="001B3A91" w:rsidRPr="001B3A91" w:rsidRDefault="001B3A91" w:rsidP="001B3A91">
            <w:pPr>
              <w:pStyle w:val="NoSpacing"/>
              <w:jc w:val="both"/>
              <w:rPr>
                <w:sz w:val="16"/>
                <w:szCs w:val="16"/>
              </w:rPr>
            </w:pPr>
            <w:r w:rsidRPr="001B3A91">
              <w:rPr>
                <w:sz w:val="16"/>
                <w:szCs w:val="16"/>
              </w:rPr>
              <w:t xml:space="preserve">Employees invited to return back to work on Campus who have concerns about either continuing to work on Campus or working from home/remotely have discussed these with their line manager or supervisor using the University’s Covid-19 Return to Campus Discussion </w:t>
            </w:r>
            <w:r w:rsidRPr="001B3A91">
              <w:rPr>
                <w:sz w:val="16"/>
                <w:szCs w:val="16"/>
              </w:rPr>
              <w:lastRenderedPageBreak/>
              <w:t>Form and where necessary an occupational health referral has been made using the Occupational Health Referral for Covid-19 Assessment Form.</w:t>
            </w:r>
          </w:p>
          <w:p w14:paraId="4E5C89AE" w14:textId="77777777" w:rsidR="001B3A91" w:rsidRPr="001B3A91" w:rsidRDefault="001B3A91" w:rsidP="001B3A91">
            <w:pPr>
              <w:pStyle w:val="NoSpacing"/>
              <w:jc w:val="both"/>
              <w:rPr>
                <w:sz w:val="16"/>
                <w:szCs w:val="16"/>
              </w:rPr>
            </w:pPr>
            <w:r w:rsidRPr="001B3A91">
              <w:rPr>
                <w:sz w:val="16"/>
                <w:szCs w:val="16"/>
              </w:rPr>
              <w:t>https://intranet.birmingham.ac.uk/hr/wellbeing/index.aspx</w:t>
            </w:r>
          </w:p>
          <w:p w14:paraId="4F1AB75F" w14:textId="233ECDAF" w:rsidR="001B3A91" w:rsidRDefault="00CD16A9" w:rsidP="001B3A91">
            <w:pPr>
              <w:pStyle w:val="NoSpacing"/>
              <w:jc w:val="both"/>
              <w:rPr>
                <w:sz w:val="16"/>
                <w:szCs w:val="16"/>
              </w:rPr>
            </w:pPr>
            <w:hyperlink r:id="rId14" w:history="1">
              <w:r w:rsidR="00E906CB" w:rsidRPr="007A786B">
                <w:rPr>
                  <w:rStyle w:val="Hyperlink"/>
                  <w:sz w:val="16"/>
                  <w:szCs w:val="16"/>
                </w:rPr>
                <w:t>https://intranet.birmingham.ac.uk/hr/documents/public/Wellbeing/Covid-19-Return-to-Campus-Discussion-Form.docx</w:t>
              </w:r>
            </w:hyperlink>
          </w:p>
          <w:p w14:paraId="4EF98536" w14:textId="51CEEE13" w:rsidR="001B3A91" w:rsidRPr="001B3A91" w:rsidRDefault="001B3A91" w:rsidP="001B3A91">
            <w:pPr>
              <w:pStyle w:val="NoSpacing"/>
              <w:jc w:val="both"/>
              <w:rPr>
                <w:sz w:val="16"/>
                <w:szCs w:val="16"/>
              </w:rPr>
            </w:pPr>
          </w:p>
          <w:p w14:paraId="55785051" w14:textId="77777777" w:rsidR="001B3A91" w:rsidRPr="001B3A91" w:rsidRDefault="001B3A91" w:rsidP="001B3A91">
            <w:pPr>
              <w:pStyle w:val="NoSpacing"/>
              <w:jc w:val="both"/>
              <w:rPr>
                <w:sz w:val="16"/>
                <w:szCs w:val="16"/>
              </w:rPr>
            </w:pPr>
            <w:r w:rsidRPr="001B3A91">
              <w:rPr>
                <w:sz w:val="16"/>
                <w:szCs w:val="16"/>
              </w:rPr>
              <w:t xml:space="preserve">Employees are made aware of support mechanisms available to them (e.g. counselling, occupational health, HR, etc.) through line managers, internal communications and University webpages: </w:t>
            </w:r>
          </w:p>
          <w:p w14:paraId="03AE1C41" w14:textId="77777777" w:rsidR="001B3A91" w:rsidRPr="001B3A91" w:rsidRDefault="001B3A91" w:rsidP="001B3A91">
            <w:pPr>
              <w:pStyle w:val="NoSpacing"/>
              <w:jc w:val="both"/>
              <w:rPr>
                <w:sz w:val="16"/>
                <w:szCs w:val="16"/>
              </w:rPr>
            </w:pPr>
          </w:p>
          <w:p w14:paraId="497EA182" w14:textId="3D11679D" w:rsidR="001B3A91" w:rsidRDefault="00CD16A9" w:rsidP="001B3A91">
            <w:pPr>
              <w:pStyle w:val="NoSpacing"/>
              <w:jc w:val="both"/>
              <w:rPr>
                <w:sz w:val="16"/>
                <w:szCs w:val="16"/>
              </w:rPr>
            </w:pPr>
            <w:hyperlink r:id="rId15" w:history="1">
              <w:r w:rsidR="00E906CB" w:rsidRPr="007A786B">
                <w:rPr>
                  <w:rStyle w:val="Hyperlink"/>
                  <w:sz w:val="16"/>
                  <w:szCs w:val="16"/>
                </w:rPr>
                <w:t>https://intranet.birmingham.ac.uk/staff/coronavirus/faqs-for-staff.aspx</w:t>
              </w:r>
            </w:hyperlink>
          </w:p>
          <w:p w14:paraId="1A06E566" w14:textId="77777777" w:rsidR="001B3A91" w:rsidRPr="001B3A91" w:rsidRDefault="001B3A91" w:rsidP="001B3A91">
            <w:pPr>
              <w:pStyle w:val="NoSpacing"/>
              <w:jc w:val="both"/>
              <w:rPr>
                <w:sz w:val="16"/>
                <w:szCs w:val="16"/>
              </w:rPr>
            </w:pPr>
          </w:p>
          <w:p w14:paraId="159B467C" w14:textId="68F0995B" w:rsidR="001B3A91" w:rsidRDefault="00CD16A9" w:rsidP="001B3A91">
            <w:pPr>
              <w:pStyle w:val="NoSpacing"/>
              <w:jc w:val="both"/>
              <w:rPr>
                <w:sz w:val="16"/>
                <w:szCs w:val="16"/>
              </w:rPr>
            </w:pPr>
            <w:hyperlink r:id="rId16" w:history="1">
              <w:r w:rsidR="00E906CB" w:rsidRPr="007A786B">
                <w:rPr>
                  <w:rStyle w:val="Hyperlink"/>
                  <w:sz w:val="16"/>
                  <w:szCs w:val="16"/>
                </w:rPr>
                <w:t>https://intranet.birmingham.ac.uk/hr/wellbeing/index.aspx</w:t>
              </w:r>
            </w:hyperlink>
          </w:p>
          <w:p w14:paraId="00EBC104" w14:textId="77777777" w:rsidR="001B3A91" w:rsidRPr="001B3A91" w:rsidRDefault="001B3A91" w:rsidP="001B3A91">
            <w:pPr>
              <w:pStyle w:val="NoSpacing"/>
              <w:jc w:val="both"/>
              <w:rPr>
                <w:sz w:val="16"/>
                <w:szCs w:val="16"/>
              </w:rPr>
            </w:pPr>
          </w:p>
          <w:p w14:paraId="6F58723E" w14:textId="49132712" w:rsidR="001B3A91" w:rsidRDefault="00CD16A9" w:rsidP="001B3A91">
            <w:pPr>
              <w:pStyle w:val="NoSpacing"/>
              <w:jc w:val="both"/>
              <w:rPr>
                <w:sz w:val="16"/>
                <w:szCs w:val="16"/>
              </w:rPr>
            </w:pPr>
            <w:hyperlink r:id="rId17" w:history="1">
              <w:r w:rsidR="00E906CB" w:rsidRPr="007A786B">
                <w:rPr>
                  <w:rStyle w:val="Hyperlink"/>
                  <w:sz w:val="16"/>
                  <w:szCs w:val="16"/>
                </w:rPr>
                <w:t>https://intranet.birmingham.ac.uk/hr/wellbeing/workhealth/index.aspx</w:t>
              </w:r>
            </w:hyperlink>
          </w:p>
          <w:p w14:paraId="2F23B2C8" w14:textId="77777777" w:rsidR="001B3A91" w:rsidRPr="001B3A91" w:rsidRDefault="001B3A91" w:rsidP="001B3A91">
            <w:pPr>
              <w:pStyle w:val="NoSpacing"/>
              <w:jc w:val="both"/>
              <w:rPr>
                <w:sz w:val="16"/>
                <w:szCs w:val="16"/>
              </w:rPr>
            </w:pPr>
            <w:r w:rsidRPr="001B3A91">
              <w:rPr>
                <w:sz w:val="16"/>
                <w:szCs w:val="16"/>
              </w:rPr>
              <w:t>This link is for students:</w:t>
            </w:r>
          </w:p>
          <w:p w14:paraId="078E6439" w14:textId="49E7E87B" w:rsidR="001B3A91" w:rsidRDefault="00CD16A9" w:rsidP="001B3A91">
            <w:pPr>
              <w:pStyle w:val="NoSpacing"/>
              <w:jc w:val="both"/>
              <w:rPr>
                <w:sz w:val="16"/>
                <w:szCs w:val="16"/>
              </w:rPr>
            </w:pPr>
            <w:hyperlink r:id="rId18" w:history="1">
              <w:r w:rsidR="00E906CB" w:rsidRPr="007A786B">
                <w:rPr>
                  <w:rStyle w:val="Hyperlink"/>
                  <w:sz w:val="16"/>
                  <w:szCs w:val="16"/>
                </w:rPr>
                <w:t>https://intranet.birmingham.ac.uk/student/coronavirus/Wellbeing.aspx</w:t>
              </w:r>
            </w:hyperlink>
          </w:p>
          <w:p w14:paraId="011DD90E" w14:textId="2DFAF1CA" w:rsidR="00327FAA" w:rsidRPr="005B5F31" w:rsidRDefault="00327FAA" w:rsidP="00327FAA">
            <w:pPr>
              <w:pStyle w:val="NoSpacing"/>
              <w:jc w:val="both"/>
              <w:rPr>
                <w:sz w:val="16"/>
                <w:szCs w:val="16"/>
              </w:rPr>
            </w:pPr>
          </w:p>
        </w:tc>
        <w:tc>
          <w:tcPr>
            <w:tcW w:w="474" w:type="dxa"/>
            <w:shd w:val="clear" w:color="auto" w:fill="FFFFFF" w:themeFill="background1"/>
          </w:tcPr>
          <w:p w14:paraId="5CCC1413"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53BC2CBD" w14:textId="667F1B10"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E06CE4F"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222960DB"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E6FCB60" w14:textId="77777777" w:rsidR="00327FAA" w:rsidRPr="00F6252F" w:rsidRDefault="00327FAA" w:rsidP="00327FAA">
            <w:pPr>
              <w:pStyle w:val="Title"/>
              <w:rPr>
                <w:rFonts w:asciiTheme="minorHAnsi" w:hAnsiTheme="minorHAnsi" w:cstheme="minorHAnsi"/>
                <w:b w:val="0"/>
                <w:sz w:val="16"/>
                <w:szCs w:val="16"/>
                <w:u w:val="none"/>
              </w:rPr>
            </w:pPr>
          </w:p>
          <w:p w14:paraId="11D9E371" w14:textId="77777777" w:rsidR="00327FAA" w:rsidRPr="00F6252F" w:rsidRDefault="00327FAA" w:rsidP="00327FAA">
            <w:pPr>
              <w:pStyle w:val="Title"/>
              <w:rPr>
                <w:rFonts w:asciiTheme="minorHAnsi" w:hAnsiTheme="minorHAnsi" w:cstheme="minorHAnsi"/>
                <w:b w:val="0"/>
                <w:sz w:val="16"/>
                <w:szCs w:val="16"/>
                <w:u w:val="none"/>
              </w:rPr>
            </w:pPr>
          </w:p>
          <w:p w14:paraId="6EF7170D" w14:textId="77777777" w:rsidR="00327FAA" w:rsidRPr="00F6252F" w:rsidRDefault="00327FAA" w:rsidP="00327FAA">
            <w:pPr>
              <w:pStyle w:val="Title"/>
              <w:rPr>
                <w:rFonts w:asciiTheme="minorHAnsi" w:hAnsiTheme="minorHAnsi" w:cstheme="minorHAnsi"/>
                <w:b w:val="0"/>
                <w:sz w:val="16"/>
                <w:szCs w:val="16"/>
                <w:u w:val="none"/>
              </w:rPr>
            </w:pPr>
          </w:p>
          <w:p w14:paraId="183C45FC" w14:textId="77777777" w:rsidR="00327FAA" w:rsidRPr="00F6252F" w:rsidRDefault="00327FAA" w:rsidP="00327FAA">
            <w:pPr>
              <w:pStyle w:val="Title"/>
              <w:rPr>
                <w:rFonts w:asciiTheme="minorHAnsi" w:hAnsiTheme="minorHAnsi" w:cstheme="minorHAnsi"/>
                <w:b w:val="0"/>
                <w:sz w:val="16"/>
                <w:szCs w:val="16"/>
                <w:u w:val="none"/>
              </w:rPr>
            </w:pPr>
          </w:p>
          <w:p w14:paraId="5B559C8D" w14:textId="77777777" w:rsidR="00327FAA" w:rsidRPr="00F6252F" w:rsidRDefault="00327FAA" w:rsidP="00327FAA">
            <w:pPr>
              <w:pStyle w:val="Title"/>
              <w:rPr>
                <w:rFonts w:asciiTheme="minorHAnsi" w:hAnsiTheme="minorHAnsi" w:cstheme="minorHAnsi"/>
                <w:b w:val="0"/>
                <w:sz w:val="16"/>
                <w:szCs w:val="16"/>
                <w:u w:val="none"/>
              </w:rPr>
            </w:pPr>
          </w:p>
          <w:p w14:paraId="7E63BC6A" w14:textId="77777777" w:rsidR="00327FAA" w:rsidRPr="00F6252F" w:rsidRDefault="00327FAA" w:rsidP="00327FAA">
            <w:pPr>
              <w:pStyle w:val="Title"/>
              <w:rPr>
                <w:rFonts w:asciiTheme="minorHAnsi" w:hAnsiTheme="minorHAnsi" w:cstheme="minorHAnsi"/>
                <w:b w:val="0"/>
                <w:sz w:val="16"/>
                <w:szCs w:val="16"/>
                <w:u w:val="none"/>
              </w:rPr>
            </w:pPr>
          </w:p>
          <w:p w14:paraId="53401DA0" w14:textId="77777777" w:rsidR="00327FAA" w:rsidRPr="00F6252F" w:rsidRDefault="00327FAA" w:rsidP="00327FAA">
            <w:pPr>
              <w:pStyle w:val="Title"/>
              <w:rPr>
                <w:rFonts w:asciiTheme="minorHAnsi" w:hAnsiTheme="minorHAnsi" w:cstheme="minorHAnsi"/>
                <w:b w:val="0"/>
                <w:sz w:val="16"/>
                <w:szCs w:val="16"/>
                <w:u w:val="none"/>
              </w:rPr>
            </w:pPr>
          </w:p>
          <w:p w14:paraId="5DBD6B59" w14:textId="77777777" w:rsidR="00327FAA" w:rsidRPr="00F6252F" w:rsidRDefault="00327FAA" w:rsidP="00327FAA">
            <w:pPr>
              <w:pStyle w:val="Title"/>
              <w:rPr>
                <w:rFonts w:asciiTheme="minorHAnsi" w:hAnsiTheme="minorHAnsi" w:cstheme="minorHAnsi"/>
                <w:b w:val="0"/>
                <w:sz w:val="16"/>
                <w:szCs w:val="16"/>
                <w:u w:val="none"/>
              </w:rPr>
            </w:pPr>
          </w:p>
          <w:p w14:paraId="46CC2892" w14:textId="77777777" w:rsidR="00327FAA" w:rsidRPr="00F6252F" w:rsidRDefault="00327FAA" w:rsidP="00327FAA">
            <w:pPr>
              <w:pStyle w:val="Title"/>
              <w:rPr>
                <w:rFonts w:asciiTheme="minorHAnsi" w:hAnsiTheme="minorHAnsi" w:cstheme="minorHAnsi"/>
                <w:b w:val="0"/>
                <w:sz w:val="16"/>
                <w:szCs w:val="16"/>
                <w:u w:val="none"/>
              </w:rPr>
            </w:pPr>
          </w:p>
          <w:p w14:paraId="43972C96" w14:textId="77777777" w:rsidR="00327FAA" w:rsidRPr="00F6252F" w:rsidRDefault="00327FAA" w:rsidP="00327FAA">
            <w:pPr>
              <w:pStyle w:val="Title"/>
              <w:rPr>
                <w:rFonts w:asciiTheme="minorHAnsi" w:hAnsiTheme="minorHAnsi" w:cstheme="minorHAnsi"/>
                <w:b w:val="0"/>
                <w:sz w:val="16"/>
                <w:szCs w:val="16"/>
                <w:u w:val="none"/>
              </w:rPr>
            </w:pPr>
          </w:p>
          <w:p w14:paraId="7E7DBC8E" w14:textId="711A5003"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39A3010D"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390D0CD8" w14:textId="77777777" w:rsidTr="00F6252F">
        <w:trPr>
          <w:trHeight w:val="249"/>
        </w:trPr>
        <w:tc>
          <w:tcPr>
            <w:tcW w:w="1170" w:type="dxa"/>
            <w:shd w:val="clear" w:color="auto" w:fill="FFFFFF" w:themeFill="background1"/>
          </w:tcPr>
          <w:p w14:paraId="776CA309"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327FAA" w:rsidRDefault="00327FAA" w:rsidP="00327FAA">
            <w:pPr>
              <w:pStyle w:val="Title"/>
              <w:jc w:val="left"/>
              <w:rPr>
                <w:rFonts w:asciiTheme="minorHAnsi" w:hAnsiTheme="minorHAnsi" w:cstheme="minorHAnsi"/>
                <w:b w:val="0"/>
                <w:sz w:val="16"/>
                <w:szCs w:val="16"/>
                <w:u w:val="none"/>
              </w:rPr>
            </w:pPr>
          </w:p>
          <w:p w14:paraId="45E126ED" w14:textId="77777777" w:rsidR="00327FAA" w:rsidRPr="00CB6017" w:rsidRDefault="00327FAA" w:rsidP="00327FAA"/>
        </w:tc>
        <w:tc>
          <w:tcPr>
            <w:tcW w:w="1084" w:type="dxa"/>
            <w:gridSpan w:val="2"/>
            <w:shd w:val="clear" w:color="auto" w:fill="auto"/>
          </w:tcPr>
          <w:p w14:paraId="260045C6" w14:textId="2C0A8AEF" w:rsidR="00327FAA" w:rsidRPr="0091182D" w:rsidRDefault="00327FAA" w:rsidP="00327FAA">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p>
        </w:tc>
        <w:tc>
          <w:tcPr>
            <w:tcW w:w="980" w:type="dxa"/>
            <w:shd w:val="clear" w:color="auto" w:fill="auto"/>
          </w:tcPr>
          <w:p w14:paraId="7381927F" w14:textId="49840903"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327FAA" w:rsidRPr="00F6252F" w:rsidRDefault="00327FAA" w:rsidP="00327FAA">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coughing or speaking.</w:t>
            </w:r>
          </w:p>
          <w:p w14:paraId="7B30CADA" w14:textId="77777777" w:rsidR="00327FAA" w:rsidRPr="00F6252F" w:rsidRDefault="00327FAA" w:rsidP="00327FAA">
            <w:pPr>
              <w:pStyle w:val="NoSpacing"/>
              <w:jc w:val="both"/>
              <w:rPr>
                <w:sz w:val="16"/>
                <w:szCs w:val="16"/>
                <w:lang w:eastAsia="en-GB"/>
              </w:rPr>
            </w:pPr>
          </w:p>
        </w:tc>
        <w:tc>
          <w:tcPr>
            <w:tcW w:w="4899" w:type="dxa"/>
            <w:gridSpan w:val="2"/>
            <w:shd w:val="clear" w:color="auto" w:fill="FFFFFF" w:themeFill="background1"/>
          </w:tcPr>
          <w:p w14:paraId="51D3C48F" w14:textId="38EF66F9" w:rsidR="00327FAA" w:rsidRPr="00F0319A" w:rsidRDefault="00327FAA" w:rsidP="00327FAA">
            <w:pPr>
              <w:pStyle w:val="NoSpacing"/>
              <w:jc w:val="both"/>
              <w:rPr>
                <w:sz w:val="16"/>
                <w:szCs w:val="16"/>
              </w:rPr>
            </w:pPr>
            <w:r w:rsidRPr="00E906CB">
              <w:rPr>
                <w:sz w:val="16"/>
                <w:szCs w:val="16"/>
              </w:rPr>
              <w:t>Social distancing: A</w:t>
            </w:r>
            <w:r w:rsidR="00FE4EEA">
              <w:rPr>
                <w:sz w:val="16"/>
                <w:szCs w:val="16"/>
              </w:rPr>
              <w:t xml:space="preserve"> building-specific</w:t>
            </w:r>
            <w:r w:rsidRPr="00E906CB">
              <w:rPr>
                <w:sz w:val="16"/>
                <w:szCs w:val="16"/>
              </w:rPr>
              <w:t xml:space="preserve"> checklist has been completed to identify the control measures to consider reducing the risk of workplace infections.</w:t>
            </w:r>
          </w:p>
          <w:p w14:paraId="44287F9C" w14:textId="77777777" w:rsidR="00327FAA" w:rsidRPr="00F0319A" w:rsidRDefault="00327FAA" w:rsidP="00327FAA">
            <w:pPr>
              <w:pStyle w:val="NoSpacing"/>
              <w:jc w:val="both"/>
              <w:rPr>
                <w:sz w:val="16"/>
                <w:szCs w:val="16"/>
              </w:rPr>
            </w:pPr>
          </w:p>
          <w:p w14:paraId="735F70E2" w14:textId="77777777" w:rsidR="00327FAA" w:rsidRPr="00F0319A" w:rsidRDefault="00327FAA" w:rsidP="00327FAA">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2F7A8C6F" w14:textId="77777777" w:rsidR="00327FAA" w:rsidRPr="00F0319A" w:rsidRDefault="00327FAA" w:rsidP="00327FAA">
            <w:pPr>
              <w:pStyle w:val="NoSpacing"/>
              <w:jc w:val="both"/>
              <w:rPr>
                <w:sz w:val="16"/>
                <w:szCs w:val="16"/>
              </w:rPr>
            </w:pPr>
          </w:p>
          <w:p w14:paraId="0B6A5253" w14:textId="12ABD757" w:rsidR="00327FAA" w:rsidRPr="00F0319A" w:rsidRDefault="00327FAA" w:rsidP="00327FAA">
            <w:pPr>
              <w:pStyle w:val="NoSpacing"/>
              <w:jc w:val="both"/>
              <w:rPr>
                <w:sz w:val="16"/>
                <w:szCs w:val="16"/>
              </w:rPr>
            </w:pPr>
            <w:r w:rsidRPr="00F0319A">
              <w:rPr>
                <w:sz w:val="16"/>
                <w:szCs w:val="16"/>
              </w:rPr>
              <w:t xml:space="preserve">Managers/supervisors keep track of when staff can return to work/ Campus after the symptom free period. </w:t>
            </w:r>
          </w:p>
          <w:p w14:paraId="08E4DF05" w14:textId="77777777" w:rsidR="00327FAA" w:rsidRPr="00F0319A" w:rsidRDefault="00327FAA" w:rsidP="00327FAA">
            <w:pPr>
              <w:pStyle w:val="NoSpacing"/>
              <w:jc w:val="both"/>
              <w:rPr>
                <w:sz w:val="16"/>
                <w:szCs w:val="16"/>
              </w:rPr>
            </w:pPr>
          </w:p>
          <w:p w14:paraId="4F4C8461" w14:textId="77777777" w:rsidR="00327FAA" w:rsidRPr="00F0319A" w:rsidRDefault="00327FAA" w:rsidP="00327FAA">
            <w:pPr>
              <w:pStyle w:val="NoSpacing"/>
              <w:jc w:val="both"/>
              <w:rPr>
                <w:sz w:val="16"/>
                <w:szCs w:val="16"/>
              </w:rPr>
            </w:pPr>
            <w:r w:rsidRPr="00F0319A">
              <w:rPr>
                <w:sz w:val="16"/>
                <w:szCs w:val="16"/>
              </w:rPr>
              <w:t>Regular access to the Lateral Flow Device screening tests provided to staff and students who are coming onto campus.</w:t>
            </w:r>
          </w:p>
          <w:p w14:paraId="457F549B" w14:textId="77777777" w:rsidR="00327FAA" w:rsidRPr="00F0319A" w:rsidRDefault="00327FAA" w:rsidP="00327FAA">
            <w:pPr>
              <w:pStyle w:val="NoSpacing"/>
              <w:jc w:val="both"/>
              <w:rPr>
                <w:sz w:val="16"/>
                <w:szCs w:val="16"/>
              </w:rPr>
            </w:pPr>
          </w:p>
          <w:p w14:paraId="40DD9035" w14:textId="77777777" w:rsidR="00327FAA" w:rsidRPr="00F0319A" w:rsidRDefault="00327FAA" w:rsidP="00327FAA">
            <w:pPr>
              <w:pStyle w:val="NoSpacing"/>
              <w:jc w:val="both"/>
              <w:rPr>
                <w:sz w:val="16"/>
                <w:szCs w:val="16"/>
              </w:rPr>
            </w:pPr>
            <w:r w:rsidRPr="00F0319A">
              <w:rPr>
                <w:sz w:val="16"/>
                <w:szCs w:val="16"/>
              </w:rPr>
              <w:t xml:space="preserve">The University’s On-line induction materials for returning to </w:t>
            </w:r>
            <w:proofErr w:type="gramStart"/>
            <w:r w:rsidRPr="00F0319A">
              <w:rPr>
                <w:sz w:val="16"/>
                <w:szCs w:val="16"/>
              </w:rPr>
              <w:t>campus  combination</w:t>
            </w:r>
            <w:proofErr w:type="gramEnd"/>
            <w:r w:rsidRPr="00F0319A">
              <w:rPr>
                <w:sz w:val="16"/>
                <w:szCs w:val="16"/>
              </w:rPr>
              <w:t xml:space="preserve"> of the guidance and videos have been provided and completed for all staff returning to working in University buildings. </w:t>
            </w:r>
          </w:p>
          <w:p w14:paraId="0EF20930" w14:textId="77777777" w:rsidR="00327FAA" w:rsidRPr="00F0319A" w:rsidRDefault="00327FAA" w:rsidP="00327FAA">
            <w:pPr>
              <w:pStyle w:val="NoSpacing"/>
              <w:jc w:val="both"/>
              <w:rPr>
                <w:sz w:val="16"/>
                <w:szCs w:val="16"/>
              </w:rPr>
            </w:pPr>
          </w:p>
          <w:p w14:paraId="7657384C" w14:textId="2B80ACAC" w:rsidR="00327FAA" w:rsidRPr="00F0319A" w:rsidRDefault="00327FAA" w:rsidP="00327FAA">
            <w:pPr>
              <w:pStyle w:val="NoSpacing"/>
              <w:jc w:val="both"/>
              <w:rPr>
                <w:sz w:val="16"/>
                <w:szCs w:val="16"/>
              </w:rPr>
            </w:pPr>
            <w:r w:rsidRPr="00F0319A">
              <w:rPr>
                <w:sz w:val="16"/>
                <w:szCs w:val="16"/>
              </w:rPr>
              <w:t>To help with consistency and adherence to building specific measures such as access routes, occupancy limits etc. staff from other departments accessing the building (such as cleaning and Estates) have received a  building specific induction.</w:t>
            </w:r>
          </w:p>
          <w:p w14:paraId="0B17AEDA" w14:textId="77777777" w:rsidR="00327FAA" w:rsidRPr="00F0319A" w:rsidRDefault="00327FAA" w:rsidP="00327FAA">
            <w:pPr>
              <w:pStyle w:val="NoSpacing"/>
              <w:jc w:val="both"/>
              <w:rPr>
                <w:sz w:val="16"/>
                <w:szCs w:val="16"/>
              </w:rPr>
            </w:pPr>
          </w:p>
          <w:p w14:paraId="269BA2C2" w14:textId="026CFEA8" w:rsidR="00327FAA" w:rsidRPr="00F0319A" w:rsidRDefault="00327FAA" w:rsidP="00327FAA">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3BBFC3D8" w14:textId="77777777" w:rsidR="00327FAA" w:rsidRPr="00F0319A" w:rsidRDefault="00327FAA" w:rsidP="00327FAA">
            <w:pPr>
              <w:pStyle w:val="NoSpacing"/>
              <w:jc w:val="both"/>
              <w:rPr>
                <w:sz w:val="16"/>
                <w:szCs w:val="16"/>
              </w:rPr>
            </w:pPr>
          </w:p>
          <w:p w14:paraId="46C9075E" w14:textId="3CA26F04" w:rsidR="00327FAA" w:rsidRPr="00F0319A" w:rsidRDefault="00327FAA" w:rsidP="00327FAA">
            <w:pPr>
              <w:pStyle w:val="NoSpacing"/>
              <w:jc w:val="both"/>
              <w:rPr>
                <w:sz w:val="16"/>
                <w:szCs w:val="16"/>
              </w:rPr>
            </w:pPr>
            <w:r w:rsidRPr="00F0319A">
              <w:rPr>
                <w:sz w:val="16"/>
                <w:szCs w:val="16"/>
              </w:rPr>
              <w:t xml:space="preserve">Un-essential trips within buildings and sites prevented and </w:t>
            </w:r>
            <w:proofErr w:type="gramStart"/>
            <w:r w:rsidRPr="00F0319A">
              <w:rPr>
                <w:sz w:val="16"/>
                <w:szCs w:val="16"/>
              </w:rPr>
              <w:t>discouraged .</w:t>
            </w:r>
            <w:proofErr w:type="gramEnd"/>
          </w:p>
          <w:p w14:paraId="68A3F521" w14:textId="77777777" w:rsidR="00327FAA" w:rsidRPr="00F6252F" w:rsidRDefault="00327FAA" w:rsidP="00327FAA">
            <w:pPr>
              <w:pStyle w:val="NoSpacing"/>
              <w:jc w:val="both"/>
              <w:rPr>
                <w:sz w:val="16"/>
                <w:szCs w:val="16"/>
              </w:rPr>
            </w:pPr>
          </w:p>
        </w:tc>
        <w:tc>
          <w:tcPr>
            <w:tcW w:w="474" w:type="dxa"/>
            <w:shd w:val="clear" w:color="auto" w:fill="FFFFFF" w:themeFill="background1"/>
          </w:tcPr>
          <w:p w14:paraId="52E20E02" w14:textId="374CD1D6" w:rsidR="00327FAA" w:rsidRPr="00F6252F" w:rsidRDefault="00327FAA" w:rsidP="00327FAA">
            <w:pPr>
              <w:rPr>
                <w:sz w:val="18"/>
                <w:szCs w:val="18"/>
              </w:rPr>
            </w:pPr>
            <w:r w:rsidRPr="00F6252F">
              <w:rPr>
                <w:sz w:val="18"/>
                <w:szCs w:val="18"/>
              </w:rPr>
              <w:t>4</w:t>
            </w:r>
          </w:p>
        </w:tc>
        <w:tc>
          <w:tcPr>
            <w:tcW w:w="474" w:type="dxa"/>
            <w:shd w:val="clear" w:color="auto" w:fill="FFFFFF" w:themeFill="background1"/>
          </w:tcPr>
          <w:p w14:paraId="0084E612" w14:textId="3B9CC2E1"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327FAA" w:rsidRPr="00F6252F" w:rsidRDefault="00327FAA" w:rsidP="00327FAA">
            <w:pPr>
              <w:pStyle w:val="Title"/>
              <w:rPr>
                <w:rFonts w:asciiTheme="minorHAnsi" w:hAnsiTheme="minorHAnsi" w:cstheme="minorHAnsi"/>
                <w:b w:val="0"/>
                <w:sz w:val="16"/>
                <w:szCs w:val="16"/>
                <w:u w:val="none"/>
              </w:rPr>
            </w:pPr>
          </w:p>
          <w:p w14:paraId="30A4D07F" w14:textId="77777777" w:rsidR="00327FAA" w:rsidRPr="00F6252F" w:rsidRDefault="00327FAA" w:rsidP="00327FAA">
            <w:pPr>
              <w:pStyle w:val="Title"/>
              <w:rPr>
                <w:rFonts w:asciiTheme="minorHAnsi" w:hAnsiTheme="minorHAnsi" w:cstheme="minorHAnsi"/>
                <w:b w:val="0"/>
                <w:sz w:val="16"/>
                <w:szCs w:val="16"/>
                <w:u w:val="none"/>
              </w:rPr>
            </w:pPr>
          </w:p>
          <w:p w14:paraId="3DDF5F18" w14:textId="77777777" w:rsidR="00327FAA" w:rsidRPr="00F6252F" w:rsidRDefault="00327FAA" w:rsidP="00327FAA">
            <w:pPr>
              <w:pStyle w:val="Title"/>
              <w:rPr>
                <w:rFonts w:asciiTheme="minorHAnsi" w:hAnsiTheme="minorHAnsi" w:cstheme="minorHAnsi"/>
                <w:b w:val="0"/>
                <w:sz w:val="16"/>
                <w:szCs w:val="16"/>
                <w:u w:val="none"/>
              </w:rPr>
            </w:pPr>
          </w:p>
          <w:p w14:paraId="3087F0D0" w14:textId="77777777" w:rsidR="00327FAA" w:rsidRPr="00F6252F" w:rsidRDefault="00327FAA" w:rsidP="00327FAA">
            <w:pPr>
              <w:pStyle w:val="Title"/>
              <w:rPr>
                <w:rFonts w:asciiTheme="minorHAnsi" w:hAnsiTheme="minorHAnsi" w:cstheme="minorHAnsi"/>
                <w:b w:val="0"/>
                <w:sz w:val="16"/>
                <w:szCs w:val="16"/>
                <w:u w:val="none"/>
              </w:rPr>
            </w:pPr>
          </w:p>
          <w:p w14:paraId="6A2E3506" w14:textId="77777777" w:rsidR="00327FAA" w:rsidRPr="00F6252F" w:rsidRDefault="00327FAA" w:rsidP="00327FAA">
            <w:pPr>
              <w:pStyle w:val="Title"/>
              <w:rPr>
                <w:rFonts w:asciiTheme="minorHAnsi" w:hAnsiTheme="minorHAnsi" w:cstheme="minorHAnsi"/>
                <w:b w:val="0"/>
                <w:sz w:val="16"/>
                <w:szCs w:val="16"/>
                <w:u w:val="none"/>
              </w:rPr>
            </w:pPr>
          </w:p>
          <w:p w14:paraId="09B522BD" w14:textId="77777777" w:rsidR="00327FAA" w:rsidRPr="00F6252F" w:rsidRDefault="00327FAA" w:rsidP="00327FAA">
            <w:pPr>
              <w:pStyle w:val="Title"/>
              <w:rPr>
                <w:rFonts w:asciiTheme="minorHAnsi" w:hAnsiTheme="minorHAnsi" w:cstheme="minorHAnsi"/>
                <w:b w:val="0"/>
                <w:sz w:val="16"/>
                <w:szCs w:val="16"/>
                <w:u w:val="none"/>
              </w:rPr>
            </w:pPr>
          </w:p>
          <w:p w14:paraId="0502744C" w14:textId="77777777" w:rsidR="00327FAA" w:rsidRPr="00F6252F" w:rsidRDefault="00327FAA" w:rsidP="00327FAA">
            <w:pPr>
              <w:pStyle w:val="Title"/>
              <w:rPr>
                <w:rFonts w:asciiTheme="minorHAnsi" w:hAnsiTheme="minorHAnsi" w:cstheme="minorHAnsi"/>
                <w:b w:val="0"/>
                <w:sz w:val="16"/>
                <w:szCs w:val="16"/>
                <w:u w:val="none"/>
              </w:rPr>
            </w:pPr>
          </w:p>
          <w:p w14:paraId="4A342D99" w14:textId="77777777" w:rsidR="00327FAA" w:rsidRPr="00F6252F" w:rsidRDefault="00327FAA" w:rsidP="00327FAA">
            <w:pPr>
              <w:pStyle w:val="Title"/>
              <w:rPr>
                <w:rFonts w:asciiTheme="minorHAnsi" w:hAnsiTheme="minorHAnsi" w:cstheme="minorHAnsi"/>
                <w:b w:val="0"/>
                <w:sz w:val="16"/>
                <w:szCs w:val="16"/>
                <w:u w:val="none"/>
              </w:rPr>
            </w:pPr>
          </w:p>
          <w:p w14:paraId="4EC623F1" w14:textId="77777777" w:rsidR="00327FAA" w:rsidRPr="00F6252F" w:rsidRDefault="00327FAA" w:rsidP="00327FAA">
            <w:pPr>
              <w:pStyle w:val="Title"/>
              <w:jc w:val="left"/>
              <w:rPr>
                <w:rFonts w:asciiTheme="minorHAnsi" w:hAnsiTheme="minorHAnsi" w:cstheme="minorHAnsi"/>
                <w:b w:val="0"/>
                <w:sz w:val="16"/>
                <w:szCs w:val="16"/>
                <w:u w:val="none"/>
              </w:rPr>
            </w:pPr>
          </w:p>
          <w:p w14:paraId="618A98EB" w14:textId="300429F6"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69CF86C3" w14:textId="77777777" w:rsidR="00327FAA" w:rsidRPr="00F6252F" w:rsidRDefault="00327FAA" w:rsidP="00327FAA">
            <w:pPr>
              <w:pStyle w:val="Title"/>
              <w:rPr>
                <w:rFonts w:asciiTheme="minorHAnsi" w:hAnsiTheme="minorHAnsi" w:cstheme="minorHAnsi"/>
                <w:b w:val="0"/>
                <w:sz w:val="16"/>
                <w:szCs w:val="16"/>
                <w:u w:val="none"/>
              </w:rPr>
            </w:pPr>
          </w:p>
          <w:p w14:paraId="53C00802" w14:textId="77777777" w:rsidR="00327FAA" w:rsidRPr="00F6252F" w:rsidRDefault="00327FAA" w:rsidP="00327FAA">
            <w:pPr>
              <w:pStyle w:val="Title"/>
              <w:rPr>
                <w:rFonts w:asciiTheme="minorHAnsi" w:hAnsiTheme="minorHAnsi" w:cstheme="minorHAnsi"/>
                <w:b w:val="0"/>
                <w:sz w:val="16"/>
                <w:szCs w:val="16"/>
                <w:u w:val="none"/>
              </w:rPr>
            </w:pPr>
          </w:p>
          <w:p w14:paraId="09001191" w14:textId="77777777" w:rsidR="00327FAA" w:rsidRPr="00F6252F" w:rsidRDefault="00327FAA" w:rsidP="00327FAA">
            <w:pPr>
              <w:pStyle w:val="Title"/>
              <w:rPr>
                <w:rFonts w:asciiTheme="minorHAnsi" w:hAnsiTheme="minorHAnsi" w:cstheme="minorHAnsi"/>
                <w:b w:val="0"/>
                <w:sz w:val="16"/>
                <w:szCs w:val="16"/>
                <w:u w:val="none"/>
              </w:rPr>
            </w:pPr>
          </w:p>
          <w:p w14:paraId="62AE9D2C" w14:textId="77777777" w:rsidR="00327FAA" w:rsidRPr="00F6252F" w:rsidRDefault="00327FAA" w:rsidP="00327FAA">
            <w:pPr>
              <w:pStyle w:val="Title"/>
              <w:rPr>
                <w:rFonts w:asciiTheme="minorHAnsi" w:hAnsiTheme="minorHAnsi" w:cstheme="minorHAnsi"/>
                <w:b w:val="0"/>
                <w:sz w:val="16"/>
                <w:szCs w:val="16"/>
                <w:u w:val="none"/>
              </w:rPr>
            </w:pPr>
          </w:p>
          <w:p w14:paraId="5FD09559" w14:textId="77777777" w:rsidR="00327FAA" w:rsidRPr="00F6252F" w:rsidRDefault="00327FAA" w:rsidP="00327FAA">
            <w:pPr>
              <w:pStyle w:val="Title"/>
              <w:rPr>
                <w:rFonts w:asciiTheme="minorHAnsi" w:hAnsiTheme="minorHAnsi" w:cstheme="minorHAnsi"/>
                <w:b w:val="0"/>
                <w:sz w:val="16"/>
                <w:szCs w:val="16"/>
                <w:u w:val="none"/>
              </w:rPr>
            </w:pPr>
          </w:p>
          <w:p w14:paraId="5FFE548B" w14:textId="77777777" w:rsidR="00327FAA" w:rsidRPr="00F6252F" w:rsidRDefault="00327FAA" w:rsidP="00327FAA">
            <w:pPr>
              <w:pStyle w:val="Title"/>
              <w:rPr>
                <w:rFonts w:asciiTheme="minorHAnsi" w:hAnsiTheme="minorHAnsi" w:cstheme="minorHAnsi"/>
                <w:b w:val="0"/>
                <w:sz w:val="16"/>
                <w:szCs w:val="16"/>
                <w:u w:val="none"/>
              </w:rPr>
            </w:pPr>
          </w:p>
          <w:p w14:paraId="3AFE30D6" w14:textId="77777777" w:rsidR="00327FAA" w:rsidRPr="00F6252F" w:rsidRDefault="00327FAA" w:rsidP="00327FAA">
            <w:pPr>
              <w:pStyle w:val="Title"/>
              <w:rPr>
                <w:rFonts w:asciiTheme="minorHAnsi" w:hAnsiTheme="minorHAnsi" w:cstheme="minorHAnsi"/>
                <w:b w:val="0"/>
                <w:sz w:val="16"/>
                <w:szCs w:val="16"/>
                <w:u w:val="none"/>
              </w:rPr>
            </w:pPr>
          </w:p>
          <w:p w14:paraId="44A46180" w14:textId="77777777" w:rsidR="00327FAA" w:rsidRPr="00F6252F" w:rsidRDefault="00327FAA" w:rsidP="00327FAA">
            <w:pPr>
              <w:pStyle w:val="Title"/>
              <w:rPr>
                <w:rFonts w:asciiTheme="minorHAnsi" w:hAnsiTheme="minorHAnsi" w:cstheme="minorHAnsi"/>
                <w:b w:val="0"/>
                <w:sz w:val="16"/>
                <w:szCs w:val="16"/>
                <w:u w:val="none"/>
              </w:rPr>
            </w:pPr>
          </w:p>
          <w:p w14:paraId="713D4A95" w14:textId="77777777" w:rsidR="00327FAA" w:rsidRPr="00F6252F" w:rsidRDefault="00327FAA" w:rsidP="00327FAA">
            <w:pPr>
              <w:pStyle w:val="Title"/>
              <w:rPr>
                <w:rFonts w:asciiTheme="minorHAnsi" w:hAnsiTheme="minorHAnsi" w:cstheme="minorHAnsi"/>
                <w:b w:val="0"/>
                <w:sz w:val="16"/>
                <w:szCs w:val="16"/>
                <w:u w:val="none"/>
              </w:rPr>
            </w:pPr>
          </w:p>
          <w:p w14:paraId="6257494C" w14:textId="77777777" w:rsidR="00327FAA" w:rsidRPr="00F6252F" w:rsidRDefault="00327FAA" w:rsidP="00327FAA">
            <w:pPr>
              <w:pStyle w:val="Title"/>
              <w:rPr>
                <w:rFonts w:asciiTheme="minorHAnsi" w:hAnsiTheme="minorHAnsi" w:cstheme="minorHAnsi"/>
                <w:b w:val="0"/>
                <w:sz w:val="16"/>
                <w:szCs w:val="16"/>
                <w:u w:val="none"/>
              </w:rPr>
            </w:pPr>
          </w:p>
          <w:p w14:paraId="2E24BC63" w14:textId="77777777" w:rsidR="00327FAA" w:rsidRPr="00F6252F" w:rsidRDefault="00327FAA" w:rsidP="00327FAA">
            <w:pPr>
              <w:pStyle w:val="Title"/>
              <w:rPr>
                <w:rFonts w:asciiTheme="minorHAnsi" w:hAnsiTheme="minorHAnsi" w:cstheme="minorHAnsi"/>
                <w:b w:val="0"/>
                <w:sz w:val="16"/>
                <w:szCs w:val="16"/>
                <w:u w:val="none"/>
              </w:rPr>
            </w:pPr>
          </w:p>
          <w:p w14:paraId="2957335F" w14:textId="77777777" w:rsidR="00327FAA" w:rsidRPr="00F6252F" w:rsidRDefault="00327FAA" w:rsidP="00327FAA">
            <w:pPr>
              <w:pStyle w:val="Title"/>
              <w:rPr>
                <w:rFonts w:asciiTheme="minorHAnsi" w:hAnsiTheme="minorHAnsi" w:cstheme="minorHAnsi"/>
                <w:b w:val="0"/>
                <w:sz w:val="16"/>
                <w:szCs w:val="16"/>
                <w:u w:val="none"/>
              </w:rPr>
            </w:pPr>
          </w:p>
          <w:p w14:paraId="73D4DC3F" w14:textId="38559AD2"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327FAA" w:rsidRDefault="00327FAA" w:rsidP="00327FAA">
            <w:pPr>
              <w:pStyle w:val="Title"/>
              <w:rPr>
                <w:rFonts w:asciiTheme="minorHAnsi" w:hAnsiTheme="minorHAnsi" w:cstheme="minorHAnsi"/>
                <w:b w:val="0"/>
                <w:sz w:val="16"/>
                <w:szCs w:val="16"/>
                <w:u w:val="none"/>
              </w:rPr>
            </w:pPr>
          </w:p>
          <w:p w14:paraId="6A306284" w14:textId="77777777" w:rsidR="00327FAA" w:rsidRDefault="00327FAA" w:rsidP="00327FAA">
            <w:pPr>
              <w:pStyle w:val="Title"/>
              <w:rPr>
                <w:rFonts w:asciiTheme="minorHAnsi" w:hAnsiTheme="minorHAnsi" w:cstheme="minorHAnsi"/>
                <w:b w:val="0"/>
                <w:sz w:val="16"/>
                <w:szCs w:val="16"/>
                <w:u w:val="none"/>
              </w:rPr>
            </w:pPr>
          </w:p>
          <w:p w14:paraId="5D405B1C" w14:textId="77777777" w:rsidR="00327FAA" w:rsidRDefault="00327FAA" w:rsidP="00327FAA">
            <w:pPr>
              <w:pStyle w:val="Title"/>
              <w:rPr>
                <w:rFonts w:asciiTheme="minorHAnsi" w:hAnsiTheme="minorHAnsi" w:cstheme="minorHAnsi"/>
                <w:b w:val="0"/>
                <w:sz w:val="16"/>
                <w:szCs w:val="16"/>
                <w:u w:val="none"/>
              </w:rPr>
            </w:pPr>
          </w:p>
          <w:p w14:paraId="08F4365D" w14:textId="77777777" w:rsidR="00327FAA" w:rsidRDefault="00327FAA" w:rsidP="00327FAA">
            <w:pPr>
              <w:pStyle w:val="Title"/>
              <w:rPr>
                <w:rFonts w:asciiTheme="minorHAnsi" w:hAnsiTheme="minorHAnsi" w:cstheme="minorHAnsi"/>
                <w:b w:val="0"/>
                <w:sz w:val="16"/>
                <w:szCs w:val="16"/>
                <w:u w:val="none"/>
              </w:rPr>
            </w:pPr>
          </w:p>
          <w:p w14:paraId="1BD6448F" w14:textId="77777777" w:rsidR="00327FAA" w:rsidRDefault="00327FAA" w:rsidP="00327FAA">
            <w:pPr>
              <w:pStyle w:val="Title"/>
              <w:rPr>
                <w:rFonts w:asciiTheme="minorHAnsi" w:hAnsiTheme="minorHAnsi" w:cstheme="minorHAnsi"/>
                <w:b w:val="0"/>
                <w:sz w:val="16"/>
                <w:szCs w:val="16"/>
                <w:u w:val="none"/>
              </w:rPr>
            </w:pPr>
          </w:p>
          <w:p w14:paraId="0610F353" w14:textId="77777777" w:rsidR="00327FAA" w:rsidRDefault="00327FAA" w:rsidP="00327FAA">
            <w:pPr>
              <w:pStyle w:val="Title"/>
              <w:rPr>
                <w:rFonts w:asciiTheme="minorHAnsi" w:hAnsiTheme="minorHAnsi" w:cstheme="minorHAnsi"/>
                <w:b w:val="0"/>
                <w:sz w:val="16"/>
                <w:szCs w:val="16"/>
                <w:u w:val="none"/>
              </w:rPr>
            </w:pPr>
          </w:p>
          <w:p w14:paraId="535374AB" w14:textId="77777777" w:rsidR="00327FAA" w:rsidRDefault="00327FAA" w:rsidP="00327FAA">
            <w:pPr>
              <w:pStyle w:val="Title"/>
              <w:rPr>
                <w:rFonts w:asciiTheme="minorHAnsi" w:hAnsiTheme="minorHAnsi" w:cstheme="minorHAnsi"/>
                <w:b w:val="0"/>
                <w:sz w:val="16"/>
                <w:szCs w:val="16"/>
                <w:u w:val="none"/>
              </w:rPr>
            </w:pPr>
          </w:p>
          <w:p w14:paraId="43AFA2D5" w14:textId="77777777" w:rsidR="00327FAA" w:rsidRDefault="00327FAA" w:rsidP="00327FAA">
            <w:pPr>
              <w:pStyle w:val="Title"/>
              <w:rPr>
                <w:rFonts w:asciiTheme="minorHAnsi" w:hAnsiTheme="minorHAnsi" w:cstheme="minorHAnsi"/>
                <w:b w:val="0"/>
                <w:sz w:val="16"/>
                <w:szCs w:val="16"/>
                <w:u w:val="none"/>
              </w:rPr>
            </w:pPr>
          </w:p>
          <w:p w14:paraId="44068FA2" w14:textId="77777777" w:rsidR="00327FAA" w:rsidRDefault="00327FAA" w:rsidP="00327FAA">
            <w:pPr>
              <w:pStyle w:val="Title"/>
              <w:rPr>
                <w:rFonts w:asciiTheme="minorHAnsi" w:hAnsiTheme="minorHAnsi" w:cstheme="minorHAnsi"/>
                <w:b w:val="0"/>
                <w:sz w:val="16"/>
                <w:szCs w:val="16"/>
                <w:u w:val="none"/>
              </w:rPr>
            </w:pPr>
          </w:p>
          <w:p w14:paraId="6C25DE95" w14:textId="77777777" w:rsidR="00327FAA" w:rsidRDefault="00327FAA" w:rsidP="00327FAA">
            <w:pPr>
              <w:pStyle w:val="Title"/>
              <w:jc w:val="left"/>
              <w:rPr>
                <w:rFonts w:asciiTheme="minorHAnsi" w:hAnsiTheme="minorHAnsi" w:cstheme="minorHAnsi"/>
                <w:b w:val="0"/>
                <w:sz w:val="16"/>
                <w:szCs w:val="16"/>
                <w:u w:val="none"/>
              </w:rPr>
            </w:pPr>
          </w:p>
          <w:p w14:paraId="4FA28924" w14:textId="77777777" w:rsidR="00327FAA" w:rsidRDefault="00327FAA" w:rsidP="00327FAA">
            <w:pPr>
              <w:pStyle w:val="Title"/>
              <w:rPr>
                <w:rFonts w:asciiTheme="minorHAnsi" w:hAnsiTheme="minorHAnsi" w:cstheme="minorHAnsi"/>
                <w:b w:val="0"/>
                <w:sz w:val="16"/>
                <w:szCs w:val="16"/>
                <w:u w:val="none"/>
              </w:rPr>
            </w:pPr>
          </w:p>
          <w:p w14:paraId="61994D9F" w14:textId="77777777" w:rsidR="00327FAA" w:rsidRDefault="00327FAA" w:rsidP="00327FAA">
            <w:pPr>
              <w:pStyle w:val="Title"/>
              <w:rPr>
                <w:rFonts w:asciiTheme="minorHAnsi" w:hAnsiTheme="minorHAnsi" w:cstheme="minorHAnsi"/>
                <w:b w:val="0"/>
                <w:sz w:val="16"/>
                <w:szCs w:val="16"/>
                <w:u w:val="none"/>
              </w:rPr>
            </w:pPr>
          </w:p>
          <w:p w14:paraId="2CE501E7" w14:textId="77777777" w:rsidR="00327FAA" w:rsidRDefault="00327FAA" w:rsidP="00327FAA">
            <w:pPr>
              <w:pStyle w:val="Title"/>
              <w:rPr>
                <w:rFonts w:asciiTheme="minorHAnsi" w:hAnsiTheme="minorHAnsi" w:cstheme="minorHAnsi"/>
                <w:b w:val="0"/>
                <w:sz w:val="16"/>
                <w:szCs w:val="16"/>
                <w:u w:val="none"/>
              </w:rPr>
            </w:pPr>
          </w:p>
          <w:p w14:paraId="136CB864" w14:textId="77777777" w:rsidR="00327FAA" w:rsidRDefault="00327FAA" w:rsidP="00327FAA">
            <w:pPr>
              <w:pStyle w:val="Title"/>
              <w:rPr>
                <w:rFonts w:asciiTheme="minorHAnsi" w:hAnsiTheme="minorHAnsi" w:cstheme="minorHAnsi"/>
                <w:b w:val="0"/>
                <w:sz w:val="16"/>
                <w:szCs w:val="16"/>
                <w:u w:val="none"/>
              </w:rPr>
            </w:pPr>
          </w:p>
          <w:p w14:paraId="5CBC17C2" w14:textId="77777777" w:rsidR="00327FAA" w:rsidRDefault="00327FAA" w:rsidP="00327FAA">
            <w:pPr>
              <w:pStyle w:val="Title"/>
              <w:rPr>
                <w:rFonts w:asciiTheme="minorHAnsi" w:hAnsiTheme="minorHAnsi" w:cstheme="minorHAnsi"/>
                <w:b w:val="0"/>
                <w:sz w:val="16"/>
                <w:szCs w:val="16"/>
                <w:u w:val="none"/>
              </w:rPr>
            </w:pPr>
          </w:p>
          <w:p w14:paraId="0749E882" w14:textId="77777777" w:rsidR="00327FAA" w:rsidRDefault="00327FAA" w:rsidP="00327FAA">
            <w:pPr>
              <w:pStyle w:val="Title"/>
              <w:rPr>
                <w:rFonts w:asciiTheme="minorHAnsi" w:hAnsiTheme="minorHAnsi" w:cstheme="minorHAnsi"/>
                <w:b w:val="0"/>
                <w:sz w:val="16"/>
                <w:szCs w:val="16"/>
                <w:u w:val="none"/>
              </w:rPr>
            </w:pPr>
          </w:p>
          <w:p w14:paraId="341CD6AB" w14:textId="77777777" w:rsidR="00327FAA" w:rsidRDefault="00327FAA" w:rsidP="00327FAA">
            <w:pPr>
              <w:pStyle w:val="Title"/>
              <w:rPr>
                <w:rFonts w:asciiTheme="minorHAnsi" w:hAnsiTheme="minorHAnsi" w:cstheme="minorHAnsi"/>
                <w:b w:val="0"/>
                <w:sz w:val="16"/>
                <w:szCs w:val="16"/>
                <w:u w:val="none"/>
              </w:rPr>
            </w:pPr>
          </w:p>
          <w:p w14:paraId="51641F4F" w14:textId="77777777" w:rsidR="00327FAA" w:rsidRDefault="00327FAA" w:rsidP="00327FAA">
            <w:pPr>
              <w:pStyle w:val="Title"/>
              <w:rPr>
                <w:rFonts w:asciiTheme="minorHAnsi" w:hAnsiTheme="minorHAnsi" w:cstheme="minorHAnsi"/>
                <w:b w:val="0"/>
                <w:sz w:val="16"/>
                <w:szCs w:val="16"/>
                <w:u w:val="none"/>
              </w:rPr>
            </w:pPr>
          </w:p>
          <w:p w14:paraId="0911F497" w14:textId="77777777" w:rsidR="00327FAA" w:rsidRDefault="00327FAA" w:rsidP="00327FAA">
            <w:pPr>
              <w:pStyle w:val="Title"/>
              <w:rPr>
                <w:rFonts w:asciiTheme="minorHAnsi" w:hAnsiTheme="minorHAnsi" w:cstheme="minorHAnsi"/>
                <w:b w:val="0"/>
                <w:sz w:val="16"/>
                <w:szCs w:val="16"/>
                <w:u w:val="none"/>
              </w:rPr>
            </w:pPr>
          </w:p>
          <w:p w14:paraId="10E104FF" w14:textId="77777777" w:rsidR="00327FAA" w:rsidRDefault="00327FAA" w:rsidP="00327FAA">
            <w:pPr>
              <w:pStyle w:val="Title"/>
              <w:rPr>
                <w:rFonts w:asciiTheme="minorHAnsi" w:hAnsiTheme="minorHAnsi" w:cstheme="minorHAnsi"/>
                <w:b w:val="0"/>
                <w:sz w:val="16"/>
                <w:szCs w:val="16"/>
                <w:u w:val="none"/>
              </w:rPr>
            </w:pPr>
          </w:p>
          <w:p w14:paraId="238970B2" w14:textId="77777777" w:rsidR="00327FAA" w:rsidRDefault="00327FAA" w:rsidP="00327FAA">
            <w:pPr>
              <w:pStyle w:val="Title"/>
              <w:rPr>
                <w:rFonts w:asciiTheme="minorHAnsi" w:hAnsiTheme="minorHAnsi" w:cstheme="minorHAnsi"/>
                <w:b w:val="0"/>
                <w:sz w:val="16"/>
                <w:szCs w:val="16"/>
                <w:u w:val="none"/>
              </w:rPr>
            </w:pPr>
          </w:p>
          <w:p w14:paraId="6AB53022" w14:textId="77777777" w:rsidR="00327FAA" w:rsidRDefault="00327FAA" w:rsidP="00327FAA">
            <w:pPr>
              <w:pStyle w:val="Title"/>
              <w:rPr>
                <w:rFonts w:asciiTheme="minorHAnsi" w:hAnsiTheme="minorHAnsi" w:cstheme="minorHAnsi"/>
                <w:b w:val="0"/>
                <w:sz w:val="16"/>
                <w:szCs w:val="16"/>
                <w:u w:val="none"/>
              </w:rPr>
            </w:pPr>
          </w:p>
          <w:p w14:paraId="4778B281" w14:textId="77777777" w:rsidR="00327FAA" w:rsidRDefault="00327FAA" w:rsidP="00327FAA">
            <w:pPr>
              <w:pStyle w:val="Title"/>
              <w:jc w:val="left"/>
              <w:rPr>
                <w:rFonts w:asciiTheme="minorHAnsi" w:hAnsiTheme="minorHAnsi" w:cstheme="minorHAnsi"/>
                <w:b w:val="0"/>
                <w:sz w:val="16"/>
                <w:szCs w:val="16"/>
                <w:u w:val="none"/>
              </w:rPr>
            </w:pPr>
          </w:p>
          <w:p w14:paraId="41873DD5" w14:textId="574591A9"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327FAA" w:rsidRPr="0091182D" w:rsidRDefault="00327FAA" w:rsidP="00327FAA">
            <w:pPr>
              <w:pStyle w:val="Title"/>
              <w:rPr>
                <w:rFonts w:asciiTheme="minorHAnsi" w:hAnsiTheme="minorHAnsi" w:cstheme="minorHAnsi"/>
                <w:b w:val="0"/>
                <w:sz w:val="16"/>
                <w:szCs w:val="16"/>
                <w:u w:val="none"/>
              </w:rPr>
            </w:pPr>
          </w:p>
        </w:tc>
        <w:tc>
          <w:tcPr>
            <w:tcW w:w="848" w:type="dxa"/>
          </w:tcPr>
          <w:p w14:paraId="115305AA"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30882995" w14:textId="77777777" w:rsidTr="00FF25AD">
        <w:trPr>
          <w:trHeight w:val="249"/>
        </w:trPr>
        <w:tc>
          <w:tcPr>
            <w:tcW w:w="1170" w:type="dxa"/>
            <w:shd w:val="clear" w:color="auto" w:fill="auto"/>
          </w:tcPr>
          <w:p w14:paraId="6923575C" w14:textId="77777777" w:rsidR="00327FAA" w:rsidRPr="006816A5" w:rsidRDefault="00327FAA" w:rsidP="00327FA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327FAA" w:rsidRPr="006816A5"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327FAA" w:rsidRDefault="00327FAA" w:rsidP="00327FAA">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14:paraId="20495C5C"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08303F71" w14:textId="772CF5B6" w:rsidR="00327FAA" w:rsidRPr="00F6252F" w:rsidRDefault="00327FAA" w:rsidP="00327FAA">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w:t>
            </w:r>
            <w:r w:rsidRPr="00F6252F">
              <w:rPr>
                <w:rFonts w:eastAsia="Times New Roman" w:cstheme="minorHAnsi"/>
                <w:sz w:val="16"/>
                <w:szCs w:val="16"/>
                <w:lang w:eastAsia="en-GB"/>
              </w:rPr>
              <w:lastRenderedPageBreak/>
              <w:t>carrying COVID-19 from an infectious individual transmitted via sneezing, coughing or speaking.</w:t>
            </w:r>
          </w:p>
        </w:tc>
        <w:tc>
          <w:tcPr>
            <w:tcW w:w="4899" w:type="dxa"/>
            <w:gridSpan w:val="2"/>
            <w:shd w:val="clear" w:color="auto" w:fill="FFFFFF" w:themeFill="background1"/>
          </w:tcPr>
          <w:p w14:paraId="16B1B063" w14:textId="7A5E59EA" w:rsidR="00327FAA" w:rsidRPr="00DF0B58" w:rsidRDefault="00B741D9" w:rsidP="00327FAA">
            <w:pPr>
              <w:pStyle w:val="NoSpacing"/>
              <w:rPr>
                <w:sz w:val="16"/>
                <w:szCs w:val="16"/>
              </w:rPr>
            </w:pPr>
            <w:r w:rsidRPr="00DF0B58">
              <w:rPr>
                <w:sz w:val="16"/>
                <w:szCs w:val="16"/>
              </w:rPr>
              <w:lastRenderedPageBreak/>
              <w:t>The staff team remain on site as they are v</w:t>
            </w:r>
            <w:r w:rsidR="00DF0B58">
              <w:rPr>
                <w:sz w:val="16"/>
                <w:szCs w:val="16"/>
              </w:rPr>
              <w:t>i</w:t>
            </w:r>
            <w:r w:rsidRPr="00DF0B58">
              <w:rPr>
                <w:sz w:val="16"/>
                <w:szCs w:val="16"/>
              </w:rPr>
              <w:t>tal for safety and good operation of the building and its ma</w:t>
            </w:r>
            <w:r w:rsidR="00DF0B58">
              <w:rPr>
                <w:sz w:val="16"/>
                <w:szCs w:val="16"/>
              </w:rPr>
              <w:t>n</w:t>
            </w:r>
            <w:r w:rsidRPr="00DF0B58">
              <w:rPr>
                <w:sz w:val="16"/>
                <w:szCs w:val="16"/>
              </w:rPr>
              <w:t>y u</w:t>
            </w:r>
            <w:r w:rsidR="00DF0B58">
              <w:rPr>
                <w:sz w:val="16"/>
                <w:szCs w:val="16"/>
              </w:rPr>
              <w:t>ser</w:t>
            </w:r>
            <w:r w:rsidRPr="00DF0B58">
              <w:rPr>
                <w:sz w:val="16"/>
                <w:szCs w:val="16"/>
              </w:rPr>
              <w:t xml:space="preserve">s. Student numbers are limited by compulsory ticketing through the Eventbrite platform. Staff </w:t>
            </w:r>
            <w:r w:rsidRPr="00DF0B58">
              <w:rPr>
                <w:sz w:val="16"/>
                <w:szCs w:val="16"/>
              </w:rPr>
              <w:lastRenderedPageBreak/>
              <w:t>accommodation and all student areas have b</w:t>
            </w:r>
            <w:r w:rsidR="00DF0B58">
              <w:rPr>
                <w:sz w:val="16"/>
                <w:szCs w:val="16"/>
              </w:rPr>
              <w:t>e</w:t>
            </w:r>
            <w:r w:rsidRPr="00DF0B58">
              <w:rPr>
                <w:sz w:val="16"/>
                <w:szCs w:val="16"/>
              </w:rPr>
              <w:t>en measured for current social distancing rules; suggested seating positions have been marked and excess furniture</w:t>
            </w:r>
            <w:r w:rsidR="00FD5F6A" w:rsidRPr="00DF0B58">
              <w:rPr>
                <w:sz w:val="16"/>
                <w:szCs w:val="16"/>
              </w:rPr>
              <w:t xml:space="preserve"> stored away. </w:t>
            </w:r>
          </w:p>
          <w:p w14:paraId="39C886B4" w14:textId="77777777" w:rsidR="00327FAA" w:rsidRPr="00DF0B58" w:rsidRDefault="00327FAA" w:rsidP="00327FAA">
            <w:pPr>
              <w:pStyle w:val="NoSpacing"/>
              <w:rPr>
                <w:sz w:val="16"/>
                <w:szCs w:val="16"/>
              </w:rPr>
            </w:pPr>
          </w:p>
          <w:p w14:paraId="5CE47ED5" w14:textId="671ADE0B" w:rsidR="00327FAA" w:rsidRPr="00DF0B58" w:rsidRDefault="00327FAA" w:rsidP="00327FAA">
            <w:pPr>
              <w:pStyle w:val="NoSpacing"/>
              <w:rPr>
                <w:sz w:val="16"/>
                <w:szCs w:val="16"/>
              </w:rPr>
            </w:pPr>
            <w:r w:rsidRPr="00DF0B58">
              <w:rPr>
                <w:sz w:val="16"/>
                <w:szCs w:val="16"/>
              </w:rPr>
              <w:t>Workplace routines changed to ensure room/building capacity calculated to maintain at least 2m soci</w:t>
            </w:r>
            <w:r w:rsidR="00FD5F6A" w:rsidRPr="00DF0B58">
              <w:rPr>
                <w:sz w:val="16"/>
                <w:szCs w:val="16"/>
              </w:rPr>
              <w:t>al</w:t>
            </w:r>
            <w:r w:rsidRPr="00DF0B58">
              <w:rPr>
                <w:sz w:val="16"/>
                <w:szCs w:val="16"/>
              </w:rPr>
              <w:t xml:space="preserve"> distancing is not exceeded including: </w:t>
            </w:r>
          </w:p>
          <w:p w14:paraId="0CC529E2" w14:textId="02E48D6F" w:rsidR="00FD5F6A" w:rsidRPr="00DF0B58" w:rsidRDefault="00FD5F6A" w:rsidP="00327FAA">
            <w:pPr>
              <w:pStyle w:val="NoSpacing"/>
              <w:rPr>
                <w:sz w:val="16"/>
                <w:szCs w:val="16"/>
              </w:rPr>
            </w:pPr>
          </w:p>
          <w:p w14:paraId="151295FF" w14:textId="5A4FB685" w:rsidR="00FD5F6A" w:rsidRPr="00DF0B58" w:rsidRDefault="00FD5F6A" w:rsidP="00FD5F6A">
            <w:pPr>
              <w:pStyle w:val="NoSpacing"/>
              <w:numPr>
                <w:ilvl w:val="0"/>
                <w:numId w:val="44"/>
              </w:numPr>
              <w:rPr>
                <w:sz w:val="16"/>
                <w:szCs w:val="16"/>
              </w:rPr>
            </w:pPr>
            <w:r w:rsidRPr="00DF0B58">
              <w:rPr>
                <w:sz w:val="16"/>
                <w:szCs w:val="16"/>
              </w:rPr>
              <w:t xml:space="preserve">Building </w:t>
            </w:r>
            <w:proofErr w:type="spellStart"/>
            <w:r w:rsidRPr="00DF0B58">
              <w:rPr>
                <w:sz w:val="16"/>
                <w:szCs w:val="16"/>
              </w:rPr>
              <w:t>walkrounds</w:t>
            </w:r>
            <w:proofErr w:type="spellEnd"/>
            <w:r w:rsidRPr="00DF0B58">
              <w:rPr>
                <w:sz w:val="16"/>
                <w:szCs w:val="16"/>
              </w:rPr>
              <w:t xml:space="preserve"> conducted solo and not in pairs</w:t>
            </w:r>
          </w:p>
          <w:p w14:paraId="3F19F37E" w14:textId="58270A36" w:rsidR="00FD5F6A" w:rsidRPr="00DF0B58" w:rsidRDefault="00FD5F6A" w:rsidP="00FD5F6A">
            <w:pPr>
              <w:pStyle w:val="NoSpacing"/>
              <w:numPr>
                <w:ilvl w:val="0"/>
                <w:numId w:val="44"/>
              </w:numPr>
              <w:rPr>
                <w:sz w:val="16"/>
                <w:szCs w:val="16"/>
              </w:rPr>
            </w:pPr>
            <w:r w:rsidRPr="00DF0B58">
              <w:rPr>
                <w:sz w:val="16"/>
                <w:szCs w:val="16"/>
              </w:rPr>
              <w:t>Desks separated by Perspex screens</w:t>
            </w:r>
          </w:p>
          <w:p w14:paraId="44E28A3E" w14:textId="77777777" w:rsidR="00327FAA" w:rsidRPr="00DF0B58" w:rsidRDefault="00327FAA" w:rsidP="00327FAA">
            <w:pPr>
              <w:pStyle w:val="NoSpacing"/>
              <w:rPr>
                <w:sz w:val="16"/>
                <w:szCs w:val="16"/>
              </w:rPr>
            </w:pPr>
          </w:p>
          <w:p w14:paraId="41DE56B2" w14:textId="77777777" w:rsidR="00327FAA" w:rsidRPr="00DF0B58" w:rsidRDefault="00327FAA" w:rsidP="00327FAA">
            <w:pPr>
              <w:pStyle w:val="NoSpacing"/>
              <w:rPr>
                <w:sz w:val="16"/>
                <w:szCs w:val="16"/>
              </w:rPr>
            </w:pPr>
            <w:r w:rsidRPr="00DF0B58">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9B0D345" w14:textId="77777777" w:rsidR="00327FAA" w:rsidRPr="00DF0B58" w:rsidRDefault="00327FAA" w:rsidP="00327FAA">
            <w:pPr>
              <w:pStyle w:val="NoSpacing"/>
              <w:rPr>
                <w:sz w:val="16"/>
                <w:szCs w:val="16"/>
              </w:rPr>
            </w:pPr>
          </w:p>
          <w:p w14:paraId="5FA5A10E" w14:textId="5169929F" w:rsidR="00327FAA" w:rsidRPr="00DF0B58" w:rsidRDefault="00327FAA" w:rsidP="00327FAA">
            <w:pPr>
              <w:pStyle w:val="NoSpacing"/>
              <w:rPr>
                <w:sz w:val="16"/>
                <w:szCs w:val="16"/>
              </w:rPr>
            </w:pPr>
            <w:r w:rsidRPr="00DF0B58">
              <w:rPr>
                <w:sz w:val="16"/>
                <w:szCs w:val="16"/>
              </w:rPr>
              <w:t xml:space="preserve">Procedure in place for dealing with instance of unexpected individual </w:t>
            </w:r>
            <w:r w:rsidR="00FD5F6A" w:rsidRPr="00DF0B58">
              <w:rPr>
                <w:sz w:val="16"/>
                <w:szCs w:val="16"/>
              </w:rPr>
              <w:t xml:space="preserve">– </w:t>
            </w:r>
            <w:proofErr w:type="spellStart"/>
            <w:r w:rsidR="00FD5F6A" w:rsidRPr="00DF0B58">
              <w:rPr>
                <w:sz w:val="16"/>
                <w:szCs w:val="16"/>
              </w:rPr>
              <w:t>unbooked</w:t>
            </w:r>
            <w:proofErr w:type="spellEnd"/>
            <w:r w:rsidR="00FD5F6A" w:rsidRPr="00DF0B58">
              <w:rPr>
                <w:sz w:val="16"/>
                <w:szCs w:val="16"/>
              </w:rPr>
              <w:t xml:space="preserve"> students are asked to leave, staff who wish to visit must give notice through TAMU on x43322</w:t>
            </w:r>
          </w:p>
          <w:p w14:paraId="70208F9E" w14:textId="742C60A7" w:rsidR="00327FAA" w:rsidRPr="00DF0B58" w:rsidRDefault="00327FAA" w:rsidP="00327FAA">
            <w:pPr>
              <w:pStyle w:val="NoSpacing"/>
              <w:rPr>
                <w:sz w:val="16"/>
                <w:szCs w:val="16"/>
              </w:rPr>
            </w:pPr>
          </w:p>
          <w:p w14:paraId="7DE2E30D" w14:textId="23610CEB" w:rsidR="00E906CB" w:rsidRPr="00DF0B58" w:rsidRDefault="00E906CB" w:rsidP="00E906CB">
            <w:pPr>
              <w:pStyle w:val="NoSpacing"/>
              <w:jc w:val="both"/>
              <w:rPr>
                <w:rFonts w:cstheme="minorHAnsi"/>
                <w:bCs/>
                <w:sz w:val="16"/>
                <w:szCs w:val="16"/>
              </w:rPr>
            </w:pPr>
            <w:r w:rsidRPr="00DF0B58">
              <w:rPr>
                <w:rFonts w:cstheme="minorHAnsi"/>
                <w:bCs/>
                <w:sz w:val="16"/>
                <w:szCs w:val="16"/>
              </w:rPr>
              <w:t xml:space="preserve">Work has been arranged so that staff are able to maintain the government guidelines for social distancing based on our industry which are included in the </w:t>
            </w:r>
            <w:r w:rsidRPr="00DF0B58">
              <w:rPr>
                <w:rFonts w:cstheme="minorHAnsi"/>
                <w:b/>
                <w:bCs/>
                <w:i/>
                <w:iCs/>
                <w:sz w:val="16"/>
                <w:szCs w:val="16"/>
              </w:rPr>
              <w:t>Social distancing</w:t>
            </w:r>
            <w:r w:rsidRPr="00DF0B58">
              <w:rPr>
                <w:rFonts w:cstheme="minorHAnsi"/>
                <w:b/>
                <w:i/>
                <w:sz w:val="16"/>
                <w:szCs w:val="16"/>
              </w:rPr>
              <w:t>:</w:t>
            </w:r>
            <w:r w:rsidR="00FD5F6A" w:rsidRPr="00DF0B58">
              <w:rPr>
                <w:rFonts w:cstheme="minorHAnsi"/>
                <w:b/>
                <w:i/>
                <w:sz w:val="16"/>
                <w:szCs w:val="16"/>
              </w:rPr>
              <w:t xml:space="preserve"> Teaching &amp; Learning Building</w:t>
            </w:r>
            <w:r w:rsidRPr="00DF0B58">
              <w:rPr>
                <w:rFonts w:cstheme="minorHAnsi"/>
                <w:b/>
                <w:i/>
                <w:sz w:val="16"/>
                <w:szCs w:val="16"/>
              </w:rPr>
              <w:t xml:space="preserve"> checklist</w:t>
            </w:r>
            <w:r w:rsidRPr="00DF0B58">
              <w:rPr>
                <w:rFonts w:cstheme="minorHAnsi"/>
                <w:i/>
                <w:sz w:val="16"/>
                <w:szCs w:val="16"/>
              </w:rPr>
              <w:t xml:space="preserve"> </w:t>
            </w:r>
          </w:p>
          <w:p w14:paraId="042D5D91" w14:textId="77777777" w:rsidR="00E906CB" w:rsidRPr="00DF0B58" w:rsidRDefault="00E906CB" w:rsidP="00E906CB">
            <w:pPr>
              <w:pStyle w:val="NoSpacing"/>
              <w:jc w:val="both"/>
              <w:rPr>
                <w:rFonts w:cstheme="minorHAnsi"/>
                <w:bCs/>
                <w:sz w:val="16"/>
                <w:szCs w:val="16"/>
              </w:rPr>
            </w:pPr>
            <w:r w:rsidRPr="00DF0B58">
              <w:rPr>
                <w:rFonts w:cstheme="minorHAnsi"/>
                <w:bCs/>
                <w:sz w:val="16"/>
                <w:szCs w:val="16"/>
              </w:rPr>
              <w:t xml:space="preserve">(The latest Guidance on these measures can be found by clicking the following link </w:t>
            </w:r>
            <w:hyperlink r:id="rId19" w:anchor="shops-running-a-pick-up-or-delivery-service" w:history="1">
              <w:r w:rsidRPr="00DF0B58">
                <w:rPr>
                  <w:rStyle w:val="Hyperlink"/>
                  <w:rFonts w:cstheme="minorHAnsi"/>
                  <w:bCs/>
                  <w:color w:val="auto"/>
                  <w:sz w:val="16"/>
                  <w:szCs w:val="16"/>
                </w:rPr>
                <w:t>Social Distancing Guidelines</w:t>
              </w:r>
            </w:hyperlink>
            <w:r w:rsidRPr="00DF0B58">
              <w:rPr>
                <w:rFonts w:cstheme="minorHAnsi"/>
                <w:bCs/>
                <w:sz w:val="16"/>
                <w:szCs w:val="16"/>
              </w:rPr>
              <w:t xml:space="preserve">). </w:t>
            </w:r>
          </w:p>
          <w:p w14:paraId="5B6B3042" w14:textId="77777777" w:rsidR="00E906CB" w:rsidRPr="00DF0B58" w:rsidRDefault="00E906CB" w:rsidP="00E906CB">
            <w:pPr>
              <w:autoSpaceDE w:val="0"/>
              <w:autoSpaceDN w:val="0"/>
              <w:adjustRightInd w:val="0"/>
              <w:spacing w:after="0" w:line="240" w:lineRule="auto"/>
              <w:jc w:val="both"/>
              <w:rPr>
                <w:rFonts w:cstheme="minorHAnsi"/>
                <w:sz w:val="16"/>
                <w:szCs w:val="16"/>
              </w:rPr>
            </w:pPr>
          </w:p>
          <w:p w14:paraId="3A2730BD" w14:textId="5CD66C42" w:rsidR="00E906CB" w:rsidRPr="00DF0B58" w:rsidRDefault="00E906CB" w:rsidP="00E906CB">
            <w:pPr>
              <w:pStyle w:val="NoSpacing"/>
              <w:jc w:val="both"/>
              <w:rPr>
                <w:rFonts w:cstheme="minorHAnsi"/>
                <w:i/>
                <w:sz w:val="16"/>
                <w:szCs w:val="16"/>
              </w:rPr>
            </w:pPr>
            <w:r w:rsidRPr="00DF0B58">
              <w:rPr>
                <w:rFonts w:cstheme="minorHAnsi"/>
                <w:sz w:val="16"/>
                <w:szCs w:val="16"/>
              </w:rPr>
              <w:t xml:space="preserve">Due to the potential increased risk of transmission from aerosol transmission steps have been taken to avoid people needing to unduly raise their voices to each other </w:t>
            </w:r>
            <w:proofErr w:type="gramStart"/>
            <w:r w:rsidRPr="00DF0B58">
              <w:rPr>
                <w:rFonts w:cstheme="minorHAnsi"/>
                <w:sz w:val="16"/>
                <w:szCs w:val="16"/>
              </w:rPr>
              <w:t>e.g.</w:t>
            </w:r>
            <w:proofErr w:type="gramEnd"/>
            <w:r w:rsidRPr="00DF0B58">
              <w:rPr>
                <w:rFonts w:cstheme="minorHAnsi"/>
                <w:sz w:val="16"/>
                <w:szCs w:val="16"/>
              </w:rPr>
              <w:t xml:space="preserve"> </w:t>
            </w:r>
            <w:r w:rsidR="00FD5F6A" w:rsidRPr="00DF0B58">
              <w:rPr>
                <w:rFonts w:cstheme="minorHAnsi"/>
                <w:sz w:val="16"/>
                <w:szCs w:val="16"/>
              </w:rPr>
              <w:t xml:space="preserve">using sound reinforcement audio </w:t>
            </w:r>
            <w:r w:rsidR="00633C37" w:rsidRPr="00DF0B58">
              <w:rPr>
                <w:rFonts w:cstheme="minorHAnsi"/>
                <w:sz w:val="16"/>
                <w:szCs w:val="16"/>
              </w:rPr>
              <w:t>equipment which is fitted in all teaching rooms, when teaching takes place.</w:t>
            </w:r>
          </w:p>
          <w:p w14:paraId="6584DC3A" w14:textId="35019D20" w:rsidR="00E906CB" w:rsidRPr="00DF0B58" w:rsidRDefault="00E906CB" w:rsidP="00327FAA">
            <w:pPr>
              <w:pStyle w:val="NoSpacing"/>
              <w:rPr>
                <w:sz w:val="16"/>
                <w:szCs w:val="16"/>
              </w:rPr>
            </w:pPr>
          </w:p>
          <w:p w14:paraId="19F5985D" w14:textId="77777777" w:rsidR="00E906CB" w:rsidRPr="00DF0B58" w:rsidRDefault="00E906CB" w:rsidP="00327FAA">
            <w:pPr>
              <w:pStyle w:val="NoSpacing"/>
              <w:rPr>
                <w:sz w:val="16"/>
                <w:szCs w:val="16"/>
              </w:rPr>
            </w:pPr>
          </w:p>
          <w:p w14:paraId="2C329211" w14:textId="77777777" w:rsidR="00327FAA" w:rsidRPr="00DF0B58" w:rsidRDefault="00327FAA" w:rsidP="00327FAA">
            <w:pPr>
              <w:pStyle w:val="NoSpacing"/>
              <w:rPr>
                <w:sz w:val="16"/>
                <w:szCs w:val="16"/>
              </w:rPr>
            </w:pPr>
            <w:r w:rsidRPr="00DF0B58">
              <w:rPr>
                <w:sz w:val="16"/>
                <w:szCs w:val="16"/>
              </w:rPr>
              <w:t>One-way flow systems implemented and visual aids, such as floor strips, signage are used for maintaining social distancing two metres distance throughout the building/workplace.</w:t>
            </w:r>
          </w:p>
          <w:p w14:paraId="2B1A5EC8" w14:textId="33BFC56E" w:rsidR="00327FAA" w:rsidRPr="00DF0B58" w:rsidRDefault="00327FAA" w:rsidP="00327FAA">
            <w:pPr>
              <w:pStyle w:val="NoSpacing"/>
              <w:rPr>
                <w:sz w:val="16"/>
                <w:szCs w:val="16"/>
              </w:rPr>
            </w:pPr>
          </w:p>
          <w:p w14:paraId="015A0DCD" w14:textId="77777777" w:rsidR="00680D81" w:rsidRPr="00DF0B58" w:rsidRDefault="00680D81" w:rsidP="00680D81">
            <w:pPr>
              <w:pStyle w:val="NoSpacing"/>
              <w:jc w:val="both"/>
              <w:rPr>
                <w:rFonts w:cstheme="minorHAnsi"/>
                <w:bCs/>
                <w:sz w:val="16"/>
                <w:szCs w:val="16"/>
              </w:rPr>
            </w:pPr>
            <w:r w:rsidRPr="00DF0B58">
              <w:rPr>
                <w:rFonts w:cstheme="minorHAnsi"/>
                <w:bCs/>
                <w:sz w:val="16"/>
                <w:szCs w:val="16"/>
              </w:rPr>
              <w:t xml:space="preserve">Staff activities are segregated to promote the 2m social distancing rules  including: </w:t>
            </w:r>
          </w:p>
          <w:p w14:paraId="76D03415" w14:textId="756A8BDF" w:rsidR="00680D81" w:rsidRPr="00DF0B58" w:rsidRDefault="00680D81" w:rsidP="00680D81">
            <w:pPr>
              <w:pStyle w:val="NoSpacing"/>
              <w:numPr>
                <w:ilvl w:val="0"/>
                <w:numId w:val="11"/>
              </w:numPr>
              <w:jc w:val="both"/>
              <w:rPr>
                <w:rFonts w:cstheme="minorHAnsi"/>
                <w:sz w:val="16"/>
                <w:szCs w:val="16"/>
              </w:rPr>
            </w:pPr>
            <w:r w:rsidRPr="00DF0B58">
              <w:rPr>
                <w:rFonts w:cstheme="minorHAnsi"/>
                <w:sz w:val="16"/>
                <w:szCs w:val="16"/>
              </w:rPr>
              <w:t xml:space="preserve">Work stations moved or staff relocated. Provision of additional screens where needed to segregate people.  Desks are arranged with employees facing in opposite directions. Display Screen Equipment (DSE) assessments reviewed and revised. </w:t>
            </w:r>
          </w:p>
          <w:p w14:paraId="2C6AF5D4" w14:textId="77777777" w:rsidR="00680D81" w:rsidRPr="00DF0B58" w:rsidRDefault="00680D81" w:rsidP="00680D81">
            <w:pPr>
              <w:pStyle w:val="ListParagraph"/>
              <w:numPr>
                <w:ilvl w:val="0"/>
                <w:numId w:val="11"/>
              </w:numPr>
              <w:spacing w:after="0" w:line="240" w:lineRule="auto"/>
              <w:jc w:val="both"/>
              <w:rPr>
                <w:rFonts w:cstheme="minorHAnsi"/>
                <w:sz w:val="16"/>
                <w:szCs w:val="16"/>
              </w:rPr>
            </w:pPr>
            <w:r w:rsidRPr="00DF0B58">
              <w:rPr>
                <w:rFonts w:cstheme="minorHAnsi"/>
                <w:sz w:val="16"/>
                <w:szCs w:val="16"/>
              </w:rPr>
              <w:t>Areas of work marked out with floor tape to ensure adequate social distancing is in place. Visual management aids in place to remind people of the need for social distancing.</w:t>
            </w:r>
          </w:p>
          <w:p w14:paraId="1E65901F" w14:textId="6755CF64" w:rsidR="00680D81" w:rsidRPr="00DF0B58" w:rsidRDefault="00680D81" w:rsidP="00680D81">
            <w:pPr>
              <w:pStyle w:val="ListParagraph"/>
              <w:numPr>
                <w:ilvl w:val="0"/>
                <w:numId w:val="11"/>
              </w:numPr>
              <w:spacing w:after="0" w:line="240" w:lineRule="auto"/>
              <w:jc w:val="both"/>
              <w:rPr>
                <w:rFonts w:cstheme="minorHAnsi"/>
                <w:sz w:val="16"/>
                <w:szCs w:val="16"/>
              </w:rPr>
            </w:pPr>
            <w:r w:rsidRPr="00DF0B58">
              <w:rPr>
                <w:rFonts w:cstheme="minorHAnsi"/>
                <w:sz w:val="16"/>
                <w:szCs w:val="16"/>
              </w:rPr>
              <w:t>Headcount capacity to ensure social distances standards have been achieved have been set and displayed in shared rooms e.g. open plan offices, meeting rooms, seminar rooms and l</w:t>
            </w:r>
            <w:r w:rsidR="00633C37" w:rsidRPr="00DF0B58">
              <w:rPr>
                <w:rFonts w:cstheme="minorHAnsi"/>
                <w:sz w:val="16"/>
                <w:szCs w:val="16"/>
              </w:rPr>
              <w:t xml:space="preserve">ecture </w:t>
            </w:r>
            <w:proofErr w:type="gramStart"/>
            <w:r w:rsidR="00633C37" w:rsidRPr="00DF0B58">
              <w:rPr>
                <w:rFonts w:cstheme="minorHAnsi"/>
                <w:sz w:val="16"/>
                <w:szCs w:val="16"/>
              </w:rPr>
              <w:t>theatres.</w:t>
            </w:r>
            <w:r w:rsidRPr="00DF0B58">
              <w:rPr>
                <w:rFonts w:cstheme="minorHAnsi"/>
                <w:i/>
                <w:sz w:val="16"/>
                <w:szCs w:val="16"/>
              </w:rPr>
              <w:t>.</w:t>
            </w:r>
            <w:proofErr w:type="gramEnd"/>
          </w:p>
          <w:p w14:paraId="3956C164" w14:textId="0C833657" w:rsidR="00680D81" w:rsidRPr="00DF0B58" w:rsidRDefault="00680D81" w:rsidP="00680D81">
            <w:pPr>
              <w:pStyle w:val="ListParagraph"/>
              <w:numPr>
                <w:ilvl w:val="0"/>
                <w:numId w:val="11"/>
              </w:numPr>
              <w:spacing w:after="0" w:line="240" w:lineRule="auto"/>
              <w:jc w:val="both"/>
              <w:rPr>
                <w:rFonts w:cstheme="minorHAnsi"/>
                <w:sz w:val="16"/>
                <w:szCs w:val="16"/>
              </w:rPr>
            </w:pPr>
            <w:r w:rsidRPr="00DF0B58">
              <w:rPr>
                <w:rFonts w:cstheme="minorHAnsi"/>
                <w:sz w:val="16"/>
                <w:szCs w:val="16"/>
              </w:rPr>
              <w:lastRenderedPageBreak/>
              <w:t xml:space="preserve">Capacity limits have been set for common facility areas </w:t>
            </w:r>
            <w:proofErr w:type="gramStart"/>
            <w:r w:rsidRPr="00DF0B58">
              <w:rPr>
                <w:rFonts w:cstheme="minorHAnsi"/>
                <w:sz w:val="16"/>
                <w:szCs w:val="16"/>
              </w:rPr>
              <w:t>e.g.</w:t>
            </w:r>
            <w:proofErr w:type="gramEnd"/>
            <w:r w:rsidRPr="00DF0B58">
              <w:rPr>
                <w:rFonts w:cstheme="minorHAnsi"/>
                <w:sz w:val="16"/>
                <w:szCs w:val="16"/>
              </w:rPr>
              <w:t xml:space="preserve"> toilets</w:t>
            </w:r>
            <w:r w:rsidR="00633C37" w:rsidRPr="00DF0B58">
              <w:rPr>
                <w:rFonts w:cstheme="minorHAnsi"/>
                <w:sz w:val="16"/>
                <w:szCs w:val="16"/>
              </w:rPr>
              <w:t xml:space="preserve"> and the (unused) cafe</w:t>
            </w:r>
            <w:r w:rsidRPr="00DF0B58">
              <w:rPr>
                <w:rFonts w:cstheme="minorHAnsi"/>
                <w:sz w:val="16"/>
                <w:szCs w:val="16"/>
              </w:rPr>
              <w:t>.</w:t>
            </w:r>
          </w:p>
          <w:p w14:paraId="5F05ECCB" w14:textId="77777777" w:rsidR="00680D81" w:rsidRPr="00DF0B58" w:rsidRDefault="00680D81" w:rsidP="00327FAA">
            <w:pPr>
              <w:pStyle w:val="NoSpacing"/>
              <w:rPr>
                <w:sz w:val="16"/>
                <w:szCs w:val="16"/>
              </w:rPr>
            </w:pPr>
          </w:p>
          <w:p w14:paraId="2DB2F8DF" w14:textId="5A01A78B" w:rsidR="00327FAA" w:rsidRPr="00DF0B58" w:rsidRDefault="00327FAA" w:rsidP="00327FAA">
            <w:pPr>
              <w:pStyle w:val="NoSpacing"/>
              <w:rPr>
                <w:sz w:val="16"/>
                <w:szCs w:val="16"/>
              </w:rPr>
            </w:pPr>
            <w:r w:rsidRPr="00DF0B58">
              <w:rPr>
                <w:sz w:val="16"/>
                <w:szCs w:val="16"/>
              </w:rPr>
              <w:t>•</w:t>
            </w:r>
            <w:r w:rsidRPr="00DF0B58">
              <w:rPr>
                <w:sz w:val="16"/>
                <w:szCs w:val="16"/>
              </w:rPr>
              <w:tab/>
              <w:t xml:space="preserve">Welfare areas for serving hot food or drinks have been assessed in accordance with government guidance and tables/seating from welfare areas moved to create 2m social distancing separation and avoid large groups congregating. </w:t>
            </w:r>
            <w:r w:rsidR="00633C37" w:rsidRPr="00DF0B58">
              <w:rPr>
                <w:sz w:val="16"/>
                <w:szCs w:val="16"/>
              </w:rPr>
              <w:t xml:space="preserve">The staff </w:t>
            </w:r>
            <w:r w:rsidRPr="00DF0B58">
              <w:rPr>
                <w:sz w:val="16"/>
                <w:szCs w:val="16"/>
              </w:rPr>
              <w:t>kitchen</w:t>
            </w:r>
            <w:r w:rsidR="00633C37" w:rsidRPr="00DF0B58">
              <w:rPr>
                <w:sz w:val="16"/>
                <w:szCs w:val="16"/>
              </w:rPr>
              <w:t xml:space="preserve"> (under construction)</w:t>
            </w:r>
            <w:r w:rsidRPr="00DF0B58">
              <w:rPr>
                <w:sz w:val="16"/>
                <w:szCs w:val="16"/>
              </w:rPr>
              <w:t xml:space="preserve"> use</w:t>
            </w:r>
            <w:r w:rsidR="00633C37" w:rsidRPr="00DF0B58">
              <w:rPr>
                <w:sz w:val="16"/>
                <w:szCs w:val="16"/>
              </w:rPr>
              <w:t>s</w:t>
            </w:r>
            <w:r w:rsidRPr="00DF0B58">
              <w:rPr>
                <w:sz w:val="16"/>
                <w:szCs w:val="16"/>
              </w:rPr>
              <w:t xml:space="preserv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w:t>
            </w:r>
          </w:p>
          <w:p w14:paraId="0C856627" w14:textId="77777777" w:rsidR="00633C37" w:rsidRPr="00DF0B58" w:rsidRDefault="00633C37" w:rsidP="00327FAA">
            <w:pPr>
              <w:pStyle w:val="NoSpacing"/>
              <w:rPr>
                <w:sz w:val="16"/>
                <w:szCs w:val="16"/>
              </w:rPr>
            </w:pPr>
          </w:p>
          <w:p w14:paraId="46025129" w14:textId="307EBC0C" w:rsidR="00327FAA" w:rsidRPr="00DF0B58" w:rsidRDefault="00327FAA" w:rsidP="00327FAA">
            <w:pPr>
              <w:pStyle w:val="NoSpacing"/>
              <w:rPr>
                <w:sz w:val="16"/>
                <w:szCs w:val="16"/>
              </w:rPr>
            </w:pPr>
            <w:r w:rsidRPr="00DF0B58">
              <w:rPr>
                <w:sz w:val="16"/>
                <w:szCs w:val="16"/>
              </w:rPr>
              <w:t>•</w:t>
            </w:r>
            <w:r w:rsidRPr="00DF0B58">
              <w:rPr>
                <w:sz w:val="16"/>
                <w:szCs w:val="16"/>
              </w:rPr>
              <w:tab/>
            </w:r>
            <w:r w:rsidR="003B59CB" w:rsidRPr="00DF0B58">
              <w:rPr>
                <w:sz w:val="16"/>
                <w:szCs w:val="16"/>
              </w:rPr>
              <w:t>T</w:t>
            </w:r>
            <w:r w:rsidR="00DF0B58">
              <w:rPr>
                <w:sz w:val="16"/>
                <w:szCs w:val="16"/>
              </w:rPr>
              <w:t>o</w:t>
            </w:r>
            <w:r w:rsidR="00633C37" w:rsidRPr="00DF0B58">
              <w:rPr>
                <w:sz w:val="16"/>
                <w:szCs w:val="16"/>
              </w:rPr>
              <w:t xml:space="preserve">ilet provision is </w:t>
            </w:r>
            <w:r w:rsidR="003B59CB" w:rsidRPr="00DF0B58">
              <w:rPr>
                <w:sz w:val="16"/>
                <w:szCs w:val="16"/>
              </w:rPr>
              <w:t>all in solo cubicles with no provision of urinals</w:t>
            </w:r>
            <w:r w:rsidRPr="00DF0B58">
              <w:rPr>
                <w:sz w:val="16"/>
                <w:szCs w:val="16"/>
              </w:rPr>
              <w:t xml:space="preserve"> </w:t>
            </w:r>
            <w:proofErr w:type="gramStart"/>
            <w:r w:rsidRPr="00DF0B58">
              <w:rPr>
                <w:sz w:val="16"/>
                <w:szCs w:val="16"/>
              </w:rPr>
              <w:t xml:space="preserve">facilities </w:t>
            </w:r>
            <w:r w:rsidR="00DF0B58">
              <w:rPr>
                <w:sz w:val="16"/>
                <w:szCs w:val="16"/>
              </w:rPr>
              <w:t>.</w:t>
            </w:r>
            <w:proofErr w:type="gramEnd"/>
            <w:r w:rsidR="003B59CB" w:rsidRPr="00DF0B58">
              <w:rPr>
                <w:sz w:val="16"/>
                <w:szCs w:val="16"/>
              </w:rPr>
              <w:t xml:space="preserve"> By their very size and nature cubicles have</w:t>
            </w:r>
            <w:r w:rsidRPr="00DF0B58">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41973D6C" w14:textId="77777777" w:rsidR="00327FAA" w:rsidRPr="00DF0B58" w:rsidRDefault="00327FAA" w:rsidP="00327FAA">
            <w:pPr>
              <w:pStyle w:val="NoSpacing"/>
              <w:rPr>
                <w:sz w:val="16"/>
                <w:szCs w:val="16"/>
              </w:rPr>
            </w:pPr>
          </w:p>
          <w:p w14:paraId="15548109" w14:textId="25960359" w:rsidR="00327FAA" w:rsidRPr="00DF0B58" w:rsidRDefault="00327FAA" w:rsidP="00327FAA">
            <w:pPr>
              <w:pStyle w:val="NoSpacing"/>
              <w:rPr>
                <w:sz w:val="16"/>
                <w:szCs w:val="16"/>
              </w:rPr>
            </w:pPr>
            <w:r w:rsidRPr="00DF0B58">
              <w:rPr>
                <w:sz w:val="16"/>
                <w:szCs w:val="16"/>
              </w:rPr>
              <w:t>There are designated stair</w:t>
            </w:r>
            <w:r w:rsidR="00DF0B58">
              <w:rPr>
                <w:sz w:val="16"/>
                <w:szCs w:val="16"/>
              </w:rPr>
              <w:t>ways</w:t>
            </w:r>
            <w:r w:rsidRPr="00DF0B58">
              <w:rPr>
                <w:sz w:val="16"/>
                <w:szCs w:val="16"/>
              </w:rPr>
              <w:t xml:space="preserve"> for going up and a designated stairw</w:t>
            </w:r>
            <w:r w:rsidR="00DF0B58">
              <w:rPr>
                <w:sz w:val="16"/>
                <w:szCs w:val="16"/>
              </w:rPr>
              <w:t>ay</w:t>
            </w:r>
            <w:r w:rsidRPr="00DF0B58">
              <w:rPr>
                <w:sz w:val="16"/>
                <w:szCs w:val="16"/>
              </w:rPr>
              <w:t xml:space="preserve"> for coming down, this system will be enforced.</w:t>
            </w:r>
          </w:p>
          <w:p w14:paraId="3FDC9010" w14:textId="0B8F94AD" w:rsidR="001B3A91" w:rsidRPr="00DF0B58" w:rsidRDefault="001B3A91" w:rsidP="00327FAA">
            <w:pPr>
              <w:pStyle w:val="NoSpacing"/>
              <w:rPr>
                <w:sz w:val="16"/>
                <w:szCs w:val="16"/>
              </w:rPr>
            </w:pPr>
          </w:p>
          <w:p w14:paraId="1E4762AD" w14:textId="39EC3274" w:rsidR="001B3A91" w:rsidRPr="00DF0B58" w:rsidRDefault="001B3A91" w:rsidP="00327FAA">
            <w:pPr>
              <w:pStyle w:val="NoSpacing"/>
              <w:rPr>
                <w:sz w:val="16"/>
                <w:szCs w:val="16"/>
              </w:rPr>
            </w:pPr>
            <w:r w:rsidRPr="00DF0B58">
              <w:rPr>
                <w:sz w:val="16"/>
                <w:szCs w:val="16"/>
              </w:rPr>
              <w:t>Each of the two lifts is restricted to on</w:t>
            </w:r>
            <w:r w:rsidR="00680D81" w:rsidRPr="00DF0B58">
              <w:rPr>
                <w:sz w:val="16"/>
                <w:szCs w:val="16"/>
              </w:rPr>
              <w:t>e</w:t>
            </w:r>
            <w:r w:rsidRPr="00DF0B58">
              <w:rPr>
                <w:sz w:val="16"/>
                <w:szCs w:val="16"/>
              </w:rPr>
              <w:t xml:space="preserve"> person in a wheelchair or one person in a wheelchair and a </w:t>
            </w:r>
            <w:proofErr w:type="spellStart"/>
            <w:r w:rsidRPr="00DF0B58">
              <w:rPr>
                <w:sz w:val="16"/>
                <w:szCs w:val="16"/>
              </w:rPr>
              <w:t>carer</w:t>
            </w:r>
            <w:proofErr w:type="spellEnd"/>
            <w:r w:rsidRPr="00DF0B58">
              <w:rPr>
                <w:sz w:val="16"/>
                <w:szCs w:val="16"/>
              </w:rPr>
              <w:t>.</w:t>
            </w:r>
          </w:p>
          <w:p w14:paraId="3F21E1F8" w14:textId="11E6CBF3" w:rsidR="001B3A91" w:rsidRPr="00DF0B58" w:rsidRDefault="001B3A91" w:rsidP="00327FAA">
            <w:pPr>
              <w:pStyle w:val="NoSpacing"/>
              <w:rPr>
                <w:sz w:val="16"/>
                <w:szCs w:val="16"/>
              </w:rPr>
            </w:pPr>
          </w:p>
          <w:p w14:paraId="5E2AEF7C" w14:textId="1ABCB599" w:rsidR="001B3A91" w:rsidRPr="00DF0B58" w:rsidRDefault="001B3A91" w:rsidP="00327FAA">
            <w:pPr>
              <w:pStyle w:val="NoSpacing"/>
              <w:rPr>
                <w:sz w:val="16"/>
                <w:szCs w:val="16"/>
              </w:rPr>
            </w:pPr>
            <w:r w:rsidRPr="00DF0B58">
              <w:rPr>
                <w:sz w:val="16"/>
                <w:szCs w:val="16"/>
              </w:rPr>
              <w:t>The lift may also be used for the transport of heavy and bulky materials, ensuring that no-ne may board the lift car along the way.</w:t>
            </w:r>
          </w:p>
          <w:p w14:paraId="65E6F129" w14:textId="77777777" w:rsidR="00327FAA" w:rsidRPr="00DF0B58" w:rsidRDefault="00327FAA" w:rsidP="00327FAA">
            <w:pPr>
              <w:pStyle w:val="NoSpacing"/>
              <w:rPr>
                <w:sz w:val="16"/>
                <w:szCs w:val="16"/>
              </w:rPr>
            </w:pPr>
          </w:p>
          <w:p w14:paraId="67BEA941" w14:textId="77777777" w:rsidR="00327FAA" w:rsidRPr="00DF0B58" w:rsidRDefault="00327FAA" w:rsidP="00327FAA">
            <w:pPr>
              <w:pStyle w:val="NoSpacing"/>
              <w:rPr>
                <w:sz w:val="16"/>
                <w:szCs w:val="16"/>
              </w:rPr>
            </w:pPr>
            <w:r w:rsidRPr="00DF0B58">
              <w:rPr>
                <w:sz w:val="16"/>
                <w:szCs w:val="16"/>
              </w:rPr>
              <w:t>Additional signage in stairwells reminding staff about social distancing.</w:t>
            </w:r>
          </w:p>
          <w:p w14:paraId="18700A04" w14:textId="733C784E" w:rsidR="00327FAA" w:rsidRPr="00DF0B58" w:rsidRDefault="00327FAA" w:rsidP="00327FAA">
            <w:pPr>
              <w:pStyle w:val="NoSpacing"/>
              <w:rPr>
                <w:sz w:val="16"/>
                <w:szCs w:val="16"/>
              </w:rPr>
            </w:pPr>
            <w:r w:rsidRPr="00DF0B58">
              <w:rPr>
                <w:sz w:val="16"/>
                <w:szCs w:val="16"/>
              </w:rPr>
              <w:t>Wash hands / use hand sanitiser on exit from stairwell.</w:t>
            </w:r>
          </w:p>
          <w:p w14:paraId="71E05007" w14:textId="456B1AF2" w:rsidR="00DD5913" w:rsidRPr="00DF0B58" w:rsidRDefault="00DD5913" w:rsidP="00327FAA">
            <w:pPr>
              <w:pStyle w:val="NoSpacing"/>
              <w:rPr>
                <w:sz w:val="16"/>
                <w:szCs w:val="16"/>
              </w:rPr>
            </w:pPr>
          </w:p>
          <w:p w14:paraId="42111455" w14:textId="71E8D448" w:rsidR="00DD5913" w:rsidRPr="00DF0B58" w:rsidRDefault="00DD5913" w:rsidP="00DD5913">
            <w:pPr>
              <w:pStyle w:val="NoSpacing"/>
              <w:jc w:val="both"/>
              <w:rPr>
                <w:rFonts w:cstheme="minorHAnsi"/>
                <w:sz w:val="16"/>
                <w:szCs w:val="16"/>
              </w:rPr>
            </w:pPr>
            <w:r w:rsidRPr="00DF0B58">
              <w:rPr>
                <w:rFonts w:cstheme="minorHAnsi"/>
                <w:sz w:val="16"/>
                <w:szCs w:val="16"/>
              </w:rPr>
              <w:t>Large gatherings including University events organised in public outdoor spaces have been cancelled or postponed or alternative IT solutions provided. (Critical Training courses</w:t>
            </w:r>
            <w:r w:rsidR="0020219E" w:rsidRPr="00DF0B58">
              <w:rPr>
                <w:rFonts w:cstheme="minorHAnsi"/>
                <w:sz w:val="16"/>
                <w:szCs w:val="16"/>
              </w:rPr>
              <w:t xml:space="preserve"> </w:t>
            </w:r>
            <w:r w:rsidRPr="00DF0B58">
              <w:rPr>
                <w:rFonts w:cstheme="minorHAnsi"/>
                <w:sz w:val="16"/>
                <w:szCs w:val="16"/>
              </w:rPr>
              <w:t>may still be performed but only following the Government and University Covid-19 guidance.)</w:t>
            </w:r>
          </w:p>
          <w:p w14:paraId="38F5A03D" w14:textId="77777777" w:rsidR="00DD5913" w:rsidRPr="00DF0B58" w:rsidRDefault="00DD5913" w:rsidP="00327FAA">
            <w:pPr>
              <w:pStyle w:val="NoSpacing"/>
              <w:rPr>
                <w:sz w:val="16"/>
                <w:szCs w:val="16"/>
              </w:rPr>
            </w:pPr>
          </w:p>
          <w:p w14:paraId="75932A75" w14:textId="44105161" w:rsidR="00327FAA" w:rsidRPr="00DF0B58" w:rsidRDefault="00DF0B58" w:rsidP="00327FAA">
            <w:pPr>
              <w:pStyle w:val="NoSpacing"/>
              <w:rPr>
                <w:sz w:val="16"/>
                <w:szCs w:val="16"/>
              </w:rPr>
            </w:pPr>
            <w:r>
              <w:rPr>
                <w:sz w:val="16"/>
                <w:szCs w:val="16"/>
              </w:rPr>
              <w:t>M</w:t>
            </w:r>
            <w:r w:rsidR="00327FAA" w:rsidRPr="00DF0B58">
              <w:rPr>
                <w:sz w:val="16"/>
                <w:szCs w:val="16"/>
              </w:rPr>
              <w:t xml:space="preserve">anagers perform frequent evaluation against social distances controls. </w:t>
            </w:r>
            <w:r w:rsidR="003B59CB" w:rsidRPr="00DF0B58">
              <w:rPr>
                <w:sz w:val="16"/>
                <w:szCs w:val="16"/>
              </w:rPr>
              <w:t>– by visual checking. Staff are re</w:t>
            </w:r>
            <w:r w:rsidR="00327FAA" w:rsidRPr="00DF0B58">
              <w:rPr>
                <w:sz w:val="16"/>
                <w:szCs w:val="16"/>
              </w:rPr>
              <w:t xml:space="preserve">minded – </w:t>
            </w:r>
            <w:r w:rsidR="003B59CB" w:rsidRPr="00DF0B58">
              <w:rPr>
                <w:sz w:val="16"/>
                <w:szCs w:val="16"/>
              </w:rPr>
              <w:t>at daily briefi</w:t>
            </w:r>
            <w:r w:rsidR="001929E7" w:rsidRPr="00DF0B58">
              <w:rPr>
                <w:sz w:val="16"/>
                <w:szCs w:val="16"/>
              </w:rPr>
              <w:t>n</w:t>
            </w:r>
            <w:r w:rsidR="003B59CB" w:rsidRPr="00DF0B58">
              <w:rPr>
                <w:sz w:val="16"/>
                <w:szCs w:val="16"/>
              </w:rPr>
              <w:t>gs and in 121 meetin</w:t>
            </w:r>
            <w:r w:rsidR="00105AE5">
              <w:rPr>
                <w:sz w:val="16"/>
                <w:szCs w:val="16"/>
              </w:rPr>
              <w:t>g</w:t>
            </w:r>
            <w:r w:rsidR="003B59CB" w:rsidRPr="00DF0B58">
              <w:rPr>
                <w:sz w:val="16"/>
                <w:szCs w:val="16"/>
              </w:rPr>
              <w:t>s</w:t>
            </w:r>
            <w:r w:rsidR="00105AE5">
              <w:rPr>
                <w:sz w:val="16"/>
                <w:szCs w:val="16"/>
              </w:rPr>
              <w:t xml:space="preserve">, </w:t>
            </w:r>
            <w:r w:rsidR="003B59CB" w:rsidRPr="00DF0B58">
              <w:rPr>
                <w:sz w:val="16"/>
                <w:szCs w:val="16"/>
              </w:rPr>
              <w:t xml:space="preserve">of the monitoring results, and </w:t>
            </w:r>
            <w:r w:rsidR="00327FAA" w:rsidRPr="00DF0B58">
              <w:rPr>
                <w:sz w:val="16"/>
                <w:szCs w:val="16"/>
              </w:rPr>
              <w:t xml:space="preserve">of the importance of social distancing both in the workplace and outside of it. </w:t>
            </w:r>
          </w:p>
          <w:p w14:paraId="0E35C6D4" w14:textId="40195FC0" w:rsidR="00327FAA" w:rsidRPr="00DF0B58" w:rsidRDefault="00327FAA" w:rsidP="00327FAA">
            <w:pPr>
              <w:pStyle w:val="NoSpacing"/>
              <w:rPr>
                <w:sz w:val="16"/>
                <w:szCs w:val="16"/>
              </w:rPr>
            </w:pPr>
          </w:p>
          <w:p w14:paraId="29D0CB9B" w14:textId="784664A4" w:rsidR="00327FAA" w:rsidRPr="00DF0B58" w:rsidRDefault="003B59CB" w:rsidP="00327FAA">
            <w:pPr>
              <w:pStyle w:val="NoSpacing"/>
              <w:rPr>
                <w:sz w:val="16"/>
                <w:szCs w:val="16"/>
              </w:rPr>
            </w:pPr>
            <w:r w:rsidRPr="00DF0B58">
              <w:rPr>
                <w:sz w:val="16"/>
                <w:szCs w:val="16"/>
              </w:rPr>
              <w:t xml:space="preserve">Each lift car has a capacity of one. The use of lifts is strongly </w:t>
            </w:r>
            <w:proofErr w:type="gramStart"/>
            <w:r w:rsidRPr="00DF0B58">
              <w:rPr>
                <w:sz w:val="16"/>
                <w:szCs w:val="16"/>
              </w:rPr>
              <w:t>discouraged  except</w:t>
            </w:r>
            <w:proofErr w:type="gramEnd"/>
            <w:r w:rsidRPr="00DF0B58">
              <w:rPr>
                <w:sz w:val="16"/>
                <w:szCs w:val="16"/>
              </w:rPr>
              <w:t xml:space="preserve"> where needed to transport goods.</w:t>
            </w:r>
          </w:p>
          <w:p w14:paraId="2F3751B5" w14:textId="77777777" w:rsidR="003B59CB" w:rsidRPr="00DF0B58" w:rsidRDefault="003B59CB" w:rsidP="00327FAA">
            <w:pPr>
              <w:pStyle w:val="NoSpacing"/>
              <w:rPr>
                <w:sz w:val="16"/>
                <w:szCs w:val="16"/>
              </w:rPr>
            </w:pPr>
          </w:p>
          <w:p w14:paraId="4A1FD1F3" w14:textId="77777777" w:rsidR="00327FAA" w:rsidRPr="00DF0B58" w:rsidRDefault="00327FAA" w:rsidP="00327FAA">
            <w:pPr>
              <w:pStyle w:val="NoSpacing"/>
              <w:rPr>
                <w:sz w:val="16"/>
                <w:szCs w:val="16"/>
              </w:rPr>
            </w:pPr>
            <w:r w:rsidRPr="00DF0B58">
              <w:rPr>
                <w:sz w:val="16"/>
                <w:szCs w:val="16"/>
              </w:rPr>
              <w:t xml:space="preserve">Near-miss reporting is encouraged to identify where controls cannot be </w:t>
            </w:r>
            <w:proofErr w:type="gramStart"/>
            <w:r w:rsidRPr="00DF0B58">
              <w:rPr>
                <w:sz w:val="16"/>
                <w:szCs w:val="16"/>
              </w:rPr>
              <w:t>followed</w:t>
            </w:r>
            <w:proofErr w:type="gramEnd"/>
            <w:r w:rsidRPr="00DF0B58">
              <w:rPr>
                <w:sz w:val="16"/>
                <w:szCs w:val="16"/>
              </w:rPr>
              <w:t xml:space="preserve"> or people are not doing what they should.</w:t>
            </w:r>
          </w:p>
          <w:p w14:paraId="41C62C8C" w14:textId="77777777" w:rsidR="00327FAA" w:rsidRPr="00DF0B58" w:rsidRDefault="00327FAA" w:rsidP="00327FAA">
            <w:pPr>
              <w:pStyle w:val="NoSpacing"/>
              <w:rPr>
                <w:sz w:val="16"/>
                <w:szCs w:val="16"/>
              </w:rPr>
            </w:pPr>
          </w:p>
          <w:p w14:paraId="6AA7C575" w14:textId="1D638BD5" w:rsidR="00327FAA" w:rsidRPr="00DF0B58" w:rsidRDefault="00327FAA" w:rsidP="00327FAA">
            <w:pPr>
              <w:pStyle w:val="NoSpacing"/>
              <w:rPr>
                <w:sz w:val="16"/>
                <w:szCs w:val="16"/>
              </w:rPr>
            </w:pPr>
            <w:r w:rsidRPr="00DF0B58">
              <w:rPr>
                <w:sz w:val="16"/>
                <w:szCs w:val="16"/>
              </w:rPr>
              <w:t xml:space="preserve">Where the 2m social distancing guidelines cannot be followed in full in relation to a particular essential </w:t>
            </w:r>
            <w:proofErr w:type="gramStart"/>
            <w:r w:rsidRPr="00DF0B58">
              <w:rPr>
                <w:sz w:val="16"/>
                <w:szCs w:val="16"/>
              </w:rPr>
              <w:t xml:space="preserve">activity, </w:t>
            </w:r>
            <w:r w:rsidR="003B59CB" w:rsidRPr="00DF0B58">
              <w:rPr>
                <w:sz w:val="16"/>
                <w:szCs w:val="16"/>
              </w:rPr>
              <w:t xml:space="preserve"> eg</w:t>
            </w:r>
            <w:proofErr w:type="gramEnd"/>
            <w:r w:rsidR="003B59CB" w:rsidRPr="00DF0B58">
              <w:rPr>
                <w:sz w:val="16"/>
                <w:szCs w:val="16"/>
              </w:rPr>
              <w:t xml:space="preserve"> repair work that requires two p</w:t>
            </w:r>
            <w:r w:rsidR="001929E7" w:rsidRPr="00DF0B58">
              <w:rPr>
                <w:sz w:val="16"/>
                <w:szCs w:val="16"/>
              </w:rPr>
              <w:t xml:space="preserve">eople </w:t>
            </w:r>
            <w:r w:rsidR="003B59CB" w:rsidRPr="00DF0B58">
              <w:rPr>
                <w:sz w:val="16"/>
                <w:szCs w:val="16"/>
              </w:rPr>
              <w:t xml:space="preserve"> to work closely </w:t>
            </w:r>
            <w:r w:rsidR="001929E7" w:rsidRPr="00DF0B58">
              <w:rPr>
                <w:sz w:val="16"/>
                <w:szCs w:val="16"/>
              </w:rPr>
              <w:t xml:space="preserve">, or staffing the reception/ticket checking check </w:t>
            </w:r>
            <w:r w:rsidRPr="00DF0B58">
              <w:rPr>
                <w:sz w:val="16"/>
                <w:szCs w:val="16"/>
              </w:rPr>
              <w:t xml:space="preserve">consideration has been given to whether that activity needs to </w:t>
            </w:r>
            <w:r w:rsidRPr="00DF0B58">
              <w:rPr>
                <w:sz w:val="16"/>
                <w:szCs w:val="16"/>
              </w:rPr>
              <w:lastRenderedPageBreak/>
              <w:t>continue</w:t>
            </w:r>
            <w:r w:rsidR="001929E7" w:rsidRPr="00DF0B58">
              <w:rPr>
                <w:sz w:val="16"/>
                <w:szCs w:val="16"/>
              </w:rPr>
              <w:t xml:space="preserve">. Two person repairs have been stopped or transferred to Estates. The reception point (a temporary structure) has been fitted with Perspex screens and students asked to </w:t>
            </w:r>
            <w:proofErr w:type="gramStart"/>
            <w:r w:rsidR="001929E7" w:rsidRPr="00DF0B58">
              <w:rPr>
                <w:sz w:val="16"/>
                <w:szCs w:val="16"/>
              </w:rPr>
              <w:t>stand  back</w:t>
            </w:r>
            <w:proofErr w:type="gramEnd"/>
            <w:r w:rsidR="001929E7" w:rsidRPr="00DF0B58">
              <w:rPr>
                <w:sz w:val="16"/>
                <w:szCs w:val="16"/>
              </w:rPr>
              <w:t>.</w:t>
            </w:r>
          </w:p>
          <w:p w14:paraId="414F0819" w14:textId="77777777" w:rsidR="00327FAA" w:rsidRPr="00DF0B58" w:rsidRDefault="00327FAA" w:rsidP="00327FAA">
            <w:pPr>
              <w:pStyle w:val="NoSpacing"/>
              <w:rPr>
                <w:sz w:val="16"/>
                <w:szCs w:val="16"/>
              </w:rPr>
            </w:pPr>
          </w:p>
          <w:p w14:paraId="0FF684D2" w14:textId="77777777" w:rsidR="00327FAA" w:rsidRPr="00DF0B58" w:rsidRDefault="00327FAA" w:rsidP="00327FAA">
            <w:pPr>
              <w:pStyle w:val="NoSpacing"/>
              <w:rPr>
                <w:sz w:val="16"/>
                <w:szCs w:val="16"/>
              </w:rPr>
            </w:pPr>
            <w:r w:rsidRPr="00DF0B58">
              <w:rPr>
                <w:sz w:val="16"/>
                <w:szCs w:val="16"/>
              </w:rPr>
              <w:t>Individuals (including staff, students, visitors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38BA6AD4" w14:textId="77777777" w:rsidR="00327FAA" w:rsidRPr="00DF0B58" w:rsidRDefault="00327FAA" w:rsidP="00327FAA">
            <w:pPr>
              <w:pStyle w:val="NoSpacing"/>
              <w:rPr>
                <w:sz w:val="16"/>
                <w:szCs w:val="16"/>
              </w:rPr>
            </w:pPr>
          </w:p>
          <w:p w14:paraId="11C4B788" w14:textId="77777777" w:rsidR="00327FAA" w:rsidRPr="00DF0B58" w:rsidRDefault="00327FAA" w:rsidP="00327FAA">
            <w:pPr>
              <w:pStyle w:val="NoSpacing"/>
              <w:rPr>
                <w:sz w:val="16"/>
                <w:szCs w:val="16"/>
              </w:rPr>
            </w:pPr>
            <w:r w:rsidRPr="00DF0B58">
              <w:rPr>
                <w:sz w:val="16"/>
                <w:szCs w:val="16"/>
              </w:rPr>
              <w:t xml:space="preserve">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 </w:t>
            </w:r>
            <w:r w:rsidRPr="00DF0B58">
              <w:rPr>
                <w:strike/>
                <w:sz w:val="16"/>
                <w:szCs w:val="16"/>
              </w:rPr>
              <w:t>Delete if there are no learning environments within the building or the wearing of face coverings will impact teaching and learning. If the impact is for specific learning environments only please identify the specific spaces that are exempt.</w:t>
            </w:r>
          </w:p>
          <w:p w14:paraId="42C18C23" w14:textId="77777777" w:rsidR="00327FAA" w:rsidRPr="00DF0B58" w:rsidRDefault="00327FAA" w:rsidP="00327FAA">
            <w:pPr>
              <w:pStyle w:val="NoSpacing"/>
              <w:rPr>
                <w:sz w:val="16"/>
                <w:szCs w:val="16"/>
              </w:rPr>
            </w:pPr>
          </w:p>
          <w:p w14:paraId="1629E93E" w14:textId="410EDFF6" w:rsidR="00327FAA" w:rsidRPr="00DF0B58" w:rsidRDefault="00327FAA" w:rsidP="00327FAA">
            <w:pPr>
              <w:pStyle w:val="NoSpacing"/>
              <w:rPr>
                <w:sz w:val="16"/>
                <w:szCs w:val="16"/>
              </w:rPr>
            </w:pPr>
            <w:r w:rsidRPr="00DF0B58">
              <w:rPr>
                <w:sz w:val="16"/>
                <w:szCs w:val="16"/>
              </w:rPr>
              <w:t xml:space="preserve">Individuals have been reminded through </w:t>
            </w:r>
            <w:r w:rsidR="001929E7" w:rsidRPr="00DF0B58">
              <w:rPr>
                <w:sz w:val="16"/>
                <w:szCs w:val="16"/>
              </w:rPr>
              <w:t>daily meetings and reminded</w:t>
            </w:r>
            <w:r w:rsidR="00105AE5">
              <w:rPr>
                <w:sz w:val="16"/>
                <w:szCs w:val="16"/>
              </w:rPr>
              <w:t xml:space="preserve"> </w:t>
            </w:r>
            <w:r w:rsidRPr="00DF0B58">
              <w:rPr>
                <w:sz w:val="16"/>
                <w:szCs w:val="16"/>
              </w:rPr>
              <w:t>of how to use face coverings safely including the following:</w:t>
            </w:r>
          </w:p>
          <w:p w14:paraId="60E5B0C9" w14:textId="77777777" w:rsidR="00327FAA" w:rsidRPr="00DF0B58" w:rsidRDefault="00327FAA" w:rsidP="00327FAA">
            <w:pPr>
              <w:pStyle w:val="NoSpacing"/>
              <w:rPr>
                <w:sz w:val="16"/>
                <w:szCs w:val="16"/>
              </w:rPr>
            </w:pPr>
          </w:p>
          <w:p w14:paraId="66BBF0E0" w14:textId="77777777" w:rsidR="00327FAA" w:rsidRPr="00DF0B58" w:rsidRDefault="00327FAA" w:rsidP="00327FAA">
            <w:pPr>
              <w:pStyle w:val="NoSpacing"/>
              <w:rPr>
                <w:sz w:val="16"/>
                <w:szCs w:val="16"/>
              </w:rPr>
            </w:pPr>
            <w:r w:rsidRPr="00DF0B58">
              <w:rPr>
                <w:sz w:val="16"/>
                <w:szCs w:val="16"/>
              </w:rPr>
              <w:t>When wearing a face covering you should:</w:t>
            </w:r>
          </w:p>
          <w:p w14:paraId="5314A3C1" w14:textId="77777777" w:rsidR="00327FAA" w:rsidRPr="00DF0B58" w:rsidRDefault="00327FAA" w:rsidP="00327FAA">
            <w:pPr>
              <w:pStyle w:val="NoSpacing"/>
              <w:rPr>
                <w:sz w:val="16"/>
                <w:szCs w:val="16"/>
              </w:rPr>
            </w:pPr>
            <w:r w:rsidRPr="00DF0B58">
              <w:rPr>
                <w:sz w:val="16"/>
                <w:szCs w:val="16"/>
              </w:rPr>
              <w:t>•</w:t>
            </w:r>
            <w:r w:rsidRPr="00DF0B58">
              <w:rPr>
                <w:sz w:val="16"/>
                <w:szCs w:val="16"/>
              </w:rPr>
              <w:tab/>
              <w:t>wash your hands thoroughly with soap and water for 20 seconds or use hand sanitiser before putting a face covering on</w:t>
            </w:r>
          </w:p>
          <w:p w14:paraId="59DB0FE8" w14:textId="77777777" w:rsidR="00327FAA" w:rsidRPr="00DF0B58" w:rsidRDefault="00327FAA" w:rsidP="00327FAA">
            <w:pPr>
              <w:pStyle w:val="NoSpacing"/>
              <w:rPr>
                <w:sz w:val="16"/>
                <w:szCs w:val="16"/>
              </w:rPr>
            </w:pPr>
            <w:r w:rsidRPr="00DF0B58">
              <w:rPr>
                <w:sz w:val="16"/>
                <w:szCs w:val="16"/>
              </w:rPr>
              <w:t>•</w:t>
            </w:r>
            <w:r w:rsidRPr="00DF0B58">
              <w:rPr>
                <w:sz w:val="16"/>
                <w:szCs w:val="16"/>
              </w:rPr>
              <w:tab/>
              <w:t>avoid wearing on your neck or forehead</w:t>
            </w:r>
          </w:p>
          <w:p w14:paraId="43FE2D98" w14:textId="77777777" w:rsidR="00327FAA" w:rsidRPr="00DF0B58" w:rsidRDefault="00327FAA" w:rsidP="00327FAA">
            <w:pPr>
              <w:pStyle w:val="NoSpacing"/>
              <w:rPr>
                <w:sz w:val="16"/>
                <w:szCs w:val="16"/>
              </w:rPr>
            </w:pPr>
            <w:r w:rsidRPr="00DF0B58">
              <w:rPr>
                <w:sz w:val="16"/>
                <w:szCs w:val="16"/>
              </w:rPr>
              <w:t>•</w:t>
            </w:r>
            <w:r w:rsidRPr="00DF0B58">
              <w:rPr>
                <w:sz w:val="16"/>
                <w:szCs w:val="16"/>
              </w:rPr>
              <w:tab/>
              <w:t>avoid touching the part of the face covering in contact with your mouth and nose, as it could be contaminated with the virus</w:t>
            </w:r>
          </w:p>
          <w:p w14:paraId="0927F2CB" w14:textId="77777777" w:rsidR="00327FAA" w:rsidRPr="00DF0B58" w:rsidRDefault="00327FAA" w:rsidP="00327FAA">
            <w:pPr>
              <w:pStyle w:val="NoSpacing"/>
              <w:rPr>
                <w:sz w:val="16"/>
                <w:szCs w:val="16"/>
              </w:rPr>
            </w:pPr>
            <w:r w:rsidRPr="00DF0B58">
              <w:rPr>
                <w:sz w:val="16"/>
                <w:szCs w:val="16"/>
              </w:rPr>
              <w:t>•</w:t>
            </w:r>
            <w:r w:rsidRPr="00DF0B58">
              <w:rPr>
                <w:sz w:val="16"/>
                <w:szCs w:val="16"/>
              </w:rPr>
              <w:tab/>
              <w:t>change the face covering if it becomes damp or if you’ve touched it</w:t>
            </w:r>
          </w:p>
          <w:p w14:paraId="5C9A0FAA" w14:textId="77777777" w:rsidR="00327FAA" w:rsidRPr="00DF0B58" w:rsidRDefault="00327FAA" w:rsidP="00327FAA">
            <w:pPr>
              <w:pStyle w:val="NoSpacing"/>
              <w:rPr>
                <w:sz w:val="16"/>
                <w:szCs w:val="16"/>
              </w:rPr>
            </w:pPr>
            <w:r w:rsidRPr="00DF0B58">
              <w:rPr>
                <w:sz w:val="16"/>
                <w:szCs w:val="16"/>
              </w:rPr>
              <w:t>•</w:t>
            </w:r>
            <w:r w:rsidRPr="00DF0B58">
              <w:rPr>
                <w:sz w:val="16"/>
                <w:szCs w:val="16"/>
              </w:rPr>
              <w:tab/>
              <w:t>avoid taking it off and putting it back on a lot in quick succession (for example, when leaving and entering buildings)</w:t>
            </w:r>
          </w:p>
          <w:p w14:paraId="1D57D642" w14:textId="77777777" w:rsidR="00327FAA" w:rsidRPr="00DF0B58" w:rsidRDefault="00327FAA" w:rsidP="00327FAA">
            <w:pPr>
              <w:pStyle w:val="NoSpacing"/>
              <w:rPr>
                <w:sz w:val="16"/>
                <w:szCs w:val="16"/>
              </w:rPr>
            </w:pPr>
          </w:p>
          <w:p w14:paraId="4DC37239" w14:textId="77777777" w:rsidR="00327FAA" w:rsidRPr="00DF0B58" w:rsidRDefault="00327FAA" w:rsidP="00327FAA">
            <w:pPr>
              <w:pStyle w:val="NoSpacing"/>
              <w:rPr>
                <w:sz w:val="16"/>
                <w:szCs w:val="16"/>
              </w:rPr>
            </w:pPr>
            <w:r w:rsidRPr="00DF0B58">
              <w:rPr>
                <w:sz w:val="16"/>
                <w:szCs w:val="16"/>
              </w:rPr>
              <w:t>When removing a face covering:</w:t>
            </w:r>
          </w:p>
          <w:p w14:paraId="5E01E326" w14:textId="77777777" w:rsidR="00327FAA" w:rsidRPr="00DF0B58" w:rsidRDefault="00327FAA" w:rsidP="00327FAA">
            <w:pPr>
              <w:pStyle w:val="NoSpacing"/>
              <w:rPr>
                <w:sz w:val="16"/>
                <w:szCs w:val="16"/>
              </w:rPr>
            </w:pPr>
            <w:r w:rsidRPr="00DF0B58">
              <w:rPr>
                <w:sz w:val="16"/>
                <w:szCs w:val="16"/>
              </w:rPr>
              <w:t>•</w:t>
            </w:r>
            <w:r w:rsidRPr="00DF0B58">
              <w:rPr>
                <w:sz w:val="16"/>
                <w:szCs w:val="16"/>
              </w:rPr>
              <w:tab/>
              <w:t>wash your hands thoroughly with soap and water for 20 seconds or use hand sanitiser before removing</w:t>
            </w:r>
          </w:p>
          <w:p w14:paraId="09741EF8" w14:textId="77777777" w:rsidR="00327FAA" w:rsidRPr="00DF0B58" w:rsidRDefault="00327FAA" w:rsidP="00327FAA">
            <w:pPr>
              <w:pStyle w:val="NoSpacing"/>
              <w:rPr>
                <w:sz w:val="16"/>
                <w:szCs w:val="16"/>
              </w:rPr>
            </w:pPr>
            <w:r w:rsidRPr="00DF0B58">
              <w:rPr>
                <w:sz w:val="16"/>
                <w:szCs w:val="16"/>
              </w:rPr>
              <w:t>•</w:t>
            </w:r>
            <w:r w:rsidRPr="00DF0B58">
              <w:rPr>
                <w:sz w:val="16"/>
                <w:szCs w:val="16"/>
              </w:rPr>
              <w:tab/>
              <w:t>only handle the straps, ties or clips</w:t>
            </w:r>
          </w:p>
          <w:p w14:paraId="46D4D4BA" w14:textId="77777777" w:rsidR="00327FAA" w:rsidRPr="00DF0B58" w:rsidRDefault="00327FAA" w:rsidP="00327FAA">
            <w:pPr>
              <w:pStyle w:val="NoSpacing"/>
              <w:rPr>
                <w:sz w:val="16"/>
                <w:szCs w:val="16"/>
              </w:rPr>
            </w:pPr>
            <w:r w:rsidRPr="00DF0B58">
              <w:rPr>
                <w:sz w:val="16"/>
                <w:szCs w:val="16"/>
              </w:rPr>
              <w:t>•</w:t>
            </w:r>
            <w:r w:rsidRPr="00DF0B58">
              <w:rPr>
                <w:sz w:val="16"/>
                <w:szCs w:val="16"/>
              </w:rPr>
              <w:tab/>
              <w:t>do not give it to someone else to use</w:t>
            </w:r>
          </w:p>
          <w:p w14:paraId="6DF1CC18" w14:textId="77777777" w:rsidR="00327FAA" w:rsidRPr="00DF0B58" w:rsidRDefault="00327FAA" w:rsidP="00327FAA">
            <w:pPr>
              <w:pStyle w:val="NoSpacing"/>
              <w:rPr>
                <w:sz w:val="16"/>
                <w:szCs w:val="16"/>
              </w:rPr>
            </w:pPr>
            <w:r w:rsidRPr="00DF0B58">
              <w:rPr>
                <w:sz w:val="16"/>
                <w:szCs w:val="16"/>
              </w:rPr>
              <w:t>•</w:t>
            </w:r>
            <w:r w:rsidRPr="00DF0B58">
              <w:rPr>
                <w:sz w:val="16"/>
                <w:szCs w:val="16"/>
              </w:rPr>
              <w:tab/>
              <w:t>if single-use, dispose of it carefully in a residual waste bin and do not recycle</w:t>
            </w:r>
          </w:p>
          <w:p w14:paraId="702F9D77" w14:textId="77777777" w:rsidR="00327FAA" w:rsidRPr="00DF0B58" w:rsidRDefault="00327FAA" w:rsidP="00327FAA">
            <w:pPr>
              <w:pStyle w:val="NoSpacing"/>
              <w:rPr>
                <w:sz w:val="16"/>
                <w:szCs w:val="16"/>
              </w:rPr>
            </w:pPr>
            <w:r w:rsidRPr="00DF0B58">
              <w:rPr>
                <w:sz w:val="16"/>
                <w:szCs w:val="16"/>
              </w:rPr>
              <w:t>•</w:t>
            </w:r>
            <w:r w:rsidRPr="00DF0B58">
              <w:rPr>
                <w:sz w:val="16"/>
                <w:szCs w:val="16"/>
              </w:rPr>
              <w:tab/>
              <w:t>if reusable, wash it in line with manufacturer’s instructions at the highest temperature appropriate for the fabric</w:t>
            </w:r>
          </w:p>
          <w:p w14:paraId="6DB8DC08" w14:textId="77777777" w:rsidR="00327FAA" w:rsidRPr="00DF0B58" w:rsidRDefault="00327FAA" w:rsidP="00327FAA">
            <w:pPr>
              <w:pStyle w:val="NoSpacing"/>
              <w:rPr>
                <w:sz w:val="16"/>
                <w:szCs w:val="16"/>
              </w:rPr>
            </w:pPr>
            <w:r w:rsidRPr="00DF0B58">
              <w:rPr>
                <w:sz w:val="16"/>
                <w:szCs w:val="16"/>
              </w:rPr>
              <w:t>•</w:t>
            </w:r>
            <w:r w:rsidRPr="00DF0B58">
              <w:rPr>
                <w:sz w:val="16"/>
                <w:szCs w:val="16"/>
              </w:rPr>
              <w:tab/>
              <w:t>wash your hands thoroughly with soap and water for 20 seconds or use hand sanitiser once removed</w:t>
            </w:r>
          </w:p>
          <w:p w14:paraId="67DE1E35" w14:textId="77777777" w:rsidR="00327FAA" w:rsidRPr="00DF0B58" w:rsidRDefault="00327FAA" w:rsidP="00327FAA">
            <w:pPr>
              <w:pStyle w:val="NoSpacing"/>
              <w:rPr>
                <w:sz w:val="16"/>
                <w:szCs w:val="16"/>
              </w:rPr>
            </w:pPr>
          </w:p>
          <w:p w14:paraId="45648FF6" w14:textId="0C172879" w:rsidR="00327FAA" w:rsidRPr="00DF0B58" w:rsidRDefault="00327FAA" w:rsidP="00327FAA">
            <w:pPr>
              <w:pStyle w:val="NoSpacing"/>
              <w:rPr>
                <w:sz w:val="16"/>
                <w:szCs w:val="16"/>
              </w:rPr>
            </w:pPr>
          </w:p>
        </w:tc>
        <w:tc>
          <w:tcPr>
            <w:tcW w:w="474" w:type="dxa"/>
            <w:shd w:val="clear" w:color="auto" w:fill="FFFFFF" w:themeFill="background1"/>
          </w:tcPr>
          <w:p w14:paraId="63CE11F8" w14:textId="71D3D6E1"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327FAA" w:rsidRPr="0091182D"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327FAA" w:rsidRPr="0091182D"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327FAA" w:rsidRPr="0091182D"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327FAA" w:rsidRPr="0091182D"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5478920F"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120604" w14:paraId="0DE76813" w14:textId="77777777" w:rsidTr="00FF25AD">
        <w:trPr>
          <w:trHeight w:val="249"/>
        </w:trPr>
        <w:tc>
          <w:tcPr>
            <w:tcW w:w="1170" w:type="dxa"/>
            <w:shd w:val="clear" w:color="auto" w:fill="auto"/>
          </w:tcPr>
          <w:p w14:paraId="72B014B0"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327FAA" w:rsidRDefault="00327FAA" w:rsidP="00327FAA">
            <w:pPr>
              <w:pStyle w:val="Title"/>
              <w:jc w:val="left"/>
              <w:rPr>
                <w:rFonts w:asciiTheme="minorHAnsi" w:hAnsiTheme="minorHAnsi" w:cstheme="minorHAnsi"/>
                <w:b w:val="0"/>
                <w:sz w:val="16"/>
                <w:szCs w:val="16"/>
                <w:u w:val="none"/>
              </w:rPr>
            </w:pPr>
          </w:p>
          <w:p w14:paraId="47700D27" w14:textId="77777777" w:rsidR="00327FAA" w:rsidRDefault="00327FAA" w:rsidP="00327FAA">
            <w:pPr>
              <w:pStyle w:val="Title"/>
              <w:jc w:val="left"/>
              <w:rPr>
                <w:rFonts w:asciiTheme="minorHAnsi" w:hAnsiTheme="minorHAnsi" w:cstheme="minorHAnsi"/>
                <w:b w:val="0"/>
                <w:sz w:val="16"/>
                <w:szCs w:val="16"/>
                <w:u w:val="none"/>
              </w:rPr>
            </w:pPr>
          </w:p>
          <w:p w14:paraId="30B56EFB" w14:textId="77777777" w:rsidR="00327FAA" w:rsidRDefault="00327FAA" w:rsidP="00327FAA">
            <w:pPr>
              <w:pStyle w:val="Title"/>
              <w:jc w:val="left"/>
              <w:rPr>
                <w:rFonts w:asciiTheme="minorHAnsi" w:hAnsiTheme="minorHAnsi" w:cstheme="minorHAnsi"/>
                <w:b w:val="0"/>
                <w:sz w:val="16"/>
                <w:szCs w:val="16"/>
                <w:u w:val="none"/>
              </w:rPr>
            </w:pPr>
          </w:p>
          <w:p w14:paraId="3B6F568B" w14:textId="77777777" w:rsidR="00327FAA" w:rsidRDefault="00327FAA" w:rsidP="00327FAA">
            <w:pPr>
              <w:pStyle w:val="Title"/>
              <w:jc w:val="left"/>
              <w:rPr>
                <w:rFonts w:asciiTheme="minorHAnsi" w:hAnsiTheme="minorHAnsi" w:cstheme="minorHAnsi"/>
                <w:b w:val="0"/>
                <w:sz w:val="16"/>
                <w:szCs w:val="16"/>
                <w:u w:val="none"/>
              </w:rPr>
            </w:pPr>
          </w:p>
          <w:p w14:paraId="3957F7A6" w14:textId="77777777" w:rsidR="00327FAA" w:rsidRDefault="00327FAA" w:rsidP="00327FAA">
            <w:pPr>
              <w:pStyle w:val="Title"/>
              <w:jc w:val="left"/>
              <w:rPr>
                <w:rFonts w:asciiTheme="minorHAnsi" w:hAnsiTheme="minorHAnsi" w:cstheme="minorHAnsi"/>
                <w:b w:val="0"/>
                <w:sz w:val="16"/>
                <w:szCs w:val="16"/>
                <w:u w:val="none"/>
              </w:rPr>
            </w:pPr>
          </w:p>
          <w:p w14:paraId="7EC47D62" w14:textId="77777777" w:rsidR="00327FAA" w:rsidRDefault="00327FAA" w:rsidP="00327FAA">
            <w:pPr>
              <w:pStyle w:val="Title"/>
              <w:jc w:val="left"/>
              <w:rPr>
                <w:rFonts w:asciiTheme="minorHAnsi" w:hAnsiTheme="minorHAnsi" w:cstheme="minorHAnsi"/>
                <w:b w:val="0"/>
                <w:sz w:val="16"/>
                <w:szCs w:val="16"/>
                <w:u w:val="none"/>
              </w:rPr>
            </w:pPr>
          </w:p>
          <w:p w14:paraId="530B0FE3" w14:textId="77777777" w:rsidR="00327FAA" w:rsidRDefault="00327FAA" w:rsidP="00327FAA">
            <w:pPr>
              <w:pStyle w:val="Title"/>
              <w:jc w:val="left"/>
              <w:rPr>
                <w:rFonts w:asciiTheme="minorHAnsi" w:hAnsiTheme="minorHAnsi" w:cstheme="minorHAnsi"/>
                <w:b w:val="0"/>
                <w:sz w:val="16"/>
                <w:szCs w:val="16"/>
                <w:u w:val="none"/>
              </w:rPr>
            </w:pPr>
          </w:p>
          <w:p w14:paraId="6A6D57E5" w14:textId="77777777" w:rsidR="00327FAA" w:rsidRDefault="00327FAA" w:rsidP="00327FAA">
            <w:pPr>
              <w:pStyle w:val="Title"/>
              <w:jc w:val="left"/>
              <w:rPr>
                <w:rFonts w:asciiTheme="minorHAnsi" w:hAnsiTheme="minorHAnsi" w:cstheme="minorHAnsi"/>
                <w:b w:val="0"/>
                <w:sz w:val="16"/>
                <w:szCs w:val="16"/>
                <w:u w:val="none"/>
              </w:rPr>
            </w:pPr>
          </w:p>
          <w:p w14:paraId="7FD1E3A0" w14:textId="77777777" w:rsidR="00327FAA" w:rsidRDefault="00327FAA" w:rsidP="00327FAA">
            <w:pPr>
              <w:pStyle w:val="Title"/>
              <w:jc w:val="left"/>
              <w:rPr>
                <w:rFonts w:asciiTheme="minorHAnsi" w:hAnsiTheme="minorHAnsi" w:cstheme="minorHAnsi"/>
                <w:b w:val="0"/>
                <w:sz w:val="16"/>
                <w:szCs w:val="16"/>
                <w:u w:val="none"/>
              </w:rPr>
            </w:pPr>
          </w:p>
          <w:p w14:paraId="32165F7F" w14:textId="77777777" w:rsidR="00327FAA" w:rsidRDefault="00327FAA" w:rsidP="00327FAA">
            <w:pPr>
              <w:pStyle w:val="Title"/>
              <w:jc w:val="left"/>
              <w:rPr>
                <w:rFonts w:asciiTheme="minorHAnsi" w:hAnsiTheme="minorHAnsi" w:cstheme="minorHAnsi"/>
                <w:b w:val="0"/>
                <w:sz w:val="16"/>
                <w:szCs w:val="16"/>
                <w:u w:val="none"/>
              </w:rPr>
            </w:pPr>
          </w:p>
          <w:p w14:paraId="1F5A540B" w14:textId="77777777" w:rsidR="00327FAA" w:rsidRDefault="00327FAA" w:rsidP="00327FAA">
            <w:pPr>
              <w:pStyle w:val="Title"/>
              <w:jc w:val="left"/>
              <w:rPr>
                <w:rFonts w:asciiTheme="minorHAnsi" w:hAnsiTheme="minorHAnsi" w:cstheme="minorHAnsi"/>
                <w:b w:val="0"/>
                <w:sz w:val="16"/>
                <w:szCs w:val="16"/>
                <w:u w:val="none"/>
              </w:rPr>
            </w:pPr>
          </w:p>
          <w:p w14:paraId="6756F9B8" w14:textId="77777777" w:rsidR="00327FAA" w:rsidRDefault="00327FAA" w:rsidP="00327FAA">
            <w:pPr>
              <w:pStyle w:val="Title"/>
              <w:jc w:val="left"/>
              <w:rPr>
                <w:rFonts w:asciiTheme="minorHAnsi" w:hAnsiTheme="minorHAnsi" w:cstheme="minorHAnsi"/>
                <w:b w:val="0"/>
                <w:sz w:val="16"/>
                <w:szCs w:val="16"/>
                <w:u w:val="none"/>
              </w:rPr>
            </w:pPr>
          </w:p>
          <w:p w14:paraId="0EB6EBE0" w14:textId="77777777" w:rsidR="00327FAA" w:rsidRDefault="00327FAA" w:rsidP="00327FAA">
            <w:pPr>
              <w:pStyle w:val="Title"/>
              <w:jc w:val="left"/>
              <w:rPr>
                <w:rFonts w:asciiTheme="minorHAnsi" w:hAnsiTheme="minorHAnsi" w:cstheme="minorHAnsi"/>
                <w:b w:val="0"/>
                <w:sz w:val="16"/>
                <w:szCs w:val="16"/>
                <w:u w:val="none"/>
              </w:rPr>
            </w:pPr>
          </w:p>
          <w:p w14:paraId="1A83B6A9" w14:textId="77777777" w:rsidR="00327FAA" w:rsidRDefault="00327FAA" w:rsidP="00327FAA">
            <w:pPr>
              <w:pStyle w:val="Title"/>
              <w:jc w:val="left"/>
              <w:rPr>
                <w:rFonts w:asciiTheme="minorHAnsi" w:hAnsiTheme="minorHAnsi" w:cstheme="minorHAnsi"/>
                <w:b w:val="0"/>
                <w:sz w:val="16"/>
                <w:szCs w:val="16"/>
                <w:u w:val="none"/>
              </w:rPr>
            </w:pPr>
          </w:p>
          <w:p w14:paraId="4A033368" w14:textId="77777777" w:rsidR="00327FAA" w:rsidRDefault="00327FAA" w:rsidP="00327FAA">
            <w:pPr>
              <w:pStyle w:val="Title"/>
              <w:jc w:val="left"/>
              <w:rPr>
                <w:rFonts w:asciiTheme="minorHAnsi" w:hAnsiTheme="minorHAnsi" w:cstheme="minorHAnsi"/>
                <w:b w:val="0"/>
                <w:sz w:val="16"/>
                <w:szCs w:val="16"/>
                <w:u w:val="none"/>
              </w:rPr>
            </w:pPr>
          </w:p>
          <w:p w14:paraId="77D7F797" w14:textId="77777777" w:rsidR="00327FAA" w:rsidRDefault="00327FAA" w:rsidP="00327FAA">
            <w:pPr>
              <w:pStyle w:val="Title"/>
              <w:jc w:val="left"/>
              <w:rPr>
                <w:rFonts w:asciiTheme="minorHAnsi" w:hAnsiTheme="minorHAnsi" w:cstheme="minorHAnsi"/>
                <w:b w:val="0"/>
                <w:sz w:val="16"/>
                <w:szCs w:val="16"/>
                <w:u w:val="none"/>
              </w:rPr>
            </w:pPr>
          </w:p>
          <w:p w14:paraId="334261C1" w14:textId="77777777" w:rsidR="00327FAA" w:rsidRDefault="00327FAA" w:rsidP="00327FAA">
            <w:pPr>
              <w:pStyle w:val="Title"/>
              <w:jc w:val="left"/>
              <w:rPr>
                <w:rFonts w:asciiTheme="minorHAnsi" w:hAnsiTheme="minorHAnsi" w:cstheme="minorHAnsi"/>
                <w:b w:val="0"/>
                <w:sz w:val="16"/>
                <w:szCs w:val="16"/>
                <w:u w:val="none"/>
              </w:rPr>
            </w:pPr>
          </w:p>
          <w:p w14:paraId="14ACF35F" w14:textId="77777777" w:rsidR="00327FAA" w:rsidRDefault="00327FAA" w:rsidP="00327FAA">
            <w:pPr>
              <w:pStyle w:val="Title"/>
              <w:jc w:val="left"/>
              <w:rPr>
                <w:rFonts w:asciiTheme="minorHAnsi" w:hAnsiTheme="minorHAnsi" w:cstheme="minorHAnsi"/>
                <w:b w:val="0"/>
                <w:sz w:val="16"/>
                <w:szCs w:val="16"/>
                <w:u w:val="none"/>
              </w:rPr>
            </w:pPr>
          </w:p>
          <w:p w14:paraId="4A013736" w14:textId="77777777" w:rsidR="00327FAA" w:rsidRDefault="00327FAA" w:rsidP="00327FAA">
            <w:pPr>
              <w:pStyle w:val="Title"/>
              <w:jc w:val="left"/>
              <w:rPr>
                <w:rFonts w:asciiTheme="minorHAnsi" w:hAnsiTheme="minorHAnsi" w:cstheme="minorHAnsi"/>
                <w:b w:val="0"/>
                <w:sz w:val="16"/>
                <w:szCs w:val="16"/>
                <w:u w:val="none"/>
              </w:rPr>
            </w:pPr>
          </w:p>
          <w:p w14:paraId="2BAFF932" w14:textId="77777777" w:rsidR="00327FAA" w:rsidRDefault="00327FAA" w:rsidP="00327FAA">
            <w:pPr>
              <w:pStyle w:val="Title"/>
              <w:jc w:val="left"/>
              <w:rPr>
                <w:rFonts w:asciiTheme="minorHAnsi" w:hAnsiTheme="minorHAnsi" w:cstheme="minorHAnsi"/>
                <w:b w:val="0"/>
                <w:sz w:val="16"/>
                <w:szCs w:val="16"/>
                <w:u w:val="none"/>
              </w:rPr>
            </w:pPr>
          </w:p>
          <w:p w14:paraId="18F7C031" w14:textId="77777777" w:rsidR="00327FAA" w:rsidRDefault="00327FAA" w:rsidP="00327FAA">
            <w:pPr>
              <w:pStyle w:val="Title"/>
              <w:jc w:val="left"/>
              <w:rPr>
                <w:rFonts w:asciiTheme="minorHAnsi" w:hAnsiTheme="minorHAnsi" w:cstheme="minorHAnsi"/>
                <w:b w:val="0"/>
                <w:sz w:val="16"/>
                <w:szCs w:val="16"/>
                <w:u w:val="none"/>
              </w:rPr>
            </w:pPr>
          </w:p>
          <w:p w14:paraId="7394E726" w14:textId="77777777" w:rsidR="00327FAA" w:rsidRDefault="00327FAA" w:rsidP="00327FAA">
            <w:pPr>
              <w:pStyle w:val="Title"/>
              <w:jc w:val="left"/>
              <w:rPr>
                <w:rFonts w:asciiTheme="minorHAnsi" w:hAnsiTheme="minorHAnsi" w:cstheme="minorHAnsi"/>
                <w:b w:val="0"/>
                <w:sz w:val="16"/>
                <w:szCs w:val="16"/>
                <w:u w:val="none"/>
              </w:rPr>
            </w:pPr>
          </w:p>
          <w:p w14:paraId="3274845B" w14:textId="77777777" w:rsidR="00327FAA" w:rsidRDefault="00327FAA" w:rsidP="00327FAA">
            <w:pPr>
              <w:pStyle w:val="Title"/>
              <w:jc w:val="left"/>
              <w:rPr>
                <w:rFonts w:asciiTheme="minorHAnsi" w:hAnsiTheme="minorHAnsi" w:cstheme="minorHAnsi"/>
                <w:b w:val="0"/>
                <w:sz w:val="16"/>
                <w:szCs w:val="16"/>
                <w:u w:val="none"/>
              </w:rPr>
            </w:pPr>
          </w:p>
          <w:p w14:paraId="3B067219" w14:textId="77777777" w:rsidR="00327FAA" w:rsidRDefault="00327FAA" w:rsidP="00327FAA">
            <w:pPr>
              <w:pStyle w:val="Title"/>
              <w:jc w:val="left"/>
              <w:rPr>
                <w:rFonts w:asciiTheme="minorHAnsi" w:hAnsiTheme="minorHAnsi" w:cstheme="minorHAnsi"/>
                <w:b w:val="0"/>
                <w:sz w:val="16"/>
                <w:szCs w:val="16"/>
                <w:u w:val="none"/>
              </w:rPr>
            </w:pPr>
          </w:p>
          <w:p w14:paraId="0153F729" w14:textId="77777777" w:rsidR="00327FAA" w:rsidRDefault="00327FAA" w:rsidP="00327FAA">
            <w:pPr>
              <w:pStyle w:val="Title"/>
              <w:jc w:val="left"/>
              <w:rPr>
                <w:rFonts w:asciiTheme="minorHAnsi" w:hAnsiTheme="minorHAnsi" w:cstheme="minorHAnsi"/>
                <w:b w:val="0"/>
                <w:sz w:val="16"/>
                <w:szCs w:val="16"/>
                <w:u w:val="none"/>
              </w:rPr>
            </w:pPr>
          </w:p>
          <w:p w14:paraId="0D3D9DB7" w14:textId="77777777" w:rsidR="00327FAA" w:rsidRDefault="00327FAA" w:rsidP="00327FAA">
            <w:pPr>
              <w:pStyle w:val="Title"/>
              <w:jc w:val="left"/>
              <w:rPr>
                <w:rFonts w:asciiTheme="minorHAnsi" w:hAnsiTheme="minorHAnsi" w:cstheme="minorHAnsi"/>
                <w:b w:val="0"/>
                <w:sz w:val="16"/>
                <w:szCs w:val="16"/>
                <w:u w:val="none"/>
              </w:rPr>
            </w:pPr>
          </w:p>
          <w:p w14:paraId="0FD82357" w14:textId="77777777" w:rsidR="00327FAA" w:rsidRDefault="00327FAA" w:rsidP="00327FAA">
            <w:pPr>
              <w:pStyle w:val="Title"/>
              <w:jc w:val="left"/>
              <w:rPr>
                <w:rFonts w:asciiTheme="minorHAnsi" w:hAnsiTheme="minorHAnsi" w:cstheme="minorHAnsi"/>
                <w:b w:val="0"/>
                <w:sz w:val="16"/>
                <w:szCs w:val="16"/>
                <w:u w:val="none"/>
              </w:rPr>
            </w:pPr>
          </w:p>
          <w:p w14:paraId="71D085E0" w14:textId="77777777" w:rsidR="00327FAA" w:rsidRDefault="00327FAA" w:rsidP="00327FAA">
            <w:pPr>
              <w:pStyle w:val="Title"/>
              <w:jc w:val="left"/>
              <w:rPr>
                <w:rFonts w:asciiTheme="minorHAnsi" w:hAnsiTheme="minorHAnsi" w:cstheme="minorHAnsi"/>
                <w:b w:val="0"/>
                <w:sz w:val="16"/>
                <w:szCs w:val="16"/>
                <w:u w:val="none"/>
              </w:rPr>
            </w:pPr>
          </w:p>
          <w:p w14:paraId="67ACCC95" w14:textId="77777777" w:rsidR="00327FAA" w:rsidRDefault="00327FAA" w:rsidP="00327FAA">
            <w:pPr>
              <w:pStyle w:val="Title"/>
              <w:jc w:val="left"/>
              <w:rPr>
                <w:rFonts w:asciiTheme="minorHAnsi" w:hAnsiTheme="minorHAnsi" w:cstheme="minorHAnsi"/>
                <w:b w:val="0"/>
                <w:sz w:val="16"/>
                <w:szCs w:val="16"/>
                <w:u w:val="none"/>
              </w:rPr>
            </w:pPr>
          </w:p>
          <w:p w14:paraId="6B316F6E" w14:textId="77777777" w:rsidR="00327FAA" w:rsidRDefault="00327FAA" w:rsidP="00327FAA">
            <w:pPr>
              <w:pStyle w:val="Title"/>
              <w:jc w:val="left"/>
              <w:rPr>
                <w:rFonts w:asciiTheme="minorHAnsi" w:hAnsiTheme="minorHAnsi" w:cstheme="minorHAnsi"/>
                <w:b w:val="0"/>
                <w:sz w:val="16"/>
                <w:szCs w:val="16"/>
                <w:u w:val="none"/>
              </w:rPr>
            </w:pPr>
          </w:p>
          <w:p w14:paraId="628CC01A" w14:textId="77777777" w:rsidR="00327FAA" w:rsidRDefault="00327FAA" w:rsidP="00327FAA">
            <w:pPr>
              <w:pStyle w:val="Title"/>
              <w:jc w:val="left"/>
              <w:rPr>
                <w:rFonts w:asciiTheme="minorHAnsi" w:hAnsiTheme="minorHAnsi" w:cstheme="minorHAnsi"/>
                <w:b w:val="0"/>
                <w:sz w:val="16"/>
                <w:szCs w:val="16"/>
                <w:u w:val="none"/>
              </w:rPr>
            </w:pPr>
          </w:p>
          <w:p w14:paraId="4CB28A13" w14:textId="77777777" w:rsidR="00327FAA" w:rsidRDefault="00327FAA" w:rsidP="00327FAA">
            <w:pPr>
              <w:pStyle w:val="Title"/>
              <w:jc w:val="left"/>
              <w:rPr>
                <w:rFonts w:asciiTheme="minorHAnsi" w:hAnsiTheme="minorHAnsi" w:cstheme="minorHAnsi"/>
                <w:b w:val="0"/>
                <w:sz w:val="16"/>
                <w:szCs w:val="16"/>
                <w:u w:val="none"/>
              </w:rPr>
            </w:pPr>
          </w:p>
          <w:p w14:paraId="7867D291" w14:textId="77777777" w:rsidR="00327FAA" w:rsidRDefault="00327FAA" w:rsidP="00327FAA">
            <w:pPr>
              <w:pStyle w:val="Title"/>
              <w:jc w:val="left"/>
              <w:rPr>
                <w:rFonts w:asciiTheme="minorHAnsi" w:hAnsiTheme="minorHAnsi" w:cstheme="minorHAnsi"/>
                <w:b w:val="0"/>
                <w:sz w:val="16"/>
                <w:szCs w:val="16"/>
                <w:u w:val="none"/>
              </w:rPr>
            </w:pPr>
          </w:p>
          <w:p w14:paraId="4205F272" w14:textId="77777777" w:rsidR="00327FAA" w:rsidRDefault="00327FAA" w:rsidP="00327FAA">
            <w:pPr>
              <w:pStyle w:val="Title"/>
              <w:jc w:val="left"/>
              <w:rPr>
                <w:rFonts w:asciiTheme="minorHAnsi" w:hAnsiTheme="minorHAnsi" w:cstheme="minorHAnsi"/>
                <w:b w:val="0"/>
                <w:sz w:val="16"/>
                <w:szCs w:val="16"/>
                <w:u w:val="none"/>
              </w:rPr>
            </w:pPr>
          </w:p>
          <w:p w14:paraId="7932DD4C"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327FAA" w:rsidRPr="001D1271"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327FAA" w:rsidRDefault="00327FAA" w:rsidP="00327FAA">
            <w:pPr>
              <w:pStyle w:val="Title"/>
              <w:jc w:val="left"/>
              <w:rPr>
                <w:rFonts w:asciiTheme="minorHAnsi" w:hAnsiTheme="minorHAnsi" w:cstheme="minorHAnsi"/>
                <w:b w:val="0"/>
                <w:sz w:val="16"/>
                <w:szCs w:val="16"/>
                <w:u w:val="none"/>
              </w:rPr>
            </w:pPr>
          </w:p>
          <w:p w14:paraId="3C922CD2" w14:textId="77777777" w:rsidR="00327FAA" w:rsidRDefault="00327FAA" w:rsidP="00327FAA">
            <w:pPr>
              <w:pStyle w:val="Title"/>
              <w:jc w:val="left"/>
              <w:rPr>
                <w:rFonts w:asciiTheme="minorHAnsi" w:hAnsiTheme="minorHAnsi" w:cstheme="minorHAnsi"/>
                <w:b w:val="0"/>
                <w:sz w:val="16"/>
                <w:szCs w:val="16"/>
                <w:u w:val="none"/>
              </w:rPr>
            </w:pPr>
          </w:p>
          <w:p w14:paraId="4ECE41B0" w14:textId="77777777" w:rsidR="00327FAA" w:rsidRDefault="00327FAA" w:rsidP="00327FAA">
            <w:pPr>
              <w:pStyle w:val="Title"/>
              <w:jc w:val="left"/>
              <w:rPr>
                <w:rFonts w:asciiTheme="minorHAnsi" w:hAnsiTheme="minorHAnsi" w:cstheme="minorHAnsi"/>
                <w:b w:val="0"/>
                <w:sz w:val="16"/>
                <w:szCs w:val="16"/>
                <w:u w:val="none"/>
              </w:rPr>
            </w:pPr>
          </w:p>
          <w:p w14:paraId="59BAEF21" w14:textId="77777777" w:rsidR="00327FAA" w:rsidRDefault="00327FAA" w:rsidP="00327FAA">
            <w:pPr>
              <w:pStyle w:val="Title"/>
              <w:jc w:val="left"/>
              <w:rPr>
                <w:rFonts w:asciiTheme="minorHAnsi" w:hAnsiTheme="minorHAnsi" w:cstheme="minorHAnsi"/>
                <w:b w:val="0"/>
                <w:sz w:val="16"/>
                <w:szCs w:val="16"/>
                <w:u w:val="none"/>
              </w:rPr>
            </w:pPr>
          </w:p>
          <w:p w14:paraId="737497EE" w14:textId="77777777" w:rsidR="00327FAA" w:rsidRDefault="00327FAA" w:rsidP="00327FAA">
            <w:pPr>
              <w:pStyle w:val="Title"/>
              <w:jc w:val="left"/>
              <w:rPr>
                <w:rFonts w:asciiTheme="minorHAnsi" w:hAnsiTheme="minorHAnsi" w:cstheme="minorHAnsi"/>
                <w:b w:val="0"/>
                <w:sz w:val="16"/>
                <w:szCs w:val="16"/>
                <w:u w:val="none"/>
              </w:rPr>
            </w:pPr>
          </w:p>
          <w:p w14:paraId="5AF58896" w14:textId="77777777" w:rsidR="00327FAA" w:rsidRDefault="00327FAA" w:rsidP="00327FAA">
            <w:pPr>
              <w:pStyle w:val="Title"/>
              <w:jc w:val="left"/>
              <w:rPr>
                <w:rFonts w:asciiTheme="minorHAnsi" w:hAnsiTheme="minorHAnsi" w:cstheme="minorHAnsi"/>
                <w:b w:val="0"/>
                <w:sz w:val="16"/>
                <w:szCs w:val="16"/>
                <w:u w:val="none"/>
              </w:rPr>
            </w:pPr>
          </w:p>
          <w:p w14:paraId="1885B78A" w14:textId="77777777" w:rsidR="00327FAA" w:rsidRDefault="00327FAA" w:rsidP="00327FAA">
            <w:pPr>
              <w:pStyle w:val="Title"/>
              <w:jc w:val="left"/>
              <w:rPr>
                <w:rFonts w:asciiTheme="minorHAnsi" w:hAnsiTheme="minorHAnsi" w:cstheme="minorHAnsi"/>
                <w:b w:val="0"/>
                <w:sz w:val="16"/>
                <w:szCs w:val="16"/>
                <w:u w:val="none"/>
              </w:rPr>
            </w:pPr>
          </w:p>
          <w:p w14:paraId="5CDEE2D3" w14:textId="77777777" w:rsidR="00327FAA" w:rsidRDefault="00327FAA" w:rsidP="00327FAA">
            <w:pPr>
              <w:pStyle w:val="Title"/>
              <w:jc w:val="left"/>
              <w:rPr>
                <w:rFonts w:asciiTheme="minorHAnsi" w:hAnsiTheme="minorHAnsi" w:cstheme="minorHAnsi"/>
                <w:b w:val="0"/>
                <w:sz w:val="16"/>
                <w:szCs w:val="16"/>
                <w:u w:val="none"/>
              </w:rPr>
            </w:pPr>
          </w:p>
          <w:p w14:paraId="6DB0B39B" w14:textId="77777777" w:rsidR="00327FAA" w:rsidRDefault="00327FAA" w:rsidP="00327FAA">
            <w:pPr>
              <w:pStyle w:val="Title"/>
              <w:jc w:val="left"/>
              <w:rPr>
                <w:rFonts w:asciiTheme="minorHAnsi" w:hAnsiTheme="minorHAnsi" w:cstheme="minorHAnsi"/>
                <w:b w:val="0"/>
                <w:sz w:val="16"/>
                <w:szCs w:val="16"/>
                <w:u w:val="none"/>
              </w:rPr>
            </w:pPr>
          </w:p>
          <w:p w14:paraId="2EE74449" w14:textId="77777777" w:rsidR="00327FAA" w:rsidRDefault="00327FAA" w:rsidP="00327FAA">
            <w:pPr>
              <w:pStyle w:val="Title"/>
              <w:jc w:val="left"/>
              <w:rPr>
                <w:rFonts w:asciiTheme="minorHAnsi" w:hAnsiTheme="minorHAnsi" w:cstheme="minorHAnsi"/>
                <w:b w:val="0"/>
                <w:sz w:val="16"/>
                <w:szCs w:val="16"/>
                <w:u w:val="none"/>
              </w:rPr>
            </w:pPr>
          </w:p>
          <w:p w14:paraId="79336B79" w14:textId="77777777" w:rsidR="00327FAA" w:rsidRDefault="00327FAA" w:rsidP="00327FAA">
            <w:pPr>
              <w:pStyle w:val="Title"/>
              <w:jc w:val="left"/>
              <w:rPr>
                <w:rFonts w:asciiTheme="minorHAnsi" w:hAnsiTheme="minorHAnsi" w:cstheme="minorHAnsi"/>
                <w:b w:val="0"/>
                <w:sz w:val="16"/>
                <w:szCs w:val="16"/>
                <w:u w:val="none"/>
              </w:rPr>
            </w:pPr>
          </w:p>
          <w:p w14:paraId="44AF01AF" w14:textId="77777777" w:rsidR="00327FAA" w:rsidRDefault="00327FAA" w:rsidP="00327FAA">
            <w:pPr>
              <w:pStyle w:val="Title"/>
              <w:jc w:val="left"/>
              <w:rPr>
                <w:rFonts w:asciiTheme="minorHAnsi" w:hAnsiTheme="minorHAnsi" w:cstheme="minorHAnsi"/>
                <w:b w:val="0"/>
                <w:sz w:val="16"/>
                <w:szCs w:val="16"/>
                <w:u w:val="none"/>
              </w:rPr>
            </w:pPr>
          </w:p>
          <w:p w14:paraId="08E072D1" w14:textId="77777777" w:rsidR="00327FAA" w:rsidRDefault="00327FAA" w:rsidP="00327FAA">
            <w:pPr>
              <w:pStyle w:val="Title"/>
              <w:jc w:val="left"/>
              <w:rPr>
                <w:rFonts w:asciiTheme="minorHAnsi" w:hAnsiTheme="minorHAnsi" w:cstheme="minorHAnsi"/>
                <w:b w:val="0"/>
                <w:sz w:val="16"/>
                <w:szCs w:val="16"/>
                <w:u w:val="none"/>
              </w:rPr>
            </w:pPr>
          </w:p>
          <w:p w14:paraId="25A1600B" w14:textId="77777777" w:rsidR="00327FAA" w:rsidRDefault="00327FAA" w:rsidP="00327FAA">
            <w:pPr>
              <w:pStyle w:val="Title"/>
              <w:jc w:val="left"/>
              <w:rPr>
                <w:rFonts w:asciiTheme="minorHAnsi" w:hAnsiTheme="minorHAnsi" w:cstheme="minorHAnsi"/>
                <w:b w:val="0"/>
                <w:sz w:val="16"/>
                <w:szCs w:val="16"/>
                <w:u w:val="none"/>
              </w:rPr>
            </w:pPr>
          </w:p>
          <w:p w14:paraId="3AEE4E9A" w14:textId="77777777" w:rsidR="00327FAA" w:rsidRDefault="00327FAA" w:rsidP="00327FAA">
            <w:pPr>
              <w:pStyle w:val="Title"/>
              <w:jc w:val="left"/>
              <w:rPr>
                <w:rFonts w:asciiTheme="minorHAnsi" w:hAnsiTheme="minorHAnsi" w:cstheme="minorHAnsi"/>
                <w:b w:val="0"/>
                <w:sz w:val="16"/>
                <w:szCs w:val="16"/>
                <w:u w:val="none"/>
              </w:rPr>
            </w:pPr>
          </w:p>
          <w:p w14:paraId="634A4428" w14:textId="77777777" w:rsidR="00327FAA" w:rsidRDefault="00327FAA" w:rsidP="00327FAA">
            <w:pPr>
              <w:pStyle w:val="Title"/>
              <w:jc w:val="left"/>
              <w:rPr>
                <w:rFonts w:asciiTheme="minorHAnsi" w:hAnsiTheme="minorHAnsi" w:cstheme="minorHAnsi"/>
                <w:b w:val="0"/>
                <w:sz w:val="16"/>
                <w:szCs w:val="16"/>
                <w:u w:val="none"/>
              </w:rPr>
            </w:pPr>
          </w:p>
          <w:p w14:paraId="3325A70C" w14:textId="77777777" w:rsidR="00327FAA" w:rsidRDefault="00327FAA" w:rsidP="00327FAA">
            <w:pPr>
              <w:pStyle w:val="Title"/>
              <w:jc w:val="left"/>
              <w:rPr>
                <w:rFonts w:asciiTheme="minorHAnsi" w:hAnsiTheme="minorHAnsi" w:cstheme="minorHAnsi"/>
                <w:b w:val="0"/>
                <w:sz w:val="16"/>
                <w:szCs w:val="16"/>
                <w:u w:val="none"/>
              </w:rPr>
            </w:pPr>
          </w:p>
          <w:p w14:paraId="46863C25" w14:textId="77777777" w:rsidR="00327FAA" w:rsidRDefault="00327FAA" w:rsidP="00327FAA">
            <w:pPr>
              <w:pStyle w:val="Title"/>
              <w:jc w:val="left"/>
              <w:rPr>
                <w:rFonts w:asciiTheme="minorHAnsi" w:hAnsiTheme="minorHAnsi" w:cstheme="minorHAnsi"/>
                <w:b w:val="0"/>
                <w:sz w:val="16"/>
                <w:szCs w:val="16"/>
                <w:u w:val="none"/>
              </w:rPr>
            </w:pPr>
          </w:p>
          <w:p w14:paraId="26BE278B" w14:textId="77777777" w:rsidR="00327FAA" w:rsidRDefault="00327FAA" w:rsidP="00327FAA">
            <w:pPr>
              <w:pStyle w:val="Title"/>
              <w:jc w:val="left"/>
              <w:rPr>
                <w:rFonts w:asciiTheme="minorHAnsi" w:hAnsiTheme="minorHAnsi" w:cstheme="minorHAnsi"/>
                <w:b w:val="0"/>
                <w:sz w:val="16"/>
                <w:szCs w:val="16"/>
                <w:u w:val="none"/>
              </w:rPr>
            </w:pPr>
          </w:p>
          <w:p w14:paraId="67FFB9A3" w14:textId="77777777" w:rsidR="00327FAA" w:rsidRDefault="00327FAA" w:rsidP="00327FAA">
            <w:pPr>
              <w:pStyle w:val="Title"/>
              <w:jc w:val="left"/>
              <w:rPr>
                <w:rFonts w:asciiTheme="minorHAnsi" w:hAnsiTheme="minorHAnsi" w:cstheme="minorHAnsi"/>
                <w:b w:val="0"/>
                <w:sz w:val="16"/>
                <w:szCs w:val="16"/>
                <w:u w:val="none"/>
              </w:rPr>
            </w:pPr>
          </w:p>
          <w:p w14:paraId="5881A09E" w14:textId="77777777" w:rsidR="00327FAA" w:rsidRDefault="00327FAA" w:rsidP="00327FAA">
            <w:pPr>
              <w:pStyle w:val="Title"/>
              <w:jc w:val="left"/>
              <w:rPr>
                <w:rFonts w:asciiTheme="minorHAnsi" w:hAnsiTheme="minorHAnsi" w:cstheme="minorHAnsi"/>
                <w:b w:val="0"/>
                <w:sz w:val="16"/>
                <w:szCs w:val="16"/>
                <w:u w:val="none"/>
              </w:rPr>
            </w:pPr>
          </w:p>
          <w:p w14:paraId="7FFBB7A5" w14:textId="77777777" w:rsidR="00327FAA" w:rsidRDefault="00327FAA" w:rsidP="00327FAA">
            <w:pPr>
              <w:pStyle w:val="Title"/>
              <w:jc w:val="left"/>
              <w:rPr>
                <w:rFonts w:asciiTheme="minorHAnsi" w:hAnsiTheme="minorHAnsi" w:cstheme="minorHAnsi"/>
                <w:b w:val="0"/>
                <w:sz w:val="16"/>
                <w:szCs w:val="16"/>
                <w:u w:val="none"/>
              </w:rPr>
            </w:pPr>
          </w:p>
          <w:p w14:paraId="76C12482" w14:textId="77777777" w:rsidR="00327FAA" w:rsidRDefault="00327FAA" w:rsidP="00327FAA">
            <w:pPr>
              <w:pStyle w:val="Title"/>
              <w:jc w:val="left"/>
              <w:rPr>
                <w:rFonts w:asciiTheme="minorHAnsi" w:hAnsiTheme="minorHAnsi" w:cstheme="minorHAnsi"/>
                <w:b w:val="0"/>
                <w:sz w:val="16"/>
                <w:szCs w:val="16"/>
                <w:u w:val="none"/>
              </w:rPr>
            </w:pPr>
          </w:p>
          <w:p w14:paraId="6AA27AE5" w14:textId="77777777" w:rsidR="00327FAA" w:rsidRDefault="00327FAA" w:rsidP="00327FAA">
            <w:pPr>
              <w:pStyle w:val="Title"/>
              <w:jc w:val="left"/>
              <w:rPr>
                <w:rFonts w:asciiTheme="minorHAnsi" w:hAnsiTheme="minorHAnsi" w:cstheme="minorHAnsi"/>
                <w:b w:val="0"/>
                <w:sz w:val="16"/>
                <w:szCs w:val="16"/>
                <w:u w:val="none"/>
              </w:rPr>
            </w:pPr>
          </w:p>
          <w:p w14:paraId="7651A424" w14:textId="77777777" w:rsidR="00327FAA" w:rsidRDefault="00327FAA" w:rsidP="00327FAA">
            <w:pPr>
              <w:pStyle w:val="Title"/>
              <w:jc w:val="left"/>
              <w:rPr>
                <w:rFonts w:asciiTheme="minorHAnsi" w:hAnsiTheme="minorHAnsi" w:cstheme="minorHAnsi"/>
                <w:b w:val="0"/>
                <w:sz w:val="16"/>
                <w:szCs w:val="16"/>
                <w:u w:val="none"/>
              </w:rPr>
            </w:pPr>
          </w:p>
          <w:p w14:paraId="3512EA12" w14:textId="77777777" w:rsidR="00327FAA" w:rsidRDefault="00327FAA" w:rsidP="00327FAA">
            <w:pPr>
              <w:pStyle w:val="Title"/>
              <w:jc w:val="left"/>
              <w:rPr>
                <w:rFonts w:asciiTheme="minorHAnsi" w:hAnsiTheme="minorHAnsi" w:cstheme="minorHAnsi"/>
                <w:b w:val="0"/>
                <w:sz w:val="16"/>
                <w:szCs w:val="16"/>
                <w:u w:val="none"/>
              </w:rPr>
            </w:pPr>
          </w:p>
          <w:p w14:paraId="31AA8B15" w14:textId="77777777" w:rsidR="00327FAA" w:rsidRDefault="00327FAA" w:rsidP="00327FAA">
            <w:pPr>
              <w:pStyle w:val="Title"/>
              <w:jc w:val="left"/>
              <w:rPr>
                <w:rFonts w:asciiTheme="minorHAnsi" w:hAnsiTheme="minorHAnsi" w:cstheme="minorHAnsi"/>
                <w:b w:val="0"/>
                <w:sz w:val="16"/>
                <w:szCs w:val="16"/>
                <w:u w:val="none"/>
              </w:rPr>
            </w:pPr>
          </w:p>
          <w:p w14:paraId="76A67699" w14:textId="78D33544" w:rsidR="00327FAA" w:rsidRDefault="00327FAA" w:rsidP="00327FAA">
            <w:pPr>
              <w:pStyle w:val="Title"/>
              <w:jc w:val="left"/>
              <w:rPr>
                <w:rFonts w:asciiTheme="minorHAnsi" w:hAnsiTheme="minorHAnsi" w:cstheme="minorHAnsi"/>
                <w:b w:val="0"/>
                <w:sz w:val="16"/>
                <w:szCs w:val="16"/>
                <w:u w:val="none"/>
              </w:rPr>
            </w:pPr>
          </w:p>
          <w:p w14:paraId="59AF68EA" w14:textId="3958B28C" w:rsidR="00327FAA" w:rsidRDefault="00327FAA" w:rsidP="00327FAA">
            <w:pPr>
              <w:pStyle w:val="Title"/>
              <w:jc w:val="left"/>
              <w:rPr>
                <w:rFonts w:asciiTheme="minorHAnsi" w:hAnsiTheme="minorHAnsi" w:cstheme="minorHAnsi"/>
                <w:b w:val="0"/>
                <w:sz w:val="16"/>
                <w:szCs w:val="16"/>
                <w:u w:val="none"/>
              </w:rPr>
            </w:pPr>
          </w:p>
          <w:p w14:paraId="1AC68106" w14:textId="4C5086B1" w:rsidR="00327FAA" w:rsidRDefault="00327FAA" w:rsidP="00327FAA">
            <w:pPr>
              <w:pStyle w:val="Title"/>
              <w:jc w:val="left"/>
              <w:rPr>
                <w:rFonts w:asciiTheme="minorHAnsi" w:hAnsiTheme="minorHAnsi" w:cstheme="minorHAnsi"/>
                <w:b w:val="0"/>
                <w:sz w:val="16"/>
                <w:szCs w:val="16"/>
                <w:u w:val="none"/>
              </w:rPr>
            </w:pPr>
          </w:p>
          <w:p w14:paraId="484C0107" w14:textId="26D04362" w:rsidR="00327FAA" w:rsidRDefault="00327FAA" w:rsidP="00327FAA">
            <w:pPr>
              <w:pStyle w:val="Title"/>
              <w:jc w:val="left"/>
              <w:rPr>
                <w:rFonts w:asciiTheme="minorHAnsi" w:hAnsiTheme="minorHAnsi" w:cstheme="minorHAnsi"/>
                <w:b w:val="0"/>
                <w:sz w:val="16"/>
                <w:szCs w:val="16"/>
                <w:u w:val="none"/>
              </w:rPr>
            </w:pPr>
          </w:p>
          <w:p w14:paraId="1EB5D847" w14:textId="4136CED2" w:rsidR="00327FAA" w:rsidRDefault="00327FAA" w:rsidP="00327FAA">
            <w:pPr>
              <w:pStyle w:val="Title"/>
              <w:jc w:val="left"/>
              <w:rPr>
                <w:rFonts w:asciiTheme="minorHAnsi" w:hAnsiTheme="minorHAnsi" w:cstheme="minorHAnsi"/>
                <w:b w:val="0"/>
                <w:sz w:val="16"/>
                <w:szCs w:val="16"/>
                <w:u w:val="none"/>
              </w:rPr>
            </w:pPr>
          </w:p>
          <w:p w14:paraId="6EA91C83" w14:textId="68B7BFB4" w:rsidR="00327FAA" w:rsidRDefault="00327FAA" w:rsidP="00327FAA">
            <w:pPr>
              <w:pStyle w:val="Title"/>
              <w:jc w:val="left"/>
              <w:rPr>
                <w:rFonts w:asciiTheme="minorHAnsi" w:hAnsiTheme="minorHAnsi" w:cstheme="minorHAnsi"/>
                <w:b w:val="0"/>
                <w:sz w:val="16"/>
                <w:szCs w:val="16"/>
                <w:u w:val="none"/>
              </w:rPr>
            </w:pPr>
          </w:p>
          <w:p w14:paraId="6C424ECE" w14:textId="46D61CB0" w:rsidR="00327FAA" w:rsidRDefault="00327FAA" w:rsidP="00327FAA">
            <w:pPr>
              <w:pStyle w:val="Title"/>
              <w:jc w:val="left"/>
              <w:rPr>
                <w:rFonts w:asciiTheme="minorHAnsi" w:hAnsiTheme="minorHAnsi" w:cstheme="minorHAnsi"/>
                <w:b w:val="0"/>
                <w:sz w:val="16"/>
                <w:szCs w:val="16"/>
                <w:u w:val="none"/>
              </w:rPr>
            </w:pPr>
          </w:p>
          <w:p w14:paraId="1F175C7D" w14:textId="5E43E500" w:rsidR="00327FAA" w:rsidRDefault="00327FAA" w:rsidP="00327FAA">
            <w:pPr>
              <w:pStyle w:val="Title"/>
              <w:jc w:val="left"/>
              <w:rPr>
                <w:rFonts w:asciiTheme="minorHAnsi" w:hAnsiTheme="minorHAnsi" w:cstheme="minorHAnsi"/>
                <w:b w:val="0"/>
                <w:sz w:val="16"/>
                <w:szCs w:val="16"/>
                <w:u w:val="none"/>
              </w:rPr>
            </w:pPr>
          </w:p>
          <w:p w14:paraId="6DB516AD" w14:textId="5733D758" w:rsidR="00327FAA" w:rsidRDefault="00327FAA" w:rsidP="00327FAA">
            <w:pPr>
              <w:pStyle w:val="Title"/>
              <w:jc w:val="left"/>
              <w:rPr>
                <w:rFonts w:asciiTheme="minorHAnsi" w:hAnsiTheme="minorHAnsi" w:cstheme="minorHAnsi"/>
                <w:b w:val="0"/>
                <w:sz w:val="16"/>
                <w:szCs w:val="16"/>
                <w:u w:val="none"/>
              </w:rPr>
            </w:pPr>
          </w:p>
          <w:p w14:paraId="7AD92567" w14:textId="777CE9D5" w:rsidR="00327FAA" w:rsidRDefault="00327FAA" w:rsidP="00327FAA">
            <w:pPr>
              <w:pStyle w:val="Title"/>
              <w:jc w:val="left"/>
              <w:rPr>
                <w:rFonts w:asciiTheme="minorHAnsi" w:hAnsiTheme="minorHAnsi" w:cstheme="minorHAnsi"/>
                <w:b w:val="0"/>
                <w:sz w:val="16"/>
                <w:szCs w:val="16"/>
                <w:u w:val="none"/>
              </w:rPr>
            </w:pPr>
          </w:p>
          <w:p w14:paraId="0E2395AE" w14:textId="0631ED16" w:rsidR="00327FAA" w:rsidRDefault="00327FAA" w:rsidP="00327FAA">
            <w:pPr>
              <w:pStyle w:val="Title"/>
              <w:jc w:val="left"/>
              <w:rPr>
                <w:rFonts w:asciiTheme="minorHAnsi" w:hAnsiTheme="minorHAnsi" w:cstheme="minorHAnsi"/>
                <w:b w:val="0"/>
                <w:sz w:val="16"/>
                <w:szCs w:val="16"/>
                <w:u w:val="none"/>
              </w:rPr>
            </w:pPr>
          </w:p>
          <w:p w14:paraId="4461134C" w14:textId="5B2E2E30" w:rsidR="00327FAA" w:rsidRDefault="00327FAA" w:rsidP="00327FAA">
            <w:pPr>
              <w:pStyle w:val="Title"/>
              <w:jc w:val="left"/>
              <w:rPr>
                <w:rFonts w:asciiTheme="minorHAnsi" w:hAnsiTheme="minorHAnsi" w:cstheme="minorHAnsi"/>
                <w:b w:val="0"/>
                <w:sz w:val="16"/>
                <w:szCs w:val="16"/>
                <w:u w:val="none"/>
              </w:rPr>
            </w:pPr>
          </w:p>
          <w:p w14:paraId="15AED0A4" w14:textId="6E86D7F3" w:rsidR="00327FAA" w:rsidRDefault="00327FAA" w:rsidP="00327FAA">
            <w:pPr>
              <w:pStyle w:val="Title"/>
              <w:jc w:val="left"/>
              <w:rPr>
                <w:rFonts w:asciiTheme="minorHAnsi" w:hAnsiTheme="minorHAnsi" w:cstheme="minorHAnsi"/>
                <w:b w:val="0"/>
                <w:sz w:val="16"/>
                <w:szCs w:val="16"/>
                <w:u w:val="none"/>
              </w:rPr>
            </w:pPr>
          </w:p>
          <w:p w14:paraId="46178435" w14:textId="0F37B3B5" w:rsidR="00327FAA" w:rsidRDefault="00327FAA" w:rsidP="00327FAA">
            <w:pPr>
              <w:pStyle w:val="Title"/>
              <w:jc w:val="left"/>
              <w:rPr>
                <w:rFonts w:asciiTheme="minorHAnsi" w:hAnsiTheme="minorHAnsi" w:cstheme="minorHAnsi"/>
                <w:b w:val="0"/>
                <w:sz w:val="16"/>
                <w:szCs w:val="16"/>
                <w:u w:val="none"/>
              </w:rPr>
            </w:pPr>
          </w:p>
          <w:p w14:paraId="66F5E10C" w14:textId="01C76F57" w:rsidR="00327FAA" w:rsidRDefault="00327FAA" w:rsidP="00327FAA">
            <w:pPr>
              <w:pStyle w:val="Title"/>
              <w:jc w:val="left"/>
              <w:rPr>
                <w:rFonts w:asciiTheme="minorHAnsi" w:hAnsiTheme="minorHAnsi" w:cstheme="minorHAnsi"/>
                <w:b w:val="0"/>
                <w:sz w:val="16"/>
                <w:szCs w:val="16"/>
                <w:u w:val="none"/>
              </w:rPr>
            </w:pPr>
          </w:p>
          <w:p w14:paraId="5B07183F" w14:textId="3A3A1935" w:rsidR="00327FAA" w:rsidRDefault="00327FAA" w:rsidP="00327FAA">
            <w:pPr>
              <w:pStyle w:val="Title"/>
              <w:jc w:val="left"/>
              <w:rPr>
                <w:rFonts w:asciiTheme="minorHAnsi" w:hAnsiTheme="minorHAnsi" w:cstheme="minorHAnsi"/>
                <w:b w:val="0"/>
                <w:sz w:val="16"/>
                <w:szCs w:val="16"/>
                <w:u w:val="none"/>
              </w:rPr>
            </w:pPr>
          </w:p>
          <w:p w14:paraId="61E5DB72" w14:textId="4A209269" w:rsidR="00327FAA" w:rsidRDefault="00327FAA" w:rsidP="00327FAA">
            <w:pPr>
              <w:pStyle w:val="Title"/>
              <w:jc w:val="left"/>
              <w:rPr>
                <w:rFonts w:asciiTheme="minorHAnsi" w:hAnsiTheme="minorHAnsi" w:cstheme="minorHAnsi"/>
                <w:b w:val="0"/>
                <w:sz w:val="16"/>
                <w:szCs w:val="16"/>
                <w:u w:val="none"/>
              </w:rPr>
            </w:pPr>
          </w:p>
          <w:p w14:paraId="3CD96E99" w14:textId="77777777" w:rsidR="00327FAA" w:rsidRDefault="00327FAA" w:rsidP="00327FAA">
            <w:pPr>
              <w:pStyle w:val="Title"/>
              <w:jc w:val="left"/>
              <w:rPr>
                <w:rFonts w:asciiTheme="minorHAnsi" w:hAnsiTheme="minorHAnsi" w:cstheme="minorHAnsi"/>
                <w:b w:val="0"/>
                <w:sz w:val="16"/>
                <w:szCs w:val="16"/>
                <w:u w:val="none"/>
              </w:rPr>
            </w:pPr>
          </w:p>
          <w:p w14:paraId="7C74CAAE" w14:textId="77777777" w:rsidR="00327FAA" w:rsidRDefault="00327FAA" w:rsidP="00327FAA">
            <w:pPr>
              <w:pStyle w:val="Title"/>
              <w:jc w:val="left"/>
              <w:rPr>
                <w:rFonts w:asciiTheme="minorHAnsi" w:hAnsiTheme="minorHAnsi" w:cstheme="minorHAnsi"/>
                <w:b w:val="0"/>
                <w:sz w:val="16"/>
                <w:szCs w:val="16"/>
                <w:u w:val="none"/>
              </w:rPr>
            </w:pPr>
          </w:p>
          <w:p w14:paraId="6B993964" w14:textId="77777777" w:rsidR="00327FAA" w:rsidRPr="001D1271" w:rsidRDefault="00327FAA" w:rsidP="00327FAA">
            <w:pPr>
              <w:pStyle w:val="Title"/>
              <w:jc w:val="left"/>
              <w:rPr>
                <w:rFonts w:asciiTheme="minorHAnsi" w:hAnsiTheme="minorHAnsi" w:cstheme="minorHAnsi"/>
                <w:sz w:val="16"/>
                <w:szCs w:val="16"/>
              </w:rPr>
            </w:pPr>
          </w:p>
        </w:tc>
        <w:tc>
          <w:tcPr>
            <w:tcW w:w="980" w:type="dxa"/>
            <w:shd w:val="clear" w:color="auto" w:fill="auto"/>
          </w:tcPr>
          <w:p w14:paraId="703BA278" w14:textId="3BECD23F"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w:t>
            </w:r>
            <w:r w:rsidRPr="00F6252F">
              <w:rPr>
                <w:rFonts w:eastAsia="Times New Roman" w:cstheme="minorHAnsi"/>
                <w:sz w:val="16"/>
                <w:szCs w:val="16"/>
                <w:lang w:eastAsia="en-GB"/>
              </w:rPr>
              <w:lastRenderedPageBreak/>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327FAA" w:rsidRPr="00F6252F" w:rsidRDefault="00327FAA" w:rsidP="00327FAA">
            <w:pPr>
              <w:pStyle w:val="NoSpacing"/>
              <w:jc w:val="both"/>
              <w:rPr>
                <w:sz w:val="16"/>
                <w:szCs w:val="16"/>
                <w:lang w:eastAsia="en-GB"/>
              </w:rPr>
            </w:pPr>
          </w:p>
          <w:p w14:paraId="22C6AE28" w14:textId="77777777" w:rsidR="00327FAA" w:rsidRPr="00F6252F" w:rsidRDefault="00327FAA" w:rsidP="00327FAA">
            <w:pPr>
              <w:pStyle w:val="NoSpacing"/>
              <w:jc w:val="both"/>
              <w:rPr>
                <w:sz w:val="16"/>
                <w:szCs w:val="16"/>
                <w:lang w:eastAsia="en-GB"/>
              </w:rPr>
            </w:pPr>
          </w:p>
          <w:p w14:paraId="3B13E7DC" w14:textId="77777777" w:rsidR="00327FAA" w:rsidRPr="00F6252F" w:rsidRDefault="00327FAA" w:rsidP="00327FAA">
            <w:pPr>
              <w:pStyle w:val="NoSpacing"/>
              <w:jc w:val="both"/>
              <w:rPr>
                <w:sz w:val="16"/>
                <w:szCs w:val="16"/>
                <w:lang w:eastAsia="en-GB"/>
              </w:rPr>
            </w:pPr>
          </w:p>
          <w:p w14:paraId="05B2A6A9" w14:textId="77777777" w:rsidR="00327FAA" w:rsidRPr="00F6252F" w:rsidRDefault="00327FAA" w:rsidP="00327FAA">
            <w:pPr>
              <w:pStyle w:val="NoSpacing"/>
              <w:jc w:val="both"/>
              <w:rPr>
                <w:sz w:val="16"/>
                <w:szCs w:val="16"/>
                <w:lang w:eastAsia="en-GB"/>
              </w:rPr>
            </w:pPr>
          </w:p>
          <w:p w14:paraId="31B05CAA" w14:textId="77777777" w:rsidR="00327FAA" w:rsidRPr="00F6252F" w:rsidRDefault="00327FAA" w:rsidP="00327FAA">
            <w:pPr>
              <w:pStyle w:val="NoSpacing"/>
              <w:jc w:val="both"/>
              <w:rPr>
                <w:sz w:val="16"/>
                <w:szCs w:val="16"/>
                <w:lang w:eastAsia="en-GB"/>
              </w:rPr>
            </w:pPr>
          </w:p>
          <w:p w14:paraId="55DFB33C" w14:textId="77777777" w:rsidR="00327FAA" w:rsidRPr="00F6252F" w:rsidRDefault="00327FAA" w:rsidP="00327FAA">
            <w:pPr>
              <w:pStyle w:val="NoSpacing"/>
              <w:jc w:val="both"/>
              <w:rPr>
                <w:sz w:val="16"/>
                <w:szCs w:val="16"/>
                <w:lang w:eastAsia="en-GB"/>
              </w:rPr>
            </w:pPr>
          </w:p>
          <w:p w14:paraId="01EBD799" w14:textId="77777777" w:rsidR="00327FAA" w:rsidRPr="00F6252F" w:rsidRDefault="00327FAA" w:rsidP="00327FAA">
            <w:pPr>
              <w:pStyle w:val="NoSpacing"/>
              <w:jc w:val="both"/>
              <w:rPr>
                <w:sz w:val="16"/>
                <w:szCs w:val="16"/>
                <w:lang w:eastAsia="en-GB"/>
              </w:rPr>
            </w:pPr>
          </w:p>
          <w:p w14:paraId="4FBAB10B" w14:textId="77777777" w:rsidR="00327FAA" w:rsidRPr="00F6252F" w:rsidRDefault="00327FAA" w:rsidP="00327FAA">
            <w:pPr>
              <w:pStyle w:val="NoSpacing"/>
              <w:jc w:val="both"/>
              <w:rPr>
                <w:sz w:val="16"/>
                <w:szCs w:val="16"/>
                <w:lang w:eastAsia="en-GB"/>
              </w:rPr>
            </w:pPr>
          </w:p>
          <w:p w14:paraId="4826D022" w14:textId="77777777" w:rsidR="00327FAA" w:rsidRPr="00F6252F" w:rsidRDefault="00327FAA" w:rsidP="00327FAA">
            <w:pPr>
              <w:pStyle w:val="NoSpacing"/>
              <w:jc w:val="both"/>
              <w:rPr>
                <w:sz w:val="16"/>
                <w:szCs w:val="16"/>
                <w:lang w:eastAsia="en-GB"/>
              </w:rPr>
            </w:pPr>
          </w:p>
          <w:p w14:paraId="140B90BB" w14:textId="12DB42D4" w:rsidR="00327FAA" w:rsidRPr="00F6252F" w:rsidRDefault="00327FAA" w:rsidP="00327FAA">
            <w:pPr>
              <w:pStyle w:val="NoSpacing"/>
              <w:jc w:val="both"/>
              <w:rPr>
                <w:sz w:val="16"/>
                <w:szCs w:val="16"/>
                <w:lang w:eastAsia="en-GB"/>
              </w:rPr>
            </w:pPr>
          </w:p>
          <w:p w14:paraId="009F6E4D" w14:textId="7F5724AF" w:rsidR="00327FAA" w:rsidRPr="00F6252F" w:rsidRDefault="00327FAA" w:rsidP="00327FAA">
            <w:pPr>
              <w:pStyle w:val="NoSpacing"/>
              <w:jc w:val="both"/>
              <w:rPr>
                <w:sz w:val="16"/>
                <w:szCs w:val="16"/>
                <w:lang w:eastAsia="en-GB"/>
              </w:rPr>
            </w:pPr>
          </w:p>
          <w:p w14:paraId="4D274DED" w14:textId="77E56851" w:rsidR="00327FAA" w:rsidRPr="00F6252F" w:rsidRDefault="00327FAA" w:rsidP="00327FAA">
            <w:pPr>
              <w:pStyle w:val="NoSpacing"/>
              <w:jc w:val="both"/>
              <w:rPr>
                <w:sz w:val="16"/>
                <w:szCs w:val="16"/>
                <w:lang w:eastAsia="en-GB"/>
              </w:rPr>
            </w:pPr>
          </w:p>
          <w:p w14:paraId="36DFE8DB" w14:textId="46F4F618" w:rsidR="00327FAA" w:rsidRPr="00F6252F" w:rsidRDefault="00327FAA" w:rsidP="00327FAA">
            <w:pPr>
              <w:pStyle w:val="NoSpacing"/>
              <w:jc w:val="both"/>
              <w:rPr>
                <w:sz w:val="16"/>
                <w:szCs w:val="16"/>
                <w:lang w:eastAsia="en-GB"/>
              </w:rPr>
            </w:pPr>
          </w:p>
          <w:p w14:paraId="3E91DD12" w14:textId="7CDADA05" w:rsidR="00327FAA" w:rsidRPr="00F6252F" w:rsidRDefault="00327FAA" w:rsidP="00327FAA">
            <w:pPr>
              <w:pStyle w:val="NoSpacing"/>
              <w:jc w:val="both"/>
              <w:rPr>
                <w:sz w:val="16"/>
                <w:szCs w:val="16"/>
                <w:lang w:eastAsia="en-GB"/>
              </w:rPr>
            </w:pPr>
          </w:p>
          <w:p w14:paraId="72EAF3E4" w14:textId="3A9B5841" w:rsidR="00327FAA" w:rsidRPr="00F6252F" w:rsidRDefault="00327FAA" w:rsidP="00327FAA">
            <w:pPr>
              <w:pStyle w:val="NoSpacing"/>
              <w:jc w:val="both"/>
              <w:rPr>
                <w:sz w:val="16"/>
                <w:szCs w:val="16"/>
                <w:lang w:eastAsia="en-GB"/>
              </w:rPr>
            </w:pPr>
          </w:p>
          <w:p w14:paraId="74959B23" w14:textId="2A6D92A4" w:rsidR="00327FAA" w:rsidRPr="00F6252F" w:rsidRDefault="00327FAA" w:rsidP="00327FAA">
            <w:pPr>
              <w:pStyle w:val="NoSpacing"/>
              <w:jc w:val="both"/>
              <w:rPr>
                <w:sz w:val="16"/>
                <w:szCs w:val="16"/>
                <w:lang w:eastAsia="en-GB"/>
              </w:rPr>
            </w:pPr>
          </w:p>
          <w:p w14:paraId="489F5A0C" w14:textId="244E483E" w:rsidR="00327FAA" w:rsidRPr="00F6252F" w:rsidRDefault="00327FAA" w:rsidP="00327FAA">
            <w:pPr>
              <w:pStyle w:val="NoSpacing"/>
              <w:jc w:val="both"/>
              <w:rPr>
                <w:sz w:val="16"/>
                <w:szCs w:val="16"/>
                <w:lang w:eastAsia="en-GB"/>
              </w:rPr>
            </w:pPr>
          </w:p>
          <w:p w14:paraId="6A3629BE" w14:textId="3AEC5935" w:rsidR="00327FAA" w:rsidRPr="00F6252F" w:rsidRDefault="00327FAA" w:rsidP="00327FAA">
            <w:pPr>
              <w:pStyle w:val="NoSpacing"/>
              <w:jc w:val="both"/>
              <w:rPr>
                <w:sz w:val="16"/>
                <w:szCs w:val="16"/>
                <w:lang w:eastAsia="en-GB"/>
              </w:rPr>
            </w:pPr>
          </w:p>
          <w:p w14:paraId="18271169" w14:textId="2DD3A3BD" w:rsidR="00327FAA" w:rsidRPr="00F6252F" w:rsidRDefault="00327FAA" w:rsidP="00327FAA">
            <w:pPr>
              <w:pStyle w:val="NoSpacing"/>
              <w:jc w:val="both"/>
              <w:rPr>
                <w:sz w:val="16"/>
                <w:szCs w:val="16"/>
                <w:lang w:eastAsia="en-GB"/>
              </w:rPr>
            </w:pPr>
          </w:p>
          <w:p w14:paraId="2B3D6526" w14:textId="6D5E3453" w:rsidR="00327FAA" w:rsidRPr="00F6252F" w:rsidRDefault="00327FAA" w:rsidP="00327FAA">
            <w:pPr>
              <w:pStyle w:val="NoSpacing"/>
              <w:jc w:val="both"/>
              <w:rPr>
                <w:sz w:val="16"/>
                <w:szCs w:val="16"/>
                <w:lang w:eastAsia="en-GB"/>
              </w:rPr>
            </w:pPr>
          </w:p>
          <w:p w14:paraId="520A45F8" w14:textId="6F2B11A2" w:rsidR="00327FAA" w:rsidRPr="00F6252F" w:rsidRDefault="00327FAA" w:rsidP="00327FAA">
            <w:pPr>
              <w:pStyle w:val="NoSpacing"/>
              <w:jc w:val="both"/>
              <w:rPr>
                <w:sz w:val="16"/>
                <w:szCs w:val="16"/>
                <w:lang w:eastAsia="en-GB"/>
              </w:rPr>
            </w:pPr>
          </w:p>
          <w:p w14:paraId="62506C2F" w14:textId="42533C7D" w:rsidR="00327FAA" w:rsidRPr="00F6252F" w:rsidRDefault="00327FAA" w:rsidP="00327FAA">
            <w:pPr>
              <w:pStyle w:val="NoSpacing"/>
              <w:jc w:val="both"/>
              <w:rPr>
                <w:sz w:val="16"/>
                <w:szCs w:val="16"/>
                <w:lang w:eastAsia="en-GB"/>
              </w:rPr>
            </w:pPr>
          </w:p>
          <w:p w14:paraId="0E445317" w14:textId="6E345E5D" w:rsidR="00327FAA" w:rsidRPr="00F6252F" w:rsidRDefault="00327FAA" w:rsidP="00327FAA">
            <w:pPr>
              <w:pStyle w:val="NoSpacing"/>
              <w:jc w:val="both"/>
              <w:rPr>
                <w:sz w:val="16"/>
                <w:szCs w:val="16"/>
                <w:lang w:eastAsia="en-GB"/>
              </w:rPr>
            </w:pPr>
          </w:p>
          <w:p w14:paraId="6A14FAC9" w14:textId="41E5EB87" w:rsidR="00327FAA" w:rsidRPr="00F6252F" w:rsidRDefault="00327FAA" w:rsidP="00327FAA">
            <w:pPr>
              <w:pStyle w:val="NoSpacing"/>
              <w:jc w:val="both"/>
              <w:rPr>
                <w:sz w:val="16"/>
                <w:szCs w:val="16"/>
                <w:lang w:eastAsia="en-GB"/>
              </w:rPr>
            </w:pPr>
          </w:p>
          <w:p w14:paraId="2C897336" w14:textId="301597F0" w:rsidR="00327FAA" w:rsidRPr="00F6252F" w:rsidRDefault="00327FAA" w:rsidP="00327FAA">
            <w:pPr>
              <w:pStyle w:val="NoSpacing"/>
              <w:jc w:val="both"/>
              <w:rPr>
                <w:sz w:val="16"/>
                <w:szCs w:val="16"/>
                <w:lang w:eastAsia="en-GB"/>
              </w:rPr>
            </w:pPr>
          </w:p>
          <w:p w14:paraId="4772AA4E" w14:textId="14FC3D31" w:rsidR="00327FAA" w:rsidRPr="00F6252F" w:rsidRDefault="00327FAA" w:rsidP="00327FAA">
            <w:pPr>
              <w:pStyle w:val="NoSpacing"/>
              <w:jc w:val="both"/>
              <w:rPr>
                <w:sz w:val="16"/>
                <w:szCs w:val="16"/>
                <w:lang w:eastAsia="en-GB"/>
              </w:rPr>
            </w:pPr>
          </w:p>
          <w:p w14:paraId="2BC445E3" w14:textId="23B9DB13" w:rsidR="00327FAA" w:rsidRPr="00F6252F" w:rsidRDefault="00327FAA" w:rsidP="00327FAA">
            <w:pPr>
              <w:pStyle w:val="NoSpacing"/>
              <w:jc w:val="both"/>
              <w:rPr>
                <w:sz w:val="16"/>
                <w:szCs w:val="16"/>
                <w:lang w:eastAsia="en-GB"/>
              </w:rPr>
            </w:pPr>
          </w:p>
          <w:p w14:paraId="2C1637ED" w14:textId="6B6C58A2" w:rsidR="00327FAA" w:rsidRPr="00F6252F" w:rsidRDefault="00327FAA" w:rsidP="00327FAA">
            <w:pPr>
              <w:pStyle w:val="NoSpacing"/>
              <w:jc w:val="both"/>
              <w:rPr>
                <w:sz w:val="16"/>
                <w:szCs w:val="16"/>
                <w:lang w:eastAsia="en-GB"/>
              </w:rPr>
            </w:pPr>
          </w:p>
          <w:p w14:paraId="36914161" w14:textId="7D85E9E5" w:rsidR="00327FAA" w:rsidRPr="00F6252F" w:rsidRDefault="00327FAA" w:rsidP="00327FAA">
            <w:pPr>
              <w:pStyle w:val="NoSpacing"/>
              <w:jc w:val="both"/>
              <w:rPr>
                <w:sz w:val="16"/>
                <w:szCs w:val="16"/>
                <w:lang w:eastAsia="en-GB"/>
              </w:rPr>
            </w:pPr>
          </w:p>
          <w:p w14:paraId="156AF739" w14:textId="439AF117" w:rsidR="00327FAA" w:rsidRPr="00F6252F" w:rsidRDefault="00327FAA" w:rsidP="00327FAA">
            <w:pPr>
              <w:pStyle w:val="NoSpacing"/>
              <w:jc w:val="both"/>
              <w:rPr>
                <w:sz w:val="16"/>
                <w:szCs w:val="16"/>
                <w:lang w:eastAsia="en-GB"/>
              </w:rPr>
            </w:pPr>
          </w:p>
          <w:p w14:paraId="2A1FDFB7" w14:textId="23D63996" w:rsidR="00327FAA" w:rsidRPr="00F6252F" w:rsidRDefault="00327FAA" w:rsidP="00327FAA">
            <w:pPr>
              <w:pStyle w:val="NoSpacing"/>
              <w:jc w:val="both"/>
              <w:rPr>
                <w:sz w:val="16"/>
                <w:szCs w:val="16"/>
                <w:lang w:eastAsia="en-GB"/>
              </w:rPr>
            </w:pPr>
          </w:p>
          <w:p w14:paraId="6C6BFB9E" w14:textId="05A0CB39" w:rsidR="00327FAA" w:rsidRPr="00F6252F" w:rsidRDefault="00327FAA" w:rsidP="00327FAA">
            <w:pPr>
              <w:pStyle w:val="NoSpacing"/>
              <w:jc w:val="both"/>
              <w:rPr>
                <w:sz w:val="16"/>
                <w:szCs w:val="16"/>
                <w:lang w:eastAsia="en-GB"/>
              </w:rPr>
            </w:pPr>
          </w:p>
          <w:p w14:paraId="04A0EFB3" w14:textId="2D185D07" w:rsidR="00327FAA" w:rsidRPr="00F6252F" w:rsidRDefault="00327FAA" w:rsidP="00327FAA">
            <w:pPr>
              <w:pStyle w:val="NoSpacing"/>
              <w:jc w:val="both"/>
              <w:rPr>
                <w:sz w:val="16"/>
                <w:szCs w:val="16"/>
                <w:lang w:eastAsia="en-GB"/>
              </w:rPr>
            </w:pPr>
          </w:p>
          <w:p w14:paraId="1AB59576" w14:textId="43338105" w:rsidR="00327FAA" w:rsidRPr="00F6252F" w:rsidRDefault="00327FAA" w:rsidP="00327FAA">
            <w:pPr>
              <w:pStyle w:val="NoSpacing"/>
              <w:jc w:val="both"/>
              <w:rPr>
                <w:sz w:val="16"/>
                <w:szCs w:val="16"/>
                <w:lang w:eastAsia="en-GB"/>
              </w:rPr>
            </w:pPr>
          </w:p>
          <w:p w14:paraId="29E97CA7" w14:textId="7D5FD25B" w:rsidR="00327FAA" w:rsidRPr="00F6252F" w:rsidRDefault="00327FAA" w:rsidP="00327FAA">
            <w:pPr>
              <w:pStyle w:val="NoSpacing"/>
              <w:jc w:val="both"/>
              <w:rPr>
                <w:sz w:val="16"/>
                <w:szCs w:val="16"/>
                <w:lang w:eastAsia="en-GB"/>
              </w:rPr>
            </w:pPr>
          </w:p>
          <w:p w14:paraId="6015D608" w14:textId="40C0DD2E" w:rsidR="00327FAA" w:rsidRPr="00F6252F" w:rsidRDefault="00327FAA" w:rsidP="00327FAA">
            <w:pPr>
              <w:pStyle w:val="NoSpacing"/>
              <w:jc w:val="both"/>
              <w:rPr>
                <w:sz w:val="16"/>
                <w:szCs w:val="16"/>
                <w:lang w:eastAsia="en-GB"/>
              </w:rPr>
            </w:pPr>
          </w:p>
          <w:p w14:paraId="41F1F33F" w14:textId="7A0D80F0" w:rsidR="00327FAA" w:rsidRPr="00F6252F" w:rsidRDefault="00327FAA" w:rsidP="00327FAA">
            <w:pPr>
              <w:pStyle w:val="NoSpacing"/>
              <w:jc w:val="both"/>
              <w:rPr>
                <w:sz w:val="16"/>
                <w:szCs w:val="16"/>
                <w:lang w:eastAsia="en-GB"/>
              </w:rPr>
            </w:pPr>
          </w:p>
          <w:p w14:paraId="3AE73123" w14:textId="77777777" w:rsidR="00327FAA" w:rsidRPr="00F6252F" w:rsidRDefault="00327FAA" w:rsidP="00327FAA">
            <w:pPr>
              <w:pStyle w:val="NoSpacing"/>
              <w:jc w:val="both"/>
              <w:rPr>
                <w:sz w:val="16"/>
                <w:szCs w:val="16"/>
                <w:lang w:eastAsia="en-GB"/>
              </w:rPr>
            </w:pPr>
          </w:p>
          <w:p w14:paraId="5254D5E5" w14:textId="77777777" w:rsidR="00327FAA" w:rsidRPr="00F6252F" w:rsidRDefault="00327FAA" w:rsidP="00327FAA">
            <w:pPr>
              <w:pStyle w:val="NoSpacing"/>
              <w:jc w:val="both"/>
              <w:rPr>
                <w:sz w:val="16"/>
                <w:szCs w:val="16"/>
                <w:lang w:eastAsia="en-GB"/>
              </w:rPr>
            </w:pPr>
          </w:p>
          <w:p w14:paraId="1B9E854A"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644F3F57"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4F3DD73A" w14:textId="139117F5" w:rsidR="00327FAA"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to the University </w:t>
            </w:r>
            <w:r w:rsidRPr="00404935">
              <w:rPr>
                <w:rFonts w:ascii="Calibri" w:hAnsi="Calibri" w:cs="Calibri"/>
                <w:sz w:val="16"/>
                <w:szCs w:val="16"/>
              </w:rPr>
              <w:lastRenderedPageBreak/>
              <w:t xml:space="preserve">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w:t>
            </w:r>
            <w:hyperlink r:id="rId20" w:history="1">
              <w:r w:rsidR="000945C5" w:rsidRPr="00AA4636">
                <w:rPr>
                  <w:rStyle w:val="Hyperlink"/>
                  <w:rFonts w:ascii="Calibri" w:hAnsi="Calibri" w:cs="Calibri"/>
                  <w:sz w:val="16"/>
                  <w:szCs w:val="16"/>
                </w:rPr>
                <w:t>https://www.gov.uk/guidance/nhs-test-and-trace-workplace-guidance</w:t>
              </w:r>
            </w:hyperlink>
          </w:p>
          <w:p w14:paraId="77895C46" w14:textId="680E63B0" w:rsidR="000945C5"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The area will be cleaned in accordance with </w:t>
            </w:r>
            <w:r w:rsidR="000945C5">
              <w:rPr>
                <w:rFonts w:ascii="Calibri" w:hAnsi="Calibri" w:cs="Calibri"/>
                <w:sz w:val="16"/>
                <w:szCs w:val="16"/>
              </w:rPr>
              <w:t xml:space="preserve">the specific Government </w:t>
            </w:r>
            <w:hyperlink r:id="rId21" w:history="1">
              <w:r w:rsidR="000945C5" w:rsidRPr="00A34091">
                <w:rPr>
                  <w:rStyle w:val="Hyperlink"/>
                  <w:rFonts w:cstheme="minorHAnsi"/>
                  <w:sz w:val="16"/>
                  <w:szCs w:val="16"/>
                </w:rPr>
                <w:t>guidance</w:t>
              </w:r>
            </w:hyperlink>
          </w:p>
          <w:p w14:paraId="6F822DE3"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7027593E" w14:textId="6F2D1C0D"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Team </w:t>
            </w:r>
            <w:proofErr w:type="gramStart"/>
            <w:r w:rsidRPr="00404935">
              <w:rPr>
                <w:rFonts w:ascii="Calibri" w:hAnsi="Calibri" w:cs="Calibri"/>
                <w:sz w:val="16"/>
                <w:szCs w:val="16"/>
              </w:rPr>
              <w:t xml:space="preserve">briefed </w:t>
            </w:r>
            <w:r w:rsidR="001929E7">
              <w:rPr>
                <w:rFonts w:ascii="Calibri" w:hAnsi="Calibri" w:cs="Calibri"/>
                <w:sz w:val="16"/>
                <w:szCs w:val="16"/>
              </w:rPr>
              <w:t xml:space="preserve"> and</w:t>
            </w:r>
            <w:proofErr w:type="gramEnd"/>
            <w:r w:rsidR="001929E7">
              <w:rPr>
                <w:rFonts w:ascii="Calibri" w:hAnsi="Calibri" w:cs="Calibri"/>
                <w:sz w:val="16"/>
                <w:szCs w:val="16"/>
              </w:rPr>
              <w:t xml:space="preserve"> reminded as appropriate at daily meetings </w:t>
            </w:r>
            <w:r w:rsidRPr="00404935">
              <w:rPr>
                <w:rFonts w:ascii="Calibri" w:hAnsi="Calibri" w:cs="Calibri"/>
                <w:sz w:val="16"/>
                <w:szCs w:val="16"/>
              </w:rPr>
              <w:t>on actions to be taken in the event of someone being suspected of having COVID-19.</w:t>
            </w:r>
          </w:p>
          <w:p w14:paraId="3097A26D"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Staff must tell their line manager if they develop symptoms. Absence will be managed in accordance to the University guidance provided.</w:t>
            </w:r>
          </w:p>
          <w:p w14:paraId="443EEFA9" w14:textId="48FDFDEB" w:rsidR="00327FAA"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Employees to follow the Government advice: </w:t>
            </w:r>
            <w:hyperlink r:id="rId22" w:history="1">
              <w:r w:rsidR="000945C5" w:rsidRPr="00AA4636">
                <w:rPr>
                  <w:rStyle w:val="Hyperlink"/>
                  <w:rFonts w:ascii="Calibri" w:hAnsi="Calibri" w:cs="Calibri"/>
                  <w:sz w:val="16"/>
                  <w:szCs w:val="16"/>
                </w:rPr>
                <w:t>https://www.gov.uk/coronavirus</w:t>
              </w:r>
            </w:hyperlink>
          </w:p>
          <w:p w14:paraId="3D7D0BD9" w14:textId="75728216" w:rsidR="00327FAA"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3" w:history="1">
              <w:r w:rsidR="000945C5" w:rsidRPr="00AA4636">
                <w:rPr>
                  <w:rStyle w:val="Hyperlink"/>
                  <w:rFonts w:ascii="Calibri" w:hAnsi="Calibri" w:cs="Calibri"/>
                  <w:sz w:val="16"/>
                  <w:szCs w:val="16"/>
                </w:rPr>
                <w:t>https://www.gov.uk/guidance/nhs-test-and-trace-workplace-guidance</w:t>
              </w:r>
            </w:hyperlink>
          </w:p>
          <w:p w14:paraId="013C5B6D" w14:textId="755BCEC0"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an individual tests positive for COVID-19 this will be managed in accordance with the University’s </w:t>
            </w:r>
            <w:hyperlink r:id="rId24" w:history="1">
              <w:r w:rsidRPr="00756FE8">
                <w:rPr>
                  <w:rStyle w:val="Hyperlink"/>
                  <w:rFonts w:ascii="Calibri" w:hAnsi="Calibri" w:cs="Calibri"/>
                  <w:sz w:val="16"/>
                  <w:szCs w:val="16"/>
                </w:rPr>
                <w:t>Test, Trace and Protect Process</w:t>
              </w:r>
            </w:hyperlink>
            <w:r w:rsidRPr="00404935">
              <w:rPr>
                <w:rFonts w:ascii="Calibri" w:hAnsi="Calibri" w:cs="Calibri"/>
                <w:sz w:val="16"/>
                <w:szCs w:val="16"/>
              </w:rPr>
              <w:t>.</w:t>
            </w:r>
          </w:p>
          <w:p w14:paraId="038C250A"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275AC34"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675C155F"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coronavirus symptoms and are awaiting a test result</w:t>
            </w:r>
          </w:p>
          <w:p w14:paraId="52ACCD31"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tested positive for coronavirus</w:t>
            </w:r>
          </w:p>
          <w:p w14:paraId="4A48B3B5"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are a member of the same household as someone who has symptoms or has tested positive for coronavirus</w:t>
            </w:r>
          </w:p>
          <w:p w14:paraId="6222F79A"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been in close recent contact with someone who has tested positive and received a notification to self-isolate from NHS test and trace.</w:t>
            </w:r>
          </w:p>
          <w:p w14:paraId="7281A868" w14:textId="7106A1C9" w:rsidR="00327FAA" w:rsidRDefault="00CD16A9" w:rsidP="00327FAA">
            <w:pPr>
              <w:pStyle w:val="NoSpacing"/>
              <w:widowControl w:val="0"/>
              <w:overflowPunct w:val="0"/>
              <w:autoSpaceDE w:val="0"/>
              <w:autoSpaceDN w:val="0"/>
              <w:adjustRightInd w:val="0"/>
              <w:jc w:val="both"/>
              <w:textAlignment w:val="baseline"/>
              <w:rPr>
                <w:rFonts w:ascii="Calibri" w:hAnsi="Calibri" w:cs="Calibri"/>
                <w:sz w:val="16"/>
                <w:szCs w:val="16"/>
              </w:rPr>
            </w:pPr>
            <w:hyperlink r:id="rId25" w:history="1">
              <w:r w:rsidR="000945C5" w:rsidRPr="00AA4636">
                <w:rPr>
                  <w:rStyle w:val="Hyperlink"/>
                  <w:rFonts w:ascii="Calibri" w:hAnsi="Calibri" w:cs="Calibri"/>
                  <w:sz w:val="16"/>
                  <w:szCs w:val="16"/>
                </w:rPr>
                <w:t>https://www.gov.uk/government/publications/covid-19-stay-at-home-guidance/stay-at-home-guidance-for-households-with-possible-coronavirus-covid-19-infection</w:t>
              </w:r>
            </w:hyperlink>
          </w:p>
          <w:p w14:paraId="5B6FF96E" w14:textId="26798F09"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77777777"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327FAA" w:rsidRPr="00F6252F" w:rsidRDefault="00327FAA" w:rsidP="00327FAA">
            <w:pPr>
              <w:pStyle w:val="Title"/>
              <w:rPr>
                <w:rFonts w:asciiTheme="minorHAnsi" w:hAnsiTheme="minorHAnsi" w:cstheme="minorHAnsi"/>
                <w:b w:val="0"/>
                <w:sz w:val="16"/>
                <w:szCs w:val="16"/>
                <w:u w:val="none"/>
              </w:rPr>
            </w:pPr>
          </w:p>
          <w:p w14:paraId="24800F74" w14:textId="77777777" w:rsidR="00327FAA" w:rsidRPr="00F6252F" w:rsidRDefault="00327FAA" w:rsidP="00327FAA">
            <w:pPr>
              <w:pStyle w:val="Title"/>
              <w:rPr>
                <w:rFonts w:asciiTheme="minorHAnsi" w:hAnsiTheme="minorHAnsi" w:cstheme="minorHAnsi"/>
                <w:b w:val="0"/>
                <w:sz w:val="16"/>
                <w:szCs w:val="16"/>
                <w:u w:val="none"/>
              </w:rPr>
            </w:pPr>
          </w:p>
          <w:p w14:paraId="5FDDA876" w14:textId="77777777" w:rsidR="00327FAA" w:rsidRPr="00F6252F" w:rsidRDefault="00327FAA" w:rsidP="00327FAA">
            <w:pPr>
              <w:pStyle w:val="Title"/>
              <w:rPr>
                <w:rFonts w:asciiTheme="minorHAnsi" w:hAnsiTheme="minorHAnsi" w:cstheme="minorHAnsi"/>
                <w:b w:val="0"/>
                <w:sz w:val="16"/>
                <w:szCs w:val="16"/>
                <w:u w:val="none"/>
              </w:rPr>
            </w:pPr>
          </w:p>
          <w:p w14:paraId="5594901B" w14:textId="77777777" w:rsidR="00327FAA" w:rsidRPr="00F6252F" w:rsidRDefault="00327FAA" w:rsidP="00327FAA">
            <w:pPr>
              <w:pStyle w:val="Title"/>
              <w:rPr>
                <w:rFonts w:asciiTheme="minorHAnsi" w:hAnsiTheme="minorHAnsi" w:cstheme="minorHAnsi"/>
                <w:b w:val="0"/>
                <w:sz w:val="16"/>
                <w:szCs w:val="16"/>
                <w:u w:val="none"/>
              </w:rPr>
            </w:pPr>
          </w:p>
          <w:p w14:paraId="3F694276" w14:textId="77777777" w:rsidR="00327FAA" w:rsidRPr="00F6252F" w:rsidRDefault="00327FAA" w:rsidP="00327FAA">
            <w:pPr>
              <w:pStyle w:val="Title"/>
              <w:rPr>
                <w:rFonts w:asciiTheme="minorHAnsi" w:hAnsiTheme="minorHAnsi" w:cstheme="minorHAnsi"/>
                <w:b w:val="0"/>
                <w:sz w:val="16"/>
                <w:szCs w:val="16"/>
                <w:u w:val="none"/>
              </w:rPr>
            </w:pPr>
          </w:p>
          <w:p w14:paraId="44277CDD" w14:textId="77777777" w:rsidR="00327FAA" w:rsidRPr="00F6252F" w:rsidRDefault="00327FAA" w:rsidP="00327FAA">
            <w:pPr>
              <w:pStyle w:val="Title"/>
              <w:rPr>
                <w:rFonts w:asciiTheme="minorHAnsi" w:hAnsiTheme="minorHAnsi" w:cstheme="minorHAnsi"/>
                <w:b w:val="0"/>
                <w:sz w:val="16"/>
                <w:szCs w:val="16"/>
                <w:u w:val="none"/>
              </w:rPr>
            </w:pPr>
          </w:p>
          <w:p w14:paraId="39EDF584" w14:textId="77777777" w:rsidR="00327FAA" w:rsidRPr="00F6252F" w:rsidRDefault="00327FAA" w:rsidP="00327FAA">
            <w:pPr>
              <w:pStyle w:val="Title"/>
              <w:rPr>
                <w:rFonts w:asciiTheme="minorHAnsi" w:hAnsiTheme="minorHAnsi" w:cstheme="minorHAnsi"/>
                <w:b w:val="0"/>
                <w:sz w:val="16"/>
                <w:szCs w:val="16"/>
                <w:u w:val="none"/>
              </w:rPr>
            </w:pPr>
          </w:p>
          <w:p w14:paraId="78F08A83" w14:textId="77777777" w:rsidR="00327FAA" w:rsidRPr="00F6252F" w:rsidRDefault="00327FAA" w:rsidP="00327FAA">
            <w:pPr>
              <w:pStyle w:val="Title"/>
              <w:rPr>
                <w:rFonts w:asciiTheme="minorHAnsi" w:hAnsiTheme="minorHAnsi" w:cstheme="minorHAnsi"/>
                <w:b w:val="0"/>
                <w:sz w:val="16"/>
                <w:szCs w:val="16"/>
                <w:u w:val="none"/>
              </w:rPr>
            </w:pPr>
          </w:p>
          <w:p w14:paraId="3EFEC152" w14:textId="77777777" w:rsidR="00327FAA" w:rsidRPr="00F6252F" w:rsidRDefault="00327FAA" w:rsidP="00327FAA">
            <w:pPr>
              <w:pStyle w:val="Title"/>
              <w:rPr>
                <w:rFonts w:asciiTheme="minorHAnsi" w:hAnsiTheme="minorHAnsi" w:cstheme="minorHAnsi"/>
                <w:b w:val="0"/>
                <w:sz w:val="16"/>
                <w:szCs w:val="16"/>
                <w:u w:val="none"/>
              </w:rPr>
            </w:pPr>
          </w:p>
          <w:p w14:paraId="4E4B38D6" w14:textId="77777777" w:rsidR="00327FAA" w:rsidRPr="00F6252F" w:rsidRDefault="00327FAA" w:rsidP="00327FAA">
            <w:pPr>
              <w:pStyle w:val="Title"/>
              <w:rPr>
                <w:rFonts w:asciiTheme="minorHAnsi" w:hAnsiTheme="minorHAnsi" w:cstheme="minorHAnsi"/>
                <w:b w:val="0"/>
                <w:sz w:val="16"/>
                <w:szCs w:val="16"/>
                <w:u w:val="none"/>
              </w:rPr>
            </w:pPr>
          </w:p>
          <w:p w14:paraId="36D03F9C" w14:textId="77777777" w:rsidR="00327FAA" w:rsidRPr="00F6252F" w:rsidRDefault="00327FAA" w:rsidP="00327FAA">
            <w:pPr>
              <w:pStyle w:val="Title"/>
              <w:rPr>
                <w:rFonts w:asciiTheme="minorHAnsi" w:hAnsiTheme="minorHAnsi" w:cstheme="minorHAnsi"/>
                <w:b w:val="0"/>
                <w:sz w:val="16"/>
                <w:szCs w:val="16"/>
                <w:u w:val="none"/>
              </w:rPr>
            </w:pPr>
          </w:p>
          <w:p w14:paraId="6E2523A7" w14:textId="77777777" w:rsidR="00327FAA" w:rsidRPr="00F6252F" w:rsidRDefault="00327FAA" w:rsidP="00327FAA">
            <w:pPr>
              <w:pStyle w:val="Title"/>
              <w:rPr>
                <w:rFonts w:asciiTheme="minorHAnsi" w:hAnsiTheme="minorHAnsi" w:cstheme="minorHAnsi"/>
                <w:b w:val="0"/>
                <w:sz w:val="16"/>
                <w:szCs w:val="16"/>
                <w:u w:val="none"/>
              </w:rPr>
            </w:pPr>
          </w:p>
          <w:p w14:paraId="21D5B1A9" w14:textId="77777777" w:rsidR="00327FAA" w:rsidRPr="00F6252F" w:rsidRDefault="00327FAA" w:rsidP="00327FAA">
            <w:pPr>
              <w:pStyle w:val="Title"/>
              <w:rPr>
                <w:rFonts w:asciiTheme="minorHAnsi" w:hAnsiTheme="minorHAnsi" w:cstheme="minorHAnsi"/>
                <w:b w:val="0"/>
                <w:sz w:val="16"/>
                <w:szCs w:val="16"/>
                <w:u w:val="none"/>
              </w:rPr>
            </w:pPr>
          </w:p>
          <w:p w14:paraId="1E0D5AC4" w14:textId="77777777" w:rsidR="00327FAA" w:rsidRPr="00F6252F" w:rsidRDefault="00327FAA" w:rsidP="00327FAA">
            <w:pPr>
              <w:pStyle w:val="Title"/>
              <w:rPr>
                <w:rFonts w:asciiTheme="minorHAnsi" w:hAnsiTheme="minorHAnsi" w:cstheme="minorHAnsi"/>
                <w:b w:val="0"/>
                <w:sz w:val="16"/>
                <w:szCs w:val="16"/>
                <w:u w:val="none"/>
              </w:rPr>
            </w:pPr>
          </w:p>
          <w:p w14:paraId="015FD7CA" w14:textId="77777777" w:rsidR="00327FAA" w:rsidRPr="00F6252F" w:rsidRDefault="00327FAA" w:rsidP="00327FAA">
            <w:pPr>
              <w:pStyle w:val="Title"/>
              <w:rPr>
                <w:rFonts w:asciiTheme="minorHAnsi" w:hAnsiTheme="minorHAnsi" w:cstheme="minorHAnsi"/>
                <w:b w:val="0"/>
                <w:sz w:val="16"/>
                <w:szCs w:val="16"/>
                <w:u w:val="none"/>
              </w:rPr>
            </w:pPr>
          </w:p>
          <w:p w14:paraId="54E617E7" w14:textId="77777777" w:rsidR="00327FAA" w:rsidRPr="00F6252F" w:rsidRDefault="00327FAA" w:rsidP="00327FAA">
            <w:pPr>
              <w:pStyle w:val="Title"/>
              <w:rPr>
                <w:rFonts w:asciiTheme="minorHAnsi" w:hAnsiTheme="minorHAnsi" w:cstheme="minorHAnsi"/>
                <w:b w:val="0"/>
                <w:sz w:val="16"/>
                <w:szCs w:val="16"/>
                <w:u w:val="none"/>
              </w:rPr>
            </w:pPr>
          </w:p>
          <w:p w14:paraId="1A2FE99D" w14:textId="77777777" w:rsidR="00327FAA" w:rsidRPr="00F6252F" w:rsidRDefault="00327FAA" w:rsidP="00327FAA">
            <w:pPr>
              <w:pStyle w:val="Title"/>
              <w:rPr>
                <w:rFonts w:asciiTheme="minorHAnsi" w:hAnsiTheme="minorHAnsi" w:cstheme="minorHAnsi"/>
                <w:b w:val="0"/>
                <w:sz w:val="16"/>
                <w:szCs w:val="16"/>
                <w:u w:val="none"/>
              </w:rPr>
            </w:pPr>
          </w:p>
          <w:p w14:paraId="3B21F22B" w14:textId="77777777" w:rsidR="00327FAA" w:rsidRPr="00F6252F" w:rsidRDefault="00327FAA" w:rsidP="00327FAA">
            <w:pPr>
              <w:pStyle w:val="Title"/>
              <w:rPr>
                <w:rFonts w:asciiTheme="minorHAnsi" w:hAnsiTheme="minorHAnsi" w:cstheme="minorHAnsi"/>
                <w:b w:val="0"/>
                <w:sz w:val="16"/>
                <w:szCs w:val="16"/>
                <w:u w:val="none"/>
              </w:rPr>
            </w:pPr>
          </w:p>
          <w:p w14:paraId="20543610" w14:textId="77777777" w:rsidR="00327FAA" w:rsidRPr="00F6252F" w:rsidRDefault="00327FAA" w:rsidP="00327FAA">
            <w:pPr>
              <w:pStyle w:val="Title"/>
              <w:rPr>
                <w:rFonts w:asciiTheme="minorHAnsi" w:hAnsiTheme="minorHAnsi" w:cstheme="minorHAnsi"/>
                <w:b w:val="0"/>
                <w:sz w:val="16"/>
                <w:szCs w:val="16"/>
                <w:u w:val="none"/>
              </w:rPr>
            </w:pPr>
          </w:p>
          <w:p w14:paraId="59AAC081" w14:textId="77777777" w:rsidR="00327FAA" w:rsidRPr="00F6252F" w:rsidRDefault="00327FAA" w:rsidP="00327FAA">
            <w:pPr>
              <w:pStyle w:val="Title"/>
              <w:rPr>
                <w:rFonts w:asciiTheme="minorHAnsi" w:hAnsiTheme="minorHAnsi" w:cstheme="minorHAnsi"/>
                <w:b w:val="0"/>
                <w:sz w:val="16"/>
                <w:szCs w:val="16"/>
                <w:u w:val="none"/>
              </w:rPr>
            </w:pPr>
          </w:p>
          <w:p w14:paraId="06A7F3A7" w14:textId="77777777" w:rsidR="00327FAA" w:rsidRPr="00F6252F" w:rsidRDefault="00327FAA" w:rsidP="00327FAA">
            <w:pPr>
              <w:pStyle w:val="Title"/>
              <w:rPr>
                <w:rFonts w:asciiTheme="minorHAnsi" w:hAnsiTheme="minorHAnsi" w:cstheme="minorHAnsi"/>
                <w:b w:val="0"/>
                <w:sz w:val="16"/>
                <w:szCs w:val="16"/>
                <w:u w:val="none"/>
              </w:rPr>
            </w:pPr>
          </w:p>
          <w:p w14:paraId="743AF886" w14:textId="77777777" w:rsidR="00327FAA" w:rsidRPr="00F6252F" w:rsidRDefault="00327FAA" w:rsidP="00327FAA">
            <w:pPr>
              <w:pStyle w:val="Title"/>
              <w:rPr>
                <w:rFonts w:asciiTheme="minorHAnsi" w:hAnsiTheme="minorHAnsi" w:cstheme="minorHAnsi"/>
                <w:b w:val="0"/>
                <w:sz w:val="16"/>
                <w:szCs w:val="16"/>
                <w:u w:val="none"/>
              </w:rPr>
            </w:pPr>
          </w:p>
          <w:p w14:paraId="155D28FD" w14:textId="77777777" w:rsidR="00327FAA" w:rsidRPr="00F6252F" w:rsidRDefault="00327FAA" w:rsidP="00327FAA">
            <w:pPr>
              <w:pStyle w:val="Title"/>
              <w:rPr>
                <w:rFonts w:asciiTheme="minorHAnsi" w:hAnsiTheme="minorHAnsi" w:cstheme="minorHAnsi"/>
                <w:b w:val="0"/>
                <w:sz w:val="16"/>
                <w:szCs w:val="16"/>
                <w:u w:val="none"/>
              </w:rPr>
            </w:pPr>
          </w:p>
          <w:p w14:paraId="31FA3293" w14:textId="77777777" w:rsidR="00327FAA" w:rsidRPr="00F6252F" w:rsidRDefault="00327FAA" w:rsidP="00327FAA">
            <w:pPr>
              <w:pStyle w:val="Title"/>
              <w:rPr>
                <w:rFonts w:asciiTheme="minorHAnsi" w:hAnsiTheme="minorHAnsi" w:cstheme="minorHAnsi"/>
                <w:b w:val="0"/>
                <w:sz w:val="16"/>
                <w:szCs w:val="16"/>
                <w:u w:val="none"/>
              </w:rPr>
            </w:pPr>
          </w:p>
          <w:p w14:paraId="667301E0" w14:textId="77777777" w:rsidR="00327FAA" w:rsidRPr="00F6252F" w:rsidRDefault="00327FAA" w:rsidP="00327FAA">
            <w:pPr>
              <w:pStyle w:val="Title"/>
              <w:rPr>
                <w:rFonts w:asciiTheme="minorHAnsi" w:hAnsiTheme="minorHAnsi" w:cstheme="minorHAnsi"/>
                <w:b w:val="0"/>
                <w:sz w:val="16"/>
                <w:szCs w:val="16"/>
                <w:u w:val="none"/>
              </w:rPr>
            </w:pPr>
          </w:p>
          <w:p w14:paraId="651BCB5C" w14:textId="27BF5353" w:rsidR="00327FAA" w:rsidRPr="00F6252F" w:rsidRDefault="00327FAA" w:rsidP="00327FAA">
            <w:pPr>
              <w:pStyle w:val="Title"/>
              <w:rPr>
                <w:rFonts w:asciiTheme="minorHAnsi" w:hAnsiTheme="minorHAnsi" w:cstheme="minorHAnsi"/>
                <w:b w:val="0"/>
                <w:sz w:val="16"/>
                <w:szCs w:val="16"/>
                <w:u w:val="none"/>
              </w:rPr>
            </w:pPr>
          </w:p>
          <w:p w14:paraId="76557238" w14:textId="77777777" w:rsidR="00327FAA" w:rsidRPr="00F6252F" w:rsidRDefault="00327FAA" w:rsidP="00327FAA">
            <w:pPr>
              <w:pStyle w:val="Title"/>
              <w:rPr>
                <w:rFonts w:asciiTheme="minorHAnsi" w:hAnsiTheme="minorHAnsi" w:cstheme="minorHAnsi"/>
                <w:b w:val="0"/>
                <w:sz w:val="16"/>
                <w:szCs w:val="16"/>
                <w:u w:val="none"/>
              </w:rPr>
            </w:pPr>
          </w:p>
          <w:p w14:paraId="470BBA77" w14:textId="77777777" w:rsidR="00327FAA" w:rsidRPr="00F6252F" w:rsidRDefault="00327FAA" w:rsidP="00327FAA">
            <w:pPr>
              <w:pStyle w:val="Title"/>
              <w:rPr>
                <w:rFonts w:asciiTheme="minorHAnsi" w:hAnsiTheme="minorHAnsi" w:cstheme="minorHAnsi"/>
                <w:b w:val="0"/>
                <w:sz w:val="16"/>
                <w:szCs w:val="16"/>
                <w:u w:val="none"/>
              </w:rPr>
            </w:pPr>
          </w:p>
          <w:p w14:paraId="27FD4544" w14:textId="77777777" w:rsidR="00327FAA" w:rsidRPr="00F6252F" w:rsidRDefault="00327FAA" w:rsidP="00327FAA">
            <w:pPr>
              <w:pStyle w:val="Title"/>
              <w:rPr>
                <w:rFonts w:asciiTheme="minorHAnsi" w:hAnsiTheme="minorHAnsi" w:cstheme="minorHAnsi"/>
                <w:b w:val="0"/>
                <w:sz w:val="16"/>
                <w:szCs w:val="16"/>
                <w:u w:val="none"/>
              </w:rPr>
            </w:pPr>
          </w:p>
          <w:p w14:paraId="3A5719F8" w14:textId="77777777" w:rsidR="00327FAA" w:rsidRPr="00F6252F" w:rsidRDefault="00327FAA" w:rsidP="00327FAA">
            <w:pPr>
              <w:pStyle w:val="Title"/>
              <w:rPr>
                <w:rFonts w:asciiTheme="minorHAnsi" w:hAnsiTheme="minorHAnsi" w:cstheme="minorHAnsi"/>
                <w:b w:val="0"/>
                <w:sz w:val="16"/>
                <w:szCs w:val="16"/>
                <w:u w:val="none"/>
              </w:rPr>
            </w:pPr>
          </w:p>
          <w:p w14:paraId="3A8C17E2" w14:textId="77777777" w:rsidR="00327FAA" w:rsidRPr="00F6252F" w:rsidRDefault="00327FAA" w:rsidP="00327FAA">
            <w:pPr>
              <w:pStyle w:val="Title"/>
              <w:rPr>
                <w:rFonts w:asciiTheme="minorHAnsi" w:hAnsiTheme="minorHAnsi" w:cstheme="minorHAnsi"/>
                <w:b w:val="0"/>
                <w:sz w:val="16"/>
                <w:szCs w:val="16"/>
                <w:u w:val="none"/>
              </w:rPr>
            </w:pPr>
          </w:p>
          <w:p w14:paraId="2B7D1C4F" w14:textId="309ACD2B" w:rsidR="00327FAA" w:rsidRPr="00F6252F" w:rsidRDefault="00327FAA" w:rsidP="00327FAA">
            <w:pPr>
              <w:pStyle w:val="Title"/>
              <w:rPr>
                <w:rFonts w:asciiTheme="minorHAnsi" w:hAnsiTheme="minorHAnsi" w:cstheme="minorHAnsi"/>
                <w:b w:val="0"/>
                <w:sz w:val="16"/>
                <w:szCs w:val="16"/>
                <w:u w:val="none"/>
              </w:rPr>
            </w:pPr>
          </w:p>
          <w:p w14:paraId="79B3C90E" w14:textId="77777777" w:rsidR="00327FAA" w:rsidRPr="00F6252F" w:rsidRDefault="00327FAA" w:rsidP="00327FAA">
            <w:pPr>
              <w:pStyle w:val="Title"/>
              <w:rPr>
                <w:rFonts w:asciiTheme="minorHAnsi" w:hAnsiTheme="minorHAnsi" w:cstheme="minorHAnsi"/>
                <w:b w:val="0"/>
                <w:sz w:val="16"/>
                <w:szCs w:val="16"/>
                <w:u w:val="none"/>
              </w:rPr>
            </w:pPr>
          </w:p>
          <w:p w14:paraId="01350D6F" w14:textId="77777777" w:rsidR="00327FAA" w:rsidRPr="00F6252F" w:rsidRDefault="00327FAA" w:rsidP="00327FAA">
            <w:pPr>
              <w:pStyle w:val="Title"/>
              <w:rPr>
                <w:rFonts w:asciiTheme="minorHAnsi" w:hAnsiTheme="minorHAnsi" w:cstheme="minorHAnsi"/>
                <w:b w:val="0"/>
                <w:sz w:val="16"/>
                <w:szCs w:val="16"/>
                <w:u w:val="none"/>
              </w:rPr>
            </w:pPr>
          </w:p>
          <w:p w14:paraId="6B510BCD" w14:textId="77777777" w:rsidR="00327FAA" w:rsidRPr="00F6252F" w:rsidRDefault="00327FAA" w:rsidP="00327FAA">
            <w:pPr>
              <w:pStyle w:val="Title"/>
              <w:rPr>
                <w:rFonts w:asciiTheme="minorHAnsi" w:hAnsiTheme="minorHAnsi" w:cstheme="minorHAnsi"/>
                <w:b w:val="0"/>
                <w:sz w:val="16"/>
                <w:szCs w:val="16"/>
                <w:u w:val="none"/>
              </w:rPr>
            </w:pPr>
          </w:p>
          <w:p w14:paraId="1F3EA552" w14:textId="77777777" w:rsidR="00327FAA" w:rsidRPr="00F6252F" w:rsidRDefault="00327FAA" w:rsidP="00327FAA">
            <w:pPr>
              <w:pStyle w:val="Title"/>
              <w:rPr>
                <w:rFonts w:asciiTheme="minorHAnsi" w:hAnsiTheme="minorHAnsi" w:cstheme="minorHAnsi"/>
                <w:b w:val="0"/>
                <w:sz w:val="16"/>
                <w:szCs w:val="16"/>
                <w:u w:val="none"/>
              </w:rPr>
            </w:pPr>
          </w:p>
          <w:p w14:paraId="415904BE" w14:textId="43AC7E04" w:rsidR="00327FAA" w:rsidRPr="00F6252F" w:rsidRDefault="00327FAA" w:rsidP="00327FAA">
            <w:pPr>
              <w:pStyle w:val="Title"/>
              <w:rPr>
                <w:rFonts w:asciiTheme="minorHAnsi" w:hAnsiTheme="minorHAnsi" w:cstheme="minorHAnsi"/>
                <w:b w:val="0"/>
                <w:sz w:val="16"/>
                <w:szCs w:val="16"/>
                <w:u w:val="none"/>
              </w:rPr>
            </w:pPr>
          </w:p>
          <w:p w14:paraId="0F17D195" w14:textId="77777777" w:rsidR="00327FAA" w:rsidRPr="00F6252F" w:rsidRDefault="00327FAA" w:rsidP="00327FAA">
            <w:pPr>
              <w:pStyle w:val="Title"/>
              <w:rPr>
                <w:rFonts w:asciiTheme="minorHAnsi" w:hAnsiTheme="minorHAnsi" w:cstheme="minorHAnsi"/>
                <w:b w:val="0"/>
                <w:sz w:val="16"/>
                <w:szCs w:val="16"/>
                <w:u w:val="none"/>
              </w:rPr>
            </w:pPr>
          </w:p>
          <w:p w14:paraId="1FCFEB77" w14:textId="77777777" w:rsidR="00327FAA" w:rsidRPr="00F6252F" w:rsidRDefault="00327FAA" w:rsidP="00327FAA">
            <w:pPr>
              <w:pStyle w:val="Title"/>
              <w:rPr>
                <w:rFonts w:asciiTheme="minorHAnsi" w:hAnsiTheme="minorHAnsi" w:cstheme="minorHAnsi"/>
                <w:b w:val="0"/>
                <w:sz w:val="16"/>
                <w:szCs w:val="16"/>
                <w:u w:val="none"/>
              </w:rPr>
            </w:pPr>
          </w:p>
          <w:p w14:paraId="0688FFC3" w14:textId="77777777" w:rsidR="00327FAA" w:rsidRPr="00F6252F" w:rsidRDefault="00327FAA" w:rsidP="00327FAA">
            <w:pPr>
              <w:pStyle w:val="Title"/>
              <w:rPr>
                <w:rFonts w:asciiTheme="minorHAnsi" w:hAnsiTheme="minorHAnsi" w:cstheme="minorHAnsi"/>
                <w:b w:val="0"/>
                <w:sz w:val="16"/>
                <w:szCs w:val="16"/>
                <w:u w:val="none"/>
              </w:rPr>
            </w:pPr>
          </w:p>
          <w:p w14:paraId="50C892E9" w14:textId="77777777" w:rsidR="00327FAA" w:rsidRPr="00F6252F" w:rsidRDefault="00327FAA" w:rsidP="00327FAA">
            <w:pPr>
              <w:pStyle w:val="Title"/>
              <w:rPr>
                <w:rFonts w:asciiTheme="minorHAnsi" w:hAnsiTheme="minorHAnsi" w:cstheme="minorHAnsi"/>
                <w:b w:val="0"/>
                <w:sz w:val="16"/>
                <w:szCs w:val="16"/>
                <w:u w:val="none"/>
              </w:rPr>
            </w:pPr>
          </w:p>
          <w:p w14:paraId="39B8E1E4" w14:textId="68852651" w:rsidR="00327FAA" w:rsidRPr="00F6252F" w:rsidRDefault="00327FAA" w:rsidP="00327FAA">
            <w:pPr>
              <w:pStyle w:val="Title"/>
              <w:rPr>
                <w:rFonts w:asciiTheme="minorHAnsi" w:hAnsiTheme="minorHAnsi" w:cstheme="minorHAnsi"/>
                <w:b w:val="0"/>
                <w:sz w:val="16"/>
                <w:szCs w:val="16"/>
                <w:u w:val="none"/>
              </w:rPr>
            </w:pPr>
          </w:p>
          <w:p w14:paraId="04BEBB3A" w14:textId="77777777" w:rsidR="00327FAA" w:rsidRPr="00F6252F" w:rsidRDefault="00327FAA" w:rsidP="00327FAA">
            <w:pPr>
              <w:pStyle w:val="Title"/>
              <w:rPr>
                <w:rFonts w:asciiTheme="minorHAnsi" w:hAnsiTheme="minorHAnsi" w:cstheme="minorHAnsi"/>
                <w:b w:val="0"/>
                <w:sz w:val="16"/>
                <w:szCs w:val="16"/>
                <w:u w:val="none"/>
              </w:rPr>
            </w:pPr>
          </w:p>
          <w:p w14:paraId="242159EB" w14:textId="77777777" w:rsidR="00327FAA" w:rsidRPr="00F6252F" w:rsidRDefault="00327FAA" w:rsidP="00327FAA">
            <w:pPr>
              <w:pStyle w:val="Title"/>
              <w:rPr>
                <w:rFonts w:asciiTheme="minorHAnsi" w:hAnsiTheme="minorHAnsi" w:cstheme="minorHAnsi"/>
                <w:b w:val="0"/>
                <w:sz w:val="16"/>
                <w:szCs w:val="16"/>
                <w:u w:val="none"/>
              </w:rPr>
            </w:pPr>
          </w:p>
          <w:p w14:paraId="2E83488A" w14:textId="77777777" w:rsidR="00327FAA" w:rsidRPr="00F6252F" w:rsidRDefault="00327FAA" w:rsidP="00327FAA">
            <w:pPr>
              <w:pStyle w:val="Title"/>
              <w:rPr>
                <w:rFonts w:asciiTheme="minorHAnsi" w:hAnsiTheme="minorHAnsi" w:cstheme="minorHAnsi"/>
                <w:b w:val="0"/>
                <w:sz w:val="16"/>
                <w:szCs w:val="16"/>
                <w:u w:val="none"/>
              </w:rPr>
            </w:pPr>
          </w:p>
          <w:p w14:paraId="7D82AA80" w14:textId="77777777" w:rsidR="00327FAA" w:rsidRPr="00F6252F" w:rsidRDefault="00327FAA" w:rsidP="00327FAA">
            <w:pPr>
              <w:pStyle w:val="Title"/>
              <w:rPr>
                <w:rFonts w:asciiTheme="minorHAnsi" w:hAnsiTheme="minorHAnsi" w:cstheme="minorHAnsi"/>
                <w:b w:val="0"/>
                <w:sz w:val="16"/>
                <w:szCs w:val="16"/>
                <w:u w:val="none"/>
              </w:rPr>
            </w:pPr>
          </w:p>
          <w:p w14:paraId="18D3DE93" w14:textId="77777777" w:rsidR="00327FAA" w:rsidRPr="00F6252F" w:rsidRDefault="00327FAA" w:rsidP="00327FAA">
            <w:pPr>
              <w:pStyle w:val="Title"/>
              <w:rPr>
                <w:rFonts w:asciiTheme="minorHAnsi" w:hAnsiTheme="minorHAnsi" w:cstheme="minorHAnsi"/>
                <w:b w:val="0"/>
                <w:sz w:val="16"/>
                <w:szCs w:val="16"/>
                <w:u w:val="none"/>
              </w:rPr>
            </w:pPr>
          </w:p>
          <w:p w14:paraId="130E5A70" w14:textId="77777777" w:rsidR="00327FAA" w:rsidRPr="00F6252F" w:rsidRDefault="00327FAA" w:rsidP="00327FAA">
            <w:pPr>
              <w:pStyle w:val="Title"/>
              <w:rPr>
                <w:rFonts w:asciiTheme="minorHAnsi" w:hAnsiTheme="minorHAnsi" w:cstheme="minorHAnsi"/>
                <w:b w:val="0"/>
                <w:sz w:val="16"/>
                <w:szCs w:val="16"/>
                <w:u w:val="none"/>
              </w:rPr>
            </w:pPr>
          </w:p>
          <w:p w14:paraId="08C14B45" w14:textId="77777777" w:rsidR="00327FAA" w:rsidRPr="00F6252F" w:rsidRDefault="00327FAA" w:rsidP="00327FAA">
            <w:pPr>
              <w:pStyle w:val="Title"/>
              <w:jc w:val="left"/>
              <w:rPr>
                <w:rFonts w:asciiTheme="minorHAnsi" w:hAnsiTheme="minorHAnsi" w:cstheme="minorHAnsi"/>
                <w:b w:val="0"/>
                <w:sz w:val="16"/>
                <w:szCs w:val="16"/>
                <w:u w:val="none"/>
              </w:rPr>
            </w:pPr>
          </w:p>
          <w:p w14:paraId="7A714BDD" w14:textId="42EE5D63"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275584E5"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327FAA" w:rsidRPr="00F6252F" w:rsidRDefault="00327FAA" w:rsidP="00327FAA">
            <w:pPr>
              <w:pStyle w:val="Title"/>
              <w:rPr>
                <w:rFonts w:asciiTheme="minorHAnsi" w:hAnsiTheme="minorHAnsi" w:cstheme="minorHAnsi"/>
                <w:b w:val="0"/>
                <w:sz w:val="16"/>
                <w:szCs w:val="16"/>
                <w:u w:val="none"/>
              </w:rPr>
            </w:pPr>
          </w:p>
          <w:p w14:paraId="43A9D979" w14:textId="77777777" w:rsidR="00327FAA" w:rsidRPr="00F6252F" w:rsidRDefault="00327FAA" w:rsidP="00327FAA">
            <w:pPr>
              <w:pStyle w:val="Title"/>
              <w:rPr>
                <w:rFonts w:asciiTheme="minorHAnsi" w:hAnsiTheme="minorHAnsi" w:cstheme="minorHAnsi"/>
                <w:b w:val="0"/>
                <w:sz w:val="16"/>
                <w:szCs w:val="16"/>
                <w:u w:val="none"/>
              </w:rPr>
            </w:pPr>
          </w:p>
          <w:p w14:paraId="6608C481" w14:textId="77777777" w:rsidR="00327FAA" w:rsidRPr="00F6252F" w:rsidRDefault="00327FAA" w:rsidP="00327FAA">
            <w:pPr>
              <w:pStyle w:val="Title"/>
              <w:rPr>
                <w:rFonts w:asciiTheme="minorHAnsi" w:hAnsiTheme="minorHAnsi" w:cstheme="minorHAnsi"/>
                <w:b w:val="0"/>
                <w:sz w:val="16"/>
                <w:szCs w:val="16"/>
                <w:u w:val="none"/>
              </w:rPr>
            </w:pPr>
          </w:p>
          <w:p w14:paraId="796788FD" w14:textId="77777777" w:rsidR="00327FAA" w:rsidRPr="00F6252F" w:rsidRDefault="00327FAA" w:rsidP="00327FAA">
            <w:pPr>
              <w:pStyle w:val="Title"/>
              <w:rPr>
                <w:rFonts w:asciiTheme="minorHAnsi" w:hAnsiTheme="minorHAnsi" w:cstheme="minorHAnsi"/>
                <w:b w:val="0"/>
                <w:sz w:val="16"/>
                <w:szCs w:val="16"/>
                <w:u w:val="none"/>
              </w:rPr>
            </w:pPr>
          </w:p>
          <w:p w14:paraId="13FF42FB" w14:textId="77777777" w:rsidR="00327FAA" w:rsidRPr="00F6252F" w:rsidRDefault="00327FAA" w:rsidP="00327FAA">
            <w:pPr>
              <w:pStyle w:val="Title"/>
              <w:rPr>
                <w:rFonts w:asciiTheme="minorHAnsi" w:hAnsiTheme="minorHAnsi" w:cstheme="minorHAnsi"/>
                <w:b w:val="0"/>
                <w:sz w:val="16"/>
                <w:szCs w:val="16"/>
                <w:u w:val="none"/>
              </w:rPr>
            </w:pPr>
          </w:p>
          <w:p w14:paraId="42B94E68" w14:textId="77777777" w:rsidR="00327FAA" w:rsidRPr="00F6252F" w:rsidRDefault="00327FAA" w:rsidP="00327FAA">
            <w:pPr>
              <w:pStyle w:val="Title"/>
              <w:rPr>
                <w:rFonts w:asciiTheme="minorHAnsi" w:hAnsiTheme="minorHAnsi" w:cstheme="minorHAnsi"/>
                <w:b w:val="0"/>
                <w:sz w:val="16"/>
                <w:szCs w:val="16"/>
                <w:u w:val="none"/>
              </w:rPr>
            </w:pPr>
          </w:p>
          <w:p w14:paraId="5A01C099" w14:textId="77777777" w:rsidR="00327FAA" w:rsidRPr="00F6252F" w:rsidRDefault="00327FAA" w:rsidP="00327FAA">
            <w:pPr>
              <w:pStyle w:val="Title"/>
              <w:rPr>
                <w:rFonts w:asciiTheme="minorHAnsi" w:hAnsiTheme="minorHAnsi" w:cstheme="minorHAnsi"/>
                <w:b w:val="0"/>
                <w:sz w:val="16"/>
                <w:szCs w:val="16"/>
                <w:u w:val="none"/>
              </w:rPr>
            </w:pPr>
          </w:p>
          <w:p w14:paraId="10469F1A" w14:textId="77777777" w:rsidR="00327FAA" w:rsidRPr="00F6252F" w:rsidRDefault="00327FAA" w:rsidP="00327FAA">
            <w:pPr>
              <w:pStyle w:val="Title"/>
              <w:rPr>
                <w:rFonts w:asciiTheme="minorHAnsi" w:hAnsiTheme="minorHAnsi" w:cstheme="minorHAnsi"/>
                <w:b w:val="0"/>
                <w:sz w:val="16"/>
                <w:szCs w:val="16"/>
                <w:u w:val="none"/>
              </w:rPr>
            </w:pPr>
          </w:p>
          <w:p w14:paraId="0052630B" w14:textId="77777777" w:rsidR="00327FAA" w:rsidRPr="00F6252F" w:rsidRDefault="00327FAA" w:rsidP="00327FAA">
            <w:pPr>
              <w:pStyle w:val="Title"/>
              <w:rPr>
                <w:rFonts w:asciiTheme="minorHAnsi" w:hAnsiTheme="minorHAnsi" w:cstheme="minorHAnsi"/>
                <w:b w:val="0"/>
                <w:sz w:val="16"/>
                <w:szCs w:val="16"/>
                <w:u w:val="none"/>
              </w:rPr>
            </w:pPr>
          </w:p>
          <w:p w14:paraId="73AE521E" w14:textId="77777777" w:rsidR="00327FAA" w:rsidRPr="00F6252F" w:rsidRDefault="00327FAA" w:rsidP="00327FAA">
            <w:pPr>
              <w:pStyle w:val="Title"/>
              <w:rPr>
                <w:rFonts w:asciiTheme="minorHAnsi" w:hAnsiTheme="minorHAnsi" w:cstheme="minorHAnsi"/>
                <w:b w:val="0"/>
                <w:sz w:val="16"/>
                <w:szCs w:val="16"/>
                <w:u w:val="none"/>
              </w:rPr>
            </w:pPr>
          </w:p>
          <w:p w14:paraId="019140CA" w14:textId="77777777" w:rsidR="00327FAA" w:rsidRPr="00F6252F" w:rsidRDefault="00327FAA" w:rsidP="00327FAA">
            <w:pPr>
              <w:pStyle w:val="Title"/>
              <w:rPr>
                <w:rFonts w:asciiTheme="minorHAnsi" w:hAnsiTheme="minorHAnsi" w:cstheme="minorHAnsi"/>
                <w:b w:val="0"/>
                <w:sz w:val="16"/>
                <w:szCs w:val="16"/>
                <w:u w:val="none"/>
              </w:rPr>
            </w:pPr>
          </w:p>
          <w:p w14:paraId="3C6F38DC" w14:textId="77777777" w:rsidR="00327FAA" w:rsidRPr="00F6252F" w:rsidRDefault="00327FAA" w:rsidP="00327FAA">
            <w:pPr>
              <w:pStyle w:val="Title"/>
              <w:rPr>
                <w:rFonts w:asciiTheme="minorHAnsi" w:hAnsiTheme="minorHAnsi" w:cstheme="minorHAnsi"/>
                <w:b w:val="0"/>
                <w:sz w:val="16"/>
                <w:szCs w:val="16"/>
                <w:u w:val="none"/>
              </w:rPr>
            </w:pPr>
          </w:p>
          <w:p w14:paraId="11E52199" w14:textId="77777777" w:rsidR="00327FAA" w:rsidRPr="00F6252F" w:rsidRDefault="00327FAA" w:rsidP="00327FAA">
            <w:pPr>
              <w:pStyle w:val="Title"/>
              <w:rPr>
                <w:rFonts w:asciiTheme="minorHAnsi" w:hAnsiTheme="minorHAnsi" w:cstheme="minorHAnsi"/>
                <w:b w:val="0"/>
                <w:sz w:val="16"/>
                <w:szCs w:val="16"/>
                <w:u w:val="none"/>
              </w:rPr>
            </w:pPr>
          </w:p>
          <w:p w14:paraId="1E46A913" w14:textId="77777777" w:rsidR="00327FAA" w:rsidRPr="00F6252F" w:rsidRDefault="00327FAA" w:rsidP="00327FAA">
            <w:pPr>
              <w:pStyle w:val="Title"/>
              <w:rPr>
                <w:rFonts w:asciiTheme="minorHAnsi" w:hAnsiTheme="minorHAnsi" w:cstheme="minorHAnsi"/>
                <w:b w:val="0"/>
                <w:sz w:val="16"/>
                <w:szCs w:val="16"/>
                <w:u w:val="none"/>
              </w:rPr>
            </w:pPr>
          </w:p>
          <w:p w14:paraId="17D1041D" w14:textId="77777777" w:rsidR="00327FAA" w:rsidRPr="00F6252F" w:rsidRDefault="00327FAA" w:rsidP="00327FAA">
            <w:pPr>
              <w:pStyle w:val="Title"/>
              <w:rPr>
                <w:rFonts w:asciiTheme="minorHAnsi" w:hAnsiTheme="minorHAnsi" w:cstheme="minorHAnsi"/>
                <w:b w:val="0"/>
                <w:sz w:val="16"/>
                <w:szCs w:val="16"/>
                <w:u w:val="none"/>
              </w:rPr>
            </w:pPr>
          </w:p>
          <w:p w14:paraId="48978794" w14:textId="77777777" w:rsidR="00327FAA" w:rsidRPr="00F6252F" w:rsidRDefault="00327FAA" w:rsidP="00327FAA">
            <w:pPr>
              <w:pStyle w:val="Title"/>
              <w:rPr>
                <w:rFonts w:asciiTheme="minorHAnsi" w:hAnsiTheme="minorHAnsi" w:cstheme="minorHAnsi"/>
                <w:b w:val="0"/>
                <w:sz w:val="16"/>
                <w:szCs w:val="16"/>
                <w:u w:val="none"/>
              </w:rPr>
            </w:pPr>
          </w:p>
          <w:p w14:paraId="783917B2" w14:textId="77777777" w:rsidR="00327FAA" w:rsidRPr="00F6252F" w:rsidRDefault="00327FAA" w:rsidP="00327FAA">
            <w:pPr>
              <w:pStyle w:val="Title"/>
              <w:rPr>
                <w:rFonts w:asciiTheme="minorHAnsi" w:hAnsiTheme="minorHAnsi" w:cstheme="minorHAnsi"/>
                <w:b w:val="0"/>
                <w:sz w:val="16"/>
                <w:szCs w:val="16"/>
                <w:u w:val="none"/>
              </w:rPr>
            </w:pPr>
          </w:p>
          <w:p w14:paraId="414F0D30" w14:textId="77777777" w:rsidR="00327FAA" w:rsidRPr="00F6252F" w:rsidRDefault="00327FAA" w:rsidP="00327FAA">
            <w:pPr>
              <w:pStyle w:val="Title"/>
              <w:rPr>
                <w:rFonts w:asciiTheme="minorHAnsi" w:hAnsiTheme="minorHAnsi" w:cstheme="minorHAnsi"/>
                <w:b w:val="0"/>
                <w:sz w:val="16"/>
                <w:szCs w:val="16"/>
                <w:u w:val="none"/>
              </w:rPr>
            </w:pPr>
          </w:p>
          <w:p w14:paraId="10B9B84B" w14:textId="77777777" w:rsidR="00327FAA" w:rsidRPr="00F6252F" w:rsidRDefault="00327FAA" w:rsidP="00327FAA">
            <w:pPr>
              <w:pStyle w:val="Title"/>
              <w:rPr>
                <w:rFonts w:asciiTheme="minorHAnsi" w:hAnsiTheme="minorHAnsi" w:cstheme="minorHAnsi"/>
                <w:b w:val="0"/>
                <w:sz w:val="16"/>
                <w:szCs w:val="16"/>
                <w:u w:val="none"/>
              </w:rPr>
            </w:pPr>
          </w:p>
          <w:p w14:paraId="3FDFBE28" w14:textId="77777777" w:rsidR="00327FAA" w:rsidRPr="00F6252F" w:rsidRDefault="00327FAA" w:rsidP="00327FAA">
            <w:pPr>
              <w:pStyle w:val="Title"/>
              <w:rPr>
                <w:rFonts w:asciiTheme="minorHAnsi" w:hAnsiTheme="minorHAnsi" w:cstheme="minorHAnsi"/>
                <w:b w:val="0"/>
                <w:sz w:val="16"/>
                <w:szCs w:val="16"/>
                <w:u w:val="none"/>
              </w:rPr>
            </w:pPr>
          </w:p>
          <w:p w14:paraId="058EE51E" w14:textId="77777777" w:rsidR="00327FAA" w:rsidRPr="00F6252F" w:rsidRDefault="00327FAA" w:rsidP="00327FAA">
            <w:pPr>
              <w:pStyle w:val="Title"/>
              <w:rPr>
                <w:rFonts w:asciiTheme="minorHAnsi" w:hAnsiTheme="minorHAnsi" w:cstheme="minorHAnsi"/>
                <w:b w:val="0"/>
                <w:sz w:val="16"/>
                <w:szCs w:val="16"/>
                <w:u w:val="none"/>
              </w:rPr>
            </w:pPr>
          </w:p>
          <w:p w14:paraId="55F8688B" w14:textId="77777777" w:rsidR="00327FAA" w:rsidRPr="00F6252F" w:rsidRDefault="00327FAA" w:rsidP="00327FAA">
            <w:pPr>
              <w:pStyle w:val="Title"/>
              <w:rPr>
                <w:rFonts w:asciiTheme="minorHAnsi" w:hAnsiTheme="minorHAnsi" w:cstheme="minorHAnsi"/>
                <w:b w:val="0"/>
                <w:sz w:val="16"/>
                <w:szCs w:val="16"/>
                <w:u w:val="none"/>
              </w:rPr>
            </w:pPr>
          </w:p>
          <w:p w14:paraId="35CF82A0" w14:textId="77777777" w:rsidR="00327FAA" w:rsidRPr="00F6252F" w:rsidRDefault="00327FAA" w:rsidP="00327FAA">
            <w:pPr>
              <w:pStyle w:val="Title"/>
              <w:rPr>
                <w:rFonts w:asciiTheme="minorHAnsi" w:hAnsiTheme="minorHAnsi" w:cstheme="minorHAnsi"/>
                <w:b w:val="0"/>
                <w:sz w:val="16"/>
                <w:szCs w:val="16"/>
                <w:u w:val="none"/>
              </w:rPr>
            </w:pPr>
          </w:p>
          <w:p w14:paraId="74D2FDB4" w14:textId="77777777" w:rsidR="00327FAA" w:rsidRPr="00F6252F" w:rsidRDefault="00327FAA" w:rsidP="00327FAA">
            <w:pPr>
              <w:pStyle w:val="Title"/>
              <w:rPr>
                <w:rFonts w:asciiTheme="minorHAnsi" w:hAnsiTheme="minorHAnsi" w:cstheme="minorHAnsi"/>
                <w:b w:val="0"/>
                <w:sz w:val="16"/>
                <w:szCs w:val="16"/>
                <w:u w:val="none"/>
              </w:rPr>
            </w:pPr>
          </w:p>
          <w:p w14:paraId="5D5BCA77" w14:textId="77777777" w:rsidR="00327FAA" w:rsidRPr="00F6252F" w:rsidRDefault="00327FAA" w:rsidP="00327FAA">
            <w:pPr>
              <w:pStyle w:val="Title"/>
              <w:rPr>
                <w:rFonts w:asciiTheme="minorHAnsi" w:hAnsiTheme="minorHAnsi" w:cstheme="minorHAnsi"/>
                <w:b w:val="0"/>
                <w:sz w:val="16"/>
                <w:szCs w:val="16"/>
                <w:u w:val="none"/>
              </w:rPr>
            </w:pPr>
          </w:p>
          <w:p w14:paraId="25731C9C" w14:textId="08348754" w:rsidR="00327FAA" w:rsidRPr="00F6252F" w:rsidRDefault="00327FAA" w:rsidP="00327FAA">
            <w:pPr>
              <w:pStyle w:val="Title"/>
              <w:rPr>
                <w:rFonts w:asciiTheme="minorHAnsi" w:hAnsiTheme="minorHAnsi" w:cstheme="minorHAnsi"/>
                <w:b w:val="0"/>
                <w:sz w:val="16"/>
                <w:szCs w:val="16"/>
                <w:u w:val="none"/>
              </w:rPr>
            </w:pPr>
          </w:p>
          <w:p w14:paraId="4C1D5D4B" w14:textId="77777777" w:rsidR="00327FAA" w:rsidRPr="00F6252F" w:rsidRDefault="00327FAA" w:rsidP="00327FAA">
            <w:pPr>
              <w:pStyle w:val="Title"/>
              <w:rPr>
                <w:rFonts w:asciiTheme="minorHAnsi" w:hAnsiTheme="minorHAnsi" w:cstheme="minorHAnsi"/>
                <w:b w:val="0"/>
                <w:sz w:val="16"/>
                <w:szCs w:val="16"/>
                <w:u w:val="none"/>
              </w:rPr>
            </w:pPr>
          </w:p>
          <w:p w14:paraId="1D90F12C" w14:textId="77777777" w:rsidR="00327FAA" w:rsidRPr="00F6252F" w:rsidRDefault="00327FAA" w:rsidP="00327FAA">
            <w:pPr>
              <w:pStyle w:val="Title"/>
              <w:rPr>
                <w:rFonts w:asciiTheme="minorHAnsi" w:hAnsiTheme="minorHAnsi" w:cstheme="minorHAnsi"/>
                <w:b w:val="0"/>
                <w:sz w:val="16"/>
                <w:szCs w:val="16"/>
                <w:u w:val="none"/>
              </w:rPr>
            </w:pPr>
          </w:p>
          <w:p w14:paraId="5C80E02D" w14:textId="77777777" w:rsidR="00327FAA" w:rsidRPr="00F6252F" w:rsidRDefault="00327FAA" w:rsidP="00327FAA">
            <w:pPr>
              <w:pStyle w:val="Title"/>
              <w:rPr>
                <w:rFonts w:asciiTheme="minorHAnsi" w:hAnsiTheme="minorHAnsi" w:cstheme="minorHAnsi"/>
                <w:b w:val="0"/>
                <w:sz w:val="16"/>
                <w:szCs w:val="16"/>
                <w:u w:val="none"/>
              </w:rPr>
            </w:pPr>
          </w:p>
          <w:p w14:paraId="57250B38" w14:textId="77777777" w:rsidR="00327FAA" w:rsidRPr="00F6252F" w:rsidRDefault="00327FAA" w:rsidP="00327FAA">
            <w:pPr>
              <w:pStyle w:val="Title"/>
              <w:rPr>
                <w:rFonts w:asciiTheme="minorHAnsi" w:hAnsiTheme="minorHAnsi" w:cstheme="minorHAnsi"/>
                <w:b w:val="0"/>
                <w:sz w:val="16"/>
                <w:szCs w:val="16"/>
                <w:u w:val="none"/>
              </w:rPr>
            </w:pPr>
          </w:p>
          <w:p w14:paraId="432C3A43" w14:textId="77777777" w:rsidR="00327FAA" w:rsidRPr="00F6252F" w:rsidRDefault="00327FAA" w:rsidP="00327FAA">
            <w:pPr>
              <w:pStyle w:val="Title"/>
              <w:rPr>
                <w:rFonts w:asciiTheme="minorHAnsi" w:hAnsiTheme="minorHAnsi" w:cstheme="minorHAnsi"/>
                <w:b w:val="0"/>
                <w:sz w:val="16"/>
                <w:szCs w:val="16"/>
                <w:u w:val="none"/>
              </w:rPr>
            </w:pPr>
          </w:p>
          <w:p w14:paraId="12C3EACB" w14:textId="2616CEAF" w:rsidR="00327FAA" w:rsidRPr="00F6252F" w:rsidRDefault="00327FAA" w:rsidP="00327FAA">
            <w:pPr>
              <w:pStyle w:val="Title"/>
              <w:rPr>
                <w:rFonts w:asciiTheme="minorHAnsi" w:hAnsiTheme="minorHAnsi" w:cstheme="minorHAnsi"/>
                <w:b w:val="0"/>
                <w:sz w:val="16"/>
                <w:szCs w:val="16"/>
                <w:u w:val="none"/>
              </w:rPr>
            </w:pPr>
          </w:p>
          <w:p w14:paraId="0113280B" w14:textId="77777777" w:rsidR="00327FAA" w:rsidRPr="00F6252F" w:rsidRDefault="00327FAA" w:rsidP="00327FAA">
            <w:pPr>
              <w:pStyle w:val="Title"/>
              <w:rPr>
                <w:rFonts w:asciiTheme="minorHAnsi" w:hAnsiTheme="minorHAnsi" w:cstheme="minorHAnsi"/>
                <w:b w:val="0"/>
                <w:sz w:val="16"/>
                <w:szCs w:val="16"/>
                <w:u w:val="none"/>
              </w:rPr>
            </w:pPr>
          </w:p>
          <w:p w14:paraId="56F3ED9C" w14:textId="77777777" w:rsidR="00327FAA" w:rsidRPr="00F6252F" w:rsidRDefault="00327FAA" w:rsidP="00327FAA">
            <w:pPr>
              <w:pStyle w:val="Title"/>
              <w:rPr>
                <w:rFonts w:asciiTheme="minorHAnsi" w:hAnsiTheme="minorHAnsi" w:cstheme="minorHAnsi"/>
                <w:b w:val="0"/>
                <w:sz w:val="16"/>
                <w:szCs w:val="16"/>
                <w:u w:val="none"/>
              </w:rPr>
            </w:pPr>
          </w:p>
          <w:p w14:paraId="66EF5BAD" w14:textId="77777777" w:rsidR="00327FAA" w:rsidRPr="00F6252F" w:rsidRDefault="00327FAA" w:rsidP="00327FAA">
            <w:pPr>
              <w:pStyle w:val="Title"/>
              <w:rPr>
                <w:rFonts w:asciiTheme="minorHAnsi" w:hAnsiTheme="minorHAnsi" w:cstheme="minorHAnsi"/>
                <w:b w:val="0"/>
                <w:sz w:val="16"/>
                <w:szCs w:val="16"/>
                <w:u w:val="none"/>
              </w:rPr>
            </w:pPr>
          </w:p>
          <w:p w14:paraId="079CF7A2" w14:textId="77777777" w:rsidR="00327FAA" w:rsidRPr="00F6252F" w:rsidRDefault="00327FAA" w:rsidP="00327FAA">
            <w:pPr>
              <w:pStyle w:val="Title"/>
              <w:rPr>
                <w:rFonts w:asciiTheme="minorHAnsi" w:hAnsiTheme="minorHAnsi" w:cstheme="minorHAnsi"/>
                <w:b w:val="0"/>
                <w:sz w:val="16"/>
                <w:szCs w:val="16"/>
                <w:u w:val="none"/>
              </w:rPr>
            </w:pPr>
          </w:p>
          <w:p w14:paraId="2BD4B807" w14:textId="63DBD3BF" w:rsidR="00327FAA" w:rsidRPr="00F6252F" w:rsidRDefault="00327FAA" w:rsidP="00327FAA">
            <w:pPr>
              <w:pStyle w:val="Title"/>
              <w:rPr>
                <w:rFonts w:asciiTheme="minorHAnsi" w:hAnsiTheme="minorHAnsi" w:cstheme="minorHAnsi"/>
                <w:b w:val="0"/>
                <w:sz w:val="16"/>
                <w:szCs w:val="16"/>
                <w:u w:val="none"/>
              </w:rPr>
            </w:pPr>
          </w:p>
          <w:p w14:paraId="1AA4A489" w14:textId="77777777" w:rsidR="00327FAA" w:rsidRPr="00F6252F" w:rsidRDefault="00327FAA" w:rsidP="00327FAA">
            <w:pPr>
              <w:pStyle w:val="Title"/>
              <w:rPr>
                <w:rFonts w:asciiTheme="minorHAnsi" w:hAnsiTheme="minorHAnsi" w:cstheme="minorHAnsi"/>
                <w:b w:val="0"/>
                <w:sz w:val="16"/>
                <w:szCs w:val="16"/>
                <w:u w:val="none"/>
              </w:rPr>
            </w:pPr>
          </w:p>
          <w:p w14:paraId="3948D3E4" w14:textId="77777777" w:rsidR="00327FAA" w:rsidRPr="00F6252F" w:rsidRDefault="00327FAA" w:rsidP="00327FAA">
            <w:pPr>
              <w:pStyle w:val="Title"/>
              <w:rPr>
                <w:rFonts w:asciiTheme="minorHAnsi" w:hAnsiTheme="minorHAnsi" w:cstheme="minorHAnsi"/>
                <w:b w:val="0"/>
                <w:sz w:val="16"/>
                <w:szCs w:val="16"/>
                <w:u w:val="none"/>
              </w:rPr>
            </w:pPr>
          </w:p>
          <w:p w14:paraId="39F5AD8B" w14:textId="77777777" w:rsidR="00327FAA" w:rsidRPr="00F6252F" w:rsidRDefault="00327FAA" w:rsidP="00327FAA">
            <w:pPr>
              <w:pStyle w:val="Title"/>
              <w:rPr>
                <w:rFonts w:asciiTheme="minorHAnsi" w:hAnsiTheme="minorHAnsi" w:cstheme="minorHAnsi"/>
                <w:b w:val="0"/>
                <w:sz w:val="16"/>
                <w:szCs w:val="16"/>
                <w:u w:val="none"/>
              </w:rPr>
            </w:pPr>
          </w:p>
          <w:p w14:paraId="210F6D90" w14:textId="77777777" w:rsidR="00327FAA" w:rsidRPr="00F6252F" w:rsidRDefault="00327FAA" w:rsidP="00327FAA">
            <w:pPr>
              <w:pStyle w:val="Title"/>
              <w:rPr>
                <w:rFonts w:asciiTheme="minorHAnsi" w:hAnsiTheme="minorHAnsi" w:cstheme="minorHAnsi"/>
                <w:b w:val="0"/>
                <w:sz w:val="16"/>
                <w:szCs w:val="16"/>
                <w:u w:val="none"/>
              </w:rPr>
            </w:pPr>
          </w:p>
          <w:p w14:paraId="67EAEC66" w14:textId="638D9C21" w:rsidR="00327FAA" w:rsidRPr="00F6252F" w:rsidRDefault="00327FAA" w:rsidP="00327FAA">
            <w:pPr>
              <w:pStyle w:val="Title"/>
              <w:rPr>
                <w:rFonts w:asciiTheme="minorHAnsi" w:hAnsiTheme="minorHAnsi" w:cstheme="minorHAnsi"/>
                <w:b w:val="0"/>
                <w:sz w:val="16"/>
                <w:szCs w:val="16"/>
                <w:u w:val="none"/>
              </w:rPr>
            </w:pPr>
          </w:p>
          <w:p w14:paraId="3A7C0303" w14:textId="77777777" w:rsidR="00327FAA" w:rsidRPr="00F6252F" w:rsidRDefault="00327FAA" w:rsidP="00327FAA">
            <w:pPr>
              <w:pStyle w:val="Title"/>
              <w:rPr>
                <w:rFonts w:asciiTheme="minorHAnsi" w:hAnsiTheme="minorHAnsi" w:cstheme="minorHAnsi"/>
                <w:b w:val="0"/>
                <w:sz w:val="16"/>
                <w:szCs w:val="16"/>
                <w:u w:val="none"/>
              </w:rPr>
            </w:pPr>
          </w:p>
          <w:p w14:paraId="428C4A87" w14:textId="77777777" w:rsidR="00327FAA" w:rsidRPr="00F6252F" w:rsidRDefault="00327FAA" w:rsidP="00327FAA">
            <w:pPr>
              <w:pStyle w:val="Title"/>
              <w:rPr>
                <w:rFonts w:asciiTheme="minorHAnsi" w:hAnsiTheme="minorHAnsi" w:cstheme="minorHAnsi"/>
                <w:b w:val="0"/>
                <w:sz w:val="16"/>
                <w:szCs w:val="16"/>
                <w:u w:val="none"/>
              </w:rPr>
            </w:pPr>
          </w:p>
          <w:p w14:paraId="1B13FEFA" w14:textId="77777777" w:rsidR="00327FAA" w:rsidRPr="00F6252F" w:rsidRDefault="00327FAA" w:rsidP="00327FAA">
            <w:pPr>
              <w:pStyle w:val="Title"/>
              <w:rPr>
                <w:rFonts w:asciiTheme="minorHAnsi" w:hAnsiTheme="minorHAnsi" w:cstheme="minorHAnsi"/>
                <w:b w:val="0"/>
                <w:sz w:val="16"/>
                <w:szCs w:val="16"/>
                <w:u w:val="none"/>
              </w:rPr>
            </w:pPr>
          </w:p>
          <w:p w14:paraId="69297FCE" w14:textId="77777777" w:rsidR="00327FAA" w:rsidRPr="00F6252F" w:rsidRDefault="00327FAA" w:rsidP="00327FAA">
            <w:pPr>
              <w:pStyle w:val="Title"/>
              <w:rPr>
                <w:rFonts w:asciiTheme="minorHAnsi" w:hAnsiTheme="minorHAnsi" w:cstheme="minorHAnsi"/>
                <w:b w:val="0"/>
                <w:sz w:val="16"/>
                <w:szCs w:val="16"/>
                <w:u w:val="none"/>
              </w:rPr>
            </w:pPr>
          </w:p>
          <w:p w14:paraId="409023D8" w14:textId="77777777" w:rsidR="00327FAA" w:rsidRPr="00F6252F" w:rsidRDefault="00327FAA" w:rsidP="00327FAA">
            <w:pPr>
              <w:pStyle w:val="Title"/>
              <w:jc w:val="left"/>
              <w:rPr>
                <w:rFonts w:asciiTheme="minorHAnsi" w:hAnsiTheme="minorHAnsi" w:cstheme="minorHAnsi"/>
                <w:b w:val="0"/>
                <w:sz w:val="16"/>
                <w:szCs w:val="16"/>
                <w:u w:val="none"/>
              </w:rPr>
            </w:pPr>
          </w:p>
          <w:p w14:paraId="74BBF599" w14:textId="77777777" w:rsidR="00327FAA" w:rsidRPr="00F6252F" w:rsidRDefault="00327FAA" w:rsidP="00327FAA">
            <w:pPr>
              <w:pStyle w:val="Title"/>
              <w:rPr>
                <w:rFonts w:asciiTheme="minorHAnsi" w:hAnsiTheme="minorHAnsi" w:cstheme="minorHAnsi"/>
                <w:b w:val="0"/>
                <w:sz w:val="16"/>
                <w:szCs w:val="16"/>
                <w:u w:val="none"/>
              </w:rPr>
            </w:pPr>
          </w:p>
          <w:p w14:paraId="71EF30B0" w14:textId="77777777" w:rsidR="00327FAA" w:rsidRPr="00F6252F" w:rsidRDefault="00327FAA" w:rsidP="00327FAA">
            <w:pPr>
              <w:pStyle w:val="Title"/>
              <w:jc w:val="left"/>
              <w:rPr>
                <w:rFonts w:asciiTheme="minorHAnsi" w:hAnsiTheme="minorHAnsi" w:cstheme="minorHAnsi"/>
                <w:b w:val="0"/>
                <w:sz w:val="16"/>
                <w:szCs w:val="16"/>
                <w:u w:val="none"/>
              </w:rPr>
            </w:pPr>
          </w:p>
          <w:p w14:paraId="002BCAF9" w14:textId="7CF59222"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8DDCBA"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327FAA" w:rsidRPr="00F6252F" w:rsidRDefault="00327FAA" w:rsidP="00327FAA">
            <w:pPr>
              <w:pStyle w:val="Title"/>
              <w:rPr>
                <w:rFonts w:asciiTheme="minorHAnsi" w:hAnsiTheme="minorHAnsi" w:cstheme="minorHAnsi"/>
                <w:b w:val="0"/>
                <w:sz w:val="16"/>
                <w:szCs w:val="16"/>
                <w:u w:val="none"/>
              </w:rPr>
            </w:pPr>
          </w:p>
          <w:p w14:paraId="484BB07B" w14:textId="77777777" w:rsidR="00327FAA" w:rsidRPr="00F6252F" w:rsidRDefault="00327FAA" w:rsidP="00327FAA">
            <w:pPr>
              <w:pStyle w:val="Title"/>
              <w:rPr>
                <w:rFonts w:asciiTheme="minorHAnsi" w:hAnsiTheme="minorHAnsi" w:cstheme="minorHAnsi"/>
                <w:b w:val="0"/>
                <w:sz w:val="16"/>
                <w:szCs w:val="16"/>
                <w:u w:val="none"/>
              </w:rPr>
            </w:pPr>
          </w:p>
          <w:p w14:paraId="1ABE3335" w14:textId="77777777" w:rsidR="00327FAA" w:rsidRPr="00F6252F" w:rsidRDefault="00327FAA" w:rsidP="00327FAA">
            <w:pPr>
              <w:pStyle w:val="Title"/>
              <w:rPr>
                <w:rFonts w:asciiTheme="minorHAnsi" w:hAnsiTheme="minorHAnsi" w:cstheme="minorHAnsi"/>
                <w:b w:val="0"/>
                <w:sz w:val="16"/>
                <w:szCs w:val="16"/>
                <w:u w:val="none"/>
              </w:rPr>
            </w:pPr>
          </w:p>
          <w:p w14:paraId="0DBF2789" w14:textId="77777777" w:rsidR="00327FAA" w:rsidRPr="00F6252F" w:rsidRDefault="00327FAA" w:rsidP="00327FAA">
            <w:pPr>
              <w:pStyle w:val="Title"/>
              <w:rPr>
                <w:rFonts w:asciiTheme="minorHAnsi" w:hAnsiTheme="minorHAnsi" w:cstheme="minorHAnsi"/>
                <w:b w:val="0"/>
                <w:sz w:val="16"/>
                <w:szCs w:val="16"/>
                <w:u w:val="none"/>
              </w:rPr>
            </w:pPr>
          </w:p>
          <w:p w14:paraId="795C7DD8" w14:textId="77777777" w:rsidR="00327FAA" w:rsidRPr="00F6252F" w:rsidRDefault="00327FAA" w:rsidP="00327FAA">
            <w:pPr>
              <w:pStyle w:val="Title"/>
              <w:rPr>
                <w:rFonts w:asciiTheme="minorHAnsi" w:hAnsiTheme="minorHAnsi" w:cstheme="minorHAnsi"/>
                <w:b w:val="0"/>
                <w:sz w:val="16"/>
                <w:szCs w:val="16"/>
                <w:u w:val="none"/>
              </w:rPr>
            </w:pPr>
          </w:p>
          <w:p w14:paraId="6C54C7D2" w14:textId="77777777" w:rsidR="00327FAA" w:rsidRPr="00F6252F" w:rsidRDefault="00327FAA" w:rsidP="00327FAA">
            <w:pPr>
              <w:pStyle w:val="Title"/>
              <w:rPr>
                <w:rFonts w:asciiTheme="minorHAnsi" w:hAnsiTheme="minorHAnsi" w:cstheme="minorHAnsi"/>
                <w:b w:val="0"/>
                <w:sz w:val="16"/>
                <w:szCs w:val="16"/>
                <w:u w:val="none"/>
              </w:rPr>
            </w:pPr>
          </w:p>
          <w:p w14:paraId="0B82A2FA" w14:textId="77777777" w:rsidR="00327FAA" w:rsidRPr="00F6252F" w:rsidRDefault="00327FAA" w:rsidP="00327FAA">
            <w:pPr>
              <w:pStyle w:val="Title"/>
              <w:rPr>
                <w:rFonts w:asciiTheme="minorHAnsi" w:hAnsiTheme="minorHAnsi" w:cstheme="minorHAnsi"/>
                <w:b w:val="0"/>
                <w:sz w:val="16"/>
                <w:szCs w:val="16"/>
                <w:u w:val="none"/>
              </w:rPr>
            </w:pPr>
          </w:p>
          <w:p w14:paraId="2DB302A6" w14:textId="77777777" w:rsidR="00327FAA" w:rsidRPr="00F6252F" w:rsidRDefault="00327FAA" w:rsidP="00327FAA">
            <w:pPr>
              <w:pStyle w:val="Title"/>
              <w:rPr>
                <w:rFonts w:asciiTheme="minorHAnsi" w:hAnsiTheme="minorHAnsi" w:cstheme="minorHAnsi"/>
                <w:b w:val="0"/>
                <w:sz w:val="16"/>
                <w:szCs w:val="16"/>
                <w:u w:val="none"/>
              </w:rPr>
            </w:pPr>
          </w:p>
          <w:p w14:paraId="47796C20" w14:textId="77777777" w:rsidR="00327FAA" w:rsidRPr="00F6252F" w:rsidRDefault="00327FAA" w:rsidP="00327FAA">
            <w:pPr>
              <w:pStyle w:val="Title"/>
              <w:rPr>
                <w:rFonts w:asciiTheme="minorHAnsi" w:hAnsiTheme="minorHAnsi" w:cstheme="minorHAnsi"/>
                <w:b w:val="0"/>
                <w:sz w:val="16"/>
                <w:szCs w:val="16"/>
                <w:u w:val="none"/>
              </w:rPr>
            </w:pPr>
          </w:p>
          <w:p w14:paraId="1835EEF4" w14:textId="77777777" w:rsidR="00327FAA" w:rsidRPr="00F6252F" w:rsidRDefault="00327FAA" w:rsidP="00327FAA">
            <w:pPr>
              <w:pStyle w:val="Title"/>
              <w:rPr>
                <w:rFonts w:asciiTheme="minorHAnsi" w:hAnsiTheme="minorHAnsi" w:cstheme="minorHAnsi"/>
                <w:b w:val="0"/>
                <w:sz w:val="16"/>
                <w:szCs w:val="16"/>
                <w:u w:val="none"/>
              </w:rPr>
            </w:pPr>
          </w:p>
          <w:p w14:paraId="681CCC9F" w14:textId="77777777" w:rsidR="00327FAA" w:rsidRPr="00F6252F" w:rsidRDefault="00327FAA" w:rsidP="00327FAA">
            <w:pPr>
              <w:pStyle w:val="Title"/>
              <w:rPr>
                <w:rFonts w:asciiTheme="minorHAnsi" w:hAnsiTheme="minorHAnsi" w:cstheme="minorHAnsi"/>
                <w:b w:val="0"/>
                <w:sz w:val="16"/>
                <w:szCs w:val="16"/>
                <w:u w:val="none"/>
              </w:rPr>
            </w:pPr>
          </w:p>
          <w:p w14:paraId="33E2E2A1" w14:textId="77777777" w:rsidR="00327FAA" w:rsidRPr="00F6252F" w:rsidRDefault="00327FAA" w:rsidP="00327FAA">
            <w:pPr>
              <w:pStyle w:val="Title"/>
              <w:rPr>
                <w:rFonts w:asciiTheme="minorHAnsi" w:hAnsiTheme="minorHAnsi" w:cstheme="minorHAnsi"/>
                <w:b w:val="0"/>
                <w:sz w:val="16"/>
                <w:szCs w:val="16"/>
                <w:u w:val="none"/>
              </w:rPr>
            </w:pPr>
          </w:p>
          <w:p w14:paraId="221CFF6D" w14:textId="77777777" w:rsidR="00327FAA" w:rsidRPr="00F6252F" w:rsidRDefault="00327FAA" w:rsidP="00327FAA">
            <w:pPr>
              <w:pStyle w:val="Title"/>
              <w:rPr>
                <w:rFonts w:asciiTheme="minorHAnsi" w:hAnsiTheme="minorHAnsi" w:cstheme="minorHAnsi"/>
                <w:b w:val="0"/>
                <w:sz w:val="16"/>
                <w:szCs w:val="16"/>
                <w:u w:val="none"/>
              </w:rPr>
            </w:pPr>
          </w:p>
          <w:p w14:paraId="4D7FB045" w14:textId="77777777" w:rsidR="00327FAA" w:rsidRPr="00F6252F" w:rsidRDefault="00327FAA" w:rsidP="00327FAA">
            <w:pPr>
              <w:pStyle w:val="Title"/>
              <w:rPr>
                <w:rFonts w:asciiTheme="minorHAnsi" w:hAnsiTheme="minorHAnsi" w:cstheme="minorHAnsi"/>
                <w:b w:val="0"/>
                <w:sz w:val="16"/>
                <w:szCs w:val="16"/>
                <w:u w:val="none"/>
              </w:rPr>
            </w:pPr>
          </w:p>
          <w:p w14:paraId="369A1F55" w14:textId="77777777" w:rsidR="00327FAA" w:rsidRPr="00F6252F" w:rsidRDefault="00327FAA" w:rsidP="00327FAA">
            <w:pPr>
              <w:pStyle w:val="Title"/>
              <w:rPr>
                <w:rFonts w:asciiTheme="minorHAnsi" w:hAnsiTheme="minorHAnsi" w:cstheme="minorHAnsi"/>
                <w:b w:val="0"/>
                <w:sz w:val="16"/>
                <w:szCs w:val="16"/>
                <w:u w:val="none"/>
              </w:rPr>
            </w:pPr>
          </w:p>
          <w:p w14:paraId="51B0D8AB" w14:textId="77777777" w:rsidR="00327FAA" w:rsidRPr="00F6252F" w:rsidRDefault="00327FAA" w:rsidP="00327FAA">
            <w:pPr>
              <w:pStyle w:val="Title"/>
              <w:rPr>
                <w:rFonts w:asciiTheme="minorHAnsi" w:hAnsiTheme="minorHAnsi" w:cstheme="minorHAnsi"/>
                <w:b w:val="0"/>
                <w:sz w:val="16"/>
                <w:szCs w:val="16"/>
                <w:u w:val="none"/>
              </w:rPr>
            </w:pPr>
          </w:p>
          <w:p w14:paraId="0874FB54" w14:textId="77777777" w:rsidR="00327FAA" w:rsidRPr="00F6252F" w:rsidRDefault="00327FAA" w:rsidP="00327FAA">
            <w:pPr>
              <w:pStyle w:val="Title"/>
              <w:rPr>
                <w:rFonts w:asciiTheme="minorHAnsi" w:hAnsiTheme="minorHAnsi" w:cstheme="minorHAnsi"/>
                <w:b w:val="0"/>
                <w:sz w:val="16"/>
                <w:szCs w:val="16"/>
                <w:u w:val="none"/>
              </w:rPr>
            </w:pPr>
          </w:p>
          <w:p w14:paraId="0ADA8BE0" w14:textId="77777777" w:rsidR="00327FAA" w:rsidRPr="00F6252F" w:rsidRDefault="00327FAA" w:rsidP="00327FAA">
            <w:pPr>
              <w:pStyle w:val="Title"/>
              <w:rPr>
                <w:rFonts w:asciiTheme="minorHAnsi" w:hAnsiTheme="minorHAnsi" w:cstheme="minorHAnsi"/>
                <w:b w:val="0"/>
                <w:sz w:val="16"/>
                <w:szCs w:val="16"/>
                <w:u w:val="none"/>
              </w:rPr>
            </w:pPr>
          </w:p>
          <w:p w14:paraId="7D34D95A" w14:textId="77777777" w:rsidR="00327FAA" w:rsidRPr="00F6252F" w:rsidRDefault="00327FAA" w:rsidP="00327FAA">
            <w:pPr>
              <w:pStyle w:val="Title"/>
              <w:rPr>
                <w:rFonts w:asciiTheme="minorHAnsi" w:hAnsiTheme="minorHAnsi" w:cstheme="minorHAnsi"/>
                <w:b w:val="0"/>
                <w:sz w:val="16"/>
                <w:szCs w:val="16"/>
                <w:u w:val="none"/>
              </w:rPr>
            </w:pPr>
          </w:p>
          <w:p w14:paraId="6F834EC0" w14:textId="77777777" w:rsidR="00327FAA" w:rsidRPr="00F6252F" w:rsidRDefault="00327FAA" w:rsidP="00327FAA">
            <w:pPr>
              <w:pStyle w:val="Title"/>
              <w:rPr>
                <w:rFonts w:asciiTheme="minorHAnsi" w:hAnsiTheme="minorHAnsi" w:cstheme="minorHAnsi"/>
                <w:b w:val="0"/>
                <w:sz w:val="16"/>
                <w:szCs w:val="16"/>
                <w:u w:val="none"/>
              </w:rPr>
            </w:pPr>
          </w:p>
          <w:p w14:paraId="1B70FBBC" w14:textId="77777777" w:rsidR="00327FAA" w:rsidRPr="00F6252F" w:rsidRDefault="00327FAA" w:rsidP="00327FAA">
            <w:pPr>
              <w:pStyle w:val="Title"/>
              <w:rPr>
                <w:rFonts w:asciiTheme="minorHAnsi" w:hAnsiTheme="minorHAnsi" w:cstheme="minorHAnsi"/>
                <w:b w:val="0"/>
                <w:sz w:val="16"/>
                <w:szCs w:val="16"/>
                <w:u w:val="none"/>
              </w:rPr>
            </w:pPr>
          </w:p>
          <w:p w14:paraId="587628FF" w14:textId="77777777" w:rsidR="00327FAA" w:rsidRPr="00F6252F" w:rsidRDefault="00327FAA" w:rsidP="00327FAA">
            <w:pPr>
              <w:pStyle w:val="Title"/>
              <w:rPr>
                <w:rFonts w:asciiTheme="minorHAnsi" w:hAnsiTheme="minorHAnsi" w:cstheme="minorHAnsi"/>
                <w:b w:val="0"/>
                <w:sz w:val="16"/>
                <w:szCs w:val="16"/>
                <w:u w:val="none"/>
              </w:rPr>
            </w:pPr>
          </w:p>
          <w:p w14:paraId="480FA656" w14:textId="77777777" w:rsidR="00327FAA" w:rsidRPr="00F6252F" w:rsidRDefault="00327FAA" w:rsidP="00327FAA">
            <w:pPr>
              <w:pStyle w:val="Title"/>
              <w:rPr>
                <w:rFonts w:asciiTheme="minorHAnsi" w:hAnsiTheme="minorHAnsi" w:cstheme="minorHAnsi"/>
                <w:b w:val="0"/>
                <w:sz w:val="16"/>
                <w:szCs w:val="16"/>
                <w:u w:val="none"/>
              </w:rPr>
            </w:pPr>
          </w:p>
          <w:p w14:paraId="1B6D1A12" w14:textId="77777777" w:rsidR="00327FAA" w:rsidRPr="00F6252F" w:rsidRDefault="00327FAA" w:rsidP="00327FAA">
            <w:pPr>
              <w:pStyle w:val="Title"/>
              <w:rPr>
                <w:rFonts w:asciiTheme="minorHAnsi" w:hAnsiTheme="minorHAnsi" w:cstheme="minorHAnsi"/>
                <w:b w:val="0"/>
                <w:sz w:val="16"/>
                <w:szCs w:val="16"/>
                <w:u w:val="none"/>
              </w:rPr>
            </w:pPr>
          </w:p>
          <w:p w14:paraId="438DDC70" w14:textId="77777777" w:rsidR="00327FAA" w:rsidRPr="00F6252F" w:rsidRDefault="00327FAA" w:rsidP="00327FAA">
            <w:pPr>
              <w:pStyle w:val="Title"/>
              <w:rPr>
                <w:rFonts w:asciiTheme="minorHAnsi" w:hAnsiTheme="minorHAnsi" w:cstheme="minorHAnsi"/>
                <w:b w:val="0"/>
                <w:sz w:val="16"/>
                <w:szCs w:val="16"/>
                <w:u w:val="none"/>
              </w:rPr>
            </w:pPr>
          </w:p>
          <w:p w14:paraId="344E7B7F" w14:textId="1B339D74" w:rsidR="00327FAA" w:rsidRPr="00F6252F" w:rsidRDefault="00327FAA" w:rsidP="00327FAA">
            <w:pPr>
              <w:pStyle w:val="Title"/>
              <w:rPr>
                <w:rFonts w:asciiTheme="minorHAnsi" w:hAnsiTheme="minorHAnsi" w:cstheme="minorHAnsi"/>
                <w:b w:val="0"/>
                <w:sz w:val="16"/>
                <w:szCs w:val="16"/>
                <w:u w:val="none"/>
              </w:rPr>
            </w:pPr>
          </w:p>
          <w:p w14:paraId="41E48390" w14:textId="77777777" w:rsidR="00327FAA" w:rsidRPr="00F6252F" w:rsidRDefault="00327FAA" w:rsidP="00327FAA">
            <w:pPr>
              <w:pStyle w:val="Title"/>
              <w:rPr>
                <w:rFonts w:asciiTheme="minorHAnsi" w:hAnsiTheme="minorHAnsi" w:cstheme="minorHAnsi"/>
                <w:b w:val="0"/>
                <w:sz w:val="16"/>
                <w:szCs w:val="16"/>
                <w:u w:val="none"/>
              </w:rPr>
            </w:pPr>
          </w:p>
          <w:p w14:paraId="76980FA3" w14:textId="77777777" w:rsidR="00327FAA" w:rsidRPr="00F6252F" w:rsidRDefault="00327FAA" w:rsidP="00327FAA">
            <w:pPr>
              <w:pStyle w:val="Title"/>
              <w:rPr>
                <w:rFonts w:asciiTheme="minorHAnsi" w:hAnsiTheme="minorHAnsi" w:cstheme="minorHAnsi"/>
                <w:b w:val="0"/>
                <w:sz w:val="16"/>
                <w:szCs w:val="16"/>
                <w:u w:val="none"/>
              </w:rPr>
            </w:pPr>
          </w:p>
          <w:p w14:paraId="429CE8BC" w14:textId="77777777" w:rsidR="00327FAA" w:rsidRPr="00F6252F" w:rsidRDefault="00327FAA" w:rsidP="00327FAA">
            <w:pPr>
              <w:pStyle w:val="Title"/>
              <w:rPr>
                <w:rFonts w:asciiTheme="minorHAnsi" w:hAnsiTheme="minorHAnsi" w:cstheme="minorHAnsi"/>
                <w:b w:val="0"/>
                <w:sz w:val="16"/>
                <w:szCs w:val="16"/>
                <w:u w:val="none"/>
              </w:rPr>
            </w:pPr>
          </w:p>
          <w:p w14:paraId="18994C57" w14:textId="77777777" w:rsidR="00327FAA" w:rsidRPr="00F6252F" w:rsidRDefault="00327FAA" w:rsidP="00327FAA">
            <w:pPr>
              <w:pStyle w:val="Title"/>
              <w:rPr>
                <w:rFonts w:asciiTheme="minorHAnsi" w:hAnsiTheme="minorHAnsi" w:cstheme="minorHAnsi"/>
                <w:b w:val="0"/>
                <w:sz w:val="16"/>
                <w:szCs w:val="16"/>
                <w:u w:val="none"/>
              </w:rPr>
            </w:pPr>
          </w:p>
          <w:p w14:paraId="4C12697D" w14:textId="77777777" w:rsidR="00327FAA" w:rsidRPr="00F6252F" w:rsidRDefault="00327FAA" w:rsidP="00327FAA">
            <w:pPr>
              <w:pStyle w:val="Title"/>
              <w:rPr>
                <w:rFonts w:asciiTheme="minorHAnsi" w:hAnsiTheme="minorHAnsi" w:cstheme="minorHAnsi"/>
                <w:b w:val="0"/>
                <w:sz w:val="16"/>
                <w:szCs w:val="16"/>
                <w:u w:val="none"/>
              </w:rPr>
            </w:pPr>
          </w:p>
          <w:p w14:paraId="7965CFFA" w14:textId="13F471C3" w:rsidR="00327FAA" w:rsidRPr="00F6252F" w:rsidRDefault="00327FAA" w:rsidP="00327FAA">
            <w:pPr>
              <w:pStyle w:val="Title"/>
              <w:rPr>
                <w:rFonts w:asciiTheme="minorHAnsi" w:hAnsiTheme="minorHAnsi" w:cstheme="minorHAnsi"/>
                <w:b w:val="0"/>
                <w:sz w:val="16"/>
                <w:szCs w:val="16"/>
                <w:u w:val="none"/>
              </w:rPr>
            </w:pPr>
          </w:p>
          <w:p w14:paraId="51E8956B" w14:textId="77777777" w:rsidR="00327FAA" w:rsidRPr="00F6252F" w:rsidRDefault="00327FAA" w:rsidP="00327FAA">
            <w:pPr>
              <w:pStyle w:val="Title"/>
              <w:rPr>
                <w:rFonts w:asciiTheme="minorHAnsi" w:hAnsiTheme="minorHAnsi" w:cstheme="minorHAnsi"/>
                <w:b w:val="0"/>
                <w:sz w:val="16"/>
                <w:szCs w:val="16"/>
                <w:u w:val="none"/>
              </w:rPr>
            </w:pPr>
          </w:p>
          <w:p w14:paraId="62B8FD6A" w14:textId="77777777" w:rsidR="00327FAA" w:rsidRPr="00F6252F" w:rsidRDefault="00327FAA" w:rsidP="00327FAA">
            <w:pPr>
              <w:pStyle w:val="Title"/>
              <w:rPr>
                <w:rFonts w:asciiTheme="minorHAnsi" w:hAnsiTheme="minorHAnsi" w:cstheme="minorHAnsi"/>
                <w:b w:val="0"/>
                <w:sz w:val="16"/>
                <w:szCs w:val="16"/>
                <w:u w:val="none"/>
              </w:rPr>
            </w:pPr>
          </w:p>
          <w:p w14:paraId="6DDEB9A6" w14:textId="77777777" w:rsidR="00327FAA" w:rsidRPr="00F6252F" w:rsidRDefault="00327FAA" w:rsidP="00327FAA">
            <w:pPr>
              <w:pStyle w:val="Title"/>
              <w:rPr>
                <w:rFonts w:asciiTheme="minorHAnsi" w:hAnsiTheme="minorHAnsi" w:cstheme="minorHAnsi"/>
                <w:b w:val="0"/>
                <w:sz w:val="16"/>
                <w:szCs w:val="16"/>
                <w:u w:val="none"/>
              </w:rPr>
            </w:pPr>
          </w:p>
          <w:p w14:paraId="148515F6" w14:textId="77777777" w:rsidR="00327FAA" w:rsidRPr="00F6252F" w:rsidRDefault="00327FAA" w:rsidP="00327FAA">
            <w:pPr>
              <w:pStyle w:val="Title"/>
              <w:rPr>
                <w:rFonts w:asciiTheme="minorHAnsi" w:hAnsiTheme="minorHAnsi" w:cstheme="minorHAnsi"/>
                <w:b w:val="0"/>
                <w:sz w:val="16"/>
                <w:szCs w:val="16"/>
                <w:u w:val="none"/>
              </w:rPr>
            </w:pPr>
          </w:p>
          <w:p w14:paraId="50A82D32" w14:textId="3523A929" w:rsidR="00327FAA" w:rsidRPr="00F6252F" w:rsidRDefault="00327FAA" w:rsidP="00327FAA">
            <w:pPr>
              <w:pStyle w:val="Title"/>
              <w:rPr>
                <w:rFonts w:asciiTheme="minorHAnsi" w:hAnsiTheme="minorHAnsi" w:cstheme="minorHAnsi"/>
                <w:b w:val="0"/>
                <w:sz w:val="16"/>
                <w:szCs w:val="16"/>
                <w:u w:val="none"/>
              </w:rPr>
            </w:pPr>
          </w:p>
          <w:p w14:paraId="5EDAC528" w14:textId="77777777" w:rsidR="00327FAA" w:rsidRPr="00F6252F" w:rsidRDefault="00327FAA" w:rsidP="00327FAA">
            <w:pPr>
              <w:pStyle w:val="Title"/>
              <w:rPr>
                <w:rFonts w:asciiTheme="minorHAnsi" w:hAnsiTheme="minorHAnsi" w:cstheme="minorHAnsi"/>
                <w:b w:val="0"/>
                <w:sz w:val="16"/>
                <w:szCs w:val="16"/>
                <w:u w:val="none"/>
              </w:rPr>
            </w:pPr>
          </w:p>
          <w:p w14:paraId="09CA8240" w14:textId="77777777" w:rsidR="00327FAA" w:rsidRPr="00F6252F" w:rsidRDefault="00327FAA" w:rsidP="00327FAA">
            <w:pPr>
              <w:pStyle w:val="Title"/>
              <w:rPr>
                <w:rFonts w:asciiTheme="minorHAnsi" w:hAnsiTheme="minorHAnsi" w:cstheme="minorHAnsi"/>
                <w:b w:val="0"/>
                <w:sz w:val="16"/>
                <w:szCs w:val="16"/>
                <w:u w:val="none"/>
              </w:rPr>
            </w:pPr>
          </w:p>
          <w:p w14:paraId="38F38840" w14:textId="77777777" w:rsidR="00327FAA" w:rsidRPr="00F6252F" w:rsidRDefault="00327FAA" w:rsidP="00327FAA">
            <w:pPr>
              <w:pStyle w:val="Title"/>
              <w:rPr>
                <w:rFonts w:asciiTheme="minorHAnsi" w:hAnsiTheme="minorHAnsi" w:cstheme="minorHAnsi"/>
                <w:b w:val="0"/>
                <w:sz w:val="16"/>
                <w:szCs w:val="16"/>
                <w:u w:val="none"/>
              </w:rPr>
            </w:pPr>
          </w:p>
          <w:p w14:paraId="71BEBF29" w14:textId="77777777" w:rsidR="00327FAA" w:rsidRPr="00F6252F" w:rsidRDefault="00327FAA" w:rsidP="00327FAA">
            <w:pPr>
              <w:pStyle w:val="Title"/>
              <w:rPr>
                <w:rFonts w:asciiTheme="minorHAnsi" w:hAnsiTheme="minorHAnsi" w:cstheme="minorHAnsi"/>
                <w:b w:val="0"/>
                <w:sz w:val="16"/>
                <w:szCs w:val="16"/>
                <w:u w:val="none"/>
              </w:rPr>
            </w:pPr>
          </w:p>
          <w:p w14:paraId="3DB885C6" w14:textId="2F6B8E54" w:rsidR="00327FAA" w:rsidRPr="00F6252F" w:rsidRDefault="00327FAA" w:rsidP="00327FAA">
            <w:pPr>
              <w:pStyle w:val="Title"/>
              <w:rPr>
                <w:rFonts w:asciiTheme="minorHAnsi" w:hAnsiTheme="minorHAnsi" w:cstheme="minorHAnsi"/>
                <w:b w:val="0"/>
                <w:sz w:val="16"/>
                <w:szCs w:val="16"/>
                <w:u w:val="none"/>
              </w:rPr>
            </w:pPr>
          </w:p>
          <w:p w14:paraId="6AF0DCC3" w14:textId="77777777" w:rsidR="00327FAA" w:rsidRPr="00F6252F" w:rsidRDefault="00327FAA" w:rsidP="00327FAA">
            <w:pPr>
              <w:pStyle w:val="Title"/>
              <w:rPr>
                <w:rFonts w:asciiTheme="minorHAnsi" w:hAnsiTheme="minorHAnsi" w:cstheme="minorHAnsi"/>
                <w:b w:val="0"/>
                <w:sz w:val="16"/>
                <w:szCs w:val="16"/>
                <w:u w:val="none"/>
              </w:rPr>
            </w:pPr>
          </w:p>
          <w:p w14:paraId="35520AE5" w14:textId="77777777" w:rsidR="00327FAA" w:rsidRPr="00F6252F" w:rsidRDefault="00327FAA" w:rsidP="00327FAA">
            <w:pPr>
              <w:pStyle w:val="Title"/>
              <w:rPr>
                <w:rFonts w:asciiTheme="minorHAnsi" w:hAnsiTheme="minorHAnsi" w:cstheme="minorHAnsi"/>
                <w:b w:val="0"/>
                <w:sz w:val="16"/>
                <w:szCs w:val="16"/>
                <w:u w:val="none"/>
              </w:rPr>
            </w:pPr>
          </w:p>
          <w:p w14:paraId="2778B5F4" w14:textId="77777777" w:rsidR="00327FAA" w:rsidRPr="00F6252F" w:rsidRDefault="00327FAA" w:rsidP="00327FAA">
            <w:pPr>
              <w:pStyle w:val="Title"/>
              <w:rPr>
                <w:rFonts w:asciiTheme="minorHAnsi" w:hAnsiTheme="minorHAnsi" w:cstheme="minorHAnsi"/>
                <w:b w:val="0"/>
                <w:sz w:val="16"/>
                <w:szCs w:val="16"/>
                <w:u w:val="none"/>
              </w:rPr>
            </w:pPr>
          </w:p>
          <w:p w14:paraId="5CE92569" w14:textId="77777777" w:rsidR="00327FAA" w:rsidRPr="00F6252F" w:rsidRDefault="00327FAA" w:rsidP="00327FAA">
            <w:pPr>
              <w:pStyle w:val="Title"/>
              <w:rPr>
                <w:rFonts w:asciiTheme="minorHAnsi" w:hAnsiTheme="minorHAnsi" w:cstheme="minorHAnsi"/>
                <w:b w:val="0"/>
                <w:sz w:val="16"/>
                <w:szCs w:val="16"/>
                <w:u w:val="none"/>
              </w:rPr>
            </w:pPr>
          </w:p>
          <w:p w14:paraId="774D09D4" w14:textId="77777777" w:rsidR="00327FAA" w:rsidRPr="00F6252F" w:rsidRDefault="00327FAA" w:rsidP="00327FAA">
            <w:pPr>
              <w:pStyle w:val="Title"/>
              <w:rPr>
                <w:rFonts w:asciiTheme="minorHAnsi" w:hAnsiTheme="minorHAnsi" w:cstheme="minorHAnsi"/>
                <w:b w:val="0"/>
                <w:sz w:val="16"/>
                <w:szCs w:val="16"/>
                <w:u w:val="none"/>
              </w:rPr>
            </w:pPr>
          </w:p>
          <w:p w14:paraId="0D442501" w14:textId="77777777" w:rsidR="00327FAA" w:rsidRPr="00F6252F" w:rsidRDefault="00327FAA" w:rsidP="00327FAA">
            <w:pPr>
              <w:pStyle w:val="Title"/>
              <w:jc w:val="left"/>
              <w:rPr>
                <w:rFonts w:asciiTheme="minorHAnsi" w:hAnsiTheme="minorHAnsi" w:cstheme="minorHAnsi"/>
                <w:b w:val="0"/>
                <w:sz w:val="16"/>
                <w:szCs w:val="16"/>
                <w:u w:val="none"/>
              </w:rPr>
            </w:pPr>
          </w:p>
          <w:p w14:paraId="0A4C4107"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7A09F8A4"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327FAA" w:rsidRPr="00F6252F" w:rsidRDefault="00327FAA" w:rsidP="00327FAA">
            <w:pPr>
              <w:pStyle w:val="Title"/>
              <w:rPr>
                <w:rFonts w:asciiTheme="minorHAnsi" w:hAnsiTheme="minorHAnsi" w:cstheme="minorHAnsi"/>
                <w:b w:val="0"/>
                <w:sz w:val="16"/>
                <w:szCs w:val="16"/>
                <w:u w:val="none"/>
              </w:rPr>
            </w:pPr>
          </w:p>
          <w:p w14:paraId="44CBB3E3" w14:textId="77777777" w:rsidR="00327FAA" w:rsidRPr="00F6252F" w:rsidRDefault="00327FAA" w:rsidP="00327FAA">
            <w:pPr>
              <w:pStyle w:val="Title"/>
              <w:rPr>
                <w:rFonts w:asciiTheme="minorHAnsi" w:hAnsiTheme="minorHAnsi" w:cstheme="minorHAnsi"/>
                <w:b w:val="0"/>
                <w:sz w:val="16"/>
                <w:szCs w:val="16"/>
                <w:u w:val="none"/>
              </w:rPr>
            </w:pPr>
          </w:p>
          <w:p w14:paraId="55C0E54E" w14:textId="77777777" w:rsidR="00327FAA" w:rsidRPr="00F6252F" w:rsidRDefault="00327FAA" w:rsidP="00327FAA">
            <w:pPr>
              <w:pStyle w:val="Title"/>
              <w:rPr>
                <w:rFonts w:asciiTheme="minorHAnsi" w:hAnsiTheme="minorHAnsi" w:cstheme="minorHAnsi"/>
                <w:b w:val="0"/>
                <w:sz w:val="16"/>
                <w:szCs w:val="16"/>
                <w:u w:val="none"/>
              </w:rPr>
            </w:pPr>
          </w:p>
          <w:p w14:paraId="6429B302" w14:textId="77777777" w:rsidR="00327FAA" w:rsidRPr="00F6252F" w:rsidRDefault="00327FAA" w:rsidP="00327FAA">
            <w:pPr>
              <w:pStyle w:val="Title"/>
              <w:rPr>
                <w:rFonts w:asciiTheme="minorHAnsi" w:hAnsiTheme="minorHAnsi" w:cstheme="minorHAnsi"/>
                <w:b w:val="0"/>
                <w:sz w:val="16"/>
                <w:szCs w:val="16"/>
                <w:u w:val="none"/>
              </w:rPr>
            </w:pPr>
          </w:p>
          <w:p w14:paraId="2EC52D1E" w14:textId="77777777" w:rsidR="00327FAA" w:rsidRPr="00F6252F" w:rsidRDefault="00327FAA" w:rsidP="00327FAA">
            <w:pPr>
              <w:pStyle w:val="Title"/>
              <w:rPr>
                <w:rFonts w:asciiTheme="minorHAnsi" w:hAnsiTheme="minorHAnsi" w:cstheme="minorHAnsi"/>
                <w:b w:val="0"/>
                <w:sz w:val="16"/>
                <w:szCs w:val="16"/>
                <w:u w:val="none"/>
              </w:rPr>
            </w:pPr>
          </w:p>
          <w:p w14:paraId="5D60A61F" w14:textId="77777777" w:rsidR="00327FAA" w:rsidRPr="00F6252F" w:rsidRDefault="00327FAA" w:rsidP="00327FAA">
            <w:pPr>
              <w:pStyle w:val="Title"/>
              <w:rPr>
                <w:rFonts w:asciiTheme="minorHAnsi" w:hAnsiTheme="minorHAnsi" w:cstheme="minorHAnsi"/>
                <w:b w:val="0"/>
                <w:sz w:val="16"/>
                <w:szCs w:val="16"/>
                <w:u w:val="none"/>
              </w:rPr>
            </w:pPr>
          </w:p>
          <w:p w14:paraId="5FD1E560" w14:textId="77777777" w:rsidR="00327FAA" w:rsidRPr="00F6252F" w:rsidRDefault="00327FAA" w:rsidP="00327FAA">
            <w:pPr>
              <w:pStyle w:val="Title"/>
              <w:rPr>
                <w:rFonts w:asciiTheme="minorHAnsi" w:hAnsiTheme="minorHAnsi" w:cstheme="minorHAnsi"/>
                <w:b w:val="0"/>
                <w:sz w:val="16"/>
                <w:szCs w:val="16"/>
                <w:u w:val="none"/>
              </w:rPr>
            </w:pPr>
          </w:p>
          <w:p w14:paraId="12598638" w14:textId="77777777" w:rsidR="00327FAA" w:rsidRPr="00F6252F" w:rsidRDefault="00327FAA" w:rsidP="00327FAA">
            <w:pPr>
              <w:pStyle w:val="Title"/>
              <w:rPr>
                <w:rFonts w:asciiTheme="minorHAnsi" w:hAnsiTheme="minorHAnsi" w:cstheme="minorHAnsi"/>
                <w:b w:val="0"/>
                <w:sz w:val="16"/>
                <w:szCs w:val="16"/>
                <w:u w:val="none"/>
              </w:rPr>
            </w:pPr>
          </w:p>
          <w:p w14:paraId="0F7ECCDE" w14:textId="77777777" w:rsidR="00327FAA" w:rsidRPr="00F6252F" w:rsidRDefault="00327FAA" w:rsidP="00327FAA">
            <w:pPr>
              <w:pStyle w:val="Title"/>
              <w:rPr>
                <w:rFonts w:asciiTheme="minorHAnsi" w:hAnsiTheme="minorHAnsi" w:cstheme="minorHAnsi"/>
                <w:b w:val="0"/>
                <w:sz w:val="16"/>
                <w:szCs w:val="16"/>
                <w:u w:val="none"/>
              </w:rPr>
            </w:pPr>
          </w:p>
          <w:p w14:paraId="0E860ECF" w14:textId="77777777" w:rsidR="00327FAA" w:rsidRPr="00F6252F" w:rsidRDefault="00327FAA" w:rsidP="00327FAA">
            <w:pPr>
              <w:pStyle w:val="Title"/>
              <w:rPr>
                <w:rFonts w:asciiTheme="minorHAnsi" w:hAnsiTheme="minorHAnsi" w:cstheme="minorHAnsi"/>
                <w:b w:val="0"/>
                <w:sz w:val="16"/>
                <w:szCs w:val="16"/>
                <w:u w:val="none"/>
              </w:rPr>
            </w:pPr>
          </w:p>
          <w:p w14:paraId="47F2CA7B" w14:textId="77777777" w:rsidR="00327FAA" w:rsidRPr="00F6252F" w:rsidRDefault="00327FAA" w:rsidP="00327FAA">
            <w:pPr>
              <w:pStyle w:val="Title"/>
              <w:rPr>
                <w:rFonts w:asciiTheme="minorHAnsi" w:hAnsiTheme="minorHAnsi" w:cstheme="minorHAnsi"/>
                <w:b w:val="0"/>
                <w:sz w:val="16"/>
                <w:szCs w:val="16"/>
                <w:u w:val="none"/>
              </w:rPr>
            </w:pPr>
          </w:p>
          <w:p w14:paraId="484E9BC3" w14:textId="77777777" w:rsidR="00327FAA" w:rsidRPr="00F6252F" w:rsidRDefault="00327FAA" w:rsidP="00327FAA">
            <w:pPr>
              <w:pStyle w:val="Title"/>
              <w:rPr>
                <w:rFonts w:asciiTheme="minorHAnsi" w:hAnsiTheme="minorHAnsi" w:cstheme="minorHAnsi"/>
                <w:b w:val="0"/>
                <w:sz w:val="16"/>
                <w:szCs w:val="16"/>
                <w:u w:val="none"/>
              </w:rPr>
            </w:pPr>
          </w:p>
          <w:p w14:paraId="0ABA61D5" w14:textId="77777777" w:rsidR="00327FAA" w:rsidRPr="00F6252F" w:rsidRDefault="00327FAA" w:rsidP="00327FAA">
            <w:pPr>
              <w:pStyle w:val="Title"/>
              <w:rPr>
                <w:rFonts w:asciiTheme="minorHAnsi" w:hAnsiTheme="minorHAnsi" w:cstheme="minorHAnsi"/>
                <w:b w:val="0"/>
                <w:sz w:val="16"/>
                <w:szCs w:val="16"/>
                <w:u w:val="none"/>
              </w:rPr>
            </w:pPr>
          </w:p>
          <w:p w14:paraId="2B47E1A0" w14:textId="77777777" w:rsidR="00327FAA" w:rsidRPr="00F6252F" w:rsidRDefault="00327FAA" w:rsidP="00327FAA">
            <w:pPr>
              <w:pStyle w:val="Title"/>
              <w:rPr>
                <w:rFonts w:asciiTheme="minorHAnsi" w:hAnsiTheme="minorHAnsi" w:cstheme="minorHAnsi"/>
                <w:b w:val="0"/>
                <w:sz w:val="16"/>
                <w:szCs w:val="16"/>
                <w:u w:val="none"/>
              </w:rPr>
            </w:pPr>
          </w:p>
          <w:p w14:paraId="7FA78845" w14:textId="77777777" w:rsidR="00327FAA" w:rsidRPr="00F6252F" w:rsidRDefault="00327FAA" w:rsidP="00327FAA">
            <w:pPr>
              <w:pStyle w:val="Title"/>
              <w:rPr>
                <w:rFonts w:asciiTheme="minorHAnsi" w:hAnsiTheme="minorHAnsi" w:cstheme="minorHAnsi"/>
                <w:b w:val="0"/>
                <w:sz w:val="16"/>
                <w:szCs w:val="16"/>
                <w:u w:val="none"/>
              </w:rPr>
            </w:pPr>
          </w:p>
          <w:p w14:paraId="5923B467" w14:textId="77777777" w:rsidR="00327FAA" w:rsidRPr="00F6252F" w:rsidRDefault="00327FAA" w:rsidP="00327FAA">
            <w:pPr>
              <w:pStyle w:val="Title"/>
              <w:rPr>
                <w:rFonts w:asciiTheme="minorHAnsi" w:hAnsiTheme="minorHAnsi" w:cstheme="minorHAnsi"/>
                <w:b w:val="0"/>
                <w:sz w:val="16"/>
                <w:szCs w:val="16"/>
                <w:u w:val="none"/>
              </w:rPr>
            </w:pPr>
          </w:p>
          <w:p w14:paraId="49CCBEA4" w14:textId="77777777" w:rsidR="00327FAA" w:rsidRPr="00F6252F" w:rsidRDefault="00327FAA" w:rsidP="00327FAA">
            <w:pPr>
              <w:pStyle w:val="Title"/>
              <w:rPr>
                <w:rFonts w:asciiTheme="minorHAnsi" w:hAnsiTheme="minorHAnsi" w:cstheme="minorHAnsi"/>
                <w:b w:val="0"/>
                <w:sz w:val="16"/>
                <w:szCs w:val="16"/>
                <w:u w:val="none"/>
              </w:rPr>
            </w:pPr>
          </w:p>
          <w:p w14:paraId="4EBA70A5" w14:textId="77777777" w:rsidR="00327FAA" w:rsidRPr="00F6252F" w:rsidRDefault="00327FAA" w:rsidP="00327FAA">
            <w:pPr>
              <w:pStyle w:val="Title"/>
              <w:rPr>
                <w:rFonts w:asciiTheme="minorHAnsi" w:hAnsiTheme="minorHAnsi" w:cstheme="minorHAnsi"/>
                <w:b w:val="0"/>
                <w:sz w:val="16"/>
                <w:szCs w:val="16"/>
                <w:u w:val="none"/>
              </w:rPr>
            </w:pPr>
          </w:p>
          <w:p w14:paraId="61804654" w14:textId="77777777" w:rsidR="00327FAA" w:rsidRPr="00F6252F" w:rsidRDefault="00327FAA" w:rsidP="00327FAA">
            <w:pPr>
              <w:pStyle w:val="Title"/>
              <w:rPr>
                <w:rFonts w:asciiTheme="minorHAnsi" w:hAnsiTheme="minorHAnsi" w:cstheme="minorHAnsi"/>
                <w:b w:val="0"/>
                <w:sz w:val="16"/>
                <w:szCs w:val="16"/>
                <w:u w:val="none"/>
              </w:rPr>
            </w:pPr>
          </w:p>
          <w:p w14:paraId="1116DCEF" w14:textId="77777777" w:rsidR="00327FAA" w:rsidRPr="00F6252F" w:rsidRDefault="00327FAA" w:rsidP="00327FAA">
            <w:pPr>
              <w:pStyle w:val="Title"/>
              <w:rPr>
                <w:rFonts w:asciiTheme="minorHAnsi" w:hAnsiTheme="minorHAnsi" w:cstheme="minorHAnsi"/>
                <w:b w:val="0"/>
                <w:sz w:val="16"/>
                <w:szCs w:val="16"/>
                <w:u w:val="none"/>
              </w:rPr>
            </w:pPr>
          </w:p>
          <w:p w14:paraId="35267D30" w14:textId="77777777" w:rsidR="00327FAA" w:rsidRPr="00F6252F" w:rsidRDefault="00327FAA" w:rsidP="00327FAA">
            <w:pPr>
              <w:pStyle w:val="Title"/>
              <w:rPr>
                <w:rFonts w:asciiTheme="minorHAnsi" w:hAnsiTheme="minorHAnsi" w:cstheme="minorHAnsi"/>
                <w:b w:val="0"/>
                <w:sz w:val="16"/>
                <w:szCs w:val="16"/>
                <w:u w:val="none"/>
              </w:rPr>
            </w:pPr>
          </w:p>
          <w:p w14:paraId="209D7567" w14:textId="77777777" w:rsidR="00327FAA" w:rsidRPr="00F6252F" w:rsidRDefault="00327FAA" w:rsidP="00327FAA">
            <w:pPr>
              <w:pStyle w:val="Title"/>
              <w:rPr>
                <w:rFonts w:asciiTheme="minorHAnsi" w:hAnsiTheme="minorHAnsi" w:cstheme="minorHAnsi"/>
                <w:b w:val="0"/>
                <w:sz w:val="16"/>
                <w:szCs w:val="16"/>
                <w:u w:val="none"/>
              </w:rPr>
            </w:pPr>
          </w:p>
          <w:p w14:paraId="53ADB786" w14:textId="77777777" w:rsidR="00327FAA" w:rsidRPr="00F6252F" w:rsidRDefault="00327FAA" w:rsidP="00327FAA">
            <w:pPr>
              <w:pStyle w:val="Title"/>
              <w:rPr>
                <w:rFonts w:asciiTheme="minorHAnsi" w:hAnsiTheme="minorHAnsi" w:cstheme="minorHAnsi"/>
                <w:b w:val="0"/>
                <w:sz w:val="16"/>
                <w:szCs w:val="16"/>
                <w:u w:val="none"/>
              </w:rPr>
            </w:pPr>
          </w:p>
          <w:p w14:paraId="4A6677FB" w14:textId="77777777" w:rsidR="00327FAA" w:rsidRPr="00F6252F" w:rsidRDefault="00327FAA" w:rsidP="00327FAA">
            <w:pPr>
              <w:pStyle w:val="Title"/>
              <w:rPr>
                <w:rFonts w:asciiTheme="minorHAnsi" w:hAnsiTheme="minorHAnsi" w:cstheme="minorHAnsi"/>
                <w:b w:val="0"/>
                <w:sz w:val="16"/>
                <w:szCs w:val="16"/>
                <w:u w:val="none"/>
              </w:rPr>
            </w:pPr>
          </w:p>
          <w:p w14:paraId="52756C32" w14:textId="77777777" w:rsidR="00327FAA" w:rsidRPr="00F6252F" w:rsidRDefault="00327FAA" w:rsidP="00327FAA">
            <w:pPr>
              <w:pStyle w:val="Title"/>
              <w:rPr>
                <w:rFonts w:asciiTheme="minorHAnsi" w:hAnsiTheme="minorHAnsi" w:cstheme="minorHAnsi"/>
                <w:b w:val="0"/>
                <w:sz w:val="16"/>
                <w:szCs w:val="16"/>
                <w:u w:val="none"/>
              </w:rPr>
            </w:pPr>
          </w:p>
          <w:p w14:paraId="7DC4AA54" w14:textId="77777777" w:rsidR="00327FAA" w:rsidRPr="00F6252F" w:rsidRDefault="00327FAA" w:rsidP="00327FAA">
            <w:pPr>
              <w:pStyle w:val="Title"/>
              <w:rPr>
                <w:rFonts w:asciiTheme="minorHAnsi" w:hAnsiTheme="minorHAnsi" w:cstheme="minorHAnsi"/>
                <w:b w:val="0"/>
                <w:sz w:val="16"/>
                <w:szCs w:val="16"/>
                <w:u w:val="none"/>
              </w:rPr>
            </w:pPr>
          </w:p>
          <w:p w14:paraId="7CC7557E" w14:textId="77777777" w:rsidR="00327FAA" w:rsidRPr="00F6252F" w:rsidRDefault="00327FAA" w:rsidP="00327FAA">
            <w:pPr>
              <w:pStyle w:val="Title"/>
              <w:rPr>
                <w:rFonts w:asciiTheme="minorHAnsi" w:hAnsiTheme="minorHAnsi" w:cstheme="minorHAnsi"/>
                <w:b w:val="0"/>
                <w:sz w:val="16"/>
                <w:szCs w:val="16"/>
                <w:u w:val="none"/>
              </w:rPr>
            </w:pPr>
          </w:p>
          <w:p w14:paraId="0627C215" w14:textId="77777777" w:rsidR="00327FAA" w:rsidRPr="00F6252F" w:rsidRDefault="00327FAA" w:rsidP="00327FAA">
            <w:pPr>
              <w:pStyle w:val="Title"/>
              <w:rPr>
                <w:rFonts w:asciiTheme="minorHAnsi" w:hAnsiTheme="minorHAnsi" w:cstheme="minorHAnsi"/>
                <w:b w:val="0"/>
                <w:sz w:val="16"/>
                <w:szCs w:val="16"/>
                <w:u w:val="none"/>
              </w:rPr>
            </w:pPr>
          </w:p>
          <w:p w14:paraId="3E4D441F" w14:textId="77777777" w:rsidR="00327FAA" w:rsidRPr="00F6252F" w:rsidRDefault="00327FAA" w:rsidP="00327FAA">
            <w:pPr>
              <w:pStyle w:val="Title"/>
              <w:rPr>
                <w:rFonts w:asciiTheme="minorHAnsi" w:hAnsiTheme="minorHAnsi" w:cstheme="minorHAnsi"/>
                <w:b w:val="0"/>
                <w:sz w:val="16"/>
                <w:szCs w:val="16"/>
                <w:u w:val="none"/>
              </w:rPr>
            </w:pPr>
          </w:p>
          <w:p w14:paraId="380801F1" w14:textId="77777777" w:rsidR="00327FAA" w:rsidRPr="00F6252F" w:rsidRDefault="00327FAA" w:rsidP="00327FAA">
            <w:pPr>
              <w:pStyle w:val="Title"/>
              <w:rPr>
                <w:rFonts w:asciiTheme="minorHAnsi" w:hAnsiTheme="minorHAnsi" w:cstheme="minorHAnsi"/>
                <w:b w:val="0"/>
                <w:sz w:val="16"/>
                <w:szCs w:val="16"/>
                <w:u w:val="none"/>
              </w:rPr>
            </w:pPr>
          </w:p>
          <w:p w14:paraId="263F4A93" w14:textId="77777777" w:rsidR="00327FAA" w:rsidRPr="00F6252F" w:rsidRDefault="00327FAA" w:rsidP="00327FAA">
            <w:pPr>
              <w:pStyle w:val="Title"/>
              <w:rPr>
                <w:rFonts w:asciiTheme="minorHAnsi" w:hAnsiTheme="minorHAnsi" w:cstheme="minorHAnsi"/>
                <w:b w:val="0"/>
                <w:sz w:val="16"/>
                <w:szCs w:val="16"/>
                <w:u w:val="none"/>
              </w:rPr>
            </w:pPr>
          </w:p>
          <w:p w14:paraId="651CC2F1" w14:textId="77777777" w:rsidR="00327FAA" w:rsidRPr="00F6252F" w:rsidRDefault="00327FAA" w:rsidP="00327FAA">
            <w:pPr>
              <w:pStyle w:val="Title"/>
              <w:rPr>
                <w:rFonts w:asciiTheme="minorHAnsi" w:hAnsiTheme="minorHAnsi" w:cstheme="minorHAnsi"/>
                <w:b w:val="0"/>
                <w:sz w:val="16"/>
                <w:szCs w:val="16"/>
                <w:u w:val="none"/>
              </w:rPr>
            </w:pPr>
          </w:p>
          <w:p w14:paraId="1B6F73B7" w14:textId="77777777" w:rsidR="00327FAA" w:rsidRPr="00F6252F" w:rsidRDefault="00327FAA" w:rsidP="00327FAA">
            <w:pPr>
              <w:pStyle w:val="Title"/>
              <w:rPr>
                <w:rFonts w:asciiTheme="minorHAnsi" w:hAnsiTheme="minorHAnsi" w:cstheme="minorHAnsi"/>
                <w:b w:val="0"/>
                <w:sz w:val="16"/>
                <w:szCs w:val="16"/>
                <w:u w:val="none"/>
              </w:rPr>
            </w:pPr>
          </w:p>
          <w:p w14:paraId="0F2E3B01" w14:textId="77777777" w:rsidR="00327FAA" w:rsidRPr="00F6252F" w:rsidRDefault="00327FAA" w:rsidP="00327FAA">
            <w:pPr>
              <w:pStyle w:val="Title"/>
              <w:rPr>
                <w:rFonts w:asciiTheme="minorHAnsi" w:hAnsiTheme="minorHAnsi" w:cstheme="minorHAnsi"/>
                <w:b w:val="0"/>
                <w:sz w:val="16"/>
                <w:szCs w:val="16"/>
                <w:u w:val="none"/>
              </w:rPr>
            </w:pPr>
          </w:p>
          <w:p w14:paraId="7B9A48D6" w14:textId="77777777" w:rsidR="00327FAA" w:rsidRPr="00F6252F" w:rsidRDefault="00327FAA" w:rsidP="00327FAA">
            <w:pPr>
              <w:pStyle w:val="Title"/>
              <w:rPr>
                <w:rFonts w:asciiTheme="minorHAnsi" w:hAnsiTheme="minorHAnsi" w:cstheme="minorHAnsi"/>
                <w:b w:val="0"/>
                <w:sz w:val="16"/>
                <w:szCs w:val="16"/>
                <w:u w:val="none"/>
              </w:rPr>
            </w:pPr>
          </w:p>
          <w:p w14:paraId="68E931C6" w14:textId="77777777" w:rsidR="00327FAA" w:rsidRPr="00F6252F" w:rsidRDefault="00327FAA" w:rsidP="00327FAA">
            <w:pPr>
              <w:pStyle w:val="Title"/>
              <w:rPr>
                <w:rFonts w:asciiTheme="minorHAnsi" w:hAnsiTheme="minorHAnsi" w:cstheme="minorHAnsi"/>
                <w:b w:val="0"/>
                <w:sz w:val="16"/>
                <w:szCs w:val="16"/>
                <w:u w:val="none"/>
              </w:rPr>
            </w:pPr>
          </w:p>
          <w:p w14:paraId="552778D5" w14:textId="77777777" w:rsidR="00327FAA" w:rsidRPr="00F6252F" w:rsidRDefault="00327FAA" w:rsidP="00327FAA">
            <w:pPr>
              <w:pStyle w:val="Title"/>
              <w:rPr>
                <w:rFonts w:asciiTheme="minorHAnsi" w:hAnsiTheme="minorHAnsi" w:cstheme="minorHAnsi"/>
                <w:b w:val="0"/>
                <w:sz w:val="16"/>
                <w:szCs w:val="16"/>
                <w:u w:val="none"/>
              </w:rPr>
            </w:pPr>
          </w:p>
          <w:p w14:paraId="27851B02" w14:textId="77777777" w:rsidR="00327FAA" w:rsidRPr="00F6252F" w:rsidRDefault="00327FAA" w:rsidP="00327FAA">
            <w:pPr>
              <w:pStyle w:val="Title"/>
              <w:rPr>
                <w:rFonts w:asciiTheme="minorHAnsi" w:hAnsiTheme="minorHAnsi" w:cstheme="minorHAnsi"/>
                <w:b w:val="0"/>
                <w:sz w:val="16"/>
                <w:szCs w:val="16"/>
                <w:u w:val="none"/>
              </w:rPr>
            </w:pPr>
          </w:p>
          <w:p w14:paraId="3869E874" w14:textId="77777777" w:rsidR="00327FAA" w:rsidRPr="00F6252F" w:rsidRDefault="00327FAA" w:rsidP="00327FAA">
            <w:pPr>
              <w:pStyle w:val="Title"/>
              <w:rPr>
                <w:rFonts w:asciiTheme="minorHAnsi" w:hAnsiTheme="minorHAnsi" w:cstheme="minorHAnsi"/>
                <w:b w:val="0"/>
                <w:sz w:val="16"/>
                <w:szCs w:val="16"/>
                <w:u w:val="none"/>
              </w:rPr>
            </w:pPr>
          </w:p>
          <w:p w14:paraId="520783FB" w14:textId="77777777" w:rsidR="00327FAA" w:rsidRPr="00F6252F" w:rsidRDefault="00327FAA" w:rsidP="00327FAA">
            <w:pPr>
              <w:pStyle w:val="Title"/>
              <w:rPr>
                <w:rFonts w:asciiTheme="minorHAnsi" w:hAnsiTheme="minorHAnsi" w:cstheme="minorHAnsi"/>
                <w:b w:val="0"/>
                <w:sz w:val="16"/>
                <w:szCs w:val="16"/>
                <w:u w:val="none"/>
              </w:rPr>
            </w:pPr>
          </w:p>
          <w:p w14:paraId="055F05DC" w14:textId="77777777" w:rsidR="00327FAA" w:rsidRPr="00F6252F" w:rsidRDefault="00327FAA" w:rsidP="00327FAA">
            <w:pPr>
              <w:pStyle w:val="Title"/>
              <w:rPr>
                <w:rFonts w:asciiTheme="minorHAnsi" w:hAnsiTheme="minorHAnsi" w:cstheme="minorHAnsi"/>
                <w:b w:val="0"/>
                <w:sz w:val="16"/>
                <w:szCs w:val="16"/>
                <w:u w:val="none"/>
              </w:rPr>
            </w:pPr>
          </w:p>
          <w:p w14:paraId="29707BF3" w14:textId="77777777" w:rsidR="00327FAA" w:rsidRPr="00F6252F" w:rsidRDefault="00327FAA" w:rsidP="00327FAA">
            <w:pPr>
              <w:pStyle w:val="Title"/>
              <w:rPr>
                <w:rFonts w:asciiTheme="minorHAnsi" w:hAnsiTheme="minorHAnsi" w:cstheme="minorHAnsi"/>
                <w:b w:val="0"/>
                <w:sz w:val="16"/>
                <w:szCs w:val="16"/>
                <w:u w:val="none"/>
              </w:rPr>
            </w:pPr>
          </w:p>
          <w:p w14:paraId="5B4FE780" w14:textId="77777777" w:rsidR="00327FAA" w:rsidRPr="00F6252F" w:rsidRDefault="00327FAA" w:rsidP="00327FAA">
            <w:pPr>
              <w:pStyle w:val="Title"/>
              <w:rPr>
                <w:rFonts w:asciiTheme="minorHAnsi" w:hAnsiTheme="minorHAnsi" w:cstheme="minorHAnsi"/>
                <w:b w:val="0"/>
                <w:sz w:val="16"/>
                <w:szCs w:val="16"/>
                <w:u w:val="none"/>
              </w:rPr>
            </w:pPr>
          </w:p>
          <w:p w14:paraId="23710B9E" w14:textId="77777777" w:rsidR="00327FAA" w:rsidRPr="00F6252F" w:rsidRDefault="00327FAA" w:rsidP="00327FAA">
            <w:pPr>
              <w:pStyle w:val="Title"/>
              <w:rPr>
                <w:rFonts w:asciiTheme="minorHAnsi" w:hAnsiTheme="minorHAnsi" w:cstheme="minorHAnsi"/>
                <w:b w:val="0"/>
                <w:sz w:val="16"/>
                <w:szCs w:val="16"/>
                <w:u w:val="none"/>
              </w:rPr>
            </w:pPr>
          </w:p>
          <w:p w14:paraId="5F31DBC1" w14:textId="77777777" w:rsidR="00327FAA" w:rsidRPr="00F6252F" w:rsidRDefault="00327FAA" w:rsidP="00327FAA">
            <w:pPr>
              <w:pStyle w:val="Title"/>
              <w:rPr>
                <w:rFonts w:asciiTheme="minorHAnsi" w:hAnsiTheme="minorHAnsi" w:cstheme="minorHAnsi"/>
                <w:b w:val="0"/>
                <w:sz w:val="16"/>
                <w:szCs w:val="16"/>
                <w:u w:val="none"/>
              </w:rPr>
            </w:pPr>
          </w:p>
          <w:p w14:paraId="16C87600" w14:textId="77777777" w:rsidR="00327FAA" w:rsidRPr="00F6252F" w:rsidRDefault="00327FAA" w:rsidP="00327FAA">
            <w:pPr>
              <w:pStyle w:val="Title"/>
              <w:rPr>
                <w:rFonts w:asciiTheme="minorHAnsi" w:hAnsiTheme="minorHAnsi" w:cstheme="minorHAnsi"/>
                <w:b w:val="0"/>
                <w:sz w:val="16"/>
                <w:szCs w:val="16"/>
                <w:u w:val="none"/>
              </w:rPr>
            </w:pPr>
          </w:p>
          <w:p w14:paraId="23638D48" w14:textId="77777777" w:rsidR="00327FAA" w:rsidRPr="00F6252F" w:rsidRDefault="00327FAA" w:rsidP="00327FAA">
            <w:pPr>
              <w:pStyle w:val="Title"/>
              <w:rPr>
                <w:rFonts w:asciiTheme="minorHAnsi" w:hAnsiTheme="minorHAnsi" w:cstheme="minorHAnsi"/>
                <w:b w:val="0"/>
                <w:sz w:val="16"/>
                <w:szCs w:val="16"/>
                <w:u w:val="none"/>
              </w:rPr>
            </w:pPr>
          </w:p>
          <w:p w14:paraId="3D2FCE3C" w14:textId="77777777" w:rsidR="00327FAA" w:rsidRPr="00F6252F" w:rsidRDefault="00327FAA" w:rsidP="00327FAA">
            <w:pPr>
              <w:pStyle w:val="Title"/>
              <w:rPr>
                <w:rFonts w:asciiTheme="minorHAnsi" w:hAnsiTheme="minorHAnsi" w:cstheme="minorHAnsi"/>
                <w:b w:val="0"/>
                <w:sz w:val="16"/>
                <w:szCs w:val="16"/>
                <w:u w:val="none"/>
              </w:rPr>
            </w:pPr>
          </w:p>
          <w:p w14:paraId="6E07ADC9" w14:textId="77777777" w:rsidR="00327FAA" w:rsidRPr="00F6252F" w:rsidRDefault="00327FAA" w:rsidP="00327FAA">
            <w:pPr>
              <w:pStyle w:val="Title"/>
              <w:rPr>
                <w:rFonts w:asciiTheme="minorHAnsi" w:hAnsiTheme="minorHAnsi" w:cstheme="minorHAnsi"/>
                <w:b w:val="0"/>
                <w:sz w:val="16"/>
                <w:szCs w:val="16"/>
                <w:u w:val="none"/>
              </w:rPr>
            </w:pPr>
          </w:p>
          <w:p w14:paraId="78BED77A" w14:textId="77777777" w:rsidR="00327FAA" w:rsidRPr="00F6252F" w:rsidRDefault="00327FAA" w:rsidP="00327FAA">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33BA74B5" w14:textId="77777777" w:rsidR="00327FAA" w:rsidRPr="00F6252F" w:rsidRDefault="00327FAA" w:rsidP="00327FAA">
            <w:pPr>
              <w:pStyle w:val="Title"/>
              <w:rPr>
                <w:rFonts w:asciiTheme="minorHAnsi" w:hAnsiTheme="minorHAnsi" w:cstheme="minorHAnsi"/>
                <w:b w:val="0"/>
                <w:sz w:val="16"/>
                <w:szCs w:val="16"/>
                <w:u w:val="none"/>
              </w:rPr>
            </w:pPr>
          </w:p>
          <w:p w14:paraId="131C0AA4" w14:textId="77777777" w:rsidR="00327FAA" w:rsidRPr="00F6252F" w:rsidRDefault="00327FAA" w:rsidP="00327FAA">
            <w:pPr>
              <w:pStyle w:val="Title"/>
              <w:rPr>
                <w:rFonts w:asciiTheme="minorHAnsi" w:hAnsiTheme="minorHAnsi" w:cstheme="minorHAnsi"/>
                <w:b w:val="0"/>
                <w:sz w:val="16"/>
                <w:szCs w:val="16"/>
                <w:u w:val="none"/>
              </w:rPr>
            </w:pPr>
          </w:p>
          <w:p w14:paraId="35D0E29C" w14:textId="77777777" w:rsidR="00327FAA" w:rsidRPr="00F6252F" w:rsidRDefault="00327FAA" w:rsidP="00327FAA">
            <w:pPr>
              <w:pStyle w:val="Title"/>
              <w:rPr>
                <w:rFonts w:asciiTheme="minorHAnsi" w:hAnsiTheme="minorHAnsi" w:cstheme="minorHAnsi"/>
                <w:b w:val="0"/>
                <w:sz w:val="16"/>
                <w:szCs w:val="16"/>
                <w:u w:val="none"/>
              </w:rPr>
            </w:pPr>
          </w:p>
          <w:p w14:paraId="29925AE2" w14:textId="77777777" w:rsidR="00327FAA" w:rsidRPr="00F6252F" w:rsidRDefault="00327FAA" w:rsidP="00327FAA">
            <w:pPr>
              <w:pStyle w:val="Title"/>
              <w:rPr>
                <w:rFonts w:asciiTheme="minorHAnsi" w:hAnsiTheme="minorHAnsi" w:cstheme="minorHAnsi"/>
                <w:b w:val="0"/>
                <w:sz w:val="16"/>
                <w:szCs w:val="16"/>
                <w:u w:val="none"/>
              </w:rPr>
            </w:pPr>
          </w:p>
          <w:p w14:paraId="6EB54C44" w14:textId="77777777" w:rsidR="00327FAA" w:rsidRPr="00F6252F" w:rsidRDefault="00327FAA" w:rsidP="00327FAA">
            <w:pPr>
              <w:pStyle w:val="Title"/>
              <w:rPr>
                <w:rFonts w:asciiTheme="minorHAnsi" w:hAnsiTheme="minorHAnsi" w:cstheme="minorHAnsi"/>
                <w:b w:val="0"/>
                <w:sz w:val="16"/>
                <w:szCs w:val="16"/>
                <w:u w:val="none"/>
              </w:rPr>
            </w:pPr>
          </w:p>
          <w:p w14:paraId="3C3BC770" w14:textId="77777777" w:rsidR="00327FAA" w:rsidRPr="00F6252F" w:rsidRDefault="00327FAA" w:rsidP="00327FAA">
            <w:pPr>
              <w:pStyle w:val="Title"/>
              <w:rPr>
                <w:rFonts w:asciiTheme="minorHAnsi" w:hAnsiTheme="minorHAnsi" w:cstheme="minorHAnsi"/>
                <w:b w:val="0"/>
                <w:sz w:val="16"/>
                <w:szCs w:val="16"/>
                <w:u w:val="none"/>
              </w:rPr>
            </w:pPr>
          </w:p>
          <w:p w14:paraId="5C5EDB8B" w14:textId="77777777" w:rsidR="00327FAA" w:rsidRPr="00F6252F" w:rsidRDefault="00327FAA" w:rsidP="00327FAA">
            <w:pPr>
              <w:pStyle w:val="Title"/>
              <w:rPr>
                <w:rFonts w:asciiTheme="minorHAnsi" w:hAnsiTheme="minorHAnsi" w:cstheme="minorHAnsi"/>
                <w:b w:val="0"/>
                <w:sz w:val="16"/>
                <w:szCs w:val="16"/>
                <w:u w:val="none"/>
              </w:rPr>
            </w:pPr>
          </w:p>
          <w:p w14:paraId="3E1944C1" w14:textId="77777777" w:rsidR="00327FAA" w:rsidRPr="00F6252F" w:rsidRDefault="00327FAA" w:rsidP="00327FAA">
            <w:pPr>
              <w:pStyle w:val="Title"/>
              <w:rPr>
                <w:rFonts w:asciiTheme="minorHAnsi" w:hAnsiTheme="minorHAnsi" w:cstheme="minorHAnsi"/>
                <w:b w:val="0"/>
                <w:sz w:val="16"/>
                <w:szCs w:val="16"/>
                <w:u w:val="none"/>
              </w:rPr>
            </w:pPr>
          </w:p>
          <w:p w14:paraId="6A6F711C" w14:textId="77777777" w:rsidR="00327FAA" w:rsidRPr="00F6252F" w:rsidRDefault="00327FAA" w:rsidP="00327FAA">
            <w:pPr>
              <w:pStyle w:val="Title"/>
              <w:rPr>
                <w:rFonts w:asciiTheme="minorHAnsi" w:hAnsiTheme="minorHAnsi" w:cstheme="minorHAnsi"/>
                <w:b w:val="0"/>
                <w:sz w:val="16"/>
                <w:szCs w:val="16"/>
                <w:u w:val="none"/>
              </w:rPr>
            </w:pPr>
          </w:p>
          <w:p w14:paraId="50532692" w14:textId="77777777" w:rsidR="00327FAA" w:rsidRPr="00F6252F" w:rsidRDefault="00327FAA" w:rsidP="00327FAA">
            <w:pPr>
              <w:pStyle w:val="Title"/>
              <w:rPr>
                <w:rFonts w:asciiTheme="minorHAnsi" w:hAnsiTheme="minorHAnsi" w:cstheme="minorHAnsi"/>
                <w:b w:val="0"/>
                <w:sz w:val="16"/>
                <w:szCs w:val="16"/>
                <w:u w:val="none"/>
              </w:rPr>
            </w:pPr>
          </w:p>
          <w:p w14:paraId="20FBA25B" w14:textId="77777777" w:rsidR="00327FAA" w:rsidRPr="00F6252F" w:rsidRDefault="00327FAA" w:rsidP="00327FAA">
            <w:pPr>
              <w:pStyle w:val="Title"/>
              <w:rPr>
                <w:rFonts w:asciiTheme="minorHAnsi" w:hAnsiTheme="minorHAnsi" w:cstheme="minorHAnsi"/>
                <w:b w:val="0"/>
                <w:sz w:val="16"/>
                <w:szCs w:val="16"/>
                <w:u w:val="none"/>
              </w:rPr>
            </w:pPr>
          </w:p>
          <w:p w14:paraId="70904570" w14:textId="77777777" w:rsidR="00327FAA" w:rsidRPr="00F6252F" w:rsidRDefault="00327FAA" w:rsidP="00327FAA">
            <w:pPr>
              <w:pStyle w:val="Title"/>
              <w:rPr>
                <w:rFonts w:asciiTheme="minorHAnsi" w:hAnsiTheme="minorHAnsi" w:cstheme="minorHAnsi"/>
                <w:b w:val="0"/>
                <w:sz w:val="16"/>
                <w:szCs w:val="16"/>
                <w:u w:val="none"/>
              </w:rPr>
            </w:pPr>
          </w:p>
          <w:p w14:paraId="69C4C55B" w14:textId="77777777" w:rsidR="00327FAA" w:rsidRPr="00F6252F" w:rsidRDefault="00327FAA" w:rsidP="00327FAA">
            <w:pPr>
              <w:pStyle w:val="Title"/>
              <w:rPr>
                <w:rFonts w:asciiTheme="minorHAnsi" w:hAnsiTheme="minorHAnsi" w:cstheme="minorHAnsi"/>
                <w:b w:val="0"/>
                <w:sz w:val="16"/>
                <w:szCs w:val="16"/>
                <w:u w:val="none"/>
              </w:rPr>
            </w:pPr>
          </w:p>
          <w:p w14:paraId="3CD43503" w14:textId="77777777" w:rsidR="00327FAA" w:rsidRPr="00F6252F" w:rsidRDefault="00327FAA" w:rsidP="00327FAA">
            <w:pPr>
              <w:pStyle w:val="Title"/>
              <w:rPr>
                <w:rFonts w:asciiTheme="minorHAnsi" w:hAnsiTheme="minorHAnsi" w:cstheme="minorHAnsi"/>
                <w:b w:val="0"/>
                <w:sz w:val="16"/>
                <w:szCs w:val="16"/>
                <w:u w:val="none"/>
              </w:rPr>
            </w:pPr>
          </w:p>
          <w:p w14:paraId="34027EB8" w14:textId="77777777" w:rsidR="00327FAA" w:rsidRPr="00F6252F" w:rsidRDefault="00327FAA" w:rsidP="00327FAA">
            <w:pPr>
              <w:pStyle w:val="Title"/>
              <w:rPr>
                <w:rFonts w:asciiTheme="minorHAnsi" w:hAnsiTheme="minorHAnsi" w:cstheme="minorHAnsi"/>
                <w:b w:val="0"/>
                <w:sz w:val="16"/>
                <w:szCs w:val="16"/>
                <w:u w:val="none"/>
              </w:rPr>
            </w:pPr>
          </w:p>
          <w:p w14:paraId="5EC42F62" w14:textId="77777777" w:rsidR="00327FAA" w:rsidRPr="00F6252F" w:rsidRDefault="00327FAA" w:rsidP="00327FAA">
            <w:pPr>
              <w:pStyle w:val="Title"/>
              <w:rPr>
                <w:rFonts w:asciiTheme="minorHAnsi" w:hAnsiTheme="minorHAnsi" w:cstheme="minorHAnsi"/>
                <w:b w:val="0"/>
                <w:sz w:val="16"/>
                <w:szCs w:val="16"/>
                <w:u w:val="none"/>
              </w:rPr>
            </w:pPr>
          </w:p>
          <w:p w14:paraId="1E95E523" w14:textId="05C57BC8" w:rsidR="00327FAA" w:rsidRPr="00F6252F" w:rsidRDefault="00327FAA" w:rsidP="00327FAA">
            <w:pPr>
              <w:pStyle w:val="Title"/>
              <w:jc w:val="left"/>
              <w:rPr>
                <w:rFonts w:asciiTheme="minorHAnsi" w:hAnsiTheme="minorHAnsi" w:cstheme="minorHAnsi"/>
                <w:b w:val="0"/>
                <w:sz w:val="16"/>
                <w:szCs w:val="16"/>
                <w:u w:val="none"/>
              </w:rPr>
            </w:pPr>
          </w:p>
          <w:p w14:paraId="000739C3" w14:textId="77777777" w:rsidR="00327FAA" w:rsidRPr="00F6252F" w:rsidRDefault="00327FAA" w:rsidP="00327FAA">
            <w:pPr>
              <w:pStyle w:val="Title"/>
              <w:rPr>
                <w:rFonts w:asciiTheme="minorHAnsi" w:hAnsiTheme="minorHAnsi" w:cstheme="minorHAnsi"/>
                <w:b w:val="0"/>
                <w:sz w:val="16"/>
                <w:szCs w:val="16"/>
                <w:u w:val="none"/>
              </w:rPr>
            </w:pPr>
          </w:p>
          <w:p w14:paraId="60D04C31" w14:textId="77777777" w:rsidR="00327FAA" w:rsidRPr="00F6252F" w:rsidRDefault="00327FAA" w:rsidP="00327FAA">
            <w:pPr>
              <w:pStyle w:val="Title"/>
              <w:rPr>
                <w:rFonts w:asciiTheme="minorHAnsi" w:hAnsiTheme="minorHAnsi" w:cstheme="minorHAnsi"/>
                <w:b w:val="0"/>
                <w:sz w:val="16"/>
                <w:szCs w:val="16"/>
                <w:u w:val="none"/>
              </w:rPr>
            </w:pPr>
          </w:p>
          <w:p w14:paraId="3207E16C" w14:textId="77777777" w:rsidR="00327FAA" w:rsidRPr="00F6252F" w:rsidRDefault="00327FAA" w:rsidP="00327FAA">
            <w:pPr>
              <w:pStyle w:val="Title"/>
              <w:rPr>
                <w:rFonts w:asciiTheme="minorHAnsi" w:hAnsiTheme="minorHAnsi" w:cstheme="minorHAnsi"/>
                <w:b w:val="0"/>
                <w:sz w:val="16"/>
                <w:szCs w:val="16"/>
                <w:u w:val="none"/>
              </w:rPr>
            </w:pPr>
          </w:p>
          <w:p w14:paraId="735FBC1B" w14:textId="77777777" w:rsidR="00327FAA" w:rsidRPr="00F6252F" w:rsidRDefault="00327FAA" w:rsidP="00327FAA">
            <w:pPr>
              <w:pStyle w:val="Title"/>
              <w:rPr>
                <w:rFonts w:asciiTheme="minorHAnsi" w:hAnsiTheme="minorHAnsi" w:cstheme="minorHAnsi"/>
                <w:b w:val="0"/>
                <w:sz w:val="16"/>
                <w:szCs w:val="16"/>
                <w:u w:val="none"/>
              </w:rPr>
            </w:pPr>
          </w:p>
          <w:p w14:paraId="58D126DF" w14:textId="27BBC147" w:rsidR="00327FAA" w:rsidRDefault="00327FAA" w:rsidP="00327FAA">
            <w:pPr>
              <w:pStyle w:val="Title"/>
              <w:rPr>
                <w:rFonts w:asciiTheme="minorHAnsi" w:hAnsiTheme="minorHAnsi" w:cstheme="minorHAnsi"/>
                <w:b w:val="0"/>
                <w:sz w:val="16"/>
                <w:szCs w:val="16"/>
                <w:u w:val="none"/>
              </w:rPr>
            </w:pPr>
          </w:p>
          <w:p w14:paraId="68F28A25" w14:textId="77777777" w:rsidR="00327FAA" w:rsidRPr="00F6252F" w:rsidRDefault="00327FAA" w:rsidP="00327FAA">
            <w:pPr>
              <w:pStyle w:val="Title"/>
              <w:rPr>
                <w:rFonts w:asciiTheme="minorHAnsi" w:hAnsiTheme="minorHAnsi" w:cstheme="minorHAnsi"/>
                <w:b w:val="0"/>
                <w:sz w:val="16"/>
                <w:szCs w:val="16"/>
                <w:u w:val="none"/>
              </w:rPr>
            </w:pPr>
          </w:p>
          <w:p w14:paraId="6ACD2F06" w14:textId="77777777" w:rsidR="00327FAA" w:rsidRPr="00F6252F" w:rsidRDefault="00327FAA" w:rsidP="00327FAA">
            <w:pPr>
              <w:pStyle w:val="Title"/>
              <w:rPr>
                <w:rFonts w:asciiTheme="minorHAnsi" w:hAnsiTheme="minorHAnsi" w:cstheme="minorHAnsi"/>
                <w:b w:val="0"/>
                <w:sz w:val="16"/>
                <w:szCs w:val="16"/>
                <w:u w:val="none"/>
              </w:rPr>
            </w:pPr>
          </w:p>
          <w:p w14:paraId="5C91D63D" w14:textId="77777777" w:rsidR="00327FAA" w:rsidRPr="00F6252F" w:rsidRDefault="00327FAA" w:rsidP="00327FAA">
            <w:pPr>
              <w:pStyle w:val="Title"/>
              <w:rPr>
                <w:rFonts w:asciiTheme="minorHAnsi" w:hAnsiTheme="minorHAnsi" w:cstheme="minorHAnsi"/>
                <w:b w:val="0"/>
                <w:sz w:val="16"/>
                <w:szCs w:val="16"/>
                <w:u w:val="none"/>
              </w:rPr>
            </w:pPr>
          </w:p>
          <w:p w14:paraId="61D4D313" w14:textId="77777777" w:rsidR="00327FAA" w:rsidRPr="00F6252F" w:rsidRDefault="00327FAA" w:rsidP="00327FAA">
            <w:pPr>
              <w:pStyle w:val="Title"/>
              <w:rPr>
                <w:rFonts w:asciiTheme="minorHAnsi" w:hAnsiTheme="minorHAnsi" w:cstheme="minorHAnsi"/>
                <w:b w:val="0"/>
                <w:sz w:val="16"/>
                <w:szCs w:val="16"/>
                <w:u w:val="none"/>
              </w:rPr>
            </w:pPr>
          </w:p>
          <w:p w14:paraId="3CB275D7" w14:textId="77777777" w:rsidR="00327FAA" w:rsidRPr="00F6252F" w:rsidRDefault="00327FAA" w:rsidP="00327FAA">
            <w:pPr>
              <w:pStyle w:val="Title"/>
              <w:rPr>
                <w:rFonts w:asciiTheme="minorHAnsi" w:hAnsiTheme="minorHAnsi" w:cstheme="minorHAnsi"/>
                <w:b w:val="0"/>
                <w:sz w:val="16"/>
                <w:szCs w:val="16"/>
                <w:u w:val="none"/>
              </w:rPr>
            </w:pPr>
          </w:p>
          <w:p w14:paraId="255F8F33" w14:textId="77777777" w:rsidR="00327FAA" w:rsidRPr="00F6252F" w:rsidRDefault="00327FAA" w:rsidP="00327FAA">
            <w:pPr>
              <w:pStyle w:val="Title"/>
              <w:rPr>
                <w:rFonts w:asciiTheme="minorHAnsi" w:hAnsiTheme="minorHAnsi" w:cstheme="minorHAnsi"/>
                <w:b w:val="0"/>
                <w:sz w:val="16"/>
                <w:szCs w:val="16"/>
                <w:u w:val="none"/>
              </w:rPr>
            </w:pPr>
          </w:p>
          <w:p w14:paraId="5E05660D" w14:textId="77777777" w:rsidR="00327FAA" w:rsidRPr="00F6252F" w:rsidRDefault="00327FAA" w:rsidP="00327FAA">
            <w:pPr>
              <w:pStyle w:val="Title"/>
              <w:rPr>
                <w:rFonts w:asciiTheme="minorHAnsi" w:hAnsiTheme="minorHAnsi" w:cstheme="minorHAnsi"/>
                <w:b w:val="0"/>
                <w:sz w:val="16"/>
                <w:szCs w:val="16"/>
                <w:u w:val="none"/>
              </w:rPr>
            </w:pPr>
          </w:p>
          <w:p w14:paraId="1028E85A" w14:textId="77777777" w:rsidR="00327FAA" w:rsidRPr="00F6252F" w:rsidRDefault="00327FAA" w:rsidP="00327FAA">
            <w:pPr>
              <w:pStyle w:val="Title"/>
              <w:rPr>
                <w:rFonts w:asciiTheme="minorHAnsi" w:hAnsiTheme="minorHAnsi" w:cstheme="minorHAnsi"/>
                <w:b w:val="0"/>
                <w:sz w:val="16"/>
                <w:szCs w:val="16"/>
                <w:u w:val="none"/>
              </w:rPr>
            </w:pPr>
          </w:p>
          <w:p w14:paraId="0C668031" w14:textId="77777777" w:rsidR="00327FAA" w:rsidRPr="00F6252F" w:rsidRDefault="00327FAA" w:rsidP="00327FAA">
            <w:pPr>
              <w:pStyle w:val="Title"/>
              <w:rPr>
                <w:rFonts w:asciiTheme="minorHAnsi" w:hAnsiTheme="minorHAnsi" w:cstheme="minorHAnsi"/>
                <w:b w:val="0"/>
                <w:sz w:val="16"/>
                <w:szCs w:val="16"/>
                <w:u w:val="none"/>
              </w:rPr>
            </w:pPr>
          </w:p>
          <w:p w14:paraId="535093D1" w14:textId="77777777" w:rsidR="00327FAA" w:rsidRPr="00F6252F" w:rsidRDefault="00327FAA" w:rsidP="00327FAA">
            <w:pPr>
              <w:pStyle w:val="Title"/>
              <w:rPr>
                <w:rFonts w:asciiTheme="minorHAnsi" w:hAnsiTheme="minorHAnsi" w:cstheme="minorHAnsi"/>
                <w:b w:val="0"/>
                <w:sz w:val="16"/>
                <w:szCs w:val="16"/>
                <w:u w:val="none"/>
              </w:rPr>
            </w:pPr>
          </w:p>
          <w:p w14:paraId="7B102319" w14:textId="24E3B5DC" w:rsidR="00327FAA" w:rsidRPr="00F6252F" w:rsidRDefault="00327FAA" w:rsidP="00327FAA">
            <w:pPr>
              <w:pStyle w:val="Title"/>
              <w:rPr>
                <w:rFonts w:asciiTheme="minorHAnsi" w:hAnsiTheme="minorHAnsi" w:cstheme="minorHAnsi"/>
                <w:b w:val="0"/>
                <w:strike/>
                <w:sz w:val="16"/>
                <w:szCs w:val="16"/>
                <w:u w:val="none"/>
              </w:rPr>
            </w:pPr>
          </w:p>
        </w:tc>
        <w:tc>
          <w:tcPr>
            <w:tcW w:w="283" w:type="dxa"/>
            <w:shd w:val="clear" w:color="auto" w:fill="auto"/>
          </w:tcPr>
          <w:p w14:paraId="357379F1"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5CFAAF5E"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02596A2D" w14:textId="77777777"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36827863" w14:textId="4EC48B91" w:rsidR="00327FAA" w:rsidRPr="00F6252F" w:rsidRDefault="00327FAA" w:rsidP="00327FAA">
            <w:pPr>
              <w:pStyle w:val="Title"/>
              <w:rPr>
                <w:rFonts w:asciiTheme="minorHAnsi" w:hAnsiTheme="minorHAnsi" w:cstheme="minorHAnsi"/>
                <w:b w:val="0"/>
                <w:strike/>
                <w:sz w:val="16"/>
                <w:szCs w:val="16"/>
                <w:u w:val="none"/>
              </w:rPr>
            </w:pPr>
          </w:p>
        </w:tc>
        <w:tc>
          <w:tcPr>
            <w:tcW w:w="946" w:type="dxa"/>
            <w:shd w:val="clear" w:color="auto" w:fill="auto"/>
          </w:tcPr>
          <w:p w14:paraId="1C46006F" w14:textId="652B20ED" w:rsidR="00327FAA" w:rsidRPr="00F6252F" w:rsidRDefault="00327FAA" w:rsidP="00327FAA">
            <w:pPr>
              <w:pStyle w:val="Title"/>
              <w:rPr>
                <w:rFonts w:asciiTheme="minorHAnsi" w:hAnsiTheme="minorHAnsi" w:cstheme="minorHAnsi"/>
                <w:b w:val="0"/>
                <w:strike/>
                <w:sz w:val="16"/>
                <w:szCs w:val="16"/>
                <w:u w:val="none"/>
                <w:lang w:val="nb-NO"/>
              </w:rPr>
            </w:pPr>
          </w:p>
        </w:tc>
        <w:tc>
          <w:tcPr>
            <w:tcW w:w="848" w:type="dxa"/>
          </w:tcPr>
          <w:p w14:paraId="448B599F" w14:textId="77777777" w:rsidR="00327FAA" w:rsidRPr="00120604" w:rsidRDefault="00327FAA" w:rsidP="00327FAA">
            <w:pPr>
              <w:pStyle w:val="Title"/>
              <w:rPr>
                <w:rFonts w:asciiTheme="minorHAnsi" w:hAnsiTheme="minorHAnsi" w:cstheme="minorHAnsi"/>
                <w:b w:val="0"/>
                <w:sz w:val="16"/>
                <w:szCs w:val="16"/>
                <w:u w:val="none"/>
                <w:lang w:val="nb-NO"/>
              </w:rPr>
            </w:pPr>
          </w:p>
          <w:p w14:paraId="30FA048D" w14:textId="77777777" w:rsidR="00327FAA" w:rsidRPr="00120604" w:rsidRDefault="00327FAA" w:rsidP="00327FAA">
            <w:pPr>
              <w:pStyle w:val="Title"/>
              <w:rPr>
                <w:rFonts w:asciiTheme="minorHAnsi" w:hAnsiTheme="minorHAnsi" w:cstheme="minorHAnsi"/>
                <w:b w:val="0"/>
                <w:sz w:val="16"/>
                <w:szCs w:val="16"/>
                <w:u w:val="none"/>
                <w:lang w:val="nb-NO"/>
              </w:rPr>
            </w:pPr>
          </w:p>
          <w:p w14:paraId="028D5C42" w14:textId="77777777" w:rsidR="00327FAA" w:rsidRPr="00120604" w:rsidRDefault="00327FAA" w:rsidP="00327FAA">
            <w:pPr>
              <w:pStyle w:val="Title"/>
              <w:rPr>
                <w:rFonts w:asciiTheme="minorHAnsi" w:hAnsiTheme="minorHAnsi" w:cstheme="minorHAnsi"/>
                <w:b w:val="0"/>
                <w:sz w:val="16"/>
                <w:szCs w:val="16"/>
                <w:u w:val="none"/>
                <w:lang w:val="nb-NO"/>
              </w:rPr>
            </w:pPr>
          </w:p>
          <w:p w14:paraId="04190AF3" w14:textId="77777777" w:rsidR="00327FAA" w:rsidRPr="00120604" w:rsidRDefault="00327FAA" w:rsidP="00327FAA">
            <w:pPr>
              <w:pStyle w:val="Title"/>
              <w:rPr>
                <w:rFonts w:asciiTheme="minorHAnsi" w:hAnsiTheme="minorHAnsi" w:cstheme="minorHAnsi"/>
                <w:b w:val="0"/>
                <w:sz w:val="16"/>
                <w:szCs w:val="16"/>
                <w:u w:val="none"/>
                <w:lang w:val="nb-NO"/>
              </w:rPr>
            </w:pPr>
          </w:p>
          <w:p w14:paraId="4FC5BDE2" w14:textId="77777777" w:rsidR="00327FAA" w:rsidRPr="00120604" w:rsidRDefault="00327FAA" w:rsidP="00327FAA">
            <w:pPr>
              <w:pStyle w:val="Title"/>
              <w:rPr>
                <w:rFonts w:asciiTheme="minorHAnsi" w:hAnsiTheme="minorHAnsi" w:cstheme="minorHAnsi"/>
                <w:b w:val="0"/>
                <w:sz w:val="16"/>
                <w:szCs w:val="16"/>
                <w:u w:val="none"/>
                <w:lang w:val="nb-NO"/>
              </w:rPr>
            </w:pPr>
          </w:p>
          <w:p w14:paraId="70125B02" w14:textId="77777777" w:rsidR="00327FAA" w:rsidRPr="00120604" w:rsidRDefault="00327FAA" w:rsidP="00327FAA">
            <w:pPr>
              <w:pStyle w:val="Title"/>
              <w:rPr>
                <w:rFonts w:asciiTheme="minorHAnsi" w:hAnsiTheme="minorHAnsi" w:cstheme="minorHAnsi"/>
                <w:b w:val="0"/>
                <w:sz w:val="16"/>
                <w:szCs w:val="16"/>
                <w:u w:val="none"/>
                <w:lang w:val="nb-NO"/>
              </w:rPr>
            </w:pPr>
          </w:p>
          <w:p w14:paraId="0B3A5D6E" w14:textId="77777777" w:rsidR="00327FAA" w:rsidRPr="00120604" w:rsidRDefault="00327FAA" w:rsidP="00327FAA">
            <w:pPr>
              <w:pStyle w:val="Title"/>
              <w:rPr>
                <w:rFonts w:asciiTheme="minorHAnsi" w:hAnsiTheme="minorHAnsi" w:cstheme="minorHAnsi"/>
                <w:b w:val="0"/>
                <w:sz w:val="16"/>
                <w:szCs w:val="16"/>
                <w:u w:val="none"/>
                <w:lang w:val="nb-NO"/>
              </w:rPr>
            </w:pPr>
          </w:p>
          <w:p w14:paraId="591F089F" w14:textId="77777777" w:rsidR="00327FAA" w:rsidRPr="00120604" w:rsidRDefault="00327FAA" w:rsidP="00327FAA">
            <w:pPr>
              <w:pStyle w:val="Title"/>
              <w:rPr>
                <w:rFonts w:asciiTheme="minorHAnsi" w:hAnsiTheme="minorHAnsi" w:cstheme="minorHAnsi"/>
                <w:b w:val="0"/>
                <w:sz w:val="16"/>
                <w:szCs w:val="16"/>
                <w:u w:val="none"/>
                <w:lang w:val="nb-NO"/>
              </w:rPr>
            </w:pPr>
          </w:p>
          <w:p w14:paraId="169A966E" w14:textId="77777777" w:rsidR="00327FAA" w:rsidRPr="00120604" w:rsidRDefault="00327FAA" w:rsidP="00327FAA">
            <w:pPr>
              <w:pStyle w:val="Title"/>
              <w:rPr>
                <w:rFonts w:asciiTheme="minorHAnsi" w:hAnsiTheme="minorHAnsi" w:cstheme="minorHAnsi"/>
                <w:b w:val="0"/>
                <w:sz w:val="16"/>
                <w:szCs w:val="16"/>
                <w:u w:val="none"/>
                <w:lang w:val="nb-NO"/>
              </w:rPr>
            </w:pPr>
          </w:p>
          <w:p w14:paraId="4389A532" w14:textId="77777777" w:rsidR="00327FAA" w:rsidRPr="00120604" w:rsidRDefault="00327FAA" w:rsidP="00327FAA">
            <w:pPr>
              <w:pStyle w:val="Title"/>
              <w:rPr>
                <w:rFonts w:asciiTheme="minorHAnsi" w:hAnsiTheme="minorHAnsi" w:cstheme="minorHAnsi"/>
                <w:b w:val="0"/>
                <w:sz w:val="16"/>
                <w:szCs w:val="16"/>
                <w:u w:val="none"/>
                <w:lang w:val="nb-NO"/>
              </w:rPr>
            </w:pPr>
          </w:p>
          <w:p w14:paraId="12934197" w14:textId="77777777" w:rsidR="00327FAA" w:rsidRPr="00120604" w:rsidRDefault="00327FAA" w:rsidP="00327FAA">
            <w:pPr>
              <w:pStyle w:val="Title"/>
              <w:rPr>
                <w:rFonts w:asciiTheme="minorHAnsi" w:hAnsiTheme="minorHAnsi" w:cstheme="minorHAnsi"/>
                <w:b w:val="0"/>
                <w:sz w:val="16"/>
                <w:szCs w:val="16"/>
                <w:u w:val="none"/>
                <w:lang w:val="nb-NO"/>
              </w:rPr>
            </w:pPr>
          </w:p>
          <w:p w14:paraId="3647E9D7" w14:textId="77777777" w:rsidR="00327FAA" w:rsidRPr="00120604" w:rsidRDefault="00327FAA" w:rsidP="00327FAA">
            <w:pPr>
              <w:pStyle w:val="Title"/>
              <w:rPr>
                <w:rFonts w:asciiTheme="minorHAnsi" w:hAnsiTheme="minorHAnsi" w:cstheme="minorHAnsi"/>
                <w:b w:val="0"/>
                <w:sz w:val="16"/>
                <w:szCs w:val="16"/>
                <w:u w:val="none"/>
                <w:lang w:val="nb-NO"/>
              </w:rPr>
            </w:pPr>
          </w:p>
          <w:p w14:paraId="7FE2A87B" w14:textId="77777777" w:rsidR="00327FAA" w:rsidRPr="00120604" w:rsidRDefault="00327FAA" w:rsidP="00327FAA">
            <w:pPr>
              <w:pStyle w:val="Title"/>
              <w:rPr>
                <w:rFonts w:asciiTheme="minorHAnsi" w:hAnsiTheme="minorHAnsi" w:cstheme="minorHAnsi"/>
                <w:b w:val="0"/>
                <w:sz w:val="16"/>
                <w:szCs w:val="16"/>
                <w:u w:val="none"/>
                <w:lang w:val="nb-NO"/>
              </w:rPr>
            </w:pPr>
          </w:p>
          <w:p w14:paraId="35666C8C" w14:textId="77777777" w:rsidR="00327FAA" w:rsidRPr="00120604" w:rsidRDefault="00327FAA" w:rsidP="00327FAA">
            <w:pPr>
              <w:pStyle w:val="Title"/>
              <w:rPr>
                <w:rFonts w:asciiTheme="minorHAnsi" w:hAnsiTheme="minorHAnsi" w:cstheme="minorHAnsi"/>
                <w:b w:val="0"/>
                <w:sz w:val="16"/>
                <w:szCs w:val="16"/>
                <w:u w:val="none"/>
                <w:lang w:val="nb-NO"/>
              </w:rPr>
            </w:pPr>
          </w:p>
          <w:p w14:paraId="355F060F" w14:textId="77777777" w:rsidR="00327FAA" w:rsidRPr="00120604" w:rsidRDefault="00327FAA" w:rsidP="00327FAA">
            <w:pPr>
              <w:pStyle w:val="Title"/>
              <w:rPr>
                <w:rFonts w:asciiTheme="minorHAnsi" w:hAnsiTheme="minorHAnsi" w:cstheme="minorHAnsi"/>
                <w:b w:val="0"/>
                <w:sz w:val="16"/>
                <w:szCs w:val="16"/>
                <w:u w:val="none"/>
                <w:lang w:val="nb-NO"/>
              </w:rPr>
            </w:pPr>
          </w:p>
          <w:p w14:paraId="19784711" w14:textId="77777777" w:rsidR="00327FAA" w:rsidRPr="00120604" w:rsidRDefault="00327FAA" w:rsidP="00327FAA">
            <w:pPr>
              <w:pStyle w:val="Title"/>
              <w:rPr>
                <w:rFonts w:asciiTheme="minorHAnsi" w:hAnsiTheme="minorHAnsi" w:cstheme="minorHAnsi"/>
                <w:b w:val="0"/>
                <w:sz w:val="16"/>
                <w:szCs w:val="16"/>
                <w:u w:val="none"/>
                <w:lang w:val="nb-NO"/>
              </w:rPr>
            </w:pPr>
          </w:p>
          <w:p w14:paraId="364B13F2" w14:textId="77777777" w:rsidR="00327FAA" w:rsidRPr="00120604" w:rsidRDefault="00327FAA" w:rsidP="00327FAA">
            <w:pPr>
              <w:pStyle w:val="Title"/>
              <w:rPr>
                <w:rFonts w:asciiTheme="minorHAnsi" w:hAnsiTheme="minorHAnsi" w:cstheme="minorHAnsi"/>
                <w:b w:val="0"/>
                <w:sz w:val="16"/>
                <w:szCs w:val="16"/>
                <w:u w:val="none"/>
                <w:lang w:val="nb-NO"/>
              </w:rPr>
            </w:pPr>
          </w:p>
          <w:p w14:paraId="7948EA4D" w14:textId="77777777" w:rsidR="00327FAA" w:rsidRPr="00120604" w:rsidRDefault="00327FAA" w:rsidP="00327FAA">
            <w:pPr>
              <w:pStyle w:val="Title"/>
              <w:rPr>
                <w:rFonts w:asciiTheme="minorHAnsi" w:hAnsiTheme="minorHAnsi" w:cstheme="minorHAnsi"/>
                <w:b w:val="0"/>
                <w:sz w:val="16"/>
                <w:szCs w:val="16"/>
                <w:u w:val="none"/>
                <w:lang w:val="nb-NO"/>
              </w:rPr>
            </w:pPr>
          </w:p>
          <w:p w14:paraId="7D517F6F" w14:textId="77777777" w:rsidR="00327FAA" w:rsidRPr="00120604" w:rsidRDefault="00327FAA" w:rsidP="00327FAA">
            <w:pPr>
              <w:pStyle w:val="Title"/>
              <w:rPr>
                <w:rFonts w:asciiTheme="minorHAnsi" w:hAnsiTheme="minorHAnsi" w:cstheme="minorHAnsi"/>
                <w:b w:val="0"/>
                <w:sz w:val="16"/>
                <w:szCs w:val="16"/>
                <w:u w:val="none"/>
                <w:lang w:val="nb-NO"/>
              </w:rPr>
            </w:pPr>
          </w:p>
          <w:p w14:paraId="3A92C215" w14:textId="77777777" w:rsidR="00327FAA" w:rsidRPr="00120604" w:rsidRDefault="00327FAA" w:rsidP="00327FAA">
            <w:pPr>
              <w:pStyle w:val="Title"/>
              <w:rPr>
                <w:rFonts w:asciiTheme="minorHAnsi" w:hAnsiTheme="minorHAnsi" w:cstheme="minorHAnsi"/>
                <w:b w:val="0"/>
                <w:sz w:val="16"/>
                <w:szCs w:val="16"/>
                <w:u w:val="none"/>
                <w:lang w:val="nb-NO"/>
              </w:rPr>
            </w:pPr>
          </w:p>
          <w:p w14:paraId="2B2C63BE" w14:textId="77777777" w:rsidR="00327FAA" w:rsidRPr="00120604" w:rsidRDefault="00327FAA" w:rsidP="00327FAA">
            <w:pPr>
              <w:pStyle w:val="Title"/>
              <w:rPr>
                <w:rFonts w:asciiTheme="minorHAnsi" w:hAnsiTheme="minorHAnsi" w:cstheme="minorHAnsi"/>
                <w:b w:val="0"/>
                <w:sz w:val="16"/>
                <w:szCs w:val="16"/>
                <w:u w:val="none"/>
                <w:lang w:val="nb-NO"/>
              </w:rPr>
            </w:pPr>
          </w:p>
          <w:p w14:paraId="60FB27C5" w14:textId="77777777" w:rsidR="00327FAA" w:rsidRPr="00120604" w:rsidRDefault="00327FAA" w:rsidP="00327FAA">
            <w:pPr>
              <w:pStyle w:val="Title"/>
              <w:rPr>
                <w:rFonts w:asciiTheme="minorHAnsi" w:hAnsiTheme="minorHAnsi" w:cstheme="minorHAnsi"/>
                <w:b w:val="0"/>
                <w:sz w:val="16"/>
                <w:szCs w:val="16"/>
                <w:u w:val="none"/>
                <w:lang w:val="nb-NO"/>
              </w:rPr>
            </w:pPr>
          </w:p>
          <w:p w14:paraId="1E318FCD" w14:textId="77777777" w:rsidR="00327FAA" w:rsidRPr="00120604" w:rsidRDefault="00327FAA" w:rsidP="00327FAA">
            <w:pPr>
              <w:pStyle w:val="Title"/>
              <w:rPr>
                <w:rFonts w:asciiTheme="minorHAnsi" w:hAnsiTheme="minorHAnsi" w:cstheme="minorHAnsi"/>
                <w:b w:val="0"/>
                <w:sz w:val="16"/>
                <w:szCs w:val="16"/>
                <w:u w:val="none"/>
                <w:lang w:val="nb-NO"/>
              </w:rPr>
            </w:pPr>
          </w:p>
          <w:p w14:paraId="6E668024" w14:textId="77777777" w:rsidR="00327FAA" w:rsidRPr="00120604" w:rsidRDefault="00327FAA" w:rsidP="00327FAA">
            <w:pPr>
              <w:pStyle w:val="Title"/>
              <w:rPr>
                <w:rFonts w:asciiTheme="minorHAnsi" w:hAnsiTheme="minorHAnsi" w:cstheme="minorHAnsi"/>
                <w:b w:val="0"/>
                <w:sz w:val="16"/>
                <w:szCs w:val="16"/>
                <w:u w:val="none"/>
                <w:lang w:val="nb-NO"/>
              </w:rPr>
            </w:pPr>
          </w:p>
          <w:p w14:paraId="6D4EC8A8" w14:textId="77777777" w:rsidR="00327FAA" w:rsidRPr="00120604" w:rsidRDefault="00327FAA" w:rsidP="00327FAA">
            <w:pPr>
              <w:pStyle w:val="Title"/>
              <w:rPr>
                <w:rFonts w:asciiTheme="minorHAnsi" w:hAnsiTheme="minorHAnsi" w:cstheme="minorHAnsi"/>
                <w:b w:val="0"/>
                <w:sz w:val="16"/>
                <w:szCs w:val="16"/>
                <w:u w:val="none"/>
                <w:lang w:val="nb-NO"/>
              </w:rPr>
            </w:pPr>
          </w:p>
          <w:p w14:paraId="0274BE4F" w14:textId="77777777" w:rsidR="00327FAA" w:rsidRPr="00120604" w:rsidRDefault="00327FAA" w:rsidP="00327FAA">
            <w:pPr>
              <w:pStyle w:val="Title"/>
              <w:rPr>
                <w:rFonts w:asciiTheme="minorHAnsi" w:hAnsiTheme="minorHAnsi" w:cstheme="minorHAnsi"/>
                <w:b w:val="0"/>
                <w:sz w:val="16"/>
                <w:szCs w:val="16"/>
                <w:u w:val="none"/>
                <w:lang w:val="nb-NO"/>
              </w:rPr>
            </w:pPr>
          </w:p>
          <w:p w14:paraId="53B5981E" w14:textId="77777777" w:rsidR="00327FAA" w:rsidRPr="00120604" w:rsidRDefault="00327FAA" w:rsidP="00327FAA">
            <w:pPr>
              <w:pStyle w:val="Title"/>
              <w:rPr>
                <w:rFonts w:asciiTheme="minorHAnsi" w:hAnsiTheme="minorHAnsi" w:cstheme="minorHAnsi"/>
                <w:b w:val="0"/>
                <w:sz w:val="16"/>
                <w:szCs w:val="16"/>
                <w:u w:val="none"/>
                <w:lang w:val="nb-NO"/>
              </w:rPr>
            </w:pPr>
          </w:p>
          <w:p w14:paraId="7899924F" w14:textId="77777777" w:rsidR="00327FAA" w:rsidRPr="00120604" w:rsidRDefault="00327FAA" w:rsidP="00327FAA">
            <w:pPr>
              <w:pStyle w:val="Title"/>
              <w:rPr>
                <w:rFonts w:asciiTheme="minorHAnsi" w:hAnsiTheme="minorHAnsi" w:cstheme="minorHAnsi"/>
                <w:b w:val="0"/>
                <w:sz w:val="16"/>
                <w:szCs w:val="16"/>
                <w:u w:val="none"/>
                <w:lang w:val="nb-NO"/>
              </w:rPr>
            </w:pPr>
          </w:p>
          <w:p w14:paraId="368EE89F" w14:textId="77777777" w:rsidR="00327FAA" w:rsidRPr="00120604" w:rsidRDefault="00327FAA" w:rsidP="00327FAA">
            <w:pPr>
              <w:pStyle w:val="Title"/>
              <w:rPr>
                <w:rFonts w:asciiTheme="minorHAnsi" w:hAnsiTheme="minorHAnsi" w:cstheme="minorHAnsi"/>
                <w:b w:val="0"/>
                <w:sz w:val="16"/>
                <w:szCs w:val="16"/>
                <w:u w:val="none"/>
                <w:lang w:val="nb-NO"/>
              </w:rPr>
            </w:pPr>
          </w:p>
          <w:p w14:paraId="237EE26C" w14:textId="77777777" w:rsidR="00327FAA" w:rsidRPr="00120604" w:rsidRDefault="00327FAA" w:rsidP="00327FAA">
            <w:pPr>
              <w:pStyle w:val="Title"/>
              <w:rPr>
                <w:rFonts w:asciiTheme="minorHAnsi" w:hAnsiTheme="minorHAnsi" w:cstheme="minorHAnsi"/>
                <w:b w:val="0"/>
                <w:sz w:val="16"/>
                <w:szCs w:val="16"/>
                <w:u w:val="none"/>
                <w:lang w:val="nb-NO"/>
              </w:rPr>
            </w:pPr>
          </w:p>
          <w:p w14:paraId="55C107B9" w14:textId="77777777" w:rsidR="00327FAA" w:rsidRPr="00120604" w:rsidRDefault="00327FAA" w:rsidP="00327FAA">
            <w:pPr>
              <w:pStyle w:val="Title"/>
              <w:rPr>
                <w:rFonts w:asciiTheme="minorHAnsi" w:hAnsiTheme="minorHAnsi" w:cstheme="minorHAnsi"/>
                <w:b w:val="0"/>
                <w:sz w:val="16"/>
                <w:szCs w:val="16"/>
                <w:u w:val="none"/>
                <w:lang w:val="nb-NO"/>
              </w:rPr>
            </w:pPr>
          </w:p>
          <w:p w14:paraId="695230C7" w14:textId="77777777" w:rsidR="00327FAA" w:rsidRPr="00120604" w:rsidRDefault="00327FAA" w:rsidP="00327FAA">
            <w:pPr>
              <w:pStyle w:val="Title"/>
              <w:rPr>
                <w:rFonts w:asciiTheme="minorHAnsi" w:hAnsiTheme="minorHAnsi" w:cstheme="minorHAnsi"/>
                <w:b w:val="0"/>
                <w:sz w:val="16"/>
                <w:szCs w:val="16"/>
                <w:u w:val="none"/>
                <w:lang w:val="nb-NO"/>
              </w:rPr>
            </w:pPr>
          </w:p>
          <w:p w14:paraId="112623B4" w14:textId="77777777" w:rsidR="00327FAA" w:rsidRPr="00120604" w:rsidRDefault="00327FAA" w:rsidP="00327FAA">
            <w:pPr>
              <w:pStyle w:val="Title"/>
              <w:rPr>
                <w:rFonts w:asciiTheme="minorHAnsi" w:hAnsiTheme="minorHAnsi" w:cstheme="minorHAnsi"/>
                <w:b w:val="0"/>
                <w:sz w:val="16"/>
                <w:szCs w:val="16"/>
                <w:u w:val="none"/>
                <w:lang w:val="nb-NO"/>
              </w:rPr>
            </w:pPr>
          </w:p>
          <w:p w14:paraId="7F3468F5" w14:textId="77777777" w:rsidR="00327FAA" w:rsidRPr="00120604" w:rsidRDefault="00327FAA" w:rsidP="00327FAA">
            <w:pPr>
              <w:pStyle w:val="Title"/>
              <w:rPr>
                <w:rFonts w:asciiTheme="minorHAnsi" w:hAnsiTheme="minorHAnsi" w:cstheme="minorHAnsi"/>
                <w:b w:val="0"/>
                <w:sz w:val="16"/>
                <w:szCs w:val="16"/>
                <w:u w:val="none"/>
                <w:lang w:val="nb-NO"/>
              </w:rPr>
            </w:pPr>
          </w:p>
          <w:p w14:paraId="18AB8487" w14:textId="77777777" w:rsidR="00327FAA" w:rsidRPr="00120604" w:rsidRDefault="00327FAA" w:rsidP="00327FAA">
            <w:pPr>
              <w:pStyle w:val="Title"/>
              <w:rPr>
                <w:rFonts w:asciiTheme="minorHAnsi" w:hAnsiTheme="minorHAnsi" w:cstheme="minorHAnsi"/>
                <w:b w:val="0"/>
                <w:sz w:val="16"/>
                <w:szCs w:val="16"/>
                <w:u w:val="none"/>
                <w:lang w:val="nb-NO"/>
              </w:rPr>
            </w:pPr>
          </w:p>
          <w:p w14:paraId="0707FCE6" w14:textId="77777777" w:rsidR="00327FAA" w:rsidRPr="00120604" w:rsidRDefault="00327FAA" w:rsidP="00327FAA">
            <w:pPr>
              <w:pStyle w:val="Title"/>
              <w:rPr>
                <w:rFonts w:asciiTheme="minorHAnsi" w:hAnsiTheme="minorHAnsi" w:cstheme="minorHAnsi"/>
                <w:b w:val="0"/>
                <w:sz w:val="16"/>
                <w:szCs w:val="16"/>
                <w:u w:val="none"/>
                <w:lang w:val="nb-NO"/>
              </w:rPr>
            </w:pPr>
          </w:p>
          <w:p w14:paraId="587DAC77" w14:textId="77777777" w:rsidR="00327FAA" w:rsidRPr="00120604" w:rsidRDefault="00327FAA" w:rsidP="00327FAA">
            <w:pPr>
              <w:pStyle w:val="Title"/>
              <w:rPr>
                <w:rFonts w:asciiTheme="minorHAnsi" w:hAnsiTheme="minorHAnsi" w:cstheme="minorHAnsi"/>
                <w:b w:val="0"/>
                <w:sz w:val="16"/>
                <w:szCs w:val="16"/>
                <w:u w:val="none"/>
                <w:lang w:val="nb-NO"/>
              </w:rPr>
            </w:pPr>
          </w:p>
          <w:p w14:paraId="684E31D0" w14:textId="77777777" w:rsidR="00327FAA" w:rsidRPr="00120604" w:rsidRDefault="00327FAA" w:rsidP="00327FAA">
            <w:pPr>
              <w:pStyle w:val="Title"/>
              <w:rPr>
                <w:rFonts w:asciiTheme="minorHAnsi" w:hAnsiTheme="minorHAnsi" w:cstheme="minorHAnsi"/>
                <w:b w:val="0"/>
                <w:sz w:val="16"/>
                <w:szCs w:val="16"/>
                <w:u w:val="none"/>
                <w:lang w:val="nb-NO"/>
              </w:rPr>
            </w:pPr>
          </w:p>
          <w:p w14:paraId="1AD9D793" w14:textId="77777777" w:rsidR="00327FAA" w:rsidRPr="00120604" w:rsidRDefault="00327FAA" w:rsidP="00327FAA">
            <w:pPr>
              <w:pStyle w:val="Title"/>
              <w:rPr>
                <w:rFonts w:asciiTheme="minorHAnsi" w:hAnsiTheme="minorHAnsi" w:cstheme="minorHAnsi"/>
                <w:b w:val="0"/>
                <w:sz w:val="16"/>
                <w:szCs w:val="16"/>
                <w:u w:val="none"/>
                <w:lang w:val="nb-NO"/>
              </w:rPr>
            </w:pPr>
          </w:p>
          <w:p w14:paraId="322FE22B" w14:textId="77777777" w:rsidR="00327FAA" w:rsidRPr="00120604" w:rsidRDefault="00327FAA" w:rsidP="00327FAA">
            <w:pPr>
              <w:pStyle w:val="Title"/>
              <w:rPr>
                <w:rFonts w:asciiTheme="minorHAnsi" w:hAnsiTheme="minorHAnsi" w:cstheme="minorHAnsi"/>
                <w:b w:val="0"/>
                <w:sz w:val="16"/>
                <w:szCs w:val="16"/>
                <w:u w:val="none"/>
                <w:lang w:val="nb-NO"/>
              </w:rPr>
            </w:pPr>
          </w:p>
          <w:p w14:paraId="72045533" w14:textId="77777777" w:rsidR="00327FAA" w:rsidRPr="00120604" w:rsidRDefault="00327FAA" w:rsidP="00327FAA">
            <w:pPr>
              <w:pStyle w:val="Title"/>
              <w:rPr>
                <w:rFonts w:asciiTheme="minorHAnsi" w:hAnsiTheme="minorHAnsi" w:cstheme="minorHAnsi"/>
                <w:b w:val="0"/>
                <w:sz w:val="16"/>
                <w:szCs w:val="16"/>
                <w:u w:val="none"/>
                <w:lang w:val="nb-NO"/>
              </w:rPr>
            </w:pPr>
          </w:p>
          <w:p w14:paraId="2B456D9B" w14:textId="77777777" w:rsidR="00327FAA" w:rsidRPr="00120604" w:rsidRDefault="00327FAA" w:rsidP="00327FAA">
            <w:pPr>
              <w:pStyle w:val="Title"/>
              <w:rPr>
                <w:rFonts w:asciiTheme="minorHAnsi" w:hAnsiTheme="minorHAnsi" w:cstheme="minorHAnsi"/>
                <w:b w:val="0"/>
                <w:sz w:val="16"/>
                <w:szCs w:val="16"/>
                <w:u w:val="none"/>
                <w:lang w:val="nb-NO"/>
              </w:rPr>
            </w:pPr>
          </w:p>
          <w:p w14:paraId="218A9253" w14:textId="77777777" w:rsidR="00327FAA" w:rsidRPr="00120604" w:rsidRDefault="00327FAA" w:rsidP="00327FAA">
            <w:pPr>
              <w:pStyle w:val="Title"/>
              <w:rPr>
                <w:rFonts w:asciiTheme="minorHAnsi" w:hAnsiTheme="minorHAnsi" w:cstheme="minorHAnsi"/>
                <w:b w:val="0"/>
                <w:sz w:val="16"/>
                <w:szCs w:val="16"/>
                <w:u w:val="none"/>
                <w:lang w:val="nb-NO"/>
              </w:rPr>
            </w:pPr>
          </w:p>
          <w:p w14:paraId="5C1C4AC6" w14:textId="77777777" w:rsidR="00327FAA" w:rsidRPr="00120604" w:rsidRDefault="00327FAA" w:rsidP="00327FAA">
            <w:pPr>
              <w:pStyle w:val="Title"/>
              <w:rPr>
                <w:rFonts w:asciiTheme="minorHAnsi" w:hAnsiTheme="minorHAnsi" w:cstheme="minorHAnsi"/>
                <w:b w:val="0"/>
                <w:sz w:val="16"/>
                <w:szCs w:val="16"/>
                <w:u w:val="none"/>
                <w:lang w:val="nb-NO"/>
              </w:rPr>
            </w:pPr>
          </w:p>
          <w:p w14:paraId="446D78DA" w14:textId="77777777" w:rsidR="00327FAA" w:rsidRPr="00120604" w:rsidRDefault="00327FAA" w:rsidP="00327FAA">
            <w:pPr>
              <w:pStyle w:val="Title"/>
              <w:rPr>
                <w:rFonts w:asciiTheme="minorHAnsi" w:hAnsiTheme="minorHAnsi" w:cstheme="minorHAnsi"/>
                <w:b w:val="0"/>
                <w:sz w:val="16"/>
                <w:szCs w:val="16"/>
                <w:u w:val="none"/>
                <w:lang w:val="nb-NO"/>
              </w:rPr>
            </w:pPr>
          </w:p>
          <w:p w14:paraId="36C224C1" w14:textId="77777777" w:rsidR="00327FAA" w:rsidRPr="00120604" w:rsidRDefault="00327FAA" w:rsidP="00327FAA">
            <w:pPr>
              <w:pStyle w:val="Title"/>
              <w:rPr>
                <w:rFonts w:asciiTheme="minorHAnsi" w:hAnsiTheme="minorHAnsi" w:cstheme="minorHAnsi"/>
                <w:b w:val="0"/>
                <w:sz w:val="16"/>
                <w:szCs w:val="16"/>
                <w:u w:val="none"/>
                <w:lang w:val="nb-NO"/>
              </w:rPr>
            </w:pPr>
          </w:p>
          <w:p w14:paraId="5108C69F" w14:textId="77777777" w:rsidR="00327FAA" w:rsidRPr="00120604" w:rsidRDefault="00327FAA" w:rsidP="00327FAA">
            <w:pPr>
              <w:pStyle w:val="Title"/>
              <w:rPr>
                <w:rFonts w:asciiTheme="minorHAnsi" w:hAnsiTheme="minorHAnsi" w:cstheme="minorHAnsi"/>
                <w:b w:val="0"/>
                <w:sz w:val="16"/>
                <w:szCs w:val="16"/>
                <w:u w:val="none"/>
                <w:lang w:val="nb-NO"/>
              </w:rPr>
            </w:pPr>
          </w:p>
          <w:p w14:paraId="30E9CC0A" w14:textId="77777777" w:rsidR="00327FAA" w:rsidRPr="00120604" w:rsidRDefault="00327FAA" w:rsidP="00327FAA">
            <w:pPr>
              <w:pStyle w:val="Title"/>
              <w:jc w:val="left"/>
              <w:rPr>
                <w:rFonts w:asciiTheme="minorHAnsi" w:hAnsiTheme="minorHAnsi" w:cstheme="minorHAnsi"/>
                <w:b w:val="0"/>
                <w:sz w:val="16"/>
                <w:szCs w:val="16"/>
                <w:u w:val="none"/>
                <w:lang w:val="nb-NO"/>
              </w:rPr>
            </w:pPr>
          </w:p>
          <w:p w14:paraId="65050D98" w14:textId="77777777" w:rsidR="00327FAA" w:rsidRPr="00120604" w:rsidRDefault="00327FAA" w:rsidP="00327FAA">
            <w:pPr>
              <w:pStyle w:val="Title"/>
              <w:jc w:val="left"/>
              <w:rPr>
                <w:rFonts w:asciiTheme="minorHAnsi" w:hAnsiTheme="minorHAnsi" w:cstheme="minorHAnsi"/>
                <w:b w:val="0"/>
                <w:sz w:val="16"/>
                <w:szCs w:val="16"/>
                <w:u w:val="none"/>
                <w:lang w:val="nb-NO"/>
              </w:rPr>
            </w:pPr>
          </w:p>
        </w:tc>
      </w:tr>
      <w:tr w:rsidR="00327FAA" w:rsidRPr="0091182D" w14:paraId="35A94D4F" w14:textId="77777777" w:rsidTr="00FF25AD">
        <w:trPr>
          <w:trHeight w:val="249"/>
        </w:trPr>
        <w:tc>
          <w:tcPr>
            <w:tcW w:w="1170" w:type="dxa"/>
            <w:shd w:val="clear" w:color="auto" w:fill="auto"/>
          </w:tcPr>
          <w:p w14:paraId="01904AF1"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327FAA" w:rsidRPr="00525D65" w:rsidRDefault="00327FAA" w:rsidP="00327FAA">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31294BD0"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Contractors</w:t>
            </w:r>
          </w:p>
        </w:tc>
        <w:tc>
          <w:tcPr>
            <w:tcW w:w="1128" w:type="dxa"/>
            <w:shd w:val="clear" w:color="auto" w:fill="auto"/>
          </w:tcPr>
          <w:p w14:paraId="0C4B748C"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w:t>
            </w:r>
            <w:r w:rsidRPr="00F6252F">
              <w:rPr>
                <w:rFonts w:eastAsia="Times New Roman" w:cstheme="minorHAnsi"/>
                <w:sz w:val="16"/>
                <w:szCs w:val="16"/>
                <w:lang w:eastAsia="en-GB"/>
              </w:rPr>
              <w:lastRenderedPageBreak/>
              <w:t>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327FAA" w:rsidRPr="00F6252F" w:rsidRDefault="00327FAA" w:rsidP="00327FAA">
            <w:pPr>
              <w:pStyle w:val="NoSpacing"/>
              <w:jc w:val="both"/>
              <w:rPr>
                <w:sz w:val="16"/>
                <w:szCs w:val="16"/>
              </w:rPr>
            </w:pPr>
            <w:r w:rsidRPr="00F6252F">
              <w:rPr>
                <w:sz w:val="16"/>
                <w:szCs w:val="16"/>
              </w:rPr>
              <w:lastRenderedPageBreak/>
              <w:t xml:space="preserve">Companies who regularly attend or work in the building requested to provide their health and safety policy/arrangements / or RAMS (risk assessment and method statement) regarding COVID-19. </w:t>
            </w:r>
          </w:p>
          <w:p w14:paraId="460B0F3B" w14:textId="77777777" w:rsidR="00327FAA" w:rsidRPr="00F6252F" w:rsidRDefault="00327FAA" w:rsidP="00327FAA">
            <w:pPr>
              <w:pStyle w:val="NoSpacing"/>
              <w:jc w:val="both"/>
              <w:rPr>
                <w:sz w:val="16"/>
                <w:szCs w:val="16"/>
              </w:rPr>
            </w:pPr>
          </w:p>
          <w:p w14:paraId="7568A7BB" w14:textId="565ECA64" w:rsidR="008B1EFC" w:rsidRPr="008B1EFC" w:rsidRDefault="00327FAA" w:rsidP="008B1EFC">
            <w:pPr>
              <w:pStyle w:val="NoSpacing"/>
              <w:jc w:val="both"/>
              <w:rPr>
                <w:sz w:val="16"/>
                <w:szCs w:val="16"/>
              </w:rPr>
            </w:pPr>
            <w:r w:rsidRPr="00F6252F">
              <w:rPr>
                <w:sz w:val="16"/>
                <w:szCs w:val="16"/>
              </w:rPr>
              <w:lastRenderedPageBreak/>
              <w:t xml:space="preserve">Anybody visiting site will be informed that they are not to enter if </w:t>
            </w:r>
            <w:proofErr w:type="gramStart"/>
            <w:r w:rsidRPr="00F6252F">
              <w:rPr>
                <w:sz w:val="16"/>
                <w:szCs w:val="16"/>
              </w:rPr>
              <w:t>they’re</w:t>
            </w:r>
            <w:proofErr w:type="gramEnd"/>
            <w:r w:rsidRPr="00F6252F">
              <w:rPr>
                <w:sz w:val="16"/>
                <w:szCs w:val="16"/>
              </w:rPr>
              <w:t xml:space="preserve"> experiencing COVID-19 symptoms or should be self-isolating u</w:t>
            </w:r>
            <w:r w:rsidR="008B1EFC">
              <w:rPr>
                <w:sz w:val="16"/>
                <w:szCs w:val="16"/>
              </w:rPr>
              <w:t>nder the government Guidelines.</w:t>
            </w:r>
          </w:p>
          <w:p w14:paraId="172BCD51" w14:textId="77777777" w:rsidR="008B1EFC" w:rsidRPr="004C3E75" w:rsidRDefault="008B1EFC" w:rsidP="008B1EFC">
            <w:pPr>
              <w:pStyle w:val="NoSpacing"/>
              <w:jc w:val="both"/>
              <w:rPr>
                <w:rFonts w:cstheme="minorHAnsi"/>
                <w:sz w:val="16"/>
                <w:szCs w:val="16"/>
              </w:rPr>
            </w:pPr>
          </w:p>
          <w:p w14:paraId="06704CAF" w14:textId="77777777" w:rsidR="008B1EFC" w:rsidRPr="004C3E75" w:rsidRDefault="008B1EFC" w:rsidP="008B1EF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26" w:history="1">
              <w:r w:rsidRPr="004C3E75">
                <w:rPr>
                  <w:rStyle w:val="Hyperlink"/>
                  <w:rFonts w:cstheme="minorHAnsi"/>
                  <w:sz w:val="16"/>
                  <w:szCs w:val="16"/>
                </w:rPr>
                <w:t>https://www.gov.uk/guidance/nhs-test-and-trace-workplace-guidance</w:t>
              </w:r>
            </w:hyperlink>
          </w:p>
          <w:p w14:paraId="43A7E982" w14:textId="2FB7A681" w:rsidR="00327FAA" w:rsidRPr="00F6252F" w:rsidRDefault="00327FAA" w:rsidP="00327FAA">
            <w:pPr>
              <w:pStyle w:val="NoSpacing"/>
              <w:jc w:val="both"/>
              <w:rPr>
                <w:sz w:val="16"/>
                <w:szCs w:val="16"/>
              </w:rPr>
            </w:pPr>
          </w:p>
        </w:tc>
        <w:tc>
          <w:tcPr>
            <w:tcW w:w="474" w:type="dxa"/>
            <w:shd w:val="clear" w:color="auto" w:fill="FFFFFF" w:themeFill="background1"/>
          </w:tcPr>
          <w:p w14:paraId="40AE8015" w14:textId="77777777"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1746F4A" w14:textId="77777777" w:rsidR="00327FAA" w:rsidRPr="00F6252F" w:rsidRDefault="00327FAA" w:rsidP="00327FAA">
            <w:pPr>
              <w:pStyle w:val="Title"/>
              <w:rPr>
                <w:rFonts w:asciiTheme="minorHAnsi" w:hAnsiTheme="minorHAnsi" w:cstheme="minorHAnsi"/>
                <w:b w:val="0"/>
                <w:sz w:val="16"/>
                <w:szCs w:val="16"/>
                <w:u w:val="none"/>
              </w:rPr>
            </w:pPr>
          </w:p>
          <w:p w14:paraId="6ADE0C33" w14:textId="77777777" w:rsidR="00327FAA" w:rsidRPr="00F6252F" w:rsidRDefault="00327FAA" w:rsidP="00327FAA">
            <w:pPr>
              <w:pStyle w:val="Title"/>
              <w:rPr>
                <w:rFonts w:asciiTheme="minorHAnsi" w:hAnsiTheme="minorHAnsi" w:cstheme="minorHAnsi"/>
                <w:b w:val="0"/>
                <w:sz w:val="16"/>
                <w:szCs w:val="16"/>
                <w:u w:val="none"/>
              </w:rPr>
            </w:pPr>
          </w:p>
          <w:p w14:paraId="6386E1B5" w14:textId="77777777" w:rsidR="00327FAA" w:rsidRPr="00F6252F" w:rsidRDefault="00327FAA" w:rsidP="00327FAA">
            <w:pPr>
              <w:pStyle w:val="Title"/>
              <w:rPr>
                <w:rFonts w:asciiTheme="minorHAnsi" w:hAnsiTheme="minorHAnsi" w:cstheme="minorHAnsi"/>
                <w:b w:val="0"/>
                <w:sz w:val="16"/>
                <w:szCs w:val="16"/>
                <w:u w:val="none"/>
              </w:rPr>
            </w:pPr>
          </w:p>
          <w:p w14:paraId="488DD8C3" w14:textId="77777777" w:rsidR="00327FAA" w:rsidRPr="00F6252F" w:rsidRDefault="00327FAA" w:rsidP="00327FAA">
            <w:pPr>
              <w:pStyle w:val="Title"/>
              <w:rPr>
                <w:rFonts w:asciiTheme="minorHAnsi" w:hAnsiTheme="minorHAnsi" w:cstheme="minorHAnsi"/>
                <w:b w:val="0"/>
                <w:sz w:val="16"/>
                <w:szCs w:val="16"/>
                <w:u w:val="none"/>
              </w:rPr>
            </w:pPr>
          </w:p>
          <w:p w14:paraId="04C17BEC" w14:textId="77777777" w:rsidR="00327FAA" w:rsidRPr="00F6252F" w:rsidRDefault="00327FAA" w:rsidP="00327FAA">
            <w:pPr>
              <w:pStyle w:val="Title"/>
              <w:rPr>
                <w:rFonts w:asciiTheme="minorHAnsi" w:hAnsiTheme="minorHAnsi" w:cstheme="minorHAnsi"/>
                <w:b w:val="0"/>
                <w:sz w:val="16"/>
                <w:szCs w:val="16"/>
                <w:u w:val="none"/>
              </w:rPr>
            </w:pPr>
          </w:p>
          <w:p w14:paraId="0DBBC05D" w14:textId="77777777" w:rsidR="00327FAA" w:rsidRPr="00F6252F" w:rsidRDefault="00327FAA" w:rsidP="00327FAA">
            <w:pPr>
              <w:pStyle w:val="Title"/>
              <w:rPr>
                <w:rFonts w:asciiTheme="minorHAnsi" w:hAnsiTheme="minorHAnsi" w:cstheme="minorHAnsi"/>
                <w:b w:val="0"/>
                <w:sz w:val="16"/>
                <w:szCs w:val="16"/>
                <w:u w:val="none"/>
              </w:rPr>
            </w:pPr>
          </w:p>
          <w:p w14:paraId="76CF6907" w14:textId="28EED741" w:rsidR="00327FAA" w:rsidRPr="00F6252F" w:rsidRDefault="00327FAA" w:rsidP="00327FAA">
            <w:pPr>
              <w:pStyle w:val="Title"/>
              <w:rPr>
                <w:rFonts w:asciiTheme="minorHAnsi" w:hAnsiTheme="minorHAnsi" w:cstheme="minorHAnsi"/>
                <w:b w:val="0"/>
                <w:sz w:val="16"/>
                <w:szCs w:val="16"/>
                <w:u w:val="none"/>
              </w:rPr>
            </w:pPr>
          </w:p>
          <w:p w14:paraId="0DFD290F" w14:textId="77777777" w:rsidR="00327FAA" w:rsidRPr="00F6252F" w:rsidRDefault="00327FAA" w:rsidP="00327FAA">
            <w:pPr>
              <w:pStyle w:val="Title"/>
              <w:rPr>
                <w:rFonts w:asciiTheme="minorHAnsi" w:hAnsiTheme="minorHAnsi" w:cstheme="minorHAnsi"/>
                <w:b w:val="0"/>
                <w:sz w:val="16"/>
                <w:szCs w:val="16"/>
                <w:u w:val="none"/>
              </w:rPr>
            </w:pPr>
          </w:p>
          <w:p w14:paraId="441CCD23" w14:textId="77777777" w:rsidR="00327FAA" w:rsidRPr="00F6252F" w:rsidRDefault="00327FAA" w:rsidP="00327FAA">
            <w:pPr>
              <w:pStyle w:val="Title"/>
              <w:rPr>
                <w:rFonts w:asciiTheme="minorHAnsi" w:hAnsiTheme="minorHAnsi" w:cstheme="minorHAnsi"/>
                <w:b w:val="0"/>
                <w:sz w:val="16"/>
                <w:szCs w:val="16"/>
                <w:u w:val="none"/>
              </w:rPr>
            </w:pPr>
          </w:p>
          <w:p w14:paraId="1FF68365" w14:textId="77777777" w:rsidR="00327FAA" w:rsidRPr="00F6252F" w:rsidRDefault="00327FAA" w:rsidP="00327FAA">
            <w:pPr>
              <w:pStyle w:val="Title"/>
              <w:rPr>
                <w:rFonts w:asciiTheme="minorHAnsi" w:hAnsiTheme="minorHAnsi" w:cstheme="minorHAnsi"/>
                <w:b w:val="0"/>
                <w:sz w:val="16"/>
                <w:szCs w:val="16"/>
                <w:u w:val="none"/>
              </w:rPr>
            </w:pPr>
          </w:p>
          <w:p w14:paraId="4F1B7EB3"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6576DD54"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4582D59B" w14:textId="77777777" w:rsidR="00327FAA" w:rsidRPr="00F6252F" w:rsidRDefault="00327FAA" w:rsidP="00327FAA">
            <w:pPr>
              <w:pStyle w:val="Title"/>
              <w:rPr>
                <w:rFonts w:asciiTheme="minorHAnsi" w:hAnsiTheme="minorHAnsi" w:cstheme="minorHAnsi"/>
                <w:b w:val="0"/>
                <w:sz w:val="16"/>
                <w:szCs w:val="16"/>
                <w:u w:val="none"/>
              </w:rPr>
            </w:pPr>
          </w:p>
          <w:p w14:paraId="4749682F" w14:textId="77777777" w:rsidR="00327FAA" w:rsidRPr="00F6252F" w:rsidRDefault="00327FAA" w:rsidP="00327FAA">
            <w:pPr>
              <w:pStyle w:val="Title"/>
              <w:rPr>
                <w:rFonts w:asciiTheme="minorHAnsi" w:hAnsiTheme="minorHAnsi" w:cstheme="minorHAnsi"/>
                <w:b w:val="0"/>
                <w:sz w:val="16"/>
                <w:szCs w:val="16"/>
                <w:u w:val="none"/>
              </w:rPr>
            </w:pPr>
          </w:p>
          <w:p w14:paraId="662EBAD9" w14:textId="77777777" w:rsidR="00327FAA" w:rsidRPr="00F6252F" w:rsidRDefault="00327FAA" w:rsidP="00327FAA">
            <w:pPr>
              <w:pStyle w:val="Title"/>
              <w:rPr>
                <w:rFonts w:asciiTheme="minorHAnsi" w:hAnsiTheme="minorHAnsi" w:cstheme="minorHAnsi"/>
                <w:b w:val="0"/>
                <w:sz w:val="16"/>
                <w:szCs w:val="16"/>
                <w:u w:val="none"/>
              </w:rPr>
            </w:pPr>
          </w:p>
          <w:p w14:paraId="29C306A0" w14:textId="77777777" w:rsidR="00327FAA" w:rsidRPr="00F6252F" w:rsidRDefault="00327FAA" w:rsidP="00327FAA">
            <w:pPr>
              <w:pStyle w:val="Title"/>
              <w:rPr>
                <w:rFonts w:asciiTheme="minorHAnsi" w:hAnsiTheme="minorHAnsi" w:cstheme="minorHAnsi"/>
                <w:b w:val="0"/>
                <w:sz w:val="16"/>
                <w:szCs w:val="16"/>
                <w:u w:val="none"/>
              </w:rPr>
            </w:pPr>
          </w:p>
          <w:p w14:paraId="39E20244" w14:textId="77777777" w:rsidR="00327FAA" w:rsidRPr="00F6252F" w:rsidRDefault="00327FAA" w:rsidP="00327FAA">
            <w:pPr>
              <w:pStyle w:val="Title"/>
              <w:rPr>
                <w:rFonts w:asciiTheme="minorHAnsi" w:hAnsiTheme="minorHAnsi" w:cstheme="minorHAnsi"/>
                <w:b w:val="0"/>
                <w:sz w:val="16"/>
                <w:szCs w:val="16"/>
                <w:u w:val="none"/>
              </w:rPr>
            </w:pPr>
          </w:p>
          <w:p w14:paraId="2E7DB1E3" w14:textId="77777777" w:rsidR="00327FAA" w:rsidRPr="00F6252F" w:rsidRDefault="00327FAA" w:rsidP="00327FAA">
            <w:pPr>
              <w:pStyle w:val="Title"/>
              <w:rPr>
                <w:rFonts w:asciiTheme="minorHAnsi" w:hAnsiTheme="minorHAnsi" w:cstheme="minorHAnsi"/>
                <w:b w:val="0"/>
                <w:sz w:val="16"/>
                <w:szCs w:val="16"/>
                <w:u w:val="none"/>
              </w:rPr>
            </w:pPr>
          </w:p>
          <w:p w14:paraId="271E1A5F" w14:textId="42830C54"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0DA4ADFC"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6ACA20ED" w14:textId="77777777" w:rsidR="00327FAA" w:rsidRPr="00F6252F" w:rsidRDefault="00327FAA" w:rsidP="00327FAA">
            <w:pPr>
              <w:pStyle w:val="Title"/>
              <w:rPr>
                <w:rFonts w:asciiTheme="minorHAnsi" w:hAnsiTheme="minorHAnsi" w:cstheme="minorHAnsi"/>
                <w:b w:val="0"/>
                <w:sz w:val="16"/>
                <w:szCs w:val="16"/>
                <w:u w:val="none"/>
              </w:rPr>
            </w:pPr>
          </w:p>
          <w:p w14:paraId="675E1B75" w14:textId="77777777" w:rsidR="00327FAA" w:rsidRPr="00F6252F" w:rsidRDefault="00327FAA" w:rsidP="00327FAA">
            <w:pPr>
              <w:pStyle w:val="Title"/>
              <w:rPr>
                <w:rFonts w:asciiTheme="minorHAnsi" w:hAnsiTheme="minorHAnsi" w:cstheme="minorHAnsi"/>
                <w:b w:val="0"/>
                <w:sz w:val="16"/>
                <w:szCs w:val="16"/>
                <w:u w:val="none"/>
              </w:rPr>
            </w:pPr>
          </w:p>
          <w:p w14:paraId="20503EFB" w14:textId="77777777" w:rsidR="00327FAA" w:rsidRPr="00F6252F" w:rsidRDefault="00327FAA" w:rsidP="00327FAA">
            <w:pPr>
              <w:pStyle w:val="Title"/>
              <w:rPr>
                <w:rFonts w:asciiTheme="minorHAnsi" w:hAnsiTheme="minorHAnsi" w:cstheme="minorHAnsi"/>
                <w:b w:val="0"/>
                <w:sz w:val="16"/>
                <w:szCs w:val="16"/>
                <w:u w:val="none"/>
              </w:rPr>
            </w:pPr>
          </w:p>
          <w:p w14:paraId="418CF71A" w14:textId="77777777" w:rsidR="00327FAA" w:rsidRPr="00F6252F" w:rsidRDefault="00327FAA" w:rsidP="00327FAA">
            <w:pPr>
              <w:pStyle w:val="Title"/>
              <w:rPr>
                <w:rFonts w:asciiTheme="minorHAnsi" w:hAnsiTheme="minorHAnsi" w:cstheme="minorHAnsi"/>
                <w:b w:val="0"/>
                <w:sz w:val="16"/>
                <w:szCs w:val="16"/>
                <w:u w:val="none"/>
              </w:rPr>
            </w:pPr>
          </w:p>
          <w:p w14:paraId="57F08B11" w14:textId="77777777" w:rsidR="00327FAA" w:rsidRPr="00F6252F" w:rsidRDefault="00327FAA" w:rsidP="00327FAA">
            <w:pPr>
              <w:pStyle w:val="Title"/>
              <w:rPr>
                <w:rFonts w:asciiTheme="minorHAnsi" w:hAnsiTheme="minorHAnsi" w:cstheme="minorHAnsi"/>
                <w:b w:val="0"/>
                <w:sz w:val="16"/>
                <w:szCs w:val="16"/>
                <w:u w:val="none"/>
              </w:rPr>
            </w:pPr>
          </w:p>
          <w:p w14:paraId="4213F739" w14:textId="77777777" w:rsidR="00327FAA" w:rsidRPr="00F6252F" w:rsidRDefault="00327FAA" w:rsidP="00327FAA">
            <w:pPr>
              <w:pStyle w:val="Title"/>
              <w:rPr>
                <w:rFonts w:asciiTheme="minorHAnsi" w:hAnsiTheme="minorHAnsi" w:cstheme="minorHAnsi"/>
                <w:b w:val="0"/>
                <w:sz w:val="16"/>
                <w:szCs w:val="16"/>
                <w:u w:val="none"/>
              </w:rPr>
            </w:pPr>
          </w:p>
          <w:p w14:paraId="13001CB4" w14:textId="62A3B067" w:rsidR="00327FAA" w:rsidRPr="00F6252F" w:rsidRDefault="00327FAA" w:rsidP="00327FAA">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10FE3808"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F7A5BB3" w14:textId="77777777" w:rsidR="00327FAA" w:rsidRPr="00F6252F" w:rsidRDefault="00327FAA" w:rsidP="00327FAA">
            <w:pPr>
              <w:pStyle w:val="Title"/>
              <w:rPr>
                <w:rFonts w:asciiTheme="minorHAnsi" w:hAnsiTheme="minorHAnsi" w:cstheme="minorHAnsi"/>
                <w:b w:val="0"/>
                <w:sz w:val="16"/>
                <w:szCs w:val="16"/>
                <w:u w:val="none"/>
              </w:rPr>
            </w:pPr>
          </w:p>
          <w:p w14:paraId="041CB2BB" w14:textId="77777777" w:rsidR="00327FAA" w:rsidRPr="00F6252F" w:rsidRDefault="00327FAA" w:rsidP="00327FAA">
            <w:pPr>
              <w:pStyle w:val="Title"/>
              <w:rPr>
                <w:rFonts w:asciiTheme="minorHAnsi" w:hAnsiTheme="minorHAnsi" w:cstheme="minorHAnsi"/>
                <w:b w:val="0"/>
                <w:sz w:val="16"/>
                <w:szCs w:val="16"/>
                <w:u w:val="none"/>
              </w:rPr>
            </w:pPr>
          </w:p>
          <w:p w14:paraId="5C015519" w14:textId="77777777" w:rsidR="00327FAA" w:rsidRPr="00F6252F" w:rsidRDefault="00327FAA" w:rsidP="00327FAA">
            <w:pPr>
              <w:pStyle w:val="Title"/>
              <w:rPr>
                <w:rFonts w:asciiTheme="minorHAnsi" w:hAnsiTheme="minorHAnsi" w:cstheme="minorHAnsi"/>
                <w:b w:val="0"/>
                <w:sz w:val="16"/>
                <w:szCs w:val="16"/>
                <w:u w:val="none"/>
              </w:rPr>
            </w:pPr>
          </w:p>
          <w:p w14:paraId="3A2A7D85" w14:textId="77777777" w:rsidR="00327FAA" w:rsidRPr="00F6252F" w:rsidRDefault="00327FAA" w:rsidP="00327FAA">
            <w:pPr>
              <w:pStyle w:val="Title"/>
              <w:rPr>
                <w:rFonts w:asciiTheme="minorHAnsi" w:hAnsiTheme="minorHAnsi" w:cstheme="minorHAnsi"/>
                <w:b w:val="0"/>
                <w:sz w:val="16"/>
                <w:szCs w:val="16"/>
                <w:u w:val="none"/>
              </w:rPr>
            </w:pPr>
          </w:p>
          <w:p w14:paraId="0B1E1E34" w14:textId="77777777" w:rsidR="00327FAA" w:rsidRPr="00F6252F" w:rsidRDefault="00327FAA" w:rsidP="00327FAA">
            <w:pPr>
              <w:pStyle w:val="Title"/>
              <w:rPr>
                <w:rFonts w:asciiTheme="minorHAnsi" w:hAnsiTheme="minorHAnsi" w:cstheme="minorHAnsi"/>
                <w:b w:val="0"/>
                <w:sz w:val="16"/>
                <w:szCs w:val="16"/>
                <w:u w:val="none"/>
              </w:rPr>
            </w:pPr>
          </w:p>
          <w:p w14:paraId="1D795DED" w14:textId="77777777" w:rsidR="00327FAA" w:rsidRPr="00F6252F" w:rsidRDefault="00327FAA" w:rsidP="00327FAA">
            <w:pPr>
              <w:pStyle w:val="Title"/>
              <w:rPr>
                <w:rFonts w:asciiTheme="minorHAnsi" w:hAnsiTheme="minorHAnsi" w:cstheme="minorHAnsi"/>
                <w:b w:val="0"/>
                <w:sz w:val="16"/>
                <w:szCs w:val="16"/>
                <w:u w:val="none"/>
              </w:rPr>
            </w:pPr>
          </w:p>
          <w:p w14:paraId="541506F1" w14:textId="3ABFEDEE"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327FAA" w:rsidRPr="00F6252F" w:rsidRDefault="00327FAA" w:rsidP="00327FAA">
            <w:pPr>
              <w:pStyle w:val="Title"/>
              <w:rPr>
                <w:rFonts w:asciiTheme="minorHAnsi" w:hAnsiTheme="minorHAnsi" w:cstheme="minorHAnsi"/>
                <w:b w:val="0"/>
                <w:sz w:val="16"/>
                <w:szCs w:val="16"/>
                <w:u w:val="none"/>
              </w:rPr>
            </w:pPr>
          </w:p>
          <w:p w14:paraId="45CCB000" w14:textId="77777777" w:rsidR="00327FAA" w:rsidRPr="00F6252F" w:rsidRDefault="00327FAA" w:rsidP="00327FAA">
            <w:pPr>
              <w:pStyle w:val="Title"/>
              <w:rPr>
                <w:rFonts w:asciiTheme="minorHAnsi" w:hAnsiTheme="minorHAnsi" w:cstheme="minorHAnsi"/>
                <w:b w:val="0"/>
                <w:sz w:val="16"/>
                <w:szCs w:val="16"/>
                <w:u w:val="none"/>
              </w:rPr>
            </w:pPr>
          </w:p>
          <w:p w14:paraId="5888B7B5" w14:textId="77777777" w:rsidR="00327FAA" w:rsidRPr="00F6252F" w:rsidRDefault="00327FAA" w:rsidP="00327FAA">
            <w:pPr>
              <w:pStyle w:val="Title"/>
              <w:rPr>
                <w:rFonts w:asciiTheme="minorHAnsi" w:hAnsiTheme="minorHAnsi" w:cstheme="minorHAnsi"/>
                <w:b w:val="0"/>
                <w:sz w:val="16"/>
                <w:szCs w:val="16"/>
                <w:u w:val="none"/>
              </w:rPr>
            </w:pPr>
          </w:p>
          <w:p w14:paraId="0FFC6E14" w14:textId="77777777" w:rsidR="00327FAA" w:rsidRPr="00F6252F" w:rsidRDefault="00327FAA" w:rsidP="00327FAA">
            <w:pPr>
              <w:pStyle w:val="Title"/>
              <w:rPr>
                <w:rFonts w:asciiTheme="minorHAnsi" w:hAnsiTheme="minorHAnsi" w:cstheme="minorHAnsi"/>
                <w:b w:val="0"/>
                <w:sz w:val="16"/>
                <w:szCs w:val="16"/>
                <w:u w:val="none"/>
              </w:rPr>
            </w:pPr>
          </w:p>
          <w:p w14:paraId="6217A824" w14:textId="77777777" w:rsidR="00327FAA" w:rsidRPr="00F6252F" w:rsidRDefault="00327FAA" w:rsidP="00327FAA">
            <w:pPr>
              <w:pStyle w:val="Title"/>
              <w:rPr>
                <w:rFonts w:asciiTheme="minorHAnsi" w:hAnsiTheme="minorHAnsi" w:cstheme="minorHAnsi"/>
                <w:b w:val="0"/>
                <w:sz w:val="16"/>
                <w:szCs w:val="16"/>
                <w:u w:val="none"/>
              </w:rPr>
            </w:pPr>
          </w:p>
          <w:p w14:paraId="409A53BB" w14:textId="77777777" w:rsidR="00327FAA" w:rsidRPr="00F6252F" w:rsidRDefault="00327FAA" w:rsidP="00327FAA">
            <w:pPr>
              <w:pStyle w:val="Title"/>
              <w:rPr>
                <w:rFonts w:asciiTheme="minorHAnsi" w:hAnsiTheme="minorHAnsi" w:cstheme="minorHAnsi"/>
                <w:b w:val="0"/>
                <w:sz w:val="16"/>
                <w:szCs w:val="16"/>
                <w:u w:val="none"/>
              </w:rPr>
            </w:pPr>
          </w:p>
          <w:p w14:paraId="7B8B00ED" w14:textId="77777777" w:rsidR="00327FAA" w:rsidRPr="00F6252F" w:rsidRDefault="00327FAA" w:rsidP="00327FAA">
            <w:pPr>
              <w:pStyle w:val="Title"/>
              <w:rPr>
                <w:rFonts w:asciiTheme="minorHAnsi" w:hAnsiTheme="minorHAnsi" w:cstheme="minorHAnsi"/>
                <w:b w:val="0"/>
                <w:sz w:val="16"/>
                <w:szCs w:val="16"/>
                <w:u w:val="none"/>
              </w:rPr>
            </w:pPr>
          </w:p>
          <w:p w14:paraId="1EAF75B1" w14:textId="77777777" w:rsidR="00327FAA" w:rsidRPr="00F6252F" w:rsidRDefault="00327FAA" w:rsidP="00327FAA">
            <w:pPr>
              <w:pStyle w:val="Title"/>
              <w:rPr>
                <w:rFonts w:asciiTheme="minorHAnsi" w:hAnsiTheme="minorHAnsi" w:cstheme="minorHAnsi"/>
                <w:b w:val="0"/>
                <w:sz w:val="16"/>
                <w:szCs w:val="16"/>
                <w:u w:val="none"/>
              </w:rPr>
            </w:pPr>
          </w:p>
          <w:p w14:paraId="39209DA7" w14:textId="77777777" w:rsidR="00327FAA" w:rsidRPr="00F6252F" w:rsidRDefault="00327FAA" w:rsidP="00327FAA">
            <w:pPr>
              <w:pStyle w:val="Title"/>
              <w:rPr>
                <w:rFonts w:asciiTheme="minorHAnsi" w:hAnsiTheme="minorHAnsi" w:cstheme="minorHAnsi"/>
                <w:b w:val="0"/>
                <w:sz w:val="16"/>
                <w:szCs w:val="16"/>
                <w:u w:val="none"/>
              </w:rPr>
            </w:pPr>
          </w:p>
          <w:p w14:paraId="66DFB6E9" w14:textId="77777777" w:rsidR="00327FAA" w:rsidRDefault="00327FAA" w:rsidP="00327FAA">
            <w:pPr>
              <w:pStyle w:val="Title"/>
              <w:rPr>
                <w:rFonts w:asciiTheme="minorHAnsi" w:hAnsiTheme="minorHAnsi" w:cstheme="minorHAnsi"/>
                <w:b w:val="0"/>
                <w:sz w:val="16"/>
                <w:szCs w:val="16"/>
                <w:u w:val="none"/>
              </w:rPr>
            </w:pPr>
          </w:p>
          <w:p w14:paraId="4C505850" w14:textId="77777777" w:rsidR="00327FAA" w:rsidRDefault="00327FAA" w:rsidP="00327FAA">
            <w:pPr>
              <w:pStyle w:val="Title"/>
              <w:rPr>
                <w:rFonts w:asciiTheme="minorHAnsi" w:hAnsiTheme="minorHAnsi" w:cstheme="minorHAnsi"/>
                <w:b w:val="0"/>
                <w:sz w:val="16"/>
                <w:szCs w:val="16"/>
                <w:u w:val="none"/>
              </w:rPr>
            </w:pPr>
          </w:p>
          <w:p w14:paraId="070EE535" w14:textId="77777777" w:rsidR="00327FAA" w:rsidRDefault="00327FAA" w:rsidP="00327FAA">
            <w:pPr>
              <w:pStyle w:val="Title"/>
              <w:rPr>
                <w:rFonts w:asciiTheme="minorHAnsi" w:hAnsiTheme="minorHAnsi" w:cstheme="minorHAnsi"/>
                <w:b w:val="0"/>
                <w:sz w:val="16"/>
                <w:szCs w:val="16"/>
                <w:u w:val="none"/>
              </w:rPr>
            </w:pPr>
          </w:p>
          <w:p w14:paraId="64D7AEB8" w14:textId="77777777" w:rsidR="00327FAA" w:rsidRDefault="00327FAA" w:rsidP="00327FAA">
            <w:pPr>
              <w:pStyle w:val="Title"/>
              <w:rPr>
                <w:rFonts w:asciiTheme="minorHAnsi" w:hAnsiTheme="minorHAnsi" w:cstheme="minorHAnsi"/>
                <w:b w:val="0"/>
                <w:sz w:val="16"/>
                <w:szCs w:val="16"/>
                <w:u w:val="none"/>
              </w:rPr>
            </w:pPr>
          </w:p>
          <w:p w14:paraId="35B9ED95" w14:textId="77777777" w:rsidR="00327FAA" w:rsidRDefault="00327FAA" w:rsidP="00327FAA">
            <w:pPr>
              <w:pStyle w:val="Title"/>
              <w:rPr>
                <w:rFonts w:asciiTheme="minorHAnsi" w:hAnsiTheme="minorHAnsi" w:cstheme="minorHAnsi"/>
                <w:b w:val="0"/>
                <w:sz w:val="16"/>
                <w:szCs w:val="16"/>
                <w:u w:val="none"/>
              </w:rPr>
            </w:pPr>
          </w:p>
          <w:p w14:paraId="71C1761F" w14:textId="77777777" w:rsidR="00327FAA" w:rsidRDefault="00327FAA" w:rsidP="00327FAA">
            <w:pPr>
              <w:pStyle w:val="Title"/>
              <w:rPr>
                <w:rFonts w:asciiTheme="minorHAnsi" w:hAnsiTheme="minorHAnsi" w:cstheme="minorHAnsi"/>
                <w:b w:val="0"/>
                <w:sz w:val="16"/>
                <w:szCs w:val="16"/>
                <w:u w:val="none"/>
              </w:rPr>
            </w:pPr>
          </w:p>
          <w:p w14:paraId="334CE191" w14:textId="259AE8CC"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6F2EA58D" w14:textId="77777777"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23AC820B" w14:textId="77777777"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4EFA8945" w14:textId="77777777"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327FAA" w:rsidRDefault="00327FAA" w:rsidP="00327FAA">
            <w:pPr>
              <w:pStyle w:val="Title"/>
              <w:rPr>
                <w:rFonts w:asciiTheme="minorHAnsi" w:hAnsiTheme="minorHAnsi" w:cstheme="minorHAnsi"/>
                <w:b w:val="0"/>
                <w:sz w:val="16"/>
                <w:szCs w:val="16"/>
                <w:u w:val="none"/>
              </w:rPr>
            </w:pPr>
          </w:p>
          <w:p w14:paraId="14461A94" w14:textId="77777777" w:rsidR="00327FAA" w:rsidRDefault="00327FAA" w:rsidP="00327FAA">
            <w:pPr>
              <w:pStyle w:val="Title"/>
              <w:rPr>
                <w:rFonts w:asciiTheme="minorHAnsi" w:hAnsiTheme="minorHAnsi" w:cstheme="minorHAnsi"/>
                <w:b w:val="0"/>
                <w:sz w:val="16"/>
                <w:szCs w:val="16"/>
                <w:u w:val="none"/>
              </w:rPr>
            </w:pPr>
          </w:p>
          <w:p w14:paraId="6076533D" w14:textId="77777777" w:rsidR="00327FAA" w:rsidRDefault="00327FAA" w:rsidP="00327FAA">
            <w:pPr>
              <w:pStyle w:val="Title"/>
              <w:rPr>
                <w:rFonts w:asciiTheme="minorHAnsi" w:hAnsiTheme="minorHAnsi" w:cstheme="minorHAnsi"/>
                <w:b w:val="0"/>
                <w:sz w:val="16"/>
                <w:szCs w:val="16"/>
                <w:u w:val="none"/>
              </w:rPr>
            </w:pPr>
          </w:p>
          <w:p w14:paraId="36644332" w14:textId="77777777" w:rsidR="00327FAA" w:rsidRDefault="00327FAA" w:rsidP="00327FAA">
            <w:pPr>
              <w:pStyle w:val="Title"/>
              <w:rPr>
                <w:rFonts w:asciiTheme="minorHAnsi" w:hAnsiTheme="minorHAnsi" w:cstheme="minorHAnsi"/>
                <w:b w:val="0"/>
                <w:sz w:val="16"/>
                <w:szCs w:val="16"/>
                <w:u w:val="none"/>
              </w:rPr>
            </w:pPr>
          </w:p>
          <w:p w14:paraId="3F72AE8E" w14:textId="77777777" w:rsidR="00327FAA" w:rsidRDefault="00327FAA" w:rsidP="00327FAA">
            <w:pPr>
              <w:pStyle w:val="Title"/>
              <w:rPr>
                <w:rFonts w:asciiTheme="minorHAnsi" w:hAnsiTheme="minorHAnsi" w:cstheme="minorHAnsi"/>
                <w:b w:val="0"/>
                <w:sz w:val="16"/>
                <w:szCs w:val="16"/>
                <w:u w:val="none"/>
              </w:rPr>
            </w:pPr>
          </w:p>
          <w:p w14:paraId="2D9F4BD0" w14:textId="77777777" w:rsidR="00327FAA" w:rsidRDefault="00327FAA" w:rsidP="00327FAA">
            <w:pPr>
              <w:pStyle w:val="Title"/>
              <w:rPr>
                <w:rFonts w:asciiTheme="minorHAnsi" w:hAnsiTheme="minorHAnsi" w:cstheme="minorHAnsi"/>
                <w:b w:val="0"/>
                <w:sz w:val="16"/>
                <w:szCs w:val="16"/>
                <w:u w:val="none"/>
              </w:rPr>
            </w:pPr>
          </w:p>
          <w:p w14:paraId="532C3650" w14:textId="77777777" w:rsidR="00327FAA" w:rsidRDefault="00327FAA" w:rsidP="00327FAA">
            <w:pPr>
              <w:pStyle w:val="Title"/>
              <w:rPr>
                <w:rFonts w:asciiTheme="minorHAnsi" w:hAnsiTheme="minorHAnsi" w:cstheme="minorHAnsi"/>
                <w:b w:val="0"/>
                <w:sz w:val="16"/>
                <w:szCs w:val="16"/>
                <w:u w:val="none"/>
              </w:rPr>
            </w:pPr>
          </w:p>
          <w:p w14:paraId="622C8D67" w14:textId="77777777" w:rsidR="00327FAA" w:rsidRDefault="00327FAA" w:rsidP="00327FAA">
            <w:pPr>
              <w:pStyle w:val="Title"/>
              <w:rPr>
                <w:rFonts w:asciiTheme="minorHAnsi" w:hAnsiTheme="minorHAnsi" w:cstheme="minorHAnsi"/>
                <w:b w:val="0"/>
                <w:sz w:val="16"/>
                <w:szCs w:val="16"/>
                <w:u w:val="none"/>
              </w:rPr>
            </w:pPr>
          </w:p>
          <w:p w14:paraId="6239894C" w14:textId="77777777" w:rsidR="00327FAA" w:rsidRDefault="00327FAA" w:rsidP="00327FAA">
            <w:pPr>
              <w:pStyle w:val="Title"/>
              <w:rPr>
                <w:rFonts w:asciiTheme="minorHAnsi" w:hAnsiTheme="minorHAnsi" w:cstheme="minorHAnsi"/>
                <w:b w:val="0"/>
                <w:sz w:val="16"/>
                <w:szCs w:val="16"/>
                <w:u w:val="none"/>
              </w:rPr>
            </w:pPr>
          </w:p>
          <w:p w14:paraId="613F6E6A" w14:textId="77777777" w:rsidR="00327FAA" w:rsidRDefault="00327FAA" w:rsidP="00327FAA">
            <w:pPr>
              <w:pStyle w:val="Title"/>
              <w:rPr>
                <w:rFonts w:asciiTheme="minorHAnsi" w:hAnsiTheme="minorHAnsi" w:cstheme="minorHAnsi"/>
                <w:b w:val="0"/>
                <w:sz w:val="16"/>
                <w:szCs w:val="16"/>
                <w:u w:val="none"/>
              </w:rPr>
            </w:pPr>
          </w:p>
          <w:p w14:paraId="597BC9F3" w14:textId="77777777" w:rsidR="00327FAA" w:rsidRDefault="00327FAA" w:rsidP="00327FAA">
            <w:pPr>
              <w:pStyle w:val="Title"/>
              <w:rPr>
                <w:rFonts w:asciiTheme="minorHAnsi" w:hAnsiTheme="minorHAnsi" w:cstheme="minorHAnsi"/>
                <w:b w:val="0"/>
                <w:sz w:val="16"/>
                <w:szCs w:val="16"/>
                <w:u w:val="none"/>
              </w:rPr>
            </w:pPr>
          </w:p>
          <w:p w14:paraId="7CFF4943" w14:textId="77777777" w:rsidR="00327FAA" w:rsidRDefault="00327FAA" w:rsidP="00327FAA">
            <w:pPr>
              <w:pStyle w:val="Title"/>
              <w:rPr>
                <w:rFonts w:asciiTheme="minorHAnsi" w:hAnsiTheme="minorHAnsi" w:cstheme="minorHAnsi"/>
                <w:b w:val="0"/>
                <w:sz w:val="16"/>
                <w:szCs w:val="16"/>
                <w:u w:val="none"/>
              </w:rPr>
            </w:pPr>
          </w:p>
          <w:p w14:paraId="68AA954F" w14:textId="77777777" w:rsidR="00327FAA" w:rsidRDefault="00327FAA" w:rsidP="00327FAA">
            <w:pPr>
              <w:pStyle w:val="Title"/>
              <w:rPr>
                <w:rFonts w:asciiTheme="minorHAnsi" w:hAnsiTheme="minorHAnsi" w:cstheme="minorHAnsi"/>
                <w:b w:val="0"/>
                <w:sz w:val="16"/>
                <w:szCs w:val="16"/>
                <w:u w:val="none"/>
              </w:rPr>
            </w:pPr>
          </w:p>
          <w:p w14:paraId="732EEF35" w14:textId="77777777" w:rsidR="00327FAA" w:rsidRDefault="00327FAA" w:rsidP="00327FAA">
            <w:pPr>
              <w:pStyle w:val="Title"/>
              <w:rPr>
                <w:rFonts w:asciiTheme="minorHAnsi" w:hAnsiTheme="minorHAnsi" w:cstheme="minorHAnsi"/>
                <w:b w:val="0"/>
                <w:sz w:val="16"/>
                <w:szCs w:val="16"/>
                <w:u w:val="none"/>
              </w:rPr>
            </w:pPr>
          </w:p>
          <w:p w14:paraId="6A9BB997" w14:textId="77777777" w:rsidR="00327FAA" w:rsidRDefault="00327FAA" w:rsidP="00327FAA">
            <w:pPr>
              <w:pStyle w:val="Title"/>
              <w:rPr>
                <w:rFonts w:asciiTheme="minorHAnsi" w:hAnsiTheme="minorHAnsi" w:cstheme="minorHAnsi"/>
                <w:b w:val="0"/>
                <w:sz w:val="16"/>
                <w:szCs w:val="16"/>
                <w:u w:val="none"/>
              </w:rPr>
            </w:pPr>
          </w:p>
          <w:p w14:paraId="709AF354" w14:textId="77777777" w:rsidR="00327FAA" w:rsidRDefault="00327FAA" w:rsidP="00327FAA">
            <w:pPr>
              <w:pStyle w:val="Title"/>
              <w:rPr>
                <w:rFonts w:asciiTheme="minorHAnsi" w:hAnsiTheme="minorHAnsi" w:cstheme="minorHAnsi"/>
                <w:b w:val="0"/>
                <w:sz w:val="16"/>
                <w:szCs w:val="16"/>
                <w:u w:val="none"/>
              </w:rPr>
            </w:pPr>
          </w:p>
          <w:p w14:paraId="0375E06B" w14:textId="77777777" w:rsidR="00327FAA" w:rsidRDefault="00327FAA" w:rsidP="00327FAA">
            <w:pPr>
              <w:pStyle w:val="Title"/>
              <w:rPr>
                <w:rFonts w:asciiTheme="minorHAnsi" w:hAnsiTheme="minorHAnsi" w:cstheme="minorHAnsi"/>
                <w:b w:val="0"/>
                <w:sz w:val="16"/>
                <w:szCs w:val="16"/>
                <w:u w:val="none"/>
              </w:rPr>
            </w:pPr>
          </w:p>
          <w:p w14:paraId="5C2F28EF" w14:textId="77777777"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327FAA" w:rsidRDefault="00327FAA" w:rsidP="00327FAA">
            <w:pPr>
              <w:pStyle w:val="Title"/>
              <w:rPr>
                <w:rFonts w:asciiTheme="minorHAnsi" w:hAnsiTheme="minorHAnsi" w:cstheme="minorHAnsi"/>
                <w:b w:val="0"/>
                <w:sz w:val="16"/>
                <w:szCs w:val="16"/>
                <w:u w:val="none"/>
              </w:rPr>
            </w:pPr>
          </w:p>
          <w:p w14:paraId="405C0162" w14:textId="77777777" w:rsidR="00327FAA" w:rsidRDefault="00327FAA" w:rsidP="00327FAA">
            <w:pPr>
              <w:pStyle w:val="Title"/>
              <w:rPr>
                <w:rFonts w:asciiTheme="minorHAnsi" w:hAnsiTheme="minorHAnsi" w:cstheme="minorHAnsi"/>
                <w:b w:val="0"/>
                <w:sz w:val="16"/>
                <w:szCs w:val="16"/>
                <w:u w:val="none"/>
              </w:rPr>
            </w:pPr>
          </w:p>
          <w:p w14:paraId="24ADF368" w14:textId="77777777" w:rsidR="00327FAA" w:rsidRDefault="00327FAA" w:rsidP="00327FAA">
            <w:pPr>
              <w:pStyle w:val="Title"/>
              <w:rPr>
                <w:rFonts w:asciiTheme="minorHAnsi" w:hAnsiTheme="minorHAnsi" w:cstheme="minorHAnsi"/>
                <w:b w:val="0"/>
                <w:sz w:val="16"/>
                <w:szCs w:val="16"/>
                <w:u w:val="none"/>
              </w:rPr>
            </w:pPr>
          </w:p>
          <w:p w14:paraId="405F9859" w14:textId="77777777" w:rsidR="00327FAA" w:rsidRDefault="00327FAA" w:rsidP="00327FAA">
            <w:pPr>
              <w:pStyle w:val="Title"/>
              <w:rPr>
                <w:rFonts w:asciiTheme="minorHAnsi" w:hAnsiTheme="minorHAnsi" w:cstheme="minorHAnsi"/>
                <w:b w:val="0"/>
                <w:sz w:val="16"/>
                <w:szCs w:val="16"/>
                <w:u w:val="none"/>
              </w:rPr>
            </w:pPr>
          </w:p>
          <w:p w14:paraId="2E6477AF" w14:textId="77777777" w:rsidR="00327FAA" w:rsidRDefault="00327FAA" w:rsidP="00327FAA">
            <w:pPr>
              <w:pStyle w:val="Title"/>
              <w:rPr>
                <w:rFonts w:asciiTheme="minorHAnsi" w:hAnsiTheme="minorHAnsi" w:cstheme="minorHAnsi"/>
                <w:b w:val="0"/>
                <w:sz w:val="16"/>
                <w:szCs w:val="16"/>
                <w:u w:val="none"/>
              </w:rPr>
            </w:pPr>
          </w:p>
          <w:p w14:paraId="5F5036E2" w14:textId="77777777" w:rsidR="00327FAA" w:rsidRDefault="00327FAA" w:rsidP="00327FAA">
            <w:pPr>
              <w:pStyle w:val="Title"/>
              <w:rPr>
                <w:rFonts w:asciiTheme="minorHAnsi" w:hAnsiTheme="minorHAnsi" w:cstheme="minorHAnsi"/>
                <w:b w:val="0"/>
                <w:sz w:val="16"/>
                <w:szCs w:val="16"/>
                <w:u w:val="none"/>
              </w:rPr>
            </w:pPr>
          </w:p>
          <w:p w14:paraId="235672CA" w14:textId="77777777" w:rsidR="00327FAA" w:rsidRDefault="00327FAA" w:rsidP="00327FAA">
            <w:pPr>
              <w:pStyle w:val="Title"/>
              <w:rPr>
                <w:rFonts w:asciiTheme="minorHAnsi" w:hAnsiTheme="minorHAnsi" w:cstheme="minorHAnsi"/>
                <w:b w:val="0"/>
                <w:sz w:val="16"/>
                <w:szCs w:val="16"/>
                <w:u w:val="none"/>
              </w:rPr>
            </w:pPr>
          </w:p>
          <w:p w14:paraId="467E7E6F" w14:textId="77777777" w:rsidR="00327FAA" w:rsidRDefault="00327FAA" w:rsidP="00327FAA">
            <w:pPr>
              <w:pStyle w:val="Title"/>
              <w:rPr>
                <w:rFonts w:asciiTheme="minorHAnsi" w:hAnsiTheme="minorHAnsi" w:cstheme="minorHAnsi"/>
                <w:b w:val="0"/>
                <w:sz w:val="16"/>
                <w:szCs w:val="16"/>
                <w:u w:val="none"/>
              </w:rPr>
            </w:pPr>
          </w:p>
          <w:p w14:paraId="7DC53400" w14:textId="77777777" w:rsidR="00327FAA" w:rsidRDefault="00327FAA" w:rsidP="00327FAA">
            <w:pPr>
              <w:pStyle w:val="Title"/>
              <w:rPr>
                <w:rFonts w:asciiTheme="minorHAnsi" w:hAnsiTheme="minorHAnsi" w:cstheme="minorHAnsi"/>
                <w:b w:val="0"/>
                <w:sz w:val="16"/>
                <w:szCs w:val="16"/>
                <w:u w:val="none"/>
              </w:rPr>
            </w:pPr>
          </w:p>
          <w:p w14:paraId="7CE85496" w14:textId="77777777" w:rsidR="00327FAA" w:rsidRDefault="00327FAA" w:rsidP="00327FAA">
            <w:pPr>
              <w:pStyle w:val="Title"/>
              <w:rPr>
                <w:rFonts w:asciiTheme="minorHAnsi" w:hAnsiTheme="minorHAnsi" w:cstheme="minorHAnsi"/>
                <w:b w:val="0"/>
                <w:sz w:val="16"/>
                <w:szCs w:val="16"/>
                <w:u w:val="none"/>
              </w:rPr>
            </w:pPr>
          </w:p>
          <w:p w14:paraId="7801FFF7" w14:textId="77777777" w:rsidR="00327FAA" w:rsidRDefault="00327FAA" w:rsidP="00327FAA">
            <w:pPr>
              <w:pStyle w:val="Title"/>
              <w:rPr>
                <w:rFonts w:asciiTheme="minorHAnsi" w:hAnsiTheme="minorHAnsi" w:cstheme="minorHAnsi"/>
                <w:b w:val="0"/>
                <w:sz w:val="16"/>
                <w:szCs w:val="16"/>
                <w:u w:val="none"/>
              </w:rPr>
            </w:pPr>
          </w:p>
          <w:p w14:paraId="7FC5A222" w14:textId="77777777" w:rsidR="00327FAA" w:rsidRDefault="00327FAA" w:rsidP="00327FAA">
            <w:pPr>
              <w:pStyle w:val="Title"/>
              <w:rPr>
                <w:rFonts w:asciiTheme="minorHAnsi" w:hAnsiTheme="minorHAnsi" w:cstheme="minorHAnsi"/>
                <w:b w:val="0"/>
                <w:sz w:val="16"/>
                <w:szCs w:val="16"/>
                <w:u w:val="none"/>
              </w:rPr>
            </w:pPr>
          </w:p>
          <w:p w14:paraId="5BE9F8D9" w14:textId="77777777" w:rsidR="00327FAA" w:rsidRDefault="00327FAA" w:rsidP="00327FAA">
            <w:pPr>
              <w:pStyle w:val="Title"/>
              <w:rPr>
                <w:rFonts w:asciiTheme="minorHAnsi" w:hAnsiTheme="minorHAnsi" w:cstheme="minorHAnsi"/>
                <w:b w:val="0"/>
                <w:sz w:val="16"/>
                <w:szCs w:val="16"/>
                <w:u w:val="none"/>
              </w:rPr>
            </w:pPr>
          </w:p>
          <w:p w14:paraId="39FC7878" w14:textId="77777777" w:rsidR="00327FAA" w:rsidRDefault="00327FAA" w:rsidP="00327FAA">
            <w:pPr>
              <w:pStyle w:val="Title"/>
              <w:rPr>
                <w:rFonts w:asciiTheme="minorHAnsi" w:hAnsiTheme="minorHAnsi" w:cstheme="minorHAnsi"/>
                <w:b w:val="0"/>
                <w:sz w:val="16"/>
                <w:szCs w:val="16"/>
                <w:u w:val="none"/>
              </w:rPr>
            </w:pPr>
          </w:p>
          <w:p w14:paraId="25A6730E" w14:textId="77777777" w:rsidR="00327FAA" w:rsidRDefault="00327FAA" w:rsidP="00327FAA">
            <w:pPr>
              <w:pStyle w:val="Title"/>
              <w:rPr>
                <w:rFonts w:asciiTheme="minorHAnsi" w:hAnsiTheme="minorHAnsi" w:cstheme="minorHAnsi"/>
                <w:b w:val="0"/>
                <w:sz w:val="16"/>
                <w:szCs w:val="16"/>
                <w:u w:val="none"/>
              </w:rPr>
            </w:pPr>
          </w:p>
          <w:p w14:paraId="75C495F9" w14:textId="77777777" w:rsidR="00327FAA" w:rsidRDefault="00327FAA" w:rsidP="00327FAA">
            <w:pPr>
              <w:pStyle w:val="Title"/>
              <w:rPr>
                <w:rFonts w:asciiTheme="minorHAnsi" w:hAnsiTheme="minorHAnsi" w:cstheme="minorHAnsi"/>
                <w:b w:val="0"/>
                <w:sz w:val="16"/>
                <w:szCs w:val="16"/>
                <w:u w:val="none"/>
              </w:rPr>
            </w:pPr>
          </w:p>
          <w:p w14:paraId="11BA67FF"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373462E6" w14:textId="77777777" w:rsidR="00327FAA" w:rsidRDefault="00327FAA" w:rsidP="00327FAA">
            <w:pPr>
              <w:pStyle w:val="Title"/>
              <w:rPr>
                <w:rFonts w:asciiTheme="minorHAnsi" w:hAnsiTheme="minorHAnsi" w:cstheme="minorHAnsi"/>
                <w:b w:val="0"/>
                <w:sz w:val="16"/>
                <w:szCs w:val="16"/>
                <w:u w:val="none"/>
              </w:rPr>
            </w:pPr>
          </w:p>
          <w:p w14:paraId="6FC2F369" w14:textId="77777777" w:rsidR="00327FAA" w:rsidRDefault="00327FAA" w:rsidP="00327FAA">
            <w:pPr>
              <w:pStyle w:val="Title"/>
              <w:rPr>
                <w:rFonts w:asciiTheme="minorHAnsi" w:hAnsiTheme="minorHAnsi" w:cstheme="minorHAnsi"/>
                <w:b w:val="0"/>
                <w:sz w:val="16"/>
                <w:szCs w:val="16"/>
                <w:u w:val="none"/>
              </w:rPr>
            </w:pPr>
          </w:p>
          <w:p w14:paraId="2500E587" w14:textId="77777777" w:rsidR="00327FAA" w:rsidRDefault="00327FAA" w:rsidP="00327FAA">
            <w:pPr>
              <w:pStyle w:val="Title"/>
              <w:rPr>
                <w:rFonts w:asciiTheme="minorHAnsi" w:hAnsiTheme="minorHAnsi" w:cstheme="minorHAnsi"/>
                <w:b w:val="0"/>
                <w:sz w:val="16"/>
                <w:szCs w:val="16"/>
                <w:u w:val="none"/>
              </w:rPr>
            </w:pPr>
          </w:p>
          <w:p w14:paraId="2E72328D" w14:textId="77777777" w:rsidR="00327FAA" w:rsidRDefault="00327FAA" w:rsidP="00327FAA">
            <w:pPr>
              <w:pStyle w:val="Title"/>
              <w:rPr>
                <w:rFonts w:asciiTheme="minorHAnsi" w:hAnsiTheme="minorHAnsi" w:cstheme="minorHAnsi"/>
                <w:b w:val="0"/>
                <w:sz w:val="16"/>
                <w:szCs w:val="16"/>
                <w:u w:val="none"/>
              </w:rPr>
            </w:pPr>
          </w:p>
          <w:p w14:paraId="6E0A2223" w14:textId="77777777" w:rsidR="00327FAA" w:rsidRDefault="00327FAA" w:rsidP="00327FAA">
            <w:pPr>
              <w:pStyle w:val="Title"/>
              <w:rPr>
                <w:rFonts w:asciiTheme="minorHAnsi" w:hAnsiTheme="minorHAnsi" w:cstheme="minorHAnsi"/>
                <w:b w:val="0"/>
                <w:sz w:val="16"/>
                <w:szCs w:val="16"/>
                <w:u w:val="none"/>
              </w:rPr>
            </w:pPr>
          </w:p>
          <w:p w14:paraId="15CC8D88" w14:textId="77777777" w:rsidR="00327FAA" w:rsidRDefault="00327FAA" w:rsidP="00327FAA">
            <w:pPr>
              <w:pStyle w:val="Title"/>
              <w:rPr>
                <w:rFonts w:asciiTheme="minorHAnsi" w:hAnsiTheme="minorHAnsi" w:cstheme="minorHAnsi"/>
                <w:b w:val="0"/>
                <w:sz w:val="16"/>
                <w:szCs w:val="16"/>
                <w:u w:val="none"/>
              </w:rPr>
            </w:pPr>
          </w:p>
          <w:p w14:paraId="635E54C6" w14:textId="77777777" w:rsidR="00327FAA" w:rsidRDefault="00327FAA" w:rsidP="00327FAA">
            <w:pPr>
              <w:pStyle w:val="Title"/>
              <w:rPr>
                <w:rFonts w:asciiTheme="minorHAnsi" w:hAnsiTheme="minorHAnsi" w:cstheme="minorHAnsi"/>
                <w:b w:val="0"/>
                <w:sz w:val="16"/>
                <w:szCs w:val="16"/>
                <w:u w:val="none"/>
              </w:rPr>
            </w:pPr>
          </w:p>
          <w:p w14:paraId="34E71CE0" w14:textId="77777777" w:rsidR="00327FAA" w:rsidRDefault="00327FAA" w:rsidP="00327FAA">
            <w:pPr>
              <w:pStyle w:val="Title"/>
              <w:rPr>
                <w:rFonts w:asciiTheme="minorHAnsi" w:hAnsiTheme="minorHAnsi" w:cstheme="minorHAnsi"/>
                <w:b w:val="0"/>
                <w:sz w:val="16"/>
                <w:szCs w:val="16"/>
                <w:u w:val="none"/>
              </w:rPr>
            </w:pPr>
          </w:p>
          <w:p w14:paraId="214B9B43" w14:textId="77777777" w:rsidR="00327FAA" w:rsidRDefault="00327FAA" w:rsidP="00327FAA">
            <w:pPr>
              <w:pStyle w:val="Title"/>
              <w:rPr>
                <w:rFonts w:asciiTheme="minorHAnsi" w:hAnsiTheme="minorHAnsi" w:cstheme="minorHAnsi"/>
                <w:b w:val="0"/>
                <w:sz w:val="16"/>
                <w:szCs w:val="16"/>
                <w:u w:val="none"/>
              </w:rPr>
            </w:pPr>
          </w:p>
          <w:p w14:paraId="6C9023AB" w14:textId="77777777" w:rsidR="00327FAA" w:rsidRDefault="00327FAA" w:rsidP="00327FAA">
            <w:pPr>
              <w:pStyle w:val="Title"/>
              <w:rPr>
                <w:rFonts w:asciiTheme="minorHAnsi" w:hAnsiTheme="minorHAnsi" w:cstheme="minorHAnsi"/>
                <w:b w:val="0"/>
                <w:sz w:val="16"/>
                <w:szCs w:val="16"/>
                <w:u w:val="none"/>
              </w:rPr>
            </w:pPr>
          </w:p>
          <w:p w14:paraId="70B53827" w14:textId="77777777" w:rsidR="00327FAA" w:rsidRDefault="00327FAA" w:rsidP="00327FAA">
            <w:pPr>
              <w:pStyle w:val="Title"/>
              <w:rPr>
                <w:rFonts w:asciiTheme="minorHAnsi" w:hAnsiTheme="minorHAnsi" w:cstheme="minorHAnsi"/>
                <w:b w:val="0"/>
                <w:sz w:val="16"/>
                <w:szCs w:val="16"/>
                <w:u w:val="none"/>
              </w:rPr>
            </w:pPr>
          </w:p>
          <w:p w14:paraId="733812B2" w14:textId="77777777" w:rsidR="00327FAA" w:rsidRDefault="00327FAA" w:rsidP="00327FAA">
            <w:pPr>
              <w:pStyle w:val="Title"/>
              <w:rPr>
                <w:rFonts w:asciiTheme="minorHAnsi" w:hAnsiTheme="minorHAnsi" w:cstheme="minorHAnsi"/>
                <w:b w:val="0"/>
                <w:sz w:val="16"/>
                <w:szCs w:val="16"/>
                <w:u w:val="none"/>
              </w:rPr>
            </w:pPr>
          </w:p>
          <w:p w14:paraId="49323179" w14:textId="77777777" w:rsidR="00327FAA" w:rsidRDefault="00327FAA" w:rsidP="00327FAA">
            <w:pPr>
              <w:pStyle w:val="Title"/>
              <w:rPr>
                <w:rFonts w:asciiTheme="minorHAnsi" w:hAnsiTheme="minorHAnsi" w:cstheme="minorHAnsi"/>
                <w:b w:val="0"/>
                <w:sz w:val="16"/>
                <w:szCs w:val="16"/>
                <w:u w:val="none"/>
              </w:rPr>
            </w:pPr>
          </w:p>
          <w:p w14:paraId="25A0BDB5" w14:textId="77777777" w:rsidR="00327FAA" w:rsidRDefault="00327FAA" w:rsidP="00327FAA">
            <w:pPr>
              <w:pStyle w:val="Title"/>
              <w:rPr>
                <w:rFonts w:asciiTheme="minorHAnsi" w:hAnsiTheme="minorHAnsi" w:cstheme="minorHAnsi"/>
                <w:b w:val="0"/>
                <w:sz w:val="16"/>
                <w:szCs w:val="16"/>
                <w:u w:val="none"/>
              </w:rPr>
            </w:pPr>
          </w:p>
          <w:p w14:paraId="229A9EEC" w14:textId="77777777" w:rsidR="00327FAA" w:rsidRDefault="00327FAA" w:rsidP="00327FAA">
            <w:pPr>
              <w:pStyle w:val="Title"/>
              <w:rPr>
                <w:rFonts w:asciiTheme="minorHAnsi" w:hAnsiTheme="minorHAnsi" w:cstheme="minorHAnsi"/>
                <w:b w:val="0"/>
                <w:sz w:val="16"/>
                <w:szCs w:val="16"/>
                <w:u w:val="none"/>
              </w:rPr>
            </w:pPr>
          </w:p>
          <w:p w14:paraId="20CF993B" w14:textId="77777777" w:rsidR="00327FAA" w:rsidRDefault="00327FAA" w:rsidP="00327FAA">
            <w:pPr>
              <w:pStyle w:val="Title"/>
              <w:rPr>
                <w:rFonts w:asciiTheme="minorHAnsi" w:hAnsiTheme="minorHAnsi" w:cstheme="minorHAnsi"/>
                <w:b w:val="0"/>
                <w:sz w:val="16"/>
                <w:szCs w:val="16"/>
                <w:u w:val="none"/>
              </w:rPr>
            </w:pPr>
          </w:p>
          <w:p w14:paraId="57362993" w14:textId="77777777" w:rsidR="00327FAA" w:rsidRDefault="00327FAA" w:rsidP="00327FAA">
            <w:pPr>
              <w:pStyle w:val="Title"/>
              <w:rPr>
                <w:rFonts w:asciiTheme="minorHAnsi" w:hAnsiTheme="minorHAnsi" w:cstheme="minorHAnsi"/>
                <w:b w:val="0"/>
                <w:sz w:val="16"/>
                <w:szCs w:val="16"/>
                <w:u w:val="none"/>
              </w:rPr>
            </w:pPr>
          </w:p>
          <w:p w14:paraId="53E5CEA2" w14:textId="77777777" w:rsidR="00327FAA" w:rsidRDefault="00327FAA" w:rsidP="00327FAA">
            <w:pPr>
              <w:pStyle w:val="Title"/>
              <w:rPr>
                <w:rFonts w:asciiTheme="minorHAnsi" w:hAnsiTheme="minorHAnsi" w:cstheme="minorHAnsi"/>
                <w:b w:val="0"/>
                <w:sz w:val="16"/>
                <w:szCs w:val="16"/>
                <w:u w:val="none"/>
              </w:rPr>
            </w:pPr>
          </w:p>
          <w:p w14:paraId="3234FBB6"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BF0C38" w14:paraId="0B79C144" w14:textId="77777777" w:rsidTr="00105AE5">
        <w:trPr>
          <w:trHeight w:val="233"/>
        </w:trPr>
        <w:tc>
          <w:tcPr>
            <w:tcW w:w="1170" w:type="dxa"/>
            <w:shd w:val="clear" w:color="auto" w:fill="auto"/>
          </w:tcPr>
          <w:p w14:paraId="3B07A186" w14:textId="77777777" w:rsidR="00327FAA" w:rsidRPr="006A08D0"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327FAA" w:rsidRPr="006A08D0" w:rsidRDefault="00327FAA" w:rsidP="00327FAA">
            <w:pPr>
              <w:pStyle w:val="Title"/>
              <w:jc w:val="left"/>
              <w:rPr>
                <w:rFonts w:asciiTheme="minorHAnsi" w:hAnsiTheme="minorHAnsi" w:cstheme="minorHAnsi"/>
                <w:b w:val="0"/>
                <w:sz w:val="16"/>
                <w:szCs w:val="16"/>
                <w:u w:val="none"/>
              </w:rPr>
            </w:pPr>
          </w:p>
          <w:p w14:paraId="6F8B49EC" w14:textId="77777777" w:rsidR="00327FAA" w:rsidRPr="006A08D0" w:rsidRDefault="00327FAA" w:rsidP="00327FAA">
            <w:pPr>
              <w:pStyle w:val="Title"/>
              <w:jc w:val="left"/>
              <w:rPr>
                <w:rFonts w:asciiTheme="minorHAnsi" w:hAnsiTheme="minorHAnsi" w:cstheme="minorHAnsi"/>
                <w:b w:val="0"/>
                <w:sz w:val="16"/>
                <w:szCs w:val="16"/>
                <w:u w:val="none"/>
              </w:rPr>
            </w:pPr>
          </w:p>
          <w:p w14:paraId="4D9FD599" w14:textId="77777777" w:rsidR="00327FAA" w:rsidRPr="006A08D0" w:rsidRDefault="00327FAA" w:rsidP="00327FAA">
            <w:pPr>
              <w:pStyle w:val="Title"/>
              <w:jc w:val="left"/>
              <w:rPr>
                <w:rFonts w:asciiTheme="minorHAnsi" w:hAnsiTheme="minorHAnsi" w:cstheme="minorHAnsi"/>
                <w:b w:val="0"/>
                <w:sz w:val="16"/>
                <w:szCs w:val="16"/>
                <w:u w:val="none"/>
              </w:rPr>
            </w:pPr>
          </w:p>
          <w:p w14:paraId="07D239F5" w14:textId="77777777" w:rsidR="00327FAA" w:rsidRPr="006A08D0" w:rsidRDefault="00327FAA" w:rsidP="00327FAA">
            <w:pPr>
              <w:pStyle w:val="Title"/>
              <w:jc w:val="left"/>
              <w:rPr>
                <w:rFonts w:asciiTheme="minorHAnsi" w:hAnsiTheme="minorHAnsi" w:cstheme="minorHAnsi"/>
                <w:b w:val="0"/>
                <w:sz w:val="16"/>
                <w:szCs w:val="16"/>
                <w:u w:val="none"/>
              </w:rPr>
            </w:pPr>
          </w:p>
          <w:p w14:paraId="27062AA5" w14:textId="77777777" w:rsidR="00327FAA" w:rsidRPr="006A08D0" w:rsidRDefault="00327FAA" w:rsidP="00327FAA">
            <w:pPr>
              <w:pStyle w:val="Title"/>
              <w:jc w:val="left"/>
              <w:rPr>
                <w:rFonts w:asciiTheme="minorHAnsi" w:hAnsiTheme="minorHAnsi" w:cstheme="minorHAnsi"/>
                <w:b w:val="0"/>
                <w:sz w:val="16"/>
                <w:szCs w:val="16"/>
                <w:u w:val="none"/>
              </w:rPr>
            </w:pPr>
          </w:p>
          <w:p w14:paraId="329ED016" w14:textId="77777777" w:rsidR="00327FAA" w:rsidRPr="006A08D0" w:rsidRDefault="00327FAA" w:rsidP="00327FAA">
            <w:pPr>
              <w:pStyle w:val="Title"/>
              <w:jc w:val="left"/>
              <w:rPr>
                <w:rFonts w:asciiTheme="minorHAnsi" w:hAnsiTheme="minorHAnsi" w:cstheme="minorHAnsi"/>
                <w:b w:val="0"/>
                <w:sz w:val="16"/>
                <w:szCs w:val="16"/>
                <w:u w:val="none"/>
              </w:rPr>
            </w:pPr>
          </w:p>
          <w:p w14:paraId="11A1B529" w14:textId="77777777" w:rsidR="00327FAA" w:rsidRPr="006A08D0" w:rsidRDefault="00327FAA" w:rsidP="00327FAA">
            <w:pPr>
              <w:pStyle w:val="Title"/>
              <w:jc w:val="left"/>
              <w:rPr>
                <w:rFonts w:asciiTheme="minorHAnsi" w:hAnsiTheme="minorHAnsi" w:cstheme="minorHAnsi"/>
                <w:b w:val="0"/>
                <w:sz w:val="16"/>
                <w:szCs w:val="16"/>
                <w:u w:val="none"/>
              </w:rPr>
            </w:pPr>
          </w:p>
          <w:p w14:paraId="03AF9F38" w14:textId="77777777" w:rsidR="00327FAA" w:rsidRPr="006A08D0" w:rsidRDefault="00327FAA" w:rsidP="00327FAA">
            <w:pPr>
              <w:pStyle w:val="Title"/>
              <w:jc w:val="left"/>
              <w:rPr>
                <w:rFonts w:asciiTheme="minorHAnsi" w:hAnsiTheme="minorHAnsi" w:cstheme="minorHAnsi"/>
                <w:b w:val="0"/>
                <w:sz w:val="16"/>
                <w:szCs w:val="16"/>
                <w:u w:val="none"/>
              </w:rPr>
            </w:pPr>
          </w:p>
          <w:p w14:paraId="037BD91A" w14:textId="73B1FF35" w:rsidR="00327FAA" w:rsidRPr="006A08D0" w:rsidRDefault="00327FAA" w:rsidP="00327FAA">
            <w:pPr>
              <w:pStyle w:val="Title"/>
              <w:jc w:val="left"/>
              <w:rPr>
                <w:rFonts w:asciiTheme="minorHAnsi" w:hAnsiTheme="minorHAnsi" w:cstheme="minorHAnsi"/>
                <w:b w:val="0"/>
                <w:sz w:val="16"/>
                <w:szCs w:val="16"/>
                <w:u w:val="none"/>
              </w:rPr>
            </w:pPr>
          </w:p>
          <w:p w14:paraId="41445EF0" w14:textId="77777777" w:rsidR="00327FAA" w:rsidRPr="006A08D0" w:rsidRDefault="00327FAA" w:rsidP="00327FAA">
            <w:pPr>
              <w:pStyle w:val="Title"/>
              <w:jc w:val="left"/>
              <w:rPr>
                <w:rFonts w:asciiTheme="minorHAnsi" w:hAnsiTheme="minorHAnsi" w:cstheme="minorHAnsi"/>
                <w:b w:val="0"/>
                <w:sz w:val="16"/>
                <w:szCs w:val="16"/>
                <w:u w:val="none"/>
              </w:rPr>
            </w:pPr>
          </w:p>
          <w:p w14:paraId="76FAE245" w14:textId="77777777" w:rsidR="00327FAA" w:rsidRPr="006A08D0" w:rsidRDefault="00327FAA" w:rsidP="00327FAA">
            <w:pPr>
              <w:pStyle w:val="Title"/>
              <w:jc w:val="left"/>
              <w:rPr>
                <w:rFonts w:asciiTheme="minorHAnsi" w:hAnsiTheme="minorHAnsi" w:cstheme="minorHAnsi"/>
                <w:b w:val="0"/>
                <w:sz w:val="16"/>
                <w:szCs w:val="16"/>
                <w:u w:val="none"/>
              </w:rPr>
            </w:pPr>
          </w:p>
          <w:p w14:paraId="11C75D0B" w14:textId="77777777" w:rsidR="00327FAA" w:rsidRPr="006A08D0" w:rsidRDefault="00327FAA" w:rsidP="00327FAA">
            <w:pPr>
              <w:pStyle w:val="Title"/>
              <w:jc w:val="left"/>
              <w:rPr>
                <w:rFonts w:asciiTheme="minorHAnsi" w:hAnsiTheme="minorHAnsi" w:cstheme="minorHAnsi"/>
                <w:b w:val="0"/>
                <w:sz w:val="16"/>
                <w:szCs w:val="16"/>
                <w:u w:val="none"/>
              </w:rPr>
            </w:pPr>
          </w:p>
          <w:p w14:paraId="284918BC" w14:textId="77777777" w:rsidR="00327FAA" w:rsidRPr="006A08D0" w:rsidRDefault="00327FAA" w:rsidP="00327FAA">
            <w:pPr>
              <w:pStyle w:val="Title"/>
              <w:jc w:val="left"/>
              <w:rPr>
                <w:rFonts w:asciiTheme="minorHAnsi" w:hAnsiTheme="minorHAnsi" w:cstheme="minorHAnsi"/>
                <w:b w:val="0"/>
                <w:sz w:val="16"/>
                <w:szCs w:val="16"/>
                <w:u w:val="none"/>
              </w:rPr>
            </w:pPr>
          </w:p>
          <w:p w14:paraId="17469E72" w14:textId="77777777" w:rsidR="00327FAA" w:rsidRPr="006A08D0" w:rsidRDefault="00327FAA" w:rsidP="00327FAA">
            <w:pPr>
              <w:pStyle w:val="Title"/>
              <w:jc w:val="left"/>
              <w:rPr>
                <w:rFonts w:asciiTheme="minorHAnsi" w:hAnsiTheme="minorHAnsi" w:cstheme="minorHAnsi"/>
                <w:b w:val="0"/>
                <w:sz w:val="16"/>
                <w:szCs w:val="16"/>
                <w:u w:val="none"/>
              </w:rPr>
            </w:pPr>
          </w:p>
          <w:p w14:paraId="0B392D18" w14:textId="77777777" w:rsidR="00327FAA" w:rsidRPr="006A08D0" w:rsidRDefault="00327FAA" w:rsidP="00327FAA">
            <w:pPr>
              <w:pStyle w:val="Title"/>
              <w:jc w:val="left"/>
              <w:rPr>
                <w:rFonts w:asciiTheme="minorHAnsi" w:hAnsiTheme="minorHAnsi" w:cstheme="minorHAnsi"/>
                <w:b w:val="0"/>
                <w:sz w:val="16"/>
                <w:szCs w:val="16"/>
                <w:u w:val="none"/>
              </w:rPr>
            </w:pPr>
          </w:p>
          <w:p w14:paraId="2B83B59B" w14:textId="77777777" w:rsidR="00327FAA" w:rsidRPr="006A08D0" w:rsidRDefault="00327FAA" w:rsidP="00327FAA">
            <w:pPr>
              <w:pStyle w:val="Title"/>
              <w:jc w:val="left"/>
              <w:rPr>
                <w:rFonts w:asciiTheme="minorHAnsi" w:hAnsiTheme="minorHAnsi" w:cstheme="minorHAnsi"/>
                <w:b w:val="0"/>
                <w:sz w:val="16"/>
                <w:szCs w:val="16"/>
                <w:u w:val="none"/>
              </w:rPr>
            </w:pPr>
          </w:p>
          <w:p w14:paraId="76DAC483" w14:textId="77777777" w:rsidR="00327FAA" w:rsidRPr="006A08D0" w:rsidRDefault="00327FAA" w:rsidP="00327FAA">
            <w:pPr>
              <w:pStyle w:val="Title"/>
              <w:jc w:val="left"/>
              <w:rPr>
                <w:rFonts w:asciiTheme="minorHAnsi" w:hAnsiTheme="minorHAnsi" w:cstheme="minorHAnsi"/>
                <w:b w:val="0"/>
                <w:sz w:val="16"/>
                <w:szCs w:val="16"/>
                <w:u w:val="none"/>
              </w:rPr>
            </w:pPr>
          </w:p>
          <w:p w14:paraId="41B1C130" w14:textId="77777777" w:rsidR="00327FAA" w:rsidRPr="006A08D0" w:rsidRDefault="00327FAA" w:rsidP="00327FAA">
            <w:pPr>
              <w:pStyle w:val="Title"/>
              <w:jc w:val="left"/>
              <w:rPr>
                <w:rFonts w:asciiTheme="minorHAnsi" w:hAnsiTheme="minorHAnsi" w:cstheme="minorHAnsi"/>
                <w:b w:val="0"/>
                <w:sz w:val="16"/>
                <w:szCs w:val="16"/>
                <w:u w:val="none"/>
              </w:rPr>
            </w:pPr>
          </w:p>
          <w:p w14:paraId="5B4D21FB" w14:textId="77777777" w:rsidR="00327FAA" w:rsidRPr="006A08D0" w:rsidRDefault="00327FAA" w:rsidP="00327FAA">
            <w:pPr>
              <w:pStyle w:val="Title"/>
              <w:jc w:val="left"/>
              <w:rPr>
                <w:rFonts w:asciiTheme="minorHAnsi" w:hAnsiTheme="minorHAnsi" w:cstheme="minorHAnsi"/>
                <w:b w:val="0"/>
                <w:sz w:val="16"/>
                <w:szCs w:val="16"/>
                <w:u w:val="none"/>
              </w:rPr>
            </w:pPr>
          </w:p>
          <w:p w14:paraId="391D8854" w14:textId="77777777" w:rsidR="00327FAA" w:rsidRPr="006A08D0" w:rsidRDefault="00327FAA" w:rsidP="00327FAA">
            <w:pPr>
              <w:pStyle w:val="Title"/>
              <w:jc w:val="left"/>
              <w:rPr>
                <w:rFonts w:asciiTheme="minorHAnsi" w:hAnsiTheme="minorHAnsi" w:cstheme="minorHAnsi"/>
                <w:b w:val="0"/>
                <w:sz w:val="16"/>
                <w:szCs w:val="16"/>
                <w:u w:val="none"/>
              </w:rPr>
            </w:pPr>
          </w:p>
          <w:p w14:paraId="3D03D8CE" w14:textId="77777777" w:rsidR="00327FAA" w:rsidRPr="006A08D0" w:rsidRDefault="00327FAA" w:rsidP="00327FAA">
            <w:pPr>
              <w:pStyle w:val="Title"/>
              <w:jc w:val="left"/>
              <w:rPr>
                <w:rFonts w:asciiTheme="minorHAnsi" w:hAnsiTheme="minorHAnsi" w:cstheme="minorHAnsi"/>
                <w:b w:val="0"/>
                <w:sz w:val="16"/>
                <w:szCs w:val="16"/>
                <w:u w:val="none"/>
              </w:rPr>
            </w:pPr>
          </w:p>
          <w:p w14:paraId="57A12BF4" w14:textId="77777777" w:rsidR="00327FAA" w:rsidRPr="006A08D0" w:rsidRDefault="00327FAA" w:rsidP="00327FAA">
            <w:pPr>
              <w:pStyle w:val="Title"/>
              <w:jc w:val="left"/>
              <w:rPr>
                <w:rFonts w:asciiTheme="minorHAnsi" w:hAnsiTheme="minorHAnsi" w:cstheme="minorHAnsi"/>
                <w:b w:val="0"/>
                <w:sz w:val="16"/>
                <w:szCs w:val="16"/>
                <w:u w:val="none"/>
              </w:rPr>
            </w:pPr>
          </w:p>
          <w:p w14:paraId="5D2016AA" w14:textId="77777777" w:rsidR="00327FAA" w:rsidRPr="006A08D0" w:rsidRDefault="00327FAA" w:rsidP="00327FAA">
            <w:pPr>
              <w:pStyle w:val="Title"/>
              <w:jc w:val="left"/>
              <w:rPr>
                <w:rFonts w:asciiTheme="minorHAnsi" w:hAnsiTheme="minorHAnsi" w:cstheme="minorHAnsi"/>
                <w:b w:val="0"/>
                <w:sz w:val="16"/>
                <w:szCs w:val="16"/>
                <w:u w:val="none"/>
              </w:rPr>
            </w:pPr>
          </w:p>
          <w:p w14:paraId="33126E98" w14:textId="77777777" w:rsidR="00327FAA" w:rsidRPr="006A08D0" w:rsidRDefault="00327FAA" w:rsidP="00327FAA">
            <w:pPr>
              <w:pStyle w:val="Title"/>
              <w:jc w:val="left"/>
              <w:rPr>
                <w:rFonts w:asciiTheme="minorHAnsi" w:hAnsiTheme="minorHAnsi" w:cstheme="minorHAnsi"/>
                <w:b w:val="0"/>
                <w:sz w:val="16"/>
                <w:szCs w:val="16"/>
                <w:u w:val="none"/>
              </w:rPr>
            </w:pPr>
          </w:p>
          <w:p w14:paraId="65299A34" w14:textId="77777777" w:rsidR="00327FAA" w:rsidRPr="006A08D0" w:rsidRDefault="00327FAA" w:rsidP="00327FAA">
            <w:pPr>
              <w:pStyle w:val="Title"/>
              <w:jc w:val="left"/>
              <w:rPr>
                <w:rFonts w:asciiTheme="minorHAnsi" w:hAnsiTheme="minorHAnsi" w:cstheme="minorHAnsi"/>
                <w:b w:val="0"/>
                <w:sz w:val="16"/>
                <w:szCs w:val="16"/>
                <w:u w:val="none"/>
              </w:rPr>
            </w:pPr>
          </w:p>
          <w:p w14:paraId="080DA6B1" w14:textId="77777777" w:rsidR="00327FAA" w:rsidRPr="006A08D0" w:rsidRDefault="00327FAA" w:rsidP="00327FAA">
            <w:pPr>
              <w:pStyle w:val="Title"/>
              <w:jc w:val="left"/>
              <w:rPr>
                <w:rFonts w:asciiTheme="minorHAnsi" w:hAnsiTheme="minorHAnsi" w:cstheme="minorHAnsi"/>
                <w:b w:val="0"/>
                <w:sz w:val="16"/>
                <w:szCs w:val="16"/>
                <w:u w:val="none"/>
              </w:rPr>
            </w:pPr>
          </w:p>
          <w:p w14:paraId="0EC09A10" w14:textId="77777777" w:rsidR="00327FAA" w:rsidRPr="006A08D0" w:rsidRDefault="00327FAA" w:rsidP="00327FAA">
            <w:pPr>
              <w:pStyle w:val="Title"/>
              <w:jc w:val="left"/>
              <w:rPr>
                <w:rFonts w:asciiTheme="minorHAnsi" w:hAnsiTheme="minorHAnsi" w:cstheme="minorHAnsi"/>
                <w:b w:val="0"/>
                <w:sz w:val="16"/>
                <w:szCs w:val="16"/>
                <w:u w:val="none"/>
              </w:rPr>
            </w:pPr>
          </w:p>
          <w:p w14:paraId="0DE30F6A" w14:textId="77777777" w:rsidR="00327FAA" w:rsidRPr="006A08D0" w:rsidRDefault="00327FAA" w:rsidP="00327FAA">
            <w:pPr>
              <w:pStyle w:val="Title"/>
              <w:jc w:val="left"/>
              <w:rPr>
                <w:rFonts w:asciiTheme="minorHAnsi" w:hAnsiTheme="minorHAnsi" w:cstheme="minorHAnsi"/>
                <w:b w:val="0"/>
                <w:sz w:val="16"/>
                <w:szCs w:val="16"/>
                <w:u w:val="none"/>
              </w:rPr>
            </w:pPr>
          </w:p>
          <w:p w14:paraId="5AD30071" w14:textId="77777777" w:rsidR="00327FAA" w:rsidRPr="006A08D0" w:rsidRDefault="00327FAA" w:rsidP="00327FAA">
            <w:pPr>
              <w:pStyle w:val="Title"/>
              <w:jc w:val="left"/>
              <w:rPr>
                <w:rFonts w:asciiTheme="minorHAnsi" w:hAnsiTheme="minorHAnsi" w:cstheme="minorHAnsi"/>
                <w:b w:val="0"/>
                <w:sz w:val="16"/>
                <w:szCs w:val="16"/>
                <w:u w:val="none"/>
              </w:rPr>
            </w:pPr>
          </w:p>
          <w:p w14:paraId="6BC4CBF6" w14:textId="77777777" w:rsidR="00327FAA" w:rsidRPr="006A08D0" w:rsidRDefault="00327FAA" w:rsidP="00327FAA">
            <w:pPr>
              <w:pStyle w:val="Title"/>
              <w:jc w:val="left"/>
              <w:rPr>
                <w:rFonts w:asciiTheme="minorHAnsi" w:hAnsiTheme="minorHAnsi" w:cstheme="minorHAnsi"/>
                <w:b w:val="0"/>
                <w:sz w:val="16"/>
                <w:szCs w:val="16"/>
                <w:u w:val="none"/>
              </w:rPr>
            </w:pPr>
          </w:p>
          <w:p w14:paraId="77D17F32" w14:textId="77777777" w:rsidR="00327FAA" w:rsidRPr="006A08D0" w:rsidRDefault="00327FAA" w:rsidP="00327FAA">
            <w:pPr>
              <w:pStyle w:val="Title"/>
              <w:jc w:val="left"/>
              <w:rPr>
                <w:rFonts w:asciiTheme="minorHAnsi" w:hAnsiTheme="minorHAnsi" w:cstheme="minorHAnsi"/>
                <w:b w:val="0"/>
                <w:sz w:val="16"/>
                <w:szCs w:val="16"/>
                <w:u w:val="none"/>
              </w:rPr>
            </w:pPr>
          </w:p>
          <w:p w14:paraId="3B09917B" w14:textId="77777777" w:rsidR="00327FAA" w:rsidRPr="006A08D0" w:rsidRDefault="00327FAA" w:rsidP="00327FAA">
            <w:pPr>
              <w:pStyle w:val="Title"/>
              <w:jc w:val="left"/>
              <w:rPr>
                <w:rFonts w:asciiTheme="minorHAnsi" w:hAnsiTheme="minorHAnsi" w:cstheme="minorHAnsi"/>
                <w:b w:val="0"/>
                <w:sz w:val="16"/>
                <w:szCs w:val="16"/>
                <w:u w:val="none"/>
              </w:rPr>
            </w:pPr>
          </w:p>
          <w:p w14:paraId="791F004F" w14:textId="77777777" w:rsidR="00327FAA" w:rsidRPr="006A08D0" w:rsidRDefault="00327FAA" w:rsidP="00327FAA">
            <w:pPr>
              <w:pStyle w:val="Title"/>
              <w:jc w:val="left"/>
              <w:rPr>
                <w:rFonts w:asciiTheme="minorHAnsi" w:hAnsiTheme="minorHAnsi" w:cstheme="minorHAnsi"/>
                <w:b w:val="0"/>
                <w:sz w:val="16"/>
                <w:szCs w:val="16"/>
                <w:u w:val="none"/>
              </w:rPr>
            </w:pPr>
          </w:p>
          <w:p w14:paraId="355BD4BB" w14:textId="77777777" w:rsidR="00327FAA" w:rsidRPr="006A08D0" w:rsidRDefault="00327FAA" w:rsidP="00327FAA">
            <w:pPr>
              <w:pStyle w:val="Title"/>
              <w:jc w:val="left"/>
              <w:rPr>
                <w:rFonts w:asciiTheme="minorHAnsi" w:hAnsiTheme="minorHAnsi" w:cstheme="minorHAnsi"/>
                <w:b w:val="0"/>
                <w:sz w:val="16"/>
                <w:szCs w:val="16"/>
                <w:u w:val="none"/>
              </w:rPr>
            </w:pPr>
          </w:p>
          <w:p w14:paraId="1EFCD17E" w14:textId="77777777" w:rsidR="00327FAA" w:rsidRPr="006A08D0" w:rsidRDefault="00327FAA" w:rsidP="00327FAA">
            <w:pPr>
              <w:pStyle w:val="Title"/>
              <w:jc w:val="left"/>
              <w:rPr>
                <w:rFonts w:asciiTheme="minorHAnsi" w:hAnsiTheme="minorHAnsi" w:cstheme="minorHAnsi"/>
                <w:b w:val="0"/>
                <w:sz w:val="16"/>
                <w:szCs w:val="16"/>
                <w:u w:val="none"/>
              </w:rPr>
            </w:pPr>
          </w:p>
          <w:p w14:paraId="63FD9428" w14:textId="77777777" w:rsidR="00327FAA" w:rsidRPr="006A08D0" w:rsidRDefault="00327FAA" w:rsidP="00327FAA">
            <w:pPr>
              <w:pStyle w:val="Title"/>
              <w:jc w:val="left"/>
              <w:rPr>
                <w:rFonts w:asciiTheme="minorHAnsi" w:hAnsiTheme="minorHAnsi" w:cstheme="minorHAnsi"/>
                <w:b w:val="0"/>
                <w:sz w:val="16"/>
                <w:szCs w:val="16"/>
                <w:u w:val="none"/>
              </w:rPr>
            </w:pPr>
          </w:p>
          <w:p w14:paraId="1229A404" w14:textId="77777777" w:rsidR="00327FAA" w:rsidRPr="006A08D0" w:rsidRDefault="00327FAA" w:rsidP="00327FAA">
            <w:pPr>
              <w:pStyle w:val="Title"/>
              <w:jc w:val="left"/>
              <w:rPr>
                <w:rFonts w:asciiTheme="minorHAnsi" w:hAnsiTheme="minorHAnsi" w:cstheme="minorHAnsi"/>
                <w:b w:val="0"/>
                <w:sz w:val="16"/>
                <w:szCs w:val="16"/>
                <w:u w:val="none"/>
              </w:rPr>
            </w:pPr>
          </w:p>
          <w:p w14:paraId="59DC7623" w14:textId="77777777" w:rsidR="00327FAA" w:rsidRPr="006A08D0" w:rsidRDefault="00327FAA" w:rsidP="00327FAA">
            <w:pPr>
              <w:pStyle w:val="Title"/>
              <w:jc w:val="left"/>
              <w:rPr>
                <w:rFonts w:asciiTheme="minorHAnsi" w:hAnsiTheme="minorHAnsi" w:cstheme="minorHAnsi"/>
                <w:b w:val="0"/>
                <w:sz w:val="16"/>
                <w:szCs w:val="16"/>
                <w:u w:val="none"/>
              </w:rPr>
            </w:pPr>
          </w:p>
          <w:p w14:paraId="79AD00E4" w14:textId="77777777" w:rsidR="00327FAA" w:rsidRPr="006A08D0" w:rsidRDefault="00327FAA" w:rsidP="00327FAA">
            <w:pPr>
              <w:pStyle w:val="Title"/>
              <w:jc w:val="left"/>
              <w:rPr>
                <w:rFonts w:asciiTheme="minorHAnsi" w:hAnsiTheme="minorHAnsi" w:cstheme="minorHAnsi"/>
                <w:b w:val="0"/>
                <w:sz w:val="16"/>
                <w:szCs w:val="16"/>
                <w:u w:val="none"/>
              </w:rPr>
            </w:pPr>
          </w:p>
          <w:p w14:paraId="7D082568" w14:textId="77777777" w:rsidR="00327FAA" w:rsidRPr="006A08D0" w:rsidRDefault="00327FAA" w:rsidP="00327FAA">
            <w:pPr>
              <w:pStyle w:val="Title"/>
              <w:jc w:val="left"/>
              <w:rPr>
                <w:rFonts w:asciiTheme="minorHAnsi" w:hAnsiTheme="minorHAnsi" w:cstheme="minorHAnsi"/>
                <w:b w:val="0"/>
                <w:sz w:val="16"/>
                <w:szCs w:val="16"/>
                <w:u w:val="none"/>
              </w:rPr>
            </w:pPr>
          </w:p>
          <w:p w14:paraId="3C900D47" w14:textId="77777777" w:rsidR="00327FAA" w:rsidRPr="006A08D0" w:rsidRDefault="00327FAA" w:rsidP="00327FAA">
            <w:pPr>
              <w:pStyle w:val="Title"/>
              <w:jc w:val="left"/>
              <w:rPr>
                <w:rFonts w:asciiTheme="minorHAnsi" w:hAnsiTheme="minorHAnsi" w:cstheme="minorHAnsi"/>
                <w:b w:val="0"/>
                <w:sz w:val="16"/>
                <w:szCs w:val="16"/>
                <w:u w:val="none"/>
              </w:rPr>
            </w:pPr>
          </w:p>
          <w:p w14:paraId="7D5A386D" w14:textId="77777777" w:rsidR="00327FAA" w:rsidRPr="006A08D0" w:rsidRDefault="00327FAA" w:rsidP="00327FAA">
            <w:pPr>
              <w:pStyle w:val="Title"/>
              <w:jc w:val="left"/>
              <w:rPr>
                <w:rFonts w:asciiTheme="minorHAnsi" w:hAnsiTheme="minorHAnsi" w:cstheme="minorHAnsi"/>
                <w:b w:val="0"/>
                <w:sz w:val="16"/>
                <w:szCs w:val="16"/>
                <w:u w:val="none"/>
              </w:rPr>
            </w:pPr>
          </w:p>
          <w:p w14:paraId="0933B36C" w14:textId="77777777" w:rsidR="00327FAA" w:rsidRPr="006A08D0" w:rsidRDefault="00327FAA" w:rsidP="00327FAA">
            <w:pPr>
              <w:pStyle w:val="Title"/>
              <w:jc w:val="left"/>
              <w:rPr>
                <w:rFonts w:asciiTheme="minorHAnsi" w:hAnsiTheme="minorHAnsi" w:cstheme="minorHAnsi"/>
                <w:b w:val="0"/>
                <w:sz w:val="16"/>
                <w:szCs w:val="16"/>
                <w:u w:val="none"/>
              </w:rPr>
            </w:pPr>
          </w:p>
          <w:p w14:paraId="1F76F999" w14:textId="77777777" w:rsidR="00327FAA" w:rsidRPr="006A08D0" w:rsidRDefault="00327FAA" w:rsidP="00327FAA">
            <w:pPr>
              <w:pStyle w:val="Title"/>
              <w:jc w:val="left"/>
              <w:rPr>
                <w:rFonts w:asciiTheme="minorHAnsi" w:hAnsiTheme="minorHAnsi" w:cstheme="minorHAnsi"/>
                <w:b w:val="0"/>
                <w:sz w:val="16"/>
                <w:szCs w:val="16"/>
                <w:u w:val="none"/>
              </w:rPr>
            </w:pPr>
          </w:p>
          <w:p w14:paraId="32522160" w14:textId="77777777" w:rsidR="00327FAA" w:rsidRPr="006A08D0" w:rsidRDefault="00327FAA" w:rsidP="00327FAA">
            <w:pPr>
              <w:pStyle w:val="Title"/>
              <w:jc w:val="left"/>
              <w:rPr>
                <w:rFonts w:asciiTheme="minorHAnsi" w:hAnsiTheme="minorHAnsi" w:cstheme="minorHAnsi"/>
                <w:b w:val="0"/>
                <w:sz w:val="16"/>
                <w:szCs w:val="16"/>
                <w:u w:val="none"/>
              </w:rPr>
            </w:pPr>
          </w:p>
          <w:p w14:paraId="13D71B99" w14:textId="77777777" w:rsidR="00327FAA" w:rsidRPr="006A08D0" w:rsidRDefault="00327FAA" w:rsidP="00327FAA">
            <w:pPr>
              <w:pStyle w:val="Title"/>
              <w:jc w:val="left"/>
              <w:rPr>
                <w:rFonts w:asciiTheme="minorHAnsi" w:hAnsiTheme="minorHAnsi" w:cstheme="minorHAnsi"/>
                <w:b w:val="0"/>
                <w:sz w:val="16"/>
                <w:szCs w:val="16"/>
                <w:u w:val="none"/>
              </w:rPr>
            </w:pPr>
          </w:p>
          <w:p w14:paraId="3E4A6724" w14:textId="77777777" w:rsidR="00327FAA" w:rsidRPr="006A08D0" w:rsidRDefault="00327FAA" w:rsidP="00327FAA">
            <w:pPr>
              <w:pStyle w:val="Title"/>
              <w:jc w:val="left"/>
              <w:rPr>
                <w:rFonts w:asciiTheme="minorHAnsi" w:hAnsiTheme="minorHAnsi" w:cstheme="minorHAnsi"/>
                <w:b w:val="0"/>
                <w:sz w:val="16"/>
                <w:szCs w:val="16"/>
                <w:u w:val="none"/>
              </w:rPr>
            </w:pPr>
          </w:p>
          <w:p w14:paraId="4763B083" w14:textId="77777777" w:rsidR="00327FAA" w:rsidRPr="006A08D0" w:rsidRDefault="00327FAA" w:rsidP="00327FAA">
            <w:pPr>
              <w:pStyle w:val="Title"/>
              <w:jc w:val="left"/>
              <w:rPr>
                <w:rFonts w:asciiTheme="minorHAnsi" w:hAnsiTheme="minorHAnsi" w:cstheme="minorHAnsi"/>
                <w:b w:val="0"/>
                <w:sz w:val="16"/>
                <w:szCs w:val="16"/>
                <w:u w:val="none"/>
              </w:rPr>
            </w:pPr>
          </w:p>
          <w:p w14:paraId="567762A9" w14:textId="77777777" w:rsidR="00327FAA" w:rsidRPr="006A08D0" w:rsidRDefault="00327FAA" w:rsidP="00327FAA">
            <w:pPr>
              <w:pStyle w:val="Title"/>
              <w:jc w:val="left"/>
              <w:rPr>
                <w:rFonts w:asciiTheme="minorHAnsi" w:hAnsiTheme="minorHAnsi" w:cstheme="minorHAnsi"/>
                <w:b w:val="0"/>
                <w:sz w:val="16"/>
                <w:szCs w:val="16"/>
                <w:u w:val="none"/>
              </w:rPr>
            </w:pPr>
          </w:p>
          <w:p w14:paraId="3D10DBC4" w14:textId="77777777" w:rsidR="00327FAA" w:rsidRPr="006A08D0" w:rsidRDefault="00327FAA" w:rsidP="00327FAA">
            <w:pPr>
              <w:pStyle w:val="Title"/>
              <w:jc w:val="left"/>
              <w:rPr>
                <w:rFonts w:asciiTheme="minorHAnsi" w:hAnsiTheme="minorHAnsi" w:cstheme="minorHAnsi"/>
                <w:b w:val="0"/>
                <w:sz w:val="16"/>
                <w:szCs w:val="16"/>
                <w:u w:val="none"/>
              </w:rPr>
            </w:pPr>
          </w:p>
          <w:p w14:paraId="4ACBB708" w14:textId="77777777" w:rsidR="00327FAA" w:rsidRPr="006A08D0" w:rsidRDefault="00327FAA" w:rsidP="00327FAA">
            <w:pPr>
              <w:pStyle w:val="Title"/>
              <w:jc w:val="left"/>
              <w:rPr>
                <w:rFonts w:asciiTheme="minorHAnsi" w:hAnsiTheme="minorHAnsi" w:cstheme="minorHAnsi"/>
                <w:b w:val="0"/>
                <w:sz w:val="16"/>
                <w:szCs w:val="16"/>
                <w:u w:val="none"/>
              </w:rPr>
            </w:pPr>
          </w:p>
          <w:p w14:paraId="04399D07" w14:textId="77777777" w:rsidR="00327FAA" w:rsidRPr="006A08D0" w:rsidRDefault="00327FAA" w:rsidP="00327FAA">
            <w:pPr>
              <w:pStyle w:val="Title"/>
              <w:jc w:val="left"/>
              <w:rPr>
                <w:rFonts w:asciiTheme="minorHAnsi" w:hAnsiTheme="minorHAnsi" w:cstheme="minorHAnsi"/>
                <w:b w:val="0"/>
                <w:sz w:val="16"/>
                <w:szCs w:val="16"/>
                <w:u w:val="none"/>
              </w:rPr>
            </w:pPr>
          </w:p>
          <w:p w14:paraId="3149D755" w14:textId="77777777" w:rsidR="00327FAA" w:rsidRPr="006A08D0" w:rsidRDefault="00327FAA" w:rsidP="00327FAA">
            <w:pPr>
              <w:pStyle w:val="Title"/>
              <w:jc w:val="left"/>
              <w:rPr>
                <w:rFonts w:asciiTheme="minorHAnsi" w:hAnsiTheme="minorHAnsi" w:cstheme="minorHAnsi"/>
                <w:b w:val="0"/>
                <w:sz w:val="16"/>
                <w:szCs w:val="16"/>
                <w:u w:val="none"/>
              </w:rPr>
            </w:pPr>
          </w:p>
          <w:p w14:paraId="43DC0FA7" w14:textId="1689F849" w:rsidR="00327FAA" w:rsidRPr="006A08D0" w:rsidRDefault="00327FAA" w:rsidP="00327FAA">
            <w:pPr>
              <w:pStyle w:val="Title"/>
              <w:jc w:val="left"/>
              <w:rPr>
                <w:rFonts w:asciiTheme="minorHAnsi" w:hAnsiTheme="minorHAnsi" w:cstheme="minorHAnsi"/>
                <w:b w:val="0"/>
                <w:sz w:val="16"/>
                <w:szCs w:val="16"/>
                <w:u w:val="none"/>
              </w:rPr>
            </w:pPr>
          </w:p>
          <w:p w14:paraId="6C5158E6" w14:textId="77777777" w:rsidR="00327FAA" w:rsidRPr="006A08D0"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327FAA" w:rsidRDefault="00327FAA" w:rsidP="00327FAA">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327FAA" w:rsidRDefault="00327FAA" w:rsidP="00327FAA">
            <w:pPr>
              <w:jc w:val="both"/>
              <w:rPr>
                <w:rFonts w:cstheme="minorHAnsi"/>
                <w:sz w:val="16"/>
                <w:szCs w:val="16"/>
              </w:rPr>
            </w:pPr>
          </w:p>
          <w:p w14:paraId="56A3BB7B" w14:textId="77777777" w:rsidR="00327FAA" w:rsidRDefault="00327FAA" w:rsidP="00327FAA">
            <w:pPr>
              <w:jc w:val="both"/>
              <w:rPr>
                <w:rFonts w:cstheme="minorHAnsi"/>
                <w:sz w:val="16"/>
                <w:szCs w:val="16"/>
              </w:rPr>
            </w:pPr>
          </w:p>
          <w:p w14:paraId="05B12E08" w14:textId="77777777" w:rsidR="00327FAA" w:rsidRDefault="00327FAA" w:rsidP="00327FAA">
            <w:pPr>
              <w:jc w:val="both"/>
              <w:rPr>
                <w:rFonts w:cstheme="minorHAnsi"/>
                <w:sz w:val="16"/>
                <w:szCs w:val="16"/>
              </w:rPr>
            </w:pPr>
          </w:p>
          <w:p w14:paraId="793F89CC" w14:textId="77777777" w:rsidR="00327FAA" w:rsidRDefault="00327FAA" w:rsidP="00327FAA">
            <w:pPr>
              <w:jc w:val="both"/>
              <w:rPr>
                <w:rFonts w:cstheme="minorHAnsi"/>
                <w:sz w:val="16"/>
                <w:szCs w:val="16"/>
              </w:rPr>
            </w:pPr>
          </w:p>
          <w:p w14:paraId="15964D59" w14:textId="77777777" w:rsidR="00327FAA" w:rsidRDefault="00327FAA" w:rsidP="00327FAA">
            <w:pPr>
              <w:jc w:val="both"/>
              <w:rPr>
                <w:rFonts w:cstheme="minorHAnsi"/>
                <w:sz w:val="16"/>
                <w:szCs w:val="16"/>
              </w:rPr>
            </w:pPr>
          </w:p>
          <w:p w14:paraId="42221B16" w14:textId="77777777" w:rsidR="00327FAA" w:rsidRDefault="00327FAA" w:rsidP="00327FAA">
            <w:pPr>
              <w:jc w:val="both"/>
              <w:rPr>
                <w:rFonts w:cstheme="minorHAnsi"/>
                <w:sz w:val="16"/>
                <w:szCs w:val="16"/>
              </w:rPr>
            </w:pPr>
          </w:p>
          <w:p w14:paraId="3175E6F8" w14:textId="77777777" w:rsidR="00327FAA" w:rsidRDefault="00327FAA" w:rsidP="00327FAA">
            <w:pPr>
              <w:jc w:val="both"/>
              <w:rPr>
                <w:rFonts w:cstheme="minorHAnsi"/>
                <w:sz w:val="16"/>
                <w:szCs w:val="16"/>
              </w:rPr>
            </w:pPr>
          </w:p>
          <w:p w14:paraId="132A98FB" w14:textId="77777777" w:rsidR="00327FAA" w:rsidRDefault="00327FAA" w:rsidP="00327FAA">
            <w:pPr>
              <w:jc w:val="both"/>
              <w:rPr>
                <w:rFonts w:cstheme="minorHAnsi"/>
                <w:sz w:val="16"/>
                <w:szCs w:val="16"/>
              </w:rPr>
            </w:pPr>
          </w:p>
          <w:p w14:paraId="643B8356" w14:textId="77777777" w:rsidR="00327FAA" w:rsidRDefault="00327FAA" w:rsidP="00327FAA">
            <w:pPr>
              <w:jc w:val="both"/>
              <w:rPr>
                <w:rFonts w:cstheme="minorHAnsi"/>
                <w:sz w:val="16"/>
                <w:szCs w:val="16"/>
              </w:rPr>
            </w:pPr>
          </w:p>
          <w:p w14:paraId="5A2A763F" w14:textId="77777777" w:rsidR="00327FAA" w:rsidRDefault="00327FAA" w:rsidP="00327FAA">
            <w:pPr>
              <w:jc w:val="both"/>
              <w:rPr>
                <w:rFonts w:cstheme="minorHAnsi"/>
                <w:sz w:val="16"/>
                <w:szCs w:val="16"/>
              </w:rPr>
            </w:pPr>
          </w:p>
          <w:p w14:paraId="2A074054" w14:textId="77777777" w:rsidR="00327FAA" w:rsidRDefault="00327FAA" w:rsidP="00327FAA">
            <w:pPr>
              <w:jc w:val="both"/>
              <w:rPr>
                <w:rFonts w:cstheme="minorHAnsi"/>
                <w:sz w:val="16"/>
                <w:szCs w:val="16"/>
              </w:rPr>
            </w:pPr>
          </w:p>
          <w:p w14:paraId="733BB080" w14:textId="77777777" w:rsidR="00327FAA" w:rsidRDefault="00327FAA" w:rsidP="00327FAA">
            <w:pPr>
              <w:jc w:val="both"/>
              <w:rPr>
                <w:rFonts w:cstheme="minorHAnsi"/>
                <w:sz w:val="16"/>
                <w:szCs w:val="16"/>
              </w:rPr>
            </w:pPr>
          </w:p>
          <w:p w14:paraId="53EF2479" w14:textId="77777777" w:rsidR="00327FAA" w:rsidRDefault="00327FAA" w:rsidP="00327FAA">
            <w:pPr>
              <w:jc w:val="both"/>
              <w:rPr>
                <w:rFonts w:cstheme="minorHAnsi"/>
                <w:sz w:val="16"/>
                <w:szCs w:val="16"/>
              </w:rPr>
            </w:pPr>
          </w:p>
          <w:p w14:paraId="1857071B" w14:textId="77777777" w:rsidR="00327FAA" w:rsidRDefault="00327FAA" w:rsidP="00327FAA">
            <w:pPr>
              <w:jc w:val="both"/>
              <w:rPr>
                <w:rFonts w:cstheme="minorHAnsi"/>
                <w:sz w:val="16"/>
                <w:szCs w:val="16"/>
              </w:rPr>
            </w:pPr>
          </w:p>
          <w:p w14:paraId="062594BC" w14:textId="77777777" w:rsidR="00327FAA" w:rsidRDefault="00327FAA" w:rsidP="00327FAA">
            <w:pPr>
              <w:jc w:val="both"/>
              <w:rPr>
                <w:rFonts w:cstheme="minorHAnsi"/>
                <w:sz w:val="16"/>
                <w:szCs w:val="16"/>
              </w:rPr>
            </w:pPr>
          </w:p>
          <w:p w14:paraId="6AC79310" w14:textId="77777777" w:rsidR="00327FAA" w:rsidRDefault="00327FAA" w:rsidP="00327FAA">
            <w:pPr>
              <w:jc w:val="both"/>
              <w:rPr>
                <w:rFonts w:cstheme="minorHAnsi"/>
                <w:sz w:val="16"/>
                <w:szCs w:val="16"/>
              </w:rPr>
            </w:pPr>
          </w:p>
          <w:p w14:paraId="0561B172" w14:textId="77777777" w:rsidR="00327FAA" w:rsidRDefault="00327FAA" w:rsidP="00327FAA">
            <w:pPr>
              <w:jc w:val="both"/>
              <w:rPr>
                <w:rFonts w:cstheme="minorHAnsi"/>
                <w:sz w:val="16"/>
                <w:szCs w:val="16"/>
              </w:rPr>
            </w:pPr>
          </w:p>
          <w:p w14:paraId="0FE113CC" w14:textId="77777777" w:rsidR="00327FAA" w:rsidRDefault="00327FAA" w:rsidP="00327FAA">
            <w:pPr>
              <w:jc w:val="both"/>
              <w:rPr>
                <w:rFonts w:cstheme="minorHAnsi"/>
                <w:sz w:val="16"/>
                <w:szCs w:val="16"/>
              </w:rPr>
            </w:pPr>
          </w:p>
          <w:p w14:paraId="48C1211F" w14:textId="77777777" w:rsidR="00327FAA" w:rsidRDefault="00327FAA" w:rsidP="00327FAA">
            <w:pPr>
              <w:jc w:val="both"/>
              <w:rPr>
                <w:rFonts w:cstheme="minorHAnsi"/>
                <w:sz w:val="16"/>
                <w:szCs w:val="16"/>
              </w:rPr>
            </w:pPr>
          </w:p>
          <w:p w14:paraId="34207BF4" w14:textId="77777777" w:rsidR="00327FAA" w:rsidRDefault="00327FAA" w:rsidP="00327FAA">
            <w:pPr>
              <w:jc w:val="both"/>
              <w:rPr>
                <w:rFonts w:cstheme="minorHAnsi"/>
                <w:sz w:val="16"/>
                <w:szCs w:val="16"/>
              </w:rPr>
            </w:pPr>
          </w:p>
          <w:p w14:paraId="5D400360" w14:textId="77777777" w:rsidR="00327FAA" w:rsidRDefault="00327FAA" w:rsidP="00327FAA">
            <w:pPr>
              <w:jc w:val="both"/>
              <w:rPr>
                <w:rFonts w:cstheme="minorHAnsi"/>
                <w:sz w:val="16"/>
                <w:szCs w:val="16"/>
              </w:rPr>
            </w:pPr>
          </w:p>
          <w:p w14:paraId="7BCE5B81" w14:textId="77777777" w:rsidR="00327FAA" w:rsidRDefault="00327FAA" w:rsidP="00327FAA">
            <w:pPr>
              <w:jc w:val="both"/>
              <w:rPr>
                <w:rFonts w:cstheme="minorHAnsi"/>
                <w:sz w:val="16"/>
                <w:szCs w:val="16"/>
              </w:rPr>
            </w:pPr>
          </w:p>
          <w:p w14:paraId="369957B4" w14:textId="77777777" w:rsidR="00327FAA" w:rsidRDefault="00327FAA" w:rsidP="00327FAA">
            <w:pPr>
              <w:jc w:val="both"/>
              <w:rPr>
                <w:rFonts w:cstheme="minorHAnsi"/>
                <w:sz w:val="16"/>
                <w:szCs w:val="16"/>
              </w:rPr>
            </w:pPr>
          </w:p>
          <w:p w14:paraId="33C66756" w14:textId="77777777" w:rsidR="00327FAA" w:rsidRDefault="00327FAA" w:rsidP="00327FAA">
            <w:pPr>
              <w:jc w:val="both"/>
              <w:rPr>
                <w:rFonts w:cstheme="minorHAnsi"/>
                <w:sz w:val="16"/>
                <w:szCs w:val="16"/>
              </w:rPr>
            </w:pPr>
          </w:p>
          <w:p w14:paraId="3FB99A42" w14:textId="77777777" w:rsidR="00327FAA" w:rsidRDefault="00327FAA" w:rsidP="00327FAA">
            <w:pPr>
              <w:jc w:val="both"/>
              <w:rPr>
                <w:rFonts w:cstheme="minorHAnsi"/>
                <w:sz w:val="16"/>
                <w:szCs w:val="16"/>
              </w:rPr>
            </w:pPr>
          </w:p>
          <w:p w14:paraId="4E5FA819" w14:textId="4A0911C8" w:rsidR="00327FAA" w:rsidRPr="00AB1F0A" w:rsidRDefault="00327FAA" w:rsidP="00327FAA">
            <w:pPr>
              <w:jc w:val="both"/>
              <w:rPr>
                <w:rFonts w:cstheme="minorHAnsi"/>
                <w:sz w:val="16"/>
                <w:szCs w:val="16"/>
              </w:rPr>
            </w:pPr>
          </w:p>
        </w:tc>
        <w:tc>
          <w:tcPr>
            <w:tcW w:w="980" w:type="dxa"/>
            <w:shd w:val="clear" w:color="auto" w:fill="auto"/>
          </w:tcPr>
          <w:p w14:paraId="46C0A3EB" w14:textId="611D924B"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327FAA" w:rsidRPr="00F6252F" w:rsidRDefault="00327FAA" w:rsidP="00327FAA">
            <w:pPr>
              <w:spacing w:after="0" w:line="240" w:lineRule="auto"/>
              <w:jc w:val="both"/>
              <w:textAlignment w:val="baseline"/>
              <w:rPr>
                <w:rFonts w:cstheme="minorHAnsi"/>
                <w:bCs/>
                <w:i/>
                <w:sz w:val="16"/>
                <w:szCs w:val="16"/>
              </w:rPr>
            </w:pPr>
          </w:p>
          <w:p w14:paraId="6C194851" w14:textId="77777777" w:rsidR="00327FAA" w:rsidRPr="00F6252F" w:rsidRDefault="00327FAA" w:rsidP="00327FAA">
            <w:pPr>
              <w:spacing w:after="0" w:line="240" w:lineRule="auto"/>
              <w:jc w:val="both"/>
              <w:textAlignment w:val="baseline"/>
              <w:rPr>
                <w:rFonts w:cstheme="minorHAnsi"/>
                <w:bCs/>
                <w:i/>
                <w:sz w:val="16"/>
                <w:szCs w:val="16"/>
              </w:rPr>
            </w:pPr>
          </w:p>
          <w:p w14:paraId="20F84A22"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7040BF5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7EFA116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5A7B56BE"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8BB9043"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5E9A40FD"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5EBC2444"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72C8364B"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05D7C32D"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167466D"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32059C77"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1C50450B"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916F757"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111B8FE9"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96CA62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082FDF99"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2FA19C7E"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5FD522E"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246A8B2"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2BC2836A"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0384FA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B557557"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887EA84" w14:textId="567CA4B3" w:rsidR="00C73163" w:rsidRPr="004C3E75" w:rsidRDefault="00C73163" w:rsidP="00C73163">
            <w:pPr>
              <w:pStyle w:val="NoSpacing"/>
              <w:jc w:val="both"/>
              <w:rPr>
                <w:rFonts w:cstheme="minorHAnsi"/>
                <w:sz w:val="16"/>
                <w:szCs w:val="16"/>
              </w:rPr>
            </w:pPr>
            <w:r w:rsidRPr="008B1EFC">
              <w:rPr>
                <w:rFonts w:cstheme="minorHAnsi"/>
                <w:sz w:val="16"/>
                <w:szCs w:val="16"/>
                <w:highlight w:val="cyan"/>
              </w:rPr>
              <w:lastRenderedPageBreak/>
              <w:t>Soap and water and hand sanitiser are provided in the workplace and adequate supplies are maintained and are placed at the entrance to the building and in other areas</w:t>
            </w:r>
            <w:r w:rsidR="001929E7">
              <w:rPr>
                <w:rFonts w:cstheme="minorHAnsi"/>
                <w:sz w:val="16"/>
                <w:szCs w:val="16"/>
              </w:rPr>
              <w:t xml:space="preserve"> – on each floor, at entry and exit points, and at the start and end of each </w:t>
            </w:r>
            <w:proofErr w:type="spellStart"/>
            <w:r w:rsidR="001929E7">
              <w:rPr>
                <w:rFonts w:cstheme="minorHAnsi"/>
                <w:sz w:val="16"/>
                <w:szCs w:val="16"/>
              </w:rPr>
              <w:t>stairflight</w:t>
            </w:r>
            <w:proofErr w:type="spellEnd"/>
            <w:r w:rsidR="001929E7">
              <w:rPr>
                <w:rFonts w:cstheme="minorHAnsi"/>
                <w:sz w:val="16"/>
                <w:szCs w:val="16"/>
              </w:rPr>
              <w:t xml:space="preserve">. </w:t>
            </w:r>
            <w:r w:rsidRPr="004C3E75">
              <w:rPr>
                <w:rFonts w:cstheme="minorHAnsi"/>
                <w:sz w:val="16"/>
                <w:szCs w:val="16"/>
              </w:rPr>
              <w:t xml:space="preserve"> </w:t>
            </w:r>
          </w:p>
          <w:p w14:paraId="6F387CA5" w14:textId="73B70D42" w:rsidR="00C73163" w:rsidRDefault="00C73163" w:rsidP="00327FAA">
            <w:pPr>
              <w:pStyle w:val="NoSpacing"/>
              <w:jc w:val="both"/>
              <w:rPr>
                <w:sz w:val="16"/>
                <w:szCs w:val="16"/>
              </w:rPr>
            </w:pPr>
          </w:p>
          <w:p w14:paraId="05A1B6EC" w14:textId="66052A66" w:rsidR="00327FAA" w:rsidRPr="00163FB1" w:rsidRDefault="00327FAA" w:rsidP="00327FAA">
            <w:pPr>
              <w:pStyle w:val="NoSpacing"/>
              <w:jc w:val="both"/>
              <w:rPr>
                <w:sz w:val="16"/>
                <w:szCs w:val="16"/>
              </w:rPr>
            </w:pPr>
            <w:r w:rsidRPr="00163FB1">
              <w:rPr>
                <w:sz w:val="16"/>
                <w:szCs w:val="16"/>
              </w:rPr>
              <w:t>Individuals have been informed to check their skin for dryness and cracking and to inform their line manager or supervisor if there is a problem.</w:t>
            </w:r>
          </w:p>
          <w:p w14:paraId="27F32C5D" w14:textId="77777777" w:rsidR="00327FAA" w:rsidRPr="00163FB1" w:rsidRDefault="00327FAA" w:rsidP="00327FAA">
            <w:pPr>
              <w:pStyle w:val="NoSpacing"/>
              <w:jc w:val="both"/>
              <w:rPr>
                <w:sz w:val="16"/>
                <w:szCs w:val="16"/>
              </w:rPr>
            </w:pPr>
          </w:p>
          <w:p w14:paraId="36F9C134" w14:textId="77777777" w:rsidR="00327FAA" w:rsidRPr="00163FB1" w:rsidRDefault="00327FAA" w:rsidP="00327FAA">
            <w:pPr>
              <w:pStyle w:val="NoSpacing"/>
              <w:jc w:val="both"/>
              <w:rPr>
                <w:sz w:val="16"/>
                <w:szCs w:val="16"/>
              </w:rPr>
            </w:pPr>
            <w:r w:rsidRPr="00163FB1">
              <w:rPr>
                <w:sz w:val="16"/>
                <w:szCs w:val="16"/>
              </w:rPr>
              <w:t xml:space="preserve">Individuals are reminded to catch coughs and sneezes in tissues – Follow: “Catch it, Bin it, </w:t>
            </w:r>
            <w:proofErr w:type="gramStart"/>
            <w:r w:rsidRPr="00163FB1">
              <w:rPr>
                <w:sz w:val="16"/>
                <w:szCs w:val="16"/>
              </w:rPr>
              <w:t>Kill</w:t>
            </w:r>
            <w:proofErr w:type="gramEnd"/>
            <w:r w:rsidRPr="00163FB1">
              <w:rPr>
                <w:sz w:val="16"/>
                <w:szCs w:val="16"/>
              </w:rPr>
              <w:t xml:space="preserve"> it” and to avoid touching face, eyes, nose or mouth with unclean hands. Posters are displayed around the workplace.</w:t>
            </w:r>
          </w:p>
          <w:p w14:paraId="2675C46E" w14:textId="77777777" w:rsidR="00327FAA" w:rsidRPr="00163FB1" w:rsidRDefault="00327FAA" w:rsidP="00327FAA">
            <w:pPr>
              <w:pStyle w:val="NoSpacing"/>
              <w:jc w:val="both"/>
              <w:rPr>
                <w:sz w:val="16"/>
                <w:szCs w:val="16"/>
              </w:rPr>
            </w:pPr>
          </w:p>
          <w:p w14:paraId="0EFD6FF4" w14:textId="699B0D3F" w:rsidR="00327FAA" w:rsidRPr="00163FB1" w:rsidRDefault="00327FAA" w:rsidP="00327FAA">
            <w:pPr>
              <w:pStyle w:val="NoSpacing"/>
              <w:jc w:val="both"/>
              <w:rPr>
                <w:sz w:val="16"/>
                <w:szCs w:val="16"/>
              </w:rPr>
            </w:pPr>
            <w:r w:rsidRPr="00163FB1">
              <w:rPr>
                <w:sz w:val="16"/>
                <w:szCs w:val="16"/>
              </w:rPr>
              <w:t xml:space="preserve">To help reduce the spread of coronavirus (COVID-19) individuals are reminded </w:t>
            </w:r>
            <w:r w:rsidR="001929E7">
              <w:rPr>
                <w:sz w:val="16"/>
                <w:szCs w:val="16"/>
              </w:rPr>
              <w:t xml:space="preserve">at daily meetings </w:t>
            </w:r>
            <w:r w:rsidRPr="00163FB1">
              <w:rPr>
                <w:sz w:val="16"/>
                <w:szCs w:val="16"/>
              </w:rPr>
              <w:t>of the public health advice:</w:t>
            </w:r>
          </w:p>
          <w:p w14:paraId="2BBC9BC3" w14:textId="4C5C5664" w:rsidR="00327FAA" w:rsidRDefault="00CD16A9" w:rsidP="00327FAA">
            <w:pPr>
              <w:pStyle w:val="NoSpacing"/>
              <w:jc w:val="both"/>
              <w:rPr>
                <w:sz w:val="16"/>
                <w:szCs w:val="16"/>
              </w:rPr>
            </w:pPr>
            <w:hyperlink r:id="rId27" w:history="1">
              <w:r w:rsidR="00C73163" w:rsidRPr="00AA4636">
                <w:rPr>
                  <w:rStyle w:val="Hyperlink"/>
                  <w:sz w:val="16"/>
                  <w:szCs w:val="16"/>
                </w:rPr>
                <w:t>https://www.gov.uk/government/publications/coronavirus-outbreak-faqs-what-you-can-and-cant-do/coronavirus-outbreak-faqs-what-you-can-and-cant-do</w:t>
              </w:r>
            </w:hyperlink>
          </w:p>
          <w:p w14:paraId="0AAB7E2B" w14:textId="77777777" w:rsidR="00C73163" w:rsidRPr="00163FB1" w:rsidRDefault="00C73163" w:rsidP="00327FAA">
            <w:pPr>
              <w:pStyle w:val="NoSpacing"/>
              <w:jc w:val="both"/>
              <w:rPr>
                <w:sz w:val="16"/>
                <w:szCs w:val="16"/>
              </w:rPr>
            </w:pPr>
          </w:p>
          <w:p w14:paraId="72E7FEA6" w14:textId="6618A949" w:rsidR="00327FAA" w:rsidRPr="00163FB1" w:rsidRDefault="00327FAA" w:rsidP="00327FAA">
            <w:pPr>
              <w:pStyle w:val="NoSpacing"/>
              <w:jc w:val="both"/>
              <w:rPr>
                <w:sz w:val="16"/>
                <w:szCs w:val="16"/>
              </w:rPr>
            </w:pPr>
            <w:r w:rsidRPr="00163FB1">
              <w:rPr>
                <w:sz w:val="16"/>
                <w:szCs w:val="16"/>
              </w:rPr>
              <w:t xml:space="preserve">A review of the cleaning regime for the building/area to ensure controls are in place to keep surfaces clean and free of contamination has been undertaken, cleaning products and disposable cloths have been made available to all occupants and everyone has been briefed </w:t>
            </w:r>
            <w:r w:rsidR="00DF0B58">
              <w:rPr>
                <w:sz w:val="16"/>
                <w:szCs w:val="16"/>
              </w:rPr>
              <w:t>at daily meetings o</w:t>
            </w:r>
            <w:r w:rsidRPr="00163FB1">
              <w:rPr>
                <w:sz w:val="16"/>
                <w:szCs w:val="16"/>
              </w:rPr>
              <w:t xml:space="preserve">n the importance of keeping surfaces and work equipment clean.  </w:t>
            </w:r>
          </w:p>
          <w:p w14:paraId="49210BD5" w14:textId="77777777" w:rsidR="00327FAA" w:rsidRPr="00163FB1" w:rsidRDefault="00327FAA" w:rsidP="00327FAA">
            <w:pPr>
              <w:pStyle w:val="NoSpacing"/>
              <w:jc w:val="both"/>
              <w:rPr>
                <w:sz w:val="16"/>
                <w:szCs w:val="16"/>
              </w:rPr>
            </w:pPr>
          </w:p>
          <w:p w14:paraId="57356DD8" w14:textId="62E5D792" w:rsidR="00327FAA" w:rsidRPr="00163FB1" w:rsidRDefault="00327FAA" w:rsidP="00327FAA">
            <w:pPr>
              <w:pStyle w:val="NoSpacing"/>
              <w:jc w:val="both"/>
              <w:rPr>
                <w:sz w:val="16"/>
                <w:szCs w:val="16"/>
              </w:rPr>
            </w:pPr>
            <w:r w:rsidRPr="00163FB1">
              <w:rPr>
                <w:sz w:val="16"/>
                <w:szCs w:val="16"/>
              </w:rPr>
              <w:t>Sharing of equipme</w:t>
            </w:r>
            <w:r w:rsidR="00C73163">
              <w:rPr>
                <w:sz w:val="16"/>
                <w:szCs w:val="16"/>
              </w:rPr>
              <w:t xml:space="preserve">nt is restricted where possible </w:t>
            </w:r>
            <w:r>
              <w:rPr>
                <w:sz w:val="16"/>
                <w:szCs w:val="16"/>
              </w:rPr>
              <w:t>for instance whiteboard pens are no longer supplied.</w:t>
            </w:r>
          </w:p>
          <w:p w14:paraId="37C3DDAC" w14:textId="77777777" w:rsidR="00327FAA" w:rsidRPr="00163FB1" w:rsidRDefault="00327FAA" w:rsidP="00327FAA">
            <w:pPr>
              <w:pStyle w:val="NoSpacing"/>
              <w:jc w:val="both"/>
              <w:rPr>
                <w:sz w:val="16"/>
                <w:szCs w:val="16"/>
              </w:rPr>
            </w:pPr>
          </w:p>
          <w:p w14:paraId="701BE008" w14:textId="151A09A5" w:rsidR="00327FAA" w:rsidRPr="00163FB1" w:rsidRDefault="00327FAA" w:rsidP="00327FAA">
            <w:pPr>
              <w:pStyle w:val="NoSpacing"/>
              <w:jc w:val="both"/>
              <w:rPr>
                <w:sz w:val="16"/>
                <w:szCs w:val="16"/>
              </w:rPr>
            </w:pPr>
            <w:r w:rsidRPr="00163FB1">
              <w:rPr>
                <w:sz w:val="16"/>
                <w:szCs w:val="16"/>
              </w:rPr>
              <w:t>Objects and surfaces that are touched regularly are cleaned frequently such as keyboards,</w:t>
            </w:r>
            <w:r w:rsidR="00C73163">
              <w:rPr>
                <w:sz w:val="16"/>
                <w:szCs w:val="16"/>
              </w:rPr>
              <w:t xml:space="preserve"> and printers, </w:t>
            </w:r>
            <w:r>
              <w:rPr>
                <w:sz w:val="16"/>
                <w:szCs w:val="16"/>
              </w:rPr>
              <w:t xml:space="preserve">by the users. Adequate </w:t>
            </w:r>
            <w:r w:rsidR="00C73163">
              <w:rPr>
                <w:sz w:val="16"/>
                <w:szCs w:val="16"/>
              </w:rPr>
              <w:t>disposal</w:t>
            </w:r>
            <w:r>
              <w:rPr>
                <w:sz w:val="16"/>
                <w:szCs w:val="16"/>
              </w:rPr>
              <w:t xml:space="preserve"> bins are in place.</w:t>
            </w:r>
          </w:p>
          <w:p w14:paraId="786E76DC" w14:textId="77777777" w:rsidR="00327FAA" w:rsidRPr="00163FB1" w:rsidRDefault="00327FAA" w:rsidP="00327FAA">
            <w:pPr>
              <w:pStyle w:val="NoSpacing"/>
              <w:jc w:val="both"/>
              <w:rPr>
                <w:sz w:val="16"/>
                <w:szCs w:val="16"/>
              </w:rPr>
            </w:pPr>
          </w:p>
          <w:p w14:paraId="40D2BBC0" w14:textId="77777777" w:rsidR="00327FAA" w:rsidRPr="00163FB1" w:rsidRDefault="00327FAA" w:rsidP="00327FAA">
            <w:pPr>
              <w:pStyle w:val="NoSpacing"/>
              <w:jc w:val="both"/>
              <w:rPr>
                <w:sz w:val="16"/>
                <w:szCs w:val="16"/>
              </w:rPr>
            </w:pPr>
            <w:r w:rsidRPr="00163FB1">
              <w:rPr>
                <w:sz w:val="16"/>
                <w:szCs w:val="16"/>
              </w:rPr>
              <w:t xml:space="preserve">Internal doors that are not signed as fire doors (unless held open with a mechanical device) kept open whilst working (last person out shuts the doors) to prevent multiple people using door handles. </w:t>
            </w:r>
          </w:p>
          <w:p w14:paraId="334C8CE5" w14:textId="77777777" w:rsidR="00327FAA" w:rsidRPr="00163FB1" w:rsidRDefault="00327FAA" w:rsidP="00327FAA">
            <w:pPr>
              <w:pStyle w:val="NoSpacing"/>
              <w:jc w:val="both"/>
              <w:rPr>
                <w:sz w:val="16"/>
                <w:szCs w:val="16"/>
              </w:rPr>
            </w:pPr>
          </w:p>
          <w:p w14:paraId="1F7A9E51" w14:textId="77777777" w:rsidR="00327FAA" w:rsidRPr="00163FB1" w:rsidRDefault="00327FAA" w:rsidP="00327FAA">
            <w:pPr>
              <w:pStyle w:val="NoSpacing"/>
              <w:jc w:val="both"/>
              <w:rPr>
                <w:sz w:val="16"/>
                <w:szCs w:val="16"/>
              </w:rPr>
            </w:pPr>
            <w:r w:rsidRPr="00163FB1">
              <w:rPr>
                <w:sz w:val="16"/>
                <w:szCs w:val="16"/>
              </w:rPr>
              <w:lastRenderedPageBreak/>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E1847FE" w14:textId="77777777" w:rsidR="00327FAA" w:rsidRPr="00163FB1" w:rsidRDefault="00327FAA" w:rsidP="00327FAA">
            <w:pPr>
              <w:pStyle w:val="NoSpacing"/>
              <w:jc w:val="both"/>
              <w:rPr>
                <w:sz w:val="16"/>
                <w:szCs w:val="16"/>
              </w:rPr>
            </w:pPr>
          </w:p>
          <w:p w14:paraId="6ABE421E" w14:textId="495DD2D0" w:rsidR="00327FAA" w:rsidRPr="00163FB1" w:rsidRDefault="00327FAA" w:rsidP="00327FAA">
            <w:pPr>
              <w:pStyle w:val="NoSpacing"/>
              <w:jc w:val="both"/>
              <w:rPr>
                <w:sz w:val="16"/>
                <w:szCs w:val="16"/>
              </w:rPr>
            </w:pPr>
            <w:r w:rsidRPr="00163FB1">
              <w:rPr>
                <w:sz w:val="16"/>
                <w:szCs w:val="16"/>
              </w:rPr>
              <w:t xml:space="preserve">Everyone is encouraged </w:t>
            </w:r>
            <w:r w:rsidR="00DF0B58">
              <w:rPr>
                <w:sz w:val="16"/>
                <w:szCs w:val="16"/>
              </w:rPr>
              <w:t xml:space="preserve">verbally </w:t>
            </w:r>
            <w:r w:rsidRPr="00163FB1">
              <w:rPr>
                <w:sz w:val="16"/>
                <w:szCs w:val="16"/>
              </w:rPr>
              <w:t xml:space="preserve">to keep personal items clean including washing spectacles with soap and water, clean phones, </w:t>
            </w:r>
            <w:proofErr w:type="gramStart"/>
            <w:r w:rsidRPr="00163FB1">
              <w:rPr>
                <w:sz w:val="16"/>
                <w:szCs w:val="16"/>
              </w:rPr>
              <w:t>keyboards</w:t>
            </w:r>
            <w:proofErr w:type="gramEnd"/>
            <w:r w:rsidRPr="00163FB1">
              <w:rPr>
                <w:sz w:val="16"/>
                <w:szCs w:val="16"/>
              </w:rPr>
              <w:t xml:space="preserve"> and shared machinery handles etc. before after and during work. </w:t>
            </w:r>
          </w:p>
          <w:p w14:paraId="1FFB7AE7" w14:textId="77777777" w:rsidR="00327FAA" w:rsidRPr="00163FB1" w:rsidRDefault="00327FAA" w:rsidP="00327FAA">
            <w:pPr>
              <w:pStyle w:val="NoSpacing"/>
              <w:jc w:val="both"/>
              <w:rPr>
                <w:sz w:val="16"/>
                <w:szCs w:val="16"/>
              </w:rPr>
            </w:pPr>
          </w:p>
          <w:p w14:paraId="0DA6A904" w14:textId="790F226D" w:rsidR="00327FAA" w:rsidRDefault="00327FAA" w:rsidP="00327FAA">
            <w:pPr>
              <w:pStyle w:val="NoSpacing"/>
              <w:jc w:val="both"/>
              <w:rPr>
                <w:sz w:val="16"/>
                <w:szCs w:val="16"/>
              </w:rPr>
            </w:pPr>
            <w:r>
              <w:rPr>
                <w:sz w:val="16"/>
                <w:szCs w:val="16"/>
              </w:rPr>
              <w:t>The one permanent member of staff is provided with a locker.</w:t>
            </w:r>
          </w:p>
          <w:p w14:paraId="0F69B16D" w14:textId="09BDC39F" w:rsidR="00327FAA" w:rsidRDefault="00327FAA" w:rsidP="00327FAA">
            <w:pPr>
              <w:pStyle w:val="NoSpacing"/>
              <w:jc w:val="both"/>
              <w:rPr>
                <w:sz w:val="16"/>
                <w:szCs w:val="16"/>
              </w:rPr>
            </w:pPr>
          </w:p>
          <w:p w14:paraId="1DA24F9F" w14:textId="6F33E19D" w:rsidR="00C73163" w:rsidRPr="00105AE5" w:rsidRDefault="00C73163" w:rsidP="00C73163">
            <w:pPr>
              <w:pStyle w:val="NoSpacing"/>
              <w:jc w:val="both"/>
              <w:rPr>
                <w:rFonts w:cstheme="minorHAnsi"/>
                <w:sz w:val="16"/>
                <w:szCs w:val="16"/>
              </w:rPr>
            </w:pPr>
            <w:r w:rsidRPr="00105AE5">
              <w:rPr>
                <w:rFonts w:cstheme="minorHAnsi"/>
                <w:sz w:val="16"/>
                <w:szCs w:val="16"/>
                <w:highlight w:val="cyan"/>
              </w:rPr>
              <w:t>M</w:t>
            </w:r>
            <w:r w:rsidR="00DF0B58" w:rsidRPr="00105AE5">
              <w:rPr>
                <w:rFonts w:cstheme="minorHAnsi"/>
                <w:i/>
                <w:sz w:val="16"/>
                <w:szCs w:val="16"/>
              </w:rPr>
              <w:t>onitoring is conducted by the team and managers -</w:t>
            </w:r>
            <w:r w:rsidR="00105AE5" w:rsidRPr="00105AE5">
              <w:rPr>
                <w:rFonts w:cstheme="minorHAnsi"/>
                <w:i/>
                <w:sz w:val="16"/>
                <w:szCs w:val="16"/>
              </w:rPr>
              <w:t>inspections</w:t>
            </w:r>
            <w:r w:rsidRPr="00105AE5">
              <w:rPr>
                <w:rFonts w:cstheme="minorHAnsi"/>
                <w:i/>
                <w:sz w:val="16"/>
                <w:szCs w:val="16"/>
              </w:rPr>
              <w:t xml:space="preserve"> </w:t>
            </w:r>
            <w:r w:rsidRPr="00105AE5">
              <w:rPr>
                <w:rFonts w:cstheme="minorHAnsi"/>
                <w:sz w:val="16"/>
                <w:szCs w:val="16"/>
                <w:highlight w:val="cyan"/>
              </w:rPr>
              <w:t xml:space="preserve">have been put in place to ensure people are following controls </w:t>
            </w:r>
            <w:proofErr w:type="gramStart"/>
            <w:r w:rsidRPr="00105AE5">
              <w:rPr>
                <w:rFonts w:cstheme="minorHAnsi"/>
                <w:sz w:val="16"/>
                <w:szCs w:val="16"/>
                <w:highlight w:val="cyan"/>
              </w:rPr>
              <w:t>e.g.</w:t>
            </w:r>
            <w:proofErr w:type="gramEnd"/>
            <w:r w:rsidRPr="00105AE5">
              <w:rPr>
                <w:rFonts w:cstheme="minorHAnsi"/>
                <w:sz w:val="16"/>
                <w:szCs w:val="16"/>
                <w:highlight w:val="cyan"/>
              </w:rPr>
              <w:t xml:space="preserve"> implementing the new cleaning regime, following hygiene procedures etc.</w:t>
            </w:r>
          </w:p>
          <w:p w14:paraId="500652C6" w14:textId="77777777" w:rsidR="00C73163" w:rsidRDefault="00C73163" w:rsidP="00327FAA">
            <w:pPr>
              <w:pStyle w:val="NoSpacing"/>
              <w:jc w:val="both"/>
              <w:rPr>
                <w:sz w:val="16"/>
                <w:szCs w:val="16"/>
              </w:rPr>
            </w:pPr>
          </w:p>
          <w:p w14:paraId="1AD21D61" w14:textId="77777777" w:rsidR="00C73163" w:rsidRPr="00163FB1" w:rsidRDefault="00C73163" w:rsidP="00327FAA">
            <w:pPr>
              <w:pStyle w:val="NoSpacing"/>
              <w:jc w:val="both"/>
              <w:rPr>
                <w:sz w:val="16"/>
                <w:szCs w:val="16"/>
              </w:rPr>
            </w:pPr>
          </w:p>
          <w:p w14:paraId="4A3AFF7E" w14:textId="77777777" w:rsidR="00327FAA" w:rsidRPr="00163FB1" w:rsidRDefault="00327FAA" w:rsidP="00327FAA">
            <w:pPr>
              <w:pStyle w:val="NoSpacing"/>
              <w:jc w:val="both"/>
              <w:rPr>
                <w:sz w:val="16"/>
                <w:szCs w:val="16"/>
              </w:rPr>
            </w:pPr>
            <w:r w:rsidRPr="00163FB1">
              <w:rPr>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546858B1" w14:textId="77777777" w:rsidR="00327FAA" w:rsidRPr="00163FB1" w:rsidRDefault="00327FAA" w:rsidP="00327FAA">
            <w:pPr>
              <w:pStyle w:val="NoSpacing"/>
              <w:jc w:val="both"/>
              <w:rPr>
                <w:sz w:val="16"/>
                <w:szCs w:val="16"/>
              </w:rPr>
            </w:pPr>
          </w:p>
          <w:p w14:paraId="1AEF9629" w14:textId="421F68ED" w:rsidR="00327FAA" w:rsidRPr="00F6252F" w:rsidRDefault="00327FAA" w:rsidP="00327FAA">
            <w:pPr>
              <w:pStyle w:val="NoSpacing"/>
              <w:jc w:val="both"/>
              <w:rPr>
                <w:sz w:val="16"/>
                <w:szCs w:val="16"/>
              </w:rPr>
            </w:pPr>
            <w:r w:rsidRPr="00163FB1">
              <w:rPr>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327FAA" w:rsidRPr="00F6252F" w:rsidRDefault="00327FAA" w:rsidP="00327FAA">
            <w:pPr>
              <w:pStyle w:val="Title"/>
              <w:rPr>
                <w:rFonts w:asciiTheme="minorHAnsi" w:hAnsiTheme="minorHAnsi" w:cstheme="minorHAnsi"/>
                <w:b w:val="0"/>
                <w:sz w:val="16"/>
                <w:szCs w:val="16"/>
                <w:u w:val="none"/>
              </w:rPr>
            </w:pPr>
          </w:p>
          <w:p w14:paraId="236C1F6A" w14:textId="77777777" w:rsidR="00327FAA" w:rsidRPr="00F6252F" w:rsidRDefault="00327FAA" w:rsidP="00327FAA">
            <w:pPr>
              <w:pStyle w:val="Title"/>
              <w:rPr>
                <w:rFonts w:asciiTheme="minorHAnsi" w:hAnsiTheme="minorHAnsi" w:cstheme="minorHAnsi"/>
                <w:b w:val="0"/>
                <w:sz w:val="16"/>
                <w:szCs w:val="16"/>
                <w:u w:val="none"/>
              </w:rPr>
            </w:pPr>
          </w:p>
          <w:p w14:paraId="05FDEA85" w14:textId="77777777" w:rsidR="00327FAA" w:rsidRPr="00F6252F" w:rsidRDefault="00327FAA" w:rsidP="00327FAA">
            <w:pPr>
              <w:pStyle w:val="Title"/>
              <w:rPr>
                <w:rFonts w:asciiTheme="minorHAnsi" w:hAnsiTheme="minorHAnsi" w:cstheme="minorHAnsi"/>
                <w:b w:val="0"/>
                <w:sz w:val="16"/>
                <w:szCs w:val="16"/>
                <w:u w:val="none"/>
              </w:rPr>
            </w:pPr>
          </w:p>
          <w:p w14:paraId="791AAEF4" w14:textId="77777777" w:rsidR="00327FAA" w:rsidRPr="00F6252F" w:rsidRDefault="00327FAA" w:rsidP="00327FAA">
            <w:pPr>
              <w:pStyle w:val="Title"/>
              <w:rPr>
                <w:rFonts w:asciiTheme="minorHAnsi" w:hAnsiTheme="minorHAnsi" w:cstheme="minorHAnsi"/>
                <w:b w:val="0"/>
                <w:sz w:val="16"/>
                <w:szCs w:val="16"/>
                <w:u w:val="none"/>
              </w:rPr>
            </w:pPr>
          </w:p>
          <w:p w14:paraId="0FB6C127" w14:textId="77777777" w:rsidR="00327FAA" w:rsidRPr="00F6252F" w:rsidRDefault="00327FAA" w:rsidP="00327FAA">
            <w:pPr>
              <w:pStyle w:val="Title"/>
              <w:rPr>
                <w:rFonts w:asciiTheme="minorHAnsi" w:hAnsiTheme="minorHAnsi" w:cstheme="minorHAnsi"/>
                <w:b w:val="0"/>
                <w:sz w:val="16"/>
                <w:szCs w:val="16"/>
                <w:u w:val="none"/>
              </w:rPr>
            </w:pPr>
          </w:p>
          <w:p w14:paraId="711CA80B" w14:textId="77777777" w:rsidR="00327FAA" w:rsidRPr="00F6252F" w:rsidRDefault="00327FAA" w:rsidP="00327FAA">
            <w:pPr>
              <w:pStyle w:val="Title"/>
              <w:rPr>
                <w:rFonts w:asciiTheme="minorHAnsi" w:hAnsiTheme="minorHAnsi" w:cstheme="minorHAnsi"/>
                <w:b w:val="0"/>
                <w:sz w:val="16"/>
                <w:szCs w:val="16"/>
                <w:u w:val="none"/>
              </w:rPr>
            </w:pPr>
          </w:p>
          <w:p w14:paraId="736794A5" w14:textId="77777777" w:rsidR="00327FAA" w:rsidRPr="00F6252F" w:rsidRDefault="00327FAA" w:rsidP="00327FAA">
            <w:pPr>
              <w:pStyle w:val="Title"/>
              <w:rPr>
                <w:rFonts w:asciiTheme="minorHAnsi" w:hAnsiTheme="minorHAnsi" w:cstheme="minorHAnsi"/>
                <w:b w:val="0"/>
                <w:sz w:val="16"/>
                <w:szCs w:val="16"/>
                <w:u w:val="none"/>
              </w:rPr>
            </w:pPr>
          </w:p>
          <w:p w14:paraId="67BE7872" w14:textId="77777777" w:rsidR="00327FAA" w:rsidRPr="00F6252F" w:rsidRDefault="00327FAA" w:rsidP="00327FAA">
            <w:pPr>
              <w:pStyle w:val="Title"/>
              <w:rPr>
                <w:rFonts w:asciiTheme="minorHAnsi" w:hAnsiTheme="minorHAnsi" w:cstheme="minorHAnsi"/>
                <w:b w:val="0"/>
                <w:sz w:val="16"/>
                <w:szCs w:val="16"/>
                <w:u w:val="none"/>
              </w:rPr>
            </w:pPr>
          </w:p>
          <w:p w14:paraId="111FAD05" w14:textId="77777777" w:rsidR="00327FAA" w:rsidRPr="00F6252F" w:rsidRDefault="00327FAA" w:rsidP="00327FAA">
            <w:pPr>
              <w:pStyle w:val="Title"/>
              <w:rPr>
                <w:rFonts w:asciiTheme="minorHAnsi" w:hAnsiTheme="minorHAnsi" w:cstheme="minorHAnsi"/>
                <w:b w:val="0"/>
                <w:sz w:val="16"/>
                <w:szCs w:val="16"/>
                <w:u w:val="none"/>
              </w:rPr>
            </w:pPr>
          </w:p>
          <w:p w14:paraId="073D591C" w14:textId="77777777" w:rsidR="00327FAA" w:rsidRPr="00F6252F" w:rsidRDefault="00327FAA" w:rsidP="00327FAA">
            <w:pPr>
              <w:pStyle w:val="Title"/>
              <w:rPr>
                <w:rFonts w:asciiTheme="minorHAnsi" w:hAnsiTheme="minorHAnsi" w:cstheme="minorHAnsi"/>
                <w:b w:val="0"/>
                <w:sz w:val="16"/>
                <w:szCs w:val="16"/>
                <w:u w:val="none"/>
              </w:rPr>
            </w:pPr>
          </w:p>
          <w:p w14:paraId="52468E10" w14:textId="77777777" w:rsidR="00327FAA" w:rsidRPr="00F6252F" w:rsidRDefault="00327FAA" w:rsidP="00327FAA">
            <w:pPr>
              <w:pStyle w:val="Title"/>
              <w:rPr>
                <w:rFonts w:asciiTheme="minorHAnsi" w:hAnsiTheme="minorHAnsi" w:cstheme="minorHAnsi"/>
                <w:b w:val="0"/>
                <w:sz w:val="16"/>
                <w:szCs w:val="16"/>
                <w:u w:val="none"/>
              </w:rPr>
            </w:pPr>
          </w:p>
          <w:p w14:paraId="77C4E3BC" w14:textId="77777777" w:rsidR="00327FAA" w:rsidRPr="00F6252F" w:rsidRDefault="00327FAA" w:rsidP="00327FAA">
            <w:pPr>
              <w:pStyle w:val="Title"/>
              <w:rPr>
                <w:rFonts w:asciiTheme="minorHAnsi" w:hAnsiTheme="minorHAnsi" w:cstheme="minorHAnsi"/>
                <w:b w:val="0"/>
                <w:sz w:val="16"/>
                <w:szCs w:val="16"/>
                <w:u w:val="none"/>
              </w:rPr>
            </w:pPr>
          </w:p>
          <w:p w14:paraId="5761A107" w14:textId="77777777" w:rsidR="00327FAA" w:rsidRPr="00F6252F" w:rsidRDefault="00327FAA" w:rsidP="00327FAA">
            <w:pPr>
              <w:pStyle w:val="Title"/>
              <w:rPr>
                <w:rFonts w:asciiTheme="minorHAnsi" w:hAnsiTheme="minorHAnsi" w:cstheme="minorHAnsi"/>
                <w:b w:val="0"/>
                <w:sz w:val="16"/>
                <w:szCs w:val="16"/>
                <w:u w:val="none"/>
              </w:rPr>
            </w:pPr>
          </w:p>
          <w:p w14:paraId="576B5B97" w14:textId="77777777" w:rsidR="00327FAA" w:rsidRPr="00F6252F" w:rsidRDefault="00327FAA" w:rsidP="00327FAA">
            <w:pPr>
              <w:pStyle w:val="Title"/>
              <w:rPr>
                <w:rFonts w:asciiTheme="minorHAnsi" w:hAnsiTheme="minorHAnsi" w:cstheme="minorHAnsi"/>
                <w:b w:val="0"/>
                <w:sz w:val="16"/>
                <w:szCs w:val="16"/>
                <w:u w:val="none"/>
              </w:rPr>
            </w:pPr>
          </w:p>
          <w:p w14:paraId="4CA585B9" w14:textId="77777777" w:rsidR="00327FAA" w:rsidRPr="00F6252F" w:rsidRDefault="00327FAA" w:rsidP="00327FAA">
            <w:pPr>
              <w:pStyle w:val="Title"/>
              <w:rPr>
                <w:rFonts w:asciiTheme="minorHAnsi" w:hAnsiTheme="minorHAnsi" w:cstheme="minorHAnsi"/>
                <w:b w:val="0"/>
                <w:sz w:val="16"/>
                <w:szCs w:val="16"/>
                <w:u w:val="none"/>
              </w:rPr>
            </w:pPr>
          </w:p>
          <w:p w14:paraId="0507EA32" w14:textId="77777777" w:rsidR="00327FAA" w:rsidRPr="00F6252F" w:rsidRDefault="00327FAA" w:rsidP="00327FAA">
            <w:pPr>
              <w:pStyle w:val="Title"/>
              <w:rPr>
                <w:rFonts w:asciiTheme="minorHAnsi" w:hAnsiTheme="minorHAnsi" w:cstheme="minorHAnsi"/>
                <w:b w:val="0"/>
                <w:sz w:val="16"/>
                <w:szCs w:val="16"/>
                <w:u w:val="none"/>
              </w:rPr>
            </w:pPr>
          </w:p>
          <w:p w14:paraId="1BB0276E" w14:textId="77777777" w:rsidR="00327FAA" w:rsidRPr="00F6252F" w:rsidRDefault="00327FAA" w:rsidP="00327FAA">
            <w:pPr>
              <w:pStyle w:val="Title"/>
              <w:rPr>
                <w:rFonts w:asciiTheme="minorHAnsi" w:hAnsiTheme="minorHAnsi" w:cstheme="minorHAnsi"/>
                <w:b w:val="0"/>
                <w:sz w:val="16"/>
                <w:szCs w:val="16"/>
                <w:u w:val="none"/>
              </w:rPr>
            </w:pPr>
          </w:p>
          <w:p w14:paraId="4FE56154" w14:textId="77777777" w:rsidR="00327FAA" w:rsidRPr="00F6252F" w:rsidRDefault="00327FAA" w:rsidP="00327FAA">
            <w:pPr>
              <w:pStyle w:val="Title"/>
              <w:rPr>
                <w:rFonts w:asciiTheme="minorHAnsi" w:hAnsiTheme="minorHAnsi" w:cstheme="minorHAnsi"/>
                <w:b w:val="0"/>
                <w:sz w:val="16"/>
                <w:szCs w:val="16"/>
                <w:u w:val="none"/>
              </w:rPr>
            </w:pPr>
          </w:p>
          <w:p w14:paraId="2DD3C076" w14:textId="77777777" w:rsidR="00327FAA" w:rsidRPr="00F6252F" w:rsidRDefault="00327FAA" w:rsidP="00327FAA">
            <w:pPr>
              <w:pStyle w:val="Title"/>
              <w:rPr>
                <w:rFonts w:asciiTheme="minorHAnsi" w:hAnsiTheme="minorHAnsi" w:cstheme="minorHAnsi"/>
                <w:b w:val="0"/>
                <w:sz w:val="16"/>
                <w:szCs w:val="16"/>
                <w:u w:val="none"/>
              </w:rPr>
            </w:pPr>
          </w:p>
          <w:p w14:paraId="2F8B4CC1" w14:textId="77777777" w:rsidR="00327FAA" w:rsidRPr="00F6252F" w:rsidRDefault="00327FAA" w:rsidP="00327FAA">
            <w:pPr>
              <w:pStyle w:val="Title"/>
              <w:rPr>
                <w:rFonts w:asciiTheme="minorHAnsi" w:hAnsiTheme="minorHAnsi" w:cstheme="minorHAnsi"/>
                <w:b w:val="0"/>
                <w:sz w:val="16"/>
                <w:szCs w:val="16"/>
                <w:u w:val="none"/>
              </w:rPr>
            </w:pPr>
          </w:p>
          <w:p w14:paraId="0E0C5272" w14:textId="77777777" w:rsidR="00327FAA" w:rsidRPr="00F6252F" w:rsidRDefault="00327FAA" w:rsidP="00327FAA">
            <w:pPr>
              <w:pStyle w:val="Title"/>
              <w:rPr>
                <w:rFonts w:asciiTheme="minorHAnsi" w:hAnsiTheme="minorHAnsi" w:cstheme="minorHAnsi"/>
                <w:b w:val="0"/>
                <w:sz w:val="16"/>
                <w:szCs w:val="16"/>
                <w:u w:val="none"/>
              </w:rPr>
            </w:pPr>
          </w:p>
          <w:p w14:paraId="763BCC33" w14:textId="77777777" w:rsidR="00327FAA" w:rsidRPr="00F6252F" w:rsidRDefault="00327FAA" w:rsidP="00327FAA">
            <w:pPr>
              <w:pStyle w:val="Title"/>
              <w:rPr>
                <w:rFonts w:asciiTheme="minorHAnsi" w:hAnsiTheme="minorHAnsi" w:cstheme="minorHAnsi"/>
                <w:b w:val="0"/>
                <w:sz w:val="16"/>
                <w:szCs w:val="16"/>
                <w:u w:val="none"/>
              </w:rPr>
            </w:pPr>
          </w:p>
          <w:p w14:paraId="2D0EC008" w14:textId="578B4EC3" w:rsidR="00327FAA" w:rsidRPr="00F6252F" w:rsidRDefault="00327FAA" w:rsidP="00327FAA">
            <w:pPr>
              <w:pStyle w:val="Title"/>
              <w:jc w:val="left"/>
              <w:rPr>
                <w:rFonts w:asciiTheme="minorHAnsi" w:hAnsiTheme="minorHAnsi" w:cstheme="minorHAnsi"/>
                <w:b w:val="0"/>
                <w:sz w:val="16"/>
                <w:szCs w:val="16"/>
                <w:u w:val="none"/>
              </w:rPr>
            </w:pPr>
          </w:p>
          <w:p w14:paraId="6C0E2355" w14:textId="77777777" w:rsidR="00327FAA" w:rsidRPr="00F6252F" w:rsidRDefault="00327FAA" w:rsidP="00327FAA">
            <w:pPr>
              <w:pStyle w:val="Title"/>
              <w:rPr>
                <w:rFonts w:asciiTheme="minorHAnsi" w:hAnsiTheme="minorHAnsi" w:cstheme="minorHAnsi"/>
                <w:b w:val="0"/>
                <w:sz w:val="16"/>
                <w:szCs w:val="16"/>
                <w:u w:val="none"/>
              </w:rPr>
            </w:pPr>
          </w:p>
          <w:p w14:paraId="756E52E3" w14:textId="5D397F00"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327FAA" w:rsidRPr="00F6252F"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327FAA" w:rsidRPr="00F6252F"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327FAA" w:rsidRPr="00F6252F" w:rsidRDefault="00327FAA" w:rsidP="00327FAA">
            <w:pPr>
              <w:pStyle w:val="Title"/>
              <w:rPr>
                <w:rFonts w:asciiTheme="minorHAnsi" w:hAnsiTheme="minorHAnsi" w:cstheme="minorHAnsi"/>
                <w:b w:val="0"/>
                <w:sz w:val="16"/>
                <w:szCs w:val="16"/>
                <w:u w:val="none"/>
                <w:lang w:val="nb-NO"/>
              </w:rPr>
            </w:pPr>
          </w:p>
        </w:tc>
        <w:tc>
          <w:tcPr>
            <w:tcW w:w="848" w:type="dxa"/>
          </w:tcPr>
          <w:p w14:paraId="7C5BF57E" w14:textId="77777777" w:rsidR="00327FAA" w:rsidRPr="00BF0C38" w:rsidRDefault="00327FAA" w:rsidP="00327FAA">
            <w:pPr>
              <w:pStyle w:val="Title"/>
              <w:rPr>
                <w:rFonts w:asciiTheme="minorHAnsi" w:hAnsiTheme="minorHAnsi" w:cstheme="minorHAnsi"/>
                <w:b w:val="0"/>
                <w:sz w:val="16"/>
                <w:szCs w:val="16"/>
                <w:u w:val="none"/>
                <w:lang w:val="nb-NO"/>
              </w:rPr>
            </w:pPr>
          </w:p>
          <w:p w14:paraId="6EE5E2AC" w14:textId="77777777" w:rsidR="00327FAA" w:rsidRPr="00BF0C38" w:rsidRDefault="00327FAA" w:rsidP="00327FAA">
            <w:pPr>
              <w:pStyle w:val="Title"/>
              <w:rPr>
                <w:rFonts w:asciiTheme="minorHAnsi" w:hAnsiTheme="minorHAnsi" w:cstheme="minorHAnsi"/>
                <w:b w:val="0"/>
                <w:sz w:val="16"/>
                <w:szCs w:val="16"/>
                <w:u w:val="none"/>
                <w:lang w:val="nb-NO"/>
              </w:rPr>
            </w:pPr>
          </w:p>
          <w:p w14:paraId="0435E317" w14:textId="77777777" w:rsidR="00327FAA" w:rsidRPr="00BF0C38" w:rsidRDefault="00327FAA" w:rsidP="00327FAA">
            <w:pPr>
              <w:pStyle w:val="Title"/>
              <w:rPr>
                <w:rFonts w:asciiTheme="minorHAnsi" w:hAnsiTheme="minorHAnsi" w:cstheme="minorHAnsi"/>
                <w:b w:val="0"/>
                <w:sz w:val="16"/>
                <w:szCs w:val="16"/>
                <w:u w:val="none"/>
                <w:lang w:val="nb-NO"/>
              </w:rPr>
            </w:pPr>
          </w:p>
          <w:p w14:paraId="22558D8C" w14:textId="77777777" w:rsidR="00327FAA" w:rsidRPr="00BF0C38" w:rsidRDefault="00327FAA" w:rsidP="00327FAA">
            <w:pPr>
              <w:pStyle w:val="Title"/>
              <w:rPr>
                <w:rFonts w:asciiTheme="minorHAnsi" w:hAnsiTheme="minorHAnsi" w:cstheme="minorHAnsi"/>
                <w:b w:val="0"/>
                <w:sz w:val="16"/>
                <w:szCs w:val="16"/>
                <w:u w:val="none"/>
                <w:lang w:val="nb-NO"/>
              </w:rPr>
            </w:pPr>
          </w:p>
          <w:p w14:paraId="4724036F" w14:textId="77777777" w:rsidR="00327FAA" w:rsidRPr="00BF0C38" w:rsidRDefault="00327FAA" w:rsidP="00327FAA">
            <w:pPr>
              <w:pStyle w:val="Title"/>
              <w:rPr>
                <w:rFonts w:asciiTheme="minorHAnsi" w:hAnsiTheme="minorHAnsi" w:cstheme="minorHAnsi"/>
                <w:b w:val="0"/>
                <w:sz w:val="16"/>
                <w:szCs w:val="16"/>
                <w:u w:val="none"/>
                <w:lang w:val="nb-NO"/>
              </w:rPr>
            </w:pPr>
          </w:p>
          <w:p w14:paraId="4BA48F6B" w14:textId="77777777" w:rsidR="00327FAA" w:rsidRPr="00BF0C38" w:rsidRDefault="00327FAA" w:rsidP="00327FAA">
            <w:pPr>
              <w:pStyle w:val="Title"/>
              <w:rPr>
                <w:rFonts w:asciiTheme="minorHAnsi" w:hAnsiTheme="minorHAnsi" w:cstheme="minorHAnsi"/>
                <w:b w:val="0"/>
                <w:sz w:val="16"/>
                <w:szCs w:val="16"/>
                <w:u w:val="none"/>
                <w:lang w:val="nb-NO"/>
              </w:rPr>
            </w:pPr>
          </w:p>
          <w:p w14:paraId="031ECA66" w14:textId="77777777" w:rsidR="00327FAA" w:rsidRPr="00BF0C38" w:rsidRDefault="00327FAA" w:rsidP="00327FAA">
            <w:pPr>
              <w:pStyle w:val="Title"/>
              <w:rPr>
                <w:rFonts w:asciiTheme="minorHAnsi" w:hAnsiTheme="minorHAnsi" w:cstheme="minorHAnsi"/>
                <w:b w:val="0"/>
                <w:sz w:val="16"/>
                <w:szCs w:val="16"/>
                <w:u w:val="none"/>
                <w:lang w:val="nb-NO"/>
              </w:rPr>
            </w:pPr>
          </w:p>
          <w:p w14:paraId="4F476C51" w14:textId="77777777" w:rsidR="00327FAA" w:rsidRPr="00BF0C38" w:rsidRDefault="00327FAA" w:rsidP="00327FAA">
            <w:pPr>
              <w:pStyle w:val="Title"/>
              <w:rPr>
                <w:rFonts w:asciiTheme="minorHAnsi" w:hAnsiTheme="minorHAnsi" w:cstheme="minorHAnsi"/>
                <w:b w:val="0"/>
                <w:sz w:val="16"/>
                <w:szCs w:val="16"/>
                <w:u w:val="none"/>
                <w:lang w:val="nb-NO"/>
              </w:rPr>
            </w:pPr>
          </w:p>
          <w:p w14:paraId="0213414A" w14:textId="77777777" w:rsidR="00327FAA" w:rsidRPr="00BF0C38" w:rsidRDefault="00327FAA" w:rsidP="00327FAA">
            <w:pPr>
              <w:pStyle w:val="Title"/>
              <w:rPr>
                <w:rFonts w:asciiTheme="minorHAnsi" w:hAnsiTheme="minorHAnsi" w:cstheme="minorHAnsi"/>
                <w:b w:val="0"/>
                <w:sz w:val="16"/>
                <w:szCs w:val="16"/>
                <w:u w:val="none"/>
                <w:lang w:val="nb-NO"/>
              </w:rPr>
            </w:pPr>
          </w:p>
          <w:p w14:paraId="37BC608A" w14:textId="77777777" w:rsidR="00327FAA" w:rsidRPr="00BF0C38" w:rsidRDefault="00327FAA" w:rsidP="00327FAA">
            <w:pPr>
              <w:pStyle w:val="Title"/>
              <w:rPr>
                <w:rFonts w:asciiTheme="minorHAnsi" w:hAnsiTheme="minorHAnsi" w:cstheme="minorHAnsi"/>
                <w:b w:val="0"/>
                <w:sz w:val="16"/>
                <w:szCs w:val="16"/>
                <w:u w:val="none"/>
                <w:lang w:val="nb-NO"/>
              </w:rPr>
            </w:pPr>
          </w:p>
          <w:p w14:paraId="50D071DD" w14:textId="77777777" w:rsidR="00327FAA" w:rsidRPr="00BF0C38" w:rsidRDefault="00327FAA" w:rsidP="00327FAA">
            <w:pPr>
              <w:pStyle w:val="Title"/>
              <w:rPr>
                <w:rFonts w:asciiTheme="minorHAnsi" w:hAnsiTheme="minorHAnsi" w:cstheme="minorHAnsi"/>
                <w:b w:val="0"/>
                <w:sz w:val="16"/>
                <w:szCs w:val="16"/>
                <w:u w:val="none"/>
                <w:lang w:val="nb-NO"/>
              </w:rPr>
            </w:pPr>
          </w:p>
          <w:p w14:paraId="67AD130F" w14:textId="77777777" w:rsidR="00327FAA" w:rsidRPr="00BF0C38" w:rsidRDefault="00327FAA" w:rsidP="00327FAA">
            <w:pPr>
              <w:pStyle w:val="Title"/>
              <w:rPr>
                <w:rFonts w:asciiTheme="minorHAnsi" w:hAnsiTheme="minorHAnsi" w:cstheme="minorHAnsi"/>
                <w:b w:val="0"/>
                <w:sz w:val="16"/>
                <w:szCs w:val="16"/>
                <w:u w:val="none"/>
                <w:lang w:val="nb-NO"/>
              </w:rPr>
            </w:pPr>
          </w:p>
          <w:p w14:paraId="75C1163D" w14:textId="77777777" w:rsidR="00327FAA" w:rsidRPr="00BF0C38" w:rsidRDefault="00327FAA" w:rsidP="00327FAA">
            <w:pPr>
              <w:pStyle w:val="Title"/>
              <w:rPr>
                <w:rFonts w:asciiTheme="minorHAnsi" w:hAnsiTheme="minorHAnsi" w:cstheme="minorHAnsi"/>
                <w:b w:val="0"/>
                <w:sz w:val="16"/>
                <w:szCs w:val="16"/>
                <w:u w:val="none"/>
                <w:lang w:val="nb-NO"/>
              </w:rPr>
            </w:pPr>
          </w:p>
          <w:p w14:paraId="0B7F22AA" w14:textId="77777777" w:rsidR="00327FAA" w:rsidRPr="00BF0C38" w:rsidRDefault="00327FAA" w:rsidP="00327FAA">
            <w:pPr>
              <w:pStyle w:val="Title"/>
              <w:rPr>
                <w:rFonts w:asciiTheme="minorHAnsi" w:hAnsiTheme="minorHAnsi" w:cstheme="minorHAnsi"/>
                <w:b w:val="0"/>
                <w:sz w:val="16"/>
                <w:szCs w:val="16"/>
                <w:u w:val="none"/>
                <w:lang w:val="nb-NO"/>
              </w:rPr>
            </w:pPr>
          </w:p>
          <w:p w14:paraId="27619B04" w14:textId="77777777" w:rsidR="00327FAA" w:rsidRPr="00BF0C38" w:rsidRDefault="00327FAA" w:rsidP="00327FAA">
            <w:pPr>
              <w:pStyle w:val="Title"/>
              <w:rPr>
                <w:rFonts w:asciiTheme="minorHAnsi" w:hAnsiTheme="minorHAnsi" w:cstheme="minorHAnsi"/>
                <w:b w:val="0"/>
                <w:sz w:val="16"/>
                <w:szCs w:val="16"/>
                <w:u w:val="none"/>
                <w:lang w:val="nb-NO"/>
              </w:rPr>
            </w:pPr>
          </w:p>
          <w:p w14:paraId="6684B853" w14:textId="77777777" w:rsidR="00327FAA" w:rsidRPr="00BF0C38" w:rsidRDefault="00327FAA" w:rsidP="00327FAA">
            <w:pPr>
              <w:pStyle w:val="Title"/>
              <w:rPr>
                <w:rFonts w:asciiTheme="minorHAnsi" w:hAnsiTheme="minorHAnsi" w:cstheme="minorHAnsi"/>
                <w:b w:val="0"/>
                <w:sz w:val="16"/>
                <w:szCs w:val="16"/>
                <w:u w:val="none"/>
                <w:lang w:val="nb-NO"/>
              </w:rPr>
            </w:pPr>
          </w:p>
          <w:p w14:paraId="0CA03A1F" w14:textId="77777777" w:rsidR="00327FAA" w:rsidRPr="00BF0C38" w:rsidRDefault="00327FAA" w:rsidP="00327FAA">
            <w:pPr>
              <w:pStyle w:val="Title"/>
              <w:rPr>
                <w:rFonts w:asciiTheme="minorHAnsi" w:hAnsiTheme="minorHAnsi" w:cstheme="minorHAnsi"/>
                <w:b w:val="0"/>
                <w:sz w:val="16"/>
                <w:szCs w:val="16"/>
                <w:u w:val="none"/>
                <w:lang w:val="nb-NO"/>
              </w:rPr>
            </w:pPr>
          </w:p>
          <w:p w14:paraId="79E2754D" w14:textId="77777777" w:rsidR="00327FAA" w:rsidRPr="00BF0C38" w:rsidRDefault="00327FAA" w:rsidP="00327FAA">
            <w:pPr>
              <w:pStyle w:val="Title"/>
              <w:rPr>
                <w:rFonts w:asciiTheme="minorHAnsi" w:hAnsiTheme="minorHAnsi" w:cstheme="minorHAnsi"/>
                <w:b w:val="0"/>
                <w:sz w:val="16"/>
                <w:szCs w:val="16"/>
                <w:u w:val="none"/>
                <w:lang w:val="nb-NO"/>
              </w:rPr>
            </w:pPr>
          </w:p>
          <w:p w14:paraId="7FBAF418" w14:textId="77777777" w:rsidR="00327FAA" w:rsidRPr="00BF0C38" w:rsidRDefault="00327FAA" w:rsidP="00327FAA">
            <w:pPr>
              <w:pStyle w:val="Title"/>
              <w:rPr>
                <w:rFonts w:asciiTheme="minorHAnsi" w:hAnsiTheme="minorHAnsi" w:cstheme="minorHAnsi"/>
                <w:b w:val="0"/>
                <w:sz w:val="16"/>
                <w:szCs w:val="16"/>
                <w:u w:val="none"/>
                <w:lang w:val="nb-NO"/>
              </w:rPr>
            </w:pPr>
          </w:p>
          <w:p w14:paraId="423336ED" w14:textId="77777777" w:rsidR="00327FAA" w:rsidRPr="00BF0C38" w:rsidRDefault="00327FAA" w:rsidP="00327FAA">
            <w:pPr>
              <w:pStyle w:val="Title"/>
              <w:rPr>
                <w:rFonts w:asciiTheme="minorHAnsi" w:hAnsiTheme="minorHAnsi" w:cstheme="minorHAnsi"/>
                <w:b w:val="0"/>
                <w:sz w:val="16"/>
                <w:szCs w:val="16"/>
                <w:u w:val="none"/>
                <w:lang w:val="nb-NO"/>
              </w:rPr>
            </w:pPr>
          </w:p>
          <w:p w14:paraId="41CF05D4" w14:textId="77777777" w:rsidR="00327FAA" w:rsidRPr="00BF0C38" w:rsidRDefault="00327FAA" w:rsidP="00327FAA">
            <w:pPr>
              <w:pStyle w:val="Title"/>
              <w:rPr>
                <w:rFonts w:asciiTheme="minorHAnsi" w:hAnsiTheme="minorHAnsi" w:cstheme="minorHAnsi"/>
                <w:b w:val="0"/>
                <w:sz w:val="16"/>
                <w:szCs w:val="16"/>
                <w:u w:val="none"/>
                <w:lang w:val="nb-NO"/>
              </w:rPr>
            </w:pPr>
          </w:p>
          <w:p w14:paraId="3E1F66CA" w14:textId="77777777" w:rsidR="00327FAA" w:rsidRPr="00BF0C38" w:rsidRDefault="00327FAA" w:rsidP="00327FAA">
            <w:pPr>
              <w:pStyle w:val="Title"/>
              <w:rPr>
                <w:rFonts w:asciiTheme="minorHAnsi" w:hAnsiTheme="minorHAnsi" w:cstheme="minorHAnsi"/>
                <w:b w:val="0"/>
                <w:sz w:val="16"/>
                <w:szCs w:val="16"/>
                <w:u w:val="none"/>
                <w:lang w:val="nb-NO"/>
              </w:rPr>
            </w:pPr>
          </w:p>
          <w:p w14:paraId="55B725E1" w14:textId="77777777" w:rsidR="00327FAA" w:rsidRPr="00BF0C38" w:rsidRDefault="00327FAA" w:rsidP="00327FAA">
            <w:pPr>
              <w:pStyle w:val="Title"/>
              <w:rPr>
                <w:rFonts w:asciiTheme="minorHAnsi" w:hAnsiTheme="minorHAnsi" w:cstheme="minorHAnsi"/>
                <w:b w:val="0"/>
                <w:sz w:val="16"/>
                <w:szCs w:val="16"/>
                <w:u w:val="none"/>
                <w:lang w:val="nb-NO"/>
              </w:rPr>
            </w:pPr>
          </w:p>
          <w:p w14:paraId="6E35020D" w14:textId="77777777" w:rsidR="00327FAA" w:rsidRPr="00BF0C38" w:rsidRDefault="00327FAA" w:rsidP="00327FAA">
            <w:pPr>
              <w:pStyle w:val="Title"/>
              <w:rPr>
                <w:rFonts w:asciiTheme="minorHAnsi" w:hAnsiTheme="minorHAnsi" w:cstheme="minorHAnsi"/>
                <w:b w:val="0"/>
                <w:sz w:val="16"/>
                <w:szCs w:val="16"/>
                <w:u w:val="none"/>
                <w:lang w:val="nb-NO"/>
              </w:rPr>
            </w:pPr>
          </w:p>
          <w:p w14:paraId="029C9A59" w14:textId="77777777" w:rsidR="00327FAA" w:rsidRPr="00BF0C38" w:rsidRDefault="00327FAA" w:rsidP="00327FAA">
            <w:pPr>
              <w:pStyle w:val="Title"/>
              <w:rPr>
                <w:rFonts w:asciiTheme="minorHAnsi" w:hAnsiTheme="minorHAnsi" w:cstheme="minorHAnsi"/>
                <w:b w:val="0"/>
                <w:sz w:val="16"/>
                <w:szCs w:val="16"/>
                <w:u w:val="none"/>
                <w:lang w:val="nb-NO"/>
              </w:rPr>
            </w:pPr>
          </w:p>
          <w:p w14:paraId="4CD9F1EB" w14:textId="77777777" w:rsidR="00327FAA" w:rsidRPr="00BF0C38" w:rsidRDefault="00327FAA" w:rsidP="00327FAA">
            <w:pPr>
              <w:pStyle w:val="Title"/>
              <w:rPr>
                <w:rFonts w:asciiTheme="minorHAnsi" w:hAnsiTheme="minorHAnsi" w:cstheme="minorHAnsi"/>
                <w:b w:val="0"/>
                <w:sz w:val="16"/>
                <w:szCs w:val="16"/>
                <w:u w:val="none"/>
                <w:lang w:val="nb-NO"/>
              </w:rPr>
            </w:pPr>
          </w:p>
          <w:p w14:paraId="602296F1" w14:textId="77777777" w:rsidR="00327FAA" w:rsidRPr="00BF0C38" w:rsidRDefault="00327FAA" w:rsidP="00327FAA">
            <w:pPr>
              <w:pStyle w:val="Title"/>
              <w:rPr>
                <w:rFonts w:asciiTheme="minorHAnsi" w:hAnsiTheme="minorHAnsi" w:cstheme="minorHAnsi"/>
                <w:b w:val="0"/>
                <w:sz w:val="16"/>
                <w:szCs w:val="16"/>
                <w:u w:val="none"/>
                <w:lang w:val="nb-NO"/>
              </w:rPr>
            </w:pPr>
          </w:p>
          <w:p w14:paraId="2A0592D7" w14:textId="77777777" w:rsidR="00327FAA" w:rsidRPr="00BF0C38" w:rsidRDefault="00327FAA" w:rsidP="00327FAA">
            <w:pPr>
              <w:pStyle w:val="Title"/>
              <w:rPr>
                <w:rFonts w:asciiTheme="minorHAnsi" w:hAnsiTheme="minorHAnsi" w:cstheme="minorHAnsi"/>
                <w:b w:val="0"/>
                <w:sz w:val="16"/>
                <w:szCs w:val="16"/>
                <w:u w:val="none"/>
                <w:lang w:val="nb-NO"/>
              </w:rPr>
            </w:pPr>
          </w:p>
          <w:p w14:paraId="32DEFC2D" w14:textId="77777777" w:rsidR="00327FAA" w:rsidRPr="00BF0C38" w:rsidRDefault="00327FAA" w:rsidP="00327FAA">
            <w:pPr>
              <w:pStyle w:val="Title"/>
              <w:rPr>
                <w:rFonts w:asciiTheme="minorHAnsi" w:hAnsiTheme="minorHAnsi" w:cstheme="minorHAnsi"/>
                <w:b w:val="0"/>
                <w:sz w:val="16"/>
                <w:szCs w:val="16"/>
                <w:u w:val="none"/>
                <w:lang w:val="nb-NO"/>
              </w:rPr>
            </w:pPr>
          </w:p>
          <w:p w14:paraId="2F7D1B6C" w14:textId="77777777" w:rsidR="00327FAA" w:rsidRPr="00BF0C38" w:rsidRDefault="00327FAA" w:rsidP="00327FAA">
            <w:pPr>
              <w:pStyle w:val="Title"/>
              <w:rPr>
                <w:rFonts w:asciiTheme="minorHAnsi" w:hAnsiTheme="minorHAnsi" w:cstheme="minorHAnsi"/>
                <w:b w:val="0"/>
                <w:sz w:val="16"/>
                <w:szCs w:val="16"/>
                <w:u w:val="none"/>
                <w:lang w:val="nb-NO"/>
              </w:rPr>
            </w:pPr>
          </w:p>
          <w:p w14:paraId="6D91C63D" w14:textId="77777777" w:rsidR="00327FAA" w:rsidRPr="00BF0C38" w:rsidRDefault="00327FAA" w:rsidP="00327FAA">
            <w:pPr>
              <w:pStyle w:val="Title"/>
              <w:rPr>
                <w:rFonts w:asciiTheme="minorHAnsi" w:hAnsiTheme="minorHAnsi" w:cstheme="minorHAnsi"/>
                <w:b w:val="0"/>
                <w:sz w:val="16"/>
                <w:szCs w:val="16"/>
                <w:u w:val="none"/>
                <w:lang w:val="nb-NO"/>
              </w:rPr>
            </w:pPr>
          </w:p>
          <w:p w14:paraId="0C6F015B" w14:textId="77777777" w:rsidR="00327FAA" w:rsidRPr="00BF0C38" w:rsidRDefault="00327FAA" w:rsidP="00327FAA">
            <w:pPr>
              <w:pStyle w:val="Title"/>
              <w:rPr>
                <w:rFonts w:asciiTheme="minorHAnsi" w:hAnsiTheme="minorHAnsi" w:cstheme="minorHAnsi"/>
                <w:b w:val="0"/>
                <w:sz w:val="16"/>
                <w:szCs w:val="16"/>
                <w:u w:val="none"/>
                <w:lang w:val="nb-NO"/>
              </w:rPr>
            </w:pPr>
          </w:p>
          <w:p w14:paraId="1993C8D1" w14:textId="77777777" w:rsidR="00327FAA" w:rsidRPr="00BF0C38" w:rsidRDefault="00327FAA" w:rsidP="00327FAA">
            <w:pPr>
              <w:pStyle w:val="Title"/>
              <w:rPr>
                <w:rFonts w:asciiTheme="minorHAnsi" w:hAnsiTheme="minorHAnsi" w:cstheme="minorHAnsi"/>
                <w:b w:val="0"/>
                <w:sz w:val="16"/>
                <w:szCs w:val="16"/>
                <w:u w:val="none"/>
                <w:lang w:val="nb-NO"/>
              </w:rPr>
            </w:pPr>
          </w:p>
          <w:p w14:paraId="558BBBB6" w14:textId="77777777" w:rsidR="00327FAA" w:rsidRPr="00BF0C38" w:rsidRDefault="00327FAA" w:rsidP="00327FAA">
            <w:pPr>
              <w:pStyle w:val="Title"/>
              <w:rPr>
                <w:rFonts w:asciiTheme="minorHAnsi" w:hAnsiTheme="minorHAnsi" w:cstheme="minorHAnsi"/>
                <w:b w:val="0"/>
                <w:sz w:val="16"/>
                <w:szCs w:val="16"/>
                <w:u w:val="none"/>
                <w:lang w:val="nb-NO"/>
              </w:rPr>
            </w:pPr>
          </w:p>
          <w:p w14:paraId="6CAD2163" w14:textId="77777777" w:rsidR="00327FAA" w:rsidRPr="00BF0C38" w:rsidRDefault="00327FAA" w:rsidP="00327FAA">
            <w:pPr>
              <w:pStyle w:val="Title"/>
              <w:rPr>
                <w:rFonts w:asciiTheme="minorHAnsi" w:hAnsiTheme="minorHAnsi" w:cstheme="minorHAnsi"/>
                <w:b w:val="0"/>
                <w:sz w:val="16"/>
                <w:szCs w:val="16"/>
                <w:u w:val="none"/>
                <w:lang w:val="nb-NO"/>
              </w:rPr>
            </w:pPr>
          </w:p>
          <w:p w14:paraId="48E6BEDD" w14:textId="77777777" w:rsidR="00327FAA" w:rsidRPr="00BF0C38" w:rsidRDefault="00327FAA" w:rsidP="00327FAA">
            <w:pPr>
              <w:pStyle w:val="Title"/>
              <w:rPr>
                <w:rFonts w:asciiTheme="minorHAnsi" w:hAnsiTheme="minorHAnsi" w:cstheme="minorHAnsi"/>
                <w:b w:val="0"/>
                <w:sz w:val="16"/>
                <w:szCs w:val="16"/>
                <w:u w:val="none"/>
                <w:lang w:val="nb-NO"/>
              </w:rPr>
            </w:pPr>
          </w:p>
          <w:p w14:paraId="5734ED57" w14:textId="77777777" w:rsidR="00327FAA" w:rsidRPr="00BF0C38" w:rsidRDefault="00327FAA" w:rsidP="00327FAA">
            <w:pPr>
              <w:pStyle w:val="Title"/>
              <w:rPr>
                <w:rFonts w:asciiTheme="minorHAnsi" w:hAnsiTheme="minorHAnsi" w:cstheme="minorHAnsi"/>
                <w:b w:val="0"/>
                <w:sz w:val="16"/>
                <w:szCs w:val="16"/>
                <w:u w:val="none"/>
                <w:lang w:val="nb-NO"/>
              </w:rPr>
            </w:pPr>
          </w:p>
          <w:p w14:paraId="24820045" w14:textId="77777777" w:rsidR="00327FAA" w:rsidRPr="00BF0C38" w:rsidRDefault="00327FAA" w:rsidP="00327FAA">
            <w:pPr>
              <w:pStyle w:val="Title"/>
              <w:rPr>
                <w:rFonts w:asciiTheme="minorHAnsi" w:hAnsiTheme="minorHAnsi" w:cstheme="minorHAnsi"/>
                <w:b w:val="0"/>
                <w:sz w:val="16"/>
                <w:szCs w:val="16"/>
                <w:u w:val="none"/>
                <w:lang w:val="nb-NO"/>
              </w:rPr>
            </w:pPr>
          </w:p>
          <w:p w14:paraId="2A510C7E" w14:textId="77777777" w:rsidR="00327FAA" w:rsidRPr="00BF0C38" w:rsidRDefault="00327FAA" w:rsidP="00327FAA">
            <w:pPr>
              <w:pStyle w:val="Title"/>
              <w:rPr>
                <w:rFonts w:asciiTheme="minorHAnsi" w:hAnsiTheme="minorHAnsi" w:cstheme="minorHAnsi"/>
                <w:b w:val="0"/>
                <w:sz w:val="16"/>
                <w:szCs w:val="16"/>
                <w:u w:val="none"/>
                <w:lang w:val="nb-NO"/>
              </w:rPr>
            </w:pPr>
          </w:p>
          <w:p w14:paraId="025904CF" w14:textId="77777777" w:rsidR="00327FAA" w:rsidRPr="00BF0C38" w:rsidRDefault="00327FAA" w:rsidP="00327FAA">
            <w:pPr>
              <w:pStyle w:val="Title"/>
              <w:rPr>
                <w:rFonts w:asciiTheme="minorHAnsi" w:hAnsiTheme="minorHAnsi" w:cstheme="minorHAnsi"/>
                <w:b w:val="0"/>
                <w:sz w:val="16"/>
                <w:szCs w:val="16"/>
                <w:u w:val="none"/>
                <w:lang w:val="nb-NO"/>
              </w:rPr>
            </w:pPr>
          </w:p>
          <w:p w14:paraId="2C1A342B" w14:textId="77777777" w:rsidR="00327FAA" w:rsidRPr="00BF0C38" w:rsidRDefault="00327FAA" w:rsidP="00327FAA">
            <w:pPr>
              <w:pStyle w:val="Title"/>
              <w:rPr>
                <w:rFonts w:asciiTheme="minorHAnsi" w:hAnsiTheme="minorHAnsi" w:cstheme="minorHAnsi"/>
                <w:b w:val="0"/>
                <w:sz w:val="16"/>
                <w:szCs w:val="16"/>
                <w:u w:val="none"/>
                <w:lang w:val="nb-NO"/>
              </w:rPr>
            </w:pPr>
          </w:p>
          <w:p w14:paraId="04502D98" w14:textId="77777777" w:rsidR="00327FAA" w:rsidRPr="00BF0C38" w:rsidRDefault="00327FAA" w:rsidP="00327FAA">
            <w:pPr>
              <w:pStyle w:val="Title"/>
              <w:rPr>
                <w:rFonts w:asciiTheme="minorHAnsi" w:hAnsiTheme="minorHAnsi" w:cstheme="minorHAnsi"/>
                <w:b w:val="0"/>
                <w:sz w:val="16"/>
                <w:szCs w:val="16"/>
                <w:u w:val="none"/>
                <w:lang w:val="nb-NO"/>
              </w:rPr>
            </w:pPr>
          </w:p>
          <w:p w14:paraId="12F1CDC7" w14:textId="77777777" w:rsidR="00327FAA" w:rsidRPr="00BF0C38" w:rsidRDefault="00327FAA" w:rsidP="00327FAA">
            <w:pPr>
              <w:pStyle w:val="Title"/>
              <w:rPr>
                <w:rFonts w:asciiTheme="minorHAnsi" w:hAnsiTheme="minorHAnsi" w:cstheme="minorHAnsi"/>
                <w:b w:val="0"/>
                <w:sz w:val="16"/>
                <w:szCs w:val="16"/>
                <w:u w:val="none"/>
                <w:lang w:val="nb-NO"/>
              </w:rPr>
            </w:pPr>
          </w:p>
          <w:p w14:paraId="61700F8D" w14:textId="77777777" w:rsidR="00327FAA" w:rsidRPr="00BF0C38" w:rsidRDefault="00327FAA" w:rsidP="00327FAA">
            <w:pPr>
              <w:pStyle w:val="Title"/>
              <w:rPr>
                <w:rFonts w:asciiTheme="minorHAnsi" w:hAnsiTheme="minorHAnsi" w:cstheme="minorHAnsi"/>
                <w:b w:val="0"/>
                <w:sz w:val="16"/>
                <w:szCs w:val="16"/>
                <w:u w:val="none"/>
                <w:lang w:val="nb-NO"/>
              </w:rPr>
            </w:pPr>
          </w:p>
          <w:p w14:paraId="23118045" w14:textId="77777777" w:rsidR="00327FAA" w:rsidRPr="00BF0C38" w:rsidRDefault="00327FAA" w:rsidP="00327FAA">
            <w:pPr>
              <w:pStyle w:val="Title"/>
              <w:rPr>
                <w:rFonts w:asciiTheme="minorHAnsi" w:hAnsiTheme="minorHAnsi" w:cstheme="minorHAnsi"/>
                <w:b w:val="0"/>
                <w:sz w:val="16"/>
                <w:szCs w:val="16"/>
                <w:u w:val="none"/>
                <w:lang w:val="nb-NO"/>
              </w:rPr>
            </w:pPr>
          </w:p>
          <w:p w14:paraId="7172AE0E" w14:textId="77777777" w:rsidR="00327FAA" w:rsidRPr="00BF0C38" w:rsidRDefault="00327FAA" w:rsidP="00327FAA">
            <w:pPr>
              <w:pStyle w:val="Title"/>
              <w:rPr>
                <w:rFonts w:asciiTheme="minorHAnsi" w:hAnsiTheme="minorHAnsi" w:cstheme="minorHAnsi"/>
                <w:b w:val="0"/>
                <w:sz w:val="16"/>
                <w:szCs w:val="16"/>
                <w:u w:val="none"/>
                <w:lang w:val="nb-NO"/>
              </w:rPr>
            </w:pPr>
          </w:p>
          <w:p w14:paraId="578C4ADE" w14:textId="77777777" w:rsidR="00327FAA" w:rsidRPr="00BF0C38" w:rsidRDefault="00327FAA" w:rsidP="00327FAA">
            <w:pPr>
              <w:pStyle w:val="Title"/>
              <w:rPr>
                <w:rFonts w:asciiTheme="minorHAnsi" w:hAnsiTheme="minorHAnsi" w:cstheme="minorHAnsi"/>
                <w:b w:val="0"/>
                <w:sz w:val="16"/>
                <w:szCs w:val="16"/>
                <w:u w:val="none"/>
                <w:lang w:val="nb-NO"/>
              </w:rPr>
            </w:pPr>
          </w:p>
          <w:p w14:paraId="3C21032F" w14:textId="77777777" w:rsidR="00327FAA" w:rsidRPr="00BF0C38" w:rsidRDefault="00327FAA" w:rsidP="00327FAA">
            <w:pPr>
              <w:pStyle w:val="Title"/>
              <w:rPr>
                <w:rFonts w:asciiTheme="minorHAnsi" w:hAnsiTheme="minorHAnsi" w:cstheme="minorHAnsi"/>
                <w:b w:val="0"/>
                <w:sz w:val="16"/>
                <w:szCs w:val="16"/>
                <w:u w:val="none"/>
                <w:lang w:val="nb-NO"/>
              </w:rPr>
            </w:pPr>
          </w:p>
          <w:p w14:paraId="5984086D" w14:textId="77777777" w:rsidR="00327FAA" w:rsidRPr="00BF0C38" w:rsidRDefault="00327FAA" w:rsidP="00327FAA">
            <w:pPr>
              <w:pStyle w:val="Title"/>
              <w:rPr>
                <w:rFonts w:asciiTheme="minorHAnsi" w:hAnsiTheme="minorHAnsi" w:cstheme="minorHAnsi"/>
                <w:b w:val="0"/>
                <w:sz w:val="16"/>
                <w:szCs w:val="16"/>
                <w:u w:val="none"/>
                <w:lang w:val="nb-NO"/>
              </w:rPr>
            </w:pPr>
          </w:p>
          <w:p w14:paraId="39441C15" w14:textId="77777777" w:rsidR="00327FAA" w:rsidRPr="00BF0C38" w:rsidRDefault="00327FAA" w:rsidP="00327FAA">
            <w:pPr>
              <w:pStyle w:val="Title"/>
              <w:rPr>
                <w:rFonts w:asciiTheme="minorHAnsi" w:hAnsiTheme="minorHAnsi" w:cstheme="minorHAnsi"/>
                <w:b w:val="0"/>
                <w:sz w:val="16"/>
                <w:szCs w:val="16"/>
                <w:u w:val="none"/>
                <w:lang w:val="nb-NO"/>
              </w:rPr>
            </w:pPr>
          </w:p>
          <w:p w14:paraId="04F62D58" w14:textId="77777777" w:rsidR="00327FAA" w:rsidRPr="00BF0C38" w:rsidRDefault="00327FAA" w:rsidP="00327FAA">
            <w:pPr>
              <w:pStyle w:val="Title"/>
              <w:rPr>
                <w:rFonts w:asciiTheme="minorHAnsi" w:hAnsiTheme="minorHAnsi" w:cstheme="minorHAnsi"/>
                <w:b w:val="0"/>
                <w:sz w:val="16"/>
                <w:szCs w:val="16"/>
                <w:u w:val="none"/>
                <w:lang w:val="nb-NO"/>
              </w:rPr>
            </w:pPr>
          </w:p>
          <w:p w14:paraId="73364908" w14:textId="77777777" w:rsidR="00327FAA" w:rsidRPr="00BF0C38" w:rsidRDefault="00327FAA" w:rsidP="00327FAA">
            <w:pPr>
              <w:pStyle w:val="Title"/>
              <w:rPr>
                <w:rFonts w:asciiTheme="minorHAnsi" w:hAnsiTheme="minorHAnsi" w:cstheme="minorHAnsi"/>
                <w:b w:val="0"/>
                <w:sz w:val="16"/>
                <w:szCs w:val="16"/>
                <w:u w:val="none"/>
                <w:lang w:val="nb-NO"/>
              </w:rPr>
            </w:pPr>
          </w:p>
          <w:p w14:paraId="049C9D5D" w14:textId="77777777" w:rsidR="00327FAA" w:rsidRPr="00BF0C38" w:rsidRDefault="00327FAA" w:rsidP="00327FAA">
            <w:pPr>
              <w:pStyle w:val="Title"/>
              <w:rPr>
                <w:rFonts w:asciiTheme="minorHAnsi" w:hAnsiTheme="minorHAnsi" w:cstheme="minorHAnsi"/>
                <w:b w:val="0"/>
                <w:sz w:val="16"/>
                <w:szCs w:val="16"/>
                <w:u w:val="none"/>
                <w:lang w:val="nb-NO"/>
              </w:rPr>
            </w:pPr>
          </w:p>
          <w:p w14:paraId="074DAA2B" w14:textId="77777777" w:rsidR="00327FAA" w:rsidRPr="00BF0C38" w:rsidRDefault="00327FAA" w:rsidP="00327FAA">
            <w:pPr>
              <w:pStyle w:val="Title"/>
              <w:rPr>
                <w:rFonts w:asciiTheme="minorHAnsi" w:hAnsiTheme="minorHAnsi" w:cstheme="minorHAnsi"/>
                <w:b w:val="0"/>
                <w:sz w:val="16"/>
                <w:szCs w:val="16"/>
                <w:u w:val="none"/>
                <w:lang w:val="nb-NO"/>
              </w:rPr>
            </w:pPr>
          </w:p>
          <w:p w14:paraId="4985DBA2" w14:textId="77777777" w:rsidR="00327FAA" w:rsidRPr="00BF0C38" w:rsidRDefault="00327FAA" w:rsidP="00327FAA">
            <w:pPr>
              <w:pStyle w:val="Title"/>
              <w:rPr>
                <w:rFonts w:asciiTheme="minorHAnsi" w:hAnsiTheme="minorHAnsi" w:cstheme="minorHAnsi"/>
                <w:b w:val="0"/>
                <w:sz w:val="16"/>
                <w:szCs w:val="16"/>
                <w:u w:val="none"/>
                <w:lang w:val="nb-NO"/>
              </w:rPr>
            </w:pPr>
          </w:p>
          <w:p w14:paraId="2F47AF8B" w14:textId="77777777" w:rsidR="00327FAA" w:rsidRPr="00BF0C38" w:rsidRDefault="00327FAA" w:rsidP="00327FAA">
            <w:pPr>
              <w:pStyle w:val="Title"/>
              <w:rPr>
                <w:rFonts w:asciiTheme="minorHAnsi" w:hAnsiTheme="minorHAnsi" w:cstheme="minorHAnsi"/>
                <w:b w:val="0"/>
                <w:sz w:val="16"/>
                <w:szCs w:val="16"/>
                <w:u w:val="none"/>
                <w:lang w:val="nb-NO"/>
              </w:rPr>
            </w:pPr>
          </w:p>
          <w:p w14:paraId="6C262B3B" w14:textId="77777777" w:rsidR="00327FAA" w:rsidRPr="00BF0C38" w:rsidRDefault="00327FAA" w:rsidP="00327FAA">
            <w:pPr>
              <w:pStyle w:val="Title"/>
              <w:rPr>
                <w:rFonts w:asciiTheme="minorHAnsi" w:hAnsiTheme="minorHAnsi" w:cstheme="minorHAnsi"/>
                <w:b w:val="0"/>
                <w:sz w:val="16"/>
                <w:szCs w:val="16"/>
                <w:u w:val="none"/>
                <w:lang w:val="nb-NO"/>
              </w:rPr>
            </w:pPr>
          </w:p>
          <w:p w14:paraId="0F555812" w14:textId="77777777" w:rsidR="00327FAA" w:rsidRPr="00BF0C38" w:rsidRDefault="00327FAA" w:rsidP="00327FAA">
            <w:pPr>
              <w:pStyle w:val="Title"/>
              <w:rPr>
                <w:rFonts w:asciiTheme="minorHAnsi" w:hAnsiTheme="minorHAnsi" w:cstheme="minorHAnsi"/>
                <w:b w:val="0"/>
                <w:sz w:val="16"/>
                <w:szCs w:val="16"/>
                <w:u w:val="none"/>
                <w:lang w:val="nb-NO"/>
              </w:rPr>
            </w:pPr>
          </w:p>
          <w:p w14:paraId="721C1D50" w14:textId="77777777" w:rsidR="00327FAA" w:rsidRPr="00BF0C38" w:rsidRDefault="00327FAA" w:rsidP="00327FAA">
            <w:pPr>
              <w:pStyle w:val="Title"/>
              <w:jc w:val="left"/>
              <w:rPr>
                <w:rFonts w:asciiTheme="minorHAnsi" w:hAnsiTheme="minorHAnsi" w:cstheme="minorHAnsi"/>
                <w:b w:val="0"/>
                <w:sz w:val="16"/>
                <w:szCs w:val="16"/>
                <w:u w:val="none"/>
                <w:lang w:val="nb-NO"/>
              </w:rPr>
            </w:pPr>
          </w:p>
          <w:p w14:paraId="39A1B3C1" w14:textId="77777777" w:rsidR="00327FAA" w:rsidRPr="00BF0C38" w:rsidRDefault="00327FAA" w:rsidP="00327FAA">
            <w:pPr>
              <w:pStyle w:val="Title"/>
              <w:jc w:val="left"/>
              <w:rPr>
                <w:rFonts w:asciiTheme="minorHAnsi" w:hAnsiTheme="minorHAnsi" w:cstheme="minorHAnsi"/>
                <w:b w:val="0"/>
                <w:sz w:val="16"/>
                <w:szCs w:val="16"/>
                <w:u w:val="none"/>
                <w:lang w:val="nb-NO"/>
              </w:rPr>
            </w:pPr>
          </w:p>
        </w:tc>
      </w:tr>
      <w:tr w:rsidR="00327FAA" w:rsidRPr="0091182D" w14:paraId="5223F8B3" w14:textId="77777777" w:rsidTr="00551840">
        <w:trPr>
          <w:trHeight w:val="233"/>
        </w:trPr>
        <w:tc>
          <w:tcPr>
            <w:tcW w:w="1170" w:type="dxa"/>
            <w:shd w:val="clear" w:color="auto" w:fill="auto"/>
          </w:tcPr>
          <w:p w14:paraId="58F8127C"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327FAA" w:rsidRDefault="00327FAA" w:rsidP="00327FAA">
            <w:pPr>
              <w:pStyle w:val="Title"/>
              <w:jc w:val="left"/>
              <w:rPr>
                <w:rFonts w:asciiTheme="minorHAnsi" w:hAnsiTheme="minorHAnsi" w:cstheme="minorHAnsi"/>
                <w:b w:val="0"/>
                <w:sz w:val="16"/>
                <w:szCs w:val="16"/>
                <w:u w:val="none"/>
              </w:rPr>
            </w:pPr>
          </w:p>
          <w:p w14:paraId="1247FCBD" w14:textId="77777777" w:rsidR="00327FAA" w:rsidRDefault="00327FAA" w:rsidP="00327FAA">
            <w:pPr>
              <w:pStyle w:val="Title"/>
              <w:jc w:val="left"/>
              <w:rPr>
                <w:rFonts w:asciiTheme="minorHAnsi" w:hAnsiTheme="minorHAnsi" w:cstheme="minorHAnsi"/>
                <w:b w:val="0"/>
                <w:sz w:val="16"/>
                <w:szCs w:val="16"/>
                <w:u w:val="none"/>
              </w:rPr>
            </w:pPr>
          </w:p>
          <w:p w14:paraId="6EB79056" w14:textId="77777777" w:rsidR="00327FAA" w:rsidRDefault="00327FAA" w:rsidP="00327FAA">
            <w:pPr>
              <w:pStyle w:val="Title"/>
              <w:jc w:val="left"/>
              <w:rPr>
                <w:rFonts w:asciiTheme="minorHAnsi" w:hAnsiTheme="minorHAnsi" w:cstheme="minorHAnsi"/>
                <w:b w:val="0"/>
                <w:sz w:val="16"/>
                <w:szCs w:val="16"/>
                <w:u w:val="none"/>
              </w:rPr>
            </w:pPr>
          </w:p>
          <w:p w14:paraId="13291D7E" w14:textId="77777777" w:rsidR="00327FAA" w:rsidRDefault="00327FAA" w:rsidP="00327FAA">
            <w:pPr>
              <w:pStyle w:val="Title"/>
              <w:jc w:val="left"/>
              <w:rPr>
                <w:rFonts w:asciiTheme="minorHAnsi" w:hAnsiTheme="minorHAnsi" w:cstheme="minorHAnsi"/>
                <w:b w:val="0"/>
                <w:sz w:val="16"/>
                <w:szCs w:val="16"/>
                <w:u w:val="none"/>
              </w:rPr>
            </w:pPr>
          </w:p>
          <w:p w14:paraId="2B5D3421" w14:textId="77777777" w:rsidR="00327FAA" w:rsidRDefault="00327FAA" w:rsidP="00327FAA">
            <w:pPr>
              <w:pStyle w:val="Title"/>
              <w:jc w:val="left"/>
              <w:rPr>
                <w:rFonts w:asciiTheme="minorHAnsi" w:hAnsiTheme="minorHAnsi" w:cstheme="minorHAnsi"/>
                <w:b w:val="0"/>
                <w:sz w:val="16"/>
                <w:szCs w:val="16"/>
                <w:u w:val="none"/>
              </w:rPr>
            </w:pPr>
          </w:p>
          <w:p w14:paraId="31A5A929" w14:textId="77777777" w:rsidR="00327FAA" w:rsidRDefault="00327FAA" w:rsidP="00327FAA">
            <w:pPr>
              <w:pStyle w:val="Title"/>
              <w:jc w:val="left"/>
              <w:rPr>
                <w:rFonts w:asciiTheme="minorHAnsi" w:hAnsiTheme="minorHAnsi" w:cstheme="minorHAnsi"/>
                <w:b w:val="0"/>
                <w:sz w:val="16"/>
                <w:szCs w:val="16"/>
                <w:u w:val="none"/>
              </w:rPr>
            </w:pPr>
          </w:p>
          <w:p w14:paraId="3B575533" w14:textId="77777777" w:rsidR="00327FAA" w:rsidRDefault="00327FAA" w:rsidP="00327FAA">
            <w:pPr>
              <w:pStyle w:val="Title"/>
              <w:jc w:val="left"/>
              <w:rPr>
                <w:rFonts w:asciiTheme="minorHAnsi" w:hAnsiTheme="minorHAnsi" w:cstheme="minorHAnsi"/>
                <w:b w:val="0"/>
                <w:sz w:val="16"/>
                <w:szCs w:val="16"/>
                <w:u w:val="none"/>
              </w:rPr>
            </w:pPr>
          </w:p>
          <w:p w14:paraId="206C4E0F" w14:textId="77777777" w:rsidR="00327FAA" w:rsidRDefault="00327FAA" w:rsidP="00327FAA">
            <w:pPr>
              <w:pStyle w:val="Title"/>
              <w:jc w:val="left"/>
              <w:rPr>
                <w:rFonts w:asciiTheme="minorHAnsi" w:hAnsiTheme="minorHAnsi" w:cstheme="minorHAnsi"/>
                <w:b w:val="0"/>
                <w:sz w:val="16"/>
                <w:szCs w:val="16"/>
                <w:u w:val="none"/>
              </w:rPr>
            </w:pPr>
          </w:p>
          <w:p w14:paraId="75FB68B1" w14:textId="77777777" w:rsidR="00327FAA" w:rsidRDefault="00327FAA" w:rsidP="00327FAA">
            <w:pPr>
              <w:pStyle w:val="Title"/>
              <w:jc w:val="left"/>
              <w:rPr>
                <w:rFonts w:asciiTheme="minorHAnsi" w:hAnsiTheme="minorHAnsi" w:cstheme="minorHAnsi"/>
                <w:b w:val="0"/>
                <w:sz w:val="16"/>
                <w:szCs w:val="16"/>
                <w:u w:val="none"/>
              </w:rPr>
            </w:pPr>
          </w:p>
          <w:p w14:paraId="48EC46EF" w14:textId="77777777" w:rsidR="00327FAA" w:rsidRDefault="00327FAA" w:rsidP="00327FAA">
            <w:pPr>
              <w:pStyle w:val="Title"/>
              <w:jc w:val="left"/>
              <w:rPr>
                <w:rFonts w:asciiTheme="minorHAnsi" w:hAnsiTheme="minorHAnsi" w:cstheme="minorHAnsi"/>
                <w:b w:val="0"/>
                <w:sz w:val="16"/>
                <w:szCs w:val="16"/>
                <w:u w:val="none"/>
              </w:rPr>
            </w:pPr>
          </w:p>
          <w:p w14:paraId="2B6A29C0" w14:textId="7C489A82" w:rsidR="00327FAA" w:rsidRPr="0091182D"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22D065F2" w14:textId="77777777" w:rsidR="00327FAA" w:rsidRDefault="00327FAA" w:rsidP="00327FAA">
            <w:pPr>
              <w:jc w:val="both"/>
              <w:rPr>
                <w:rFonts w:cs="Arial"/>
                <w:color w:val="000000"/>
                <w:sz w:val="16"/>
                <w:szCs w:val="16"/>
              </w:rPr>
            </w:pPr>
            <w:r w:rsidRPr="00937772">
              <w:rPr>
                <w:rFonts w:cs="Arial"/>
                <w:color w:val="000000"/>
                <w:sz w:val="16"/>
                <w:szCs w:val="16"/>
              </w:rPr>
              <w:t>Exposure to Existing Hazards</w:t>
            </w:r>
          </w:p>
          <w:p w14:paraId="2FE3BB6C" w14:textId="77777777" w:rsidR="00327FAA" w:rsidRDefault="00327FAA" w:rsidP="00327FAA">
            <w:pPr>
              <w:jc w:val="both"/>
              <w:rPr>
                <w:rFonts w:cs="Arial"/>
                <w:color w:val="000000"/>
                <w:sz w:val="16"/>
                <w:szCs w:val="16"/>
              </w:rPr>
            </w:pPr>
          </w:p>
          <w:p w14:paraId="4E99F527" w14:textId="77777777" w:rsidR="00327FAA" w:rsidRDefault="00327FAA" w:rsidP="00327FAA">
            <w:pPr>
              <w:jc w:val="both"/>
              <w:rPr>
                <w:rFonts w:cs="Arial"/>
                <w:color w:val="000000"/>
                <w:sz w:val="16"/>
                <w:szCs w:val="16"/>
              </w:rPr>
            </w:pPr>
          </w:p>
          <w:p w14:paraId="035EA79F" w14:textId="468234DE" w:rsidR="00327FAA" w:rsidRDefault="00327FAA" w:rsidP="00327FAA">
            <w:pPr>
              <w:jc w:val="both"/>
              <w:rPr>
                <w:rFonts w:cs="Arial"/>
                <w:color w:val="000000"/>
                <w:sz w:val="16"/>
                <w:szCs w:val="16"/>
              </w:rPr>
            </w:pPr>
          </w:p>
          <w:p w14:paraId="0C32F887" w14:textId="1A74F849" w:rsidR="00327FAA" w:rsidRDefault="00327FAA" w:rsidP="00327FAA">
            <w:pPr>
              <w:jc w:val="both"/>
              <w:rPr>
                <w:rFonts w:cs="Arial"/>
                <w:color w:val="000000"/>
                <w:sz w:val="16"/>
                <w:szCs w:val="16"/>
              </w:rPr>
            </w:pPr>
          </w:p>
          <w:p w14:paraId="1465C690" w14:textId="1F7F4513" w:rsidR="00327FAA" w:rsidRDefault="00327FAA" w:rsidP="00327FAA">
            <w:pPr>
              <w:jc w:val="both"/>
              <w:rPr>
                <w:rFonts w:cs="Arial"/>
                <w:color w:val="000000"/>
                <w:sz w:val="16"/>
                <w:szCs w:val="16"/>
              </w:rPr>
            </w:pPr>
          </w:p>
          <w:p w14:paraId="7089BDAB" w14:textId="6F3E4C2B" w:rsidR="00327FAA" w:rsidRDefault="00327FAA" w:rsidP="00327FAA">
            <w:pPr>
              <w:jc w:val="both"/>
              <w:rPr>
                <w:rFonts w:cs="Arial"/>
                <w:color w:val="000000"/>
                <w:sz w:val="16"/>
                <w:szCs w:val="16"/>
              </w:rPr>
            </w:pPr>
          </w:p>
          <w:p w14:paraId="43FD01FC" w14:textId="77777777" w:rsidR="00327FAA" w:rsidRDefault="00327FAA" w:rsidP="00327FAA">
            <w:pPr>
              <w:jc w:val="both"/>
              <w:rPr>
                <w:rFonts w:cs="Arial"/>
                <w:color w:val="000000"/>
                <w:sz w:val="16"/>
                <w:szCs w:val="16"/>
              </w:rPr>
            </w:pPr>
          </w:p>
          <w:p w14:paraId="6151390E" w14:textId="67A8F5B2" w:rsidR="00327FAA" w:rsidRPr="00937772" w:rsidRDefault="00327FAA" w:rsidP="00327FAA">
            <w:pPr>
              <w:jc w:val="both"/>
              <w:rPr>
                <w:rFonts w:cs="Arial"/>
                <w:color w:val="000000"/>
                <w:sz w:val="16"/>
                <w:szCs w:val="16"/>
              </w:rPr>
            </w:pPr>
          </w:p>
        </w:tc>
        <w:tc>
          <w:tcPr>
            <w:tcW w:w="980" w:type="dxa"/>
            <w:shd w:val="clear" w:color="auto" w:fill="auto"/>
          </w:tcPr>
          <w:p w14:paraId="0406B411" w14:textId="0686EA2E"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1036ABD2" w14:textId="77777777"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1E00B709" w14:textId="77777777" w:rsidR="00327FAA" w:rsidRPr="004B1B99" w:rsidRDefault="00327FAA" w:rsidP="00327FAA">
            <w:pPr>
              <w:pStyle w:val="NoSpacing"/>
              <w:jc w:val="both"/>
              <w:rPr>
                <w:sz w:val="16"/>
                <w:szCs w:val="16"/>
              </w:rPr>
            </w:pPr>
            <w:r w:rsidRPr="004B1B99">
              <w:rPr>
                <w:sz w:val="16"/>
                <w:szCs w:val="16"/>
              </w:rPr>
              <w:t>All relevant pre-existing (non COVID) risk assessments including lone working assessments and procedures have been reviewed to take into account the impacts of social distancing and other COVID counter measures.</w:t>
            </w:r>
          </w:p>
          <w:p w14:paraId="1C7AA2CC" w14:textId="77777777" w:rsidR="00327FAA" w:rsidRPr="004B1B99" w:rsidRDefault="00327FAA" w:rsidP="00327FAA">
            <w:pPr>
              <w:pStyle w:val="NoSpacing"/>
              <w:jc w:val="both"/>
              <w:rPr>
                <w:sz w:val="16"/>
                <w:szCs w:val="16"/>
              </w:rPr>
            </w:pPr>
          </w:p>
          <w:p w14:paraId="1E2C2173" w14:textId="77777777" w:rsidR="00327FAA" w:rsidRPr="004B1B99" w:rsidRDefault="00327FAA" w:rsidP="00327FAA">
            <w:pPr>
              <w:pStyle w:val="NoSpacing"/>
              <w:jc w:val="both"/>
              <w:rPr>
                <w:sz w:val="16"/>
                <w:szCs w:val="16"/>
              </w:rPr>
            </w:pPr>
          </w:p>
          <w:p w14:paraId="2C0D775F" w14:textId="77777777" w:rsidR="00327FAA" w:rsidRPr="004B1B99" w:rsidRDefault="00327FAA" w:rsidP="00327FAA">
            <w:pPr>
              <w:pStyle w:val="NoSpacing"/>
              <w:jc w:val="both"/>
              <w:rPr>
                <w:sz w:val="16"/>
                <w:szCs w:val="16"/>
              </w:rPr>
            </w:pPr>
            <w:r w:rsidRPr="004B1B99">
              <w:rPr>
                <w:sz w:val="16"/>
                <w:szCs w:val="16"/>
              </w:rPr>
              <w:t>Emergency Procedures reviewed and revised including:</w:t>
            </w:r>
          </w:p>
          <w:p w14:paraId="1BA93388" w14:textId="5ECECA1E" w:rsidR="00327FAA" w:rsidRDefault="00327FAA" w:rsidP="00327FAA">
            <w:pPr>
              <w:pStyle w:val="NoSpacing"/>
              <w:jc w:val="both"/>
              <w:rPr>
                <w:sz w:val="16"/>
                <w:szCs w:val="16"/>
              </w:rPr>
            </w:pPr>
            <w:r w:rsidRPr="004B1B99">
              <w:rPr>
                <w:sz w:val="16"/>
                <w:szCs w:val="16"/>
              </w:rPr>
              <w:t>•</w:t>
            </w:r>
            <w:r w:rsidRPr="004B1B99">
              <w:rPr>
                <w:sz w:val="16"/>
                <w:szCs w:val="16"/>
              </w:rPr>
              <w:tab/>
              <w:t xml:space="preserve">Communication: people have been made aware </w:t>
            </w:r>
            <w:r w:rsidR="00DF0B58">
              <w:rPr>
                <w:sz w:val="16"/>
                <w:szCs w:val="16"/>
              </w:rPr>
              <w:t xml:space="preserve">at daily meetings and at inductions </w:t>
            </w:r>
            <w:r w:rsidRPr="004B1B99">
              <w:rPr>
                <w:sz w:val="16"/>
                <w:szCs w:val="16"/>
              </w:rPr>
              <w:t>that in an emergency, for example, an accident or chemical spill or fire, people do not have to stay 2m apart if it would be unsafe.</w:t>
            </w:r>
          </w:p>
          <w:p w14:paraId="4E2220DE" w14:textId="77777777" w:rsidR="00327FAA" w:rsidRPr="004B1B99" w:rsidRDefault="00327FAA" w:rsidP="00327FAA">
            <w:pPr>
              <w:pStyle w:val="NoSpacing"/>
              <w:jc w:val="both"/>
              <w:rPr>
                <w:sz w:val="16"/>
                <w:szCs w:val="16"/>
              </w:rPr>
            </w:pPr>
          </w:p>
          <w:p w14:paraId="452AAED7" w14:textId="02762CAE" w:rsidR="00327FAA" w:rsidRDefault="00327FAA" w:rsidP="00327FAA">
            <w:pPr>
              <w:pStyle w:val="NoSpacing"/>
              <w:jc w:val="both"/>
              <w:rPr>
                <w:sz w:val="16"/>
                <w:szCs w:val="16"/>
              </w:rPr>
            </w:pPr>
            <w:r w:rsidRPr="004B1B99">
              <w:rPr>
                <w:sz w:val="16"/>
                <w:szCs w:val="16"/>
              </w:rPr>
              <w:t>•</w:t>
            </w:r>
            <w:r w:rsidRPr="004B1B99">
              <w:rPr>
                <w:sz w:val="16"/>
                <w:szCs w:val="16"/>
              </w:rPr>
              <w:tab/>
              <w:t xml:space="preserve">Fire procedures:  number and details of nominated fire warden(s) in place, fire muster point </w:t>
            </w:r>
            <w:proofErr w:type="gramStart"/>
            <w:r w:rsidRPr="004B1B99">
              <w:rPr>
                <w:sz w:val="16"/>
                <w:szCs w:val="16"/>
              </w:rPr>
              <w:t>confirmed</w:t>
            </w:r>
            <w:proofErr w:type="gramEnd"/>
            <w:r w:rsidRPr="004B1B99">
              <w:rPr>
                <w:sz w:val="16"/>
                <w:szCs w:val="16"/>
              </w:rPr>
              <w:t xml:space="preserve"> and </w:t>
            </w:r>
            <w:r w:rsidRPr="006B7324">
              <w:rPr>
                <w:sz w:val="16"/>
                <w:szCs w:val="16"/>
                <w:highlight w:val="yellow"/>
              </w:rPr>
              <w:t>PEEP requirements defined including who will assist with their evacuation in an emergency.</w:t>
            </w:r>
            <w:r w:rsidR="00DF0B58">
              <w:rPr>
                <w:sz w:val="16"/>
                <w:szCs w:val="16"/>
              </w:rPr>
              <w:t xml:space="preserve"> This is agreed at the start of each shift. There is just one PEEP in place </w:t>
            </w:r>
            <w:proofErr w:type="gramStart"/>
            <w:r w:rsidR="00DF0B58">
              <w:rPr>
                <w:sz w:val="16"/>
                <w:szCs w:val="16"/>
              </w:rPr>
              <w:t>at the moment</w:t>
            </w:r>
            <w:proofErr w:type="gramEnd"/>
            <w:r w:rsidR="00DF0B58">
              <w:rPr>
                <w:sz w:val="16"/>
                <w:szCs w:val="16"/>
              </w:rPr>
              <w:t>.</w:t>
            </w:r>
            <w:r w:rsidRPr="004B1B99">
              <w:rPr>
                <w:sz w:val="16"/>
                <w:szCs w:val="16"/>
              </w:rPr>
              <w:t xml:space="preserve"> Required modifications to fire alarm practices and evacuation drills to cater for COVID-19 measures have been addressed; ensuring that the activity is still compliant with relevant building and fire codes. </w:t>
            </w:r>
          </w:p>
          <w:p w14:paraId="3C556361" w14:textId="77777777" w:rsidR="00327FAA" w:rsidRPr="004B1B99" w:rsidRDefault="00327FAA" w:rsidP="00327FAA">
            <w:pPr>
              <w:pStyle w:val="NoSpacing"/>
              <w:jc w:val="both"/>
              <w:rPr>
                <w:sz w:val="16"/>
                <w:szCs w:val="16"/>
              </w:rPr>
            </w:pPr>
          </w:p>
          <w:p w14:paraId="11823E0F" w14:textId="1D2A0F8B" w:rsidR="00327FAA" w:rsidRDefault="00327FAA" w:rsidP="00327FAA">
            <w:pPr>
              <w:pStyle w:val="NoSpacing"/>
              <w:jc w:val="both"/>
              <w:rPr>
                <w:sz w:val="16"/>
                <w:szCs w:val="16"/>
              </w:rPr>
            </w:pPr>
            <w:r w:rsidRPr="004B1B99">
              <w:rPr>
                <w:sz w:val="16"/>
                <w:szCs w:val="16"/>
              </w:rPr>
              <w:t>•</w:t>
            </w:r>
            <w:r w:rsidRPr="004B1B99">
              <w:rPr>
                <w:sz w:val="16"/>
                <w:szCs w:val="16"/>
              </w:rPr>
              <w:tab/>
              <w:t xml:space="preserve">First Aid: First aid needs assessment reviewed to take into account the impact of any Local or National Government requirements and any new Guidelines issued by the </w:t>
            </w:r>
            <w:hyperlink r:id="rId28" w:history="1">
              <w:r w:rsidR="006B7324" w:rsidRPr="004C3E75">
                <w:rPr>
                  <w:rStyle w:val="Hyperlink"/>
                  <w:rFonts w:cstheme="minorHAnsi"/>
                  <w:sz w:val="16"/>
                  <w:szCs w:val="16"/>
                </w:rPr>
                <w:t>University</w:t>
              </w:r>
            </w:hyperlink>
            <w:r w:rsidR="006B7324" w:rsidRPr="004C3E75">
              <w:rPr>
                <w:rFonts w:cstheme="minorHAnsi"/>
                <w:sz w:val="16"/>
                <w:szCs w:val="16"/>
              </w:rPr>
              <w:t xml:space="preserve"> or </w:t>
            </w:r>
            <w:hyperlink r:id="rId29" w:history="1">
              <w:r w:rsidR="006B7324" w:rsidRPr="004C3E75">
                <w:rPr>
                  <w:rStyle w:val="Hyperlink"/>
                  <w:rFonts w:cstheme="minorHAnsi"/>
                  <w:sz w:val="16"/>
                  <w:szCs w:val="16"/>
                </w:rPr>
                <w:t>HSE</w:t>
              </w:r>
            </w:hyperlink>
            <w:r w:rsidR="006B7324">
              <w:rPr>
                <w:rStyle w:val="Hyperlink"/>
                <w:rFonts w:cstheme="minorHAnsi"/>
                <w:sz w:val="16"/>
                <w:szCs w:val="16"/>
              </w:rPr>
              <w:t xml:space="preserve">, </w:t>
            </w:r>
            <w:r w:rsidRPr="004B1B99">
              <w:rPr>
                <w:sz w:val="16"/>
                <w:szCs w:val="16"/>
              </w:rPr>
              <w:t xml:space="preserve">and first aid </w:t>
            </w:r>
            <w:r w:rsidRPr="004B1B99">
              <w:rPr>
                <w:sz w:val="16"/>
                <w:szCs w:val="16"/>
              </w:rPr>
              <w:lastRenderedPageBreak/>
              <w:t xml:space="preserve">information including the location of first aid kits and first aider contact information up to date. </w:t>
            </w:r>
          </w:p>
          <w:p w14:paraId="4819227E" w14:textId="77777777" w:rsidR="00327FAA" w:rsidRPr="004B1B99" w:rsidRDefault="00327FAA" w:rsidP="00327FAA">
            <w:pPr>
              <w:pStyle w:val="NoSpacing"/>
              <w:jc w:val="both"/>
              <w:rPr>
                <w:sz w:val="16"/>
                <w:szCs w:val="16"/>
              </w:rPr>
            </w:pPr>
          </w:p>
          <w:p w14:paraId="4C9371A8" w14:textId="77777777" w:rsidR="00327FAA" w:rsidRPr="004B1B99" w:rsidRDefault="00327FAA" w:rsidP="00327FAA">
            <w:pPr>
              <w:pStyle w:val="NoSpacing"/>
              <w:jc w:val="both"/>
              <w:rPr>
                <w:sz w:val="16"/>
                <w:szCs w:val="16"/>
              </w:rPr>
            </w:pPr>
            <w:r w:rsidRPr="004B1B99">
              <w:rPr>
                <w:sz w:val="16"/>
                <w:szCs w:val="16"/>
              </w:rPr>
              <w:t>•</w:t>
            </w:r>
            <w:r w:rsidRPr="004B1B99">
              <w:rPr>
                <w:sz w:val="16"/>
                <w:szCs w:val="16"/>
              </w:rPr>
              <w:tab/>
              <w:t>Hygiene:  Washing facilities with soap/gel available People involved in the provision of assistance to others have been informed to pay particular attention to sanitation measures immediately afterwards including washing hands.</w:t>
            </w:r>
          </w:p>
          <w:p w14:paraId="4F7C1A50" w14:textId="77777777" w:rsidR="00327FAA" w:rsidRPr="004B1B99" w:rsidRDefault="00327FAA" w:rsidP="00327FAA">
            <w:pPr>
              <w:pStyle w:val="NoSpacing"/>
              <w:jc w:val="both"/>
              <w:rPr>
                <w:sz w:val="16"/>
                <w:szCs w:val="16"/>
              </w:rPr>
            </w:pPr>
          </w:p>
          <w:p w14:paraId="670A588F" w14:textId="497B9D33" w:rsidR="00327FAA" w:rsidRPr="004B1B99" w:rsidRDefault="00327FAA" w:rsidP="00327FAA">
            <w:pPr>
              <w:pStyle w:val="NoSpacing"/>
              <w:jc w:val="both"/>
              <w:rPr>
                <w:sz w:val="16"/>
                <w:szCs w:val="16"/>
              </w:rPr>
            </w:pPr>
            <w:r w:rsidRPr="004B1B99">
              <w:rPr>
                <w:sz w:val="16"/>
                <w:szCs w:val="16"/>
              </w:rPr>
              <w:t xml:space="preserve">Safety critical roles will remain in place to aid safe operation. In the event of safety critical roles not being available then a dynamic risk assessment shall be performed </w:t>
            </w:r>
            <w:r>
              <w:rPr>
                <w:sz w:val="16"/>
                <w:szCs w:val="16"/>
              </w:rPr>
              <w:t>the building manager.</w:t>
            </w:r>
          </w:p>
          <w:p w14:paraId="12F45C90" w14:textId="77777777" w:rsidR="00327FAA" w:rsidRPr="004B1B99" w:rsidRDefault="00327FAA" w:rsidP="00327FAA">
            <w:pPr>
              <w:pStyle w:val="NoSpacing"/>
              <w:jc w:val="both"/>
              <w:rPr>
                <w:sz w:val="16"/>
                <w:szCs w:val="16"/>
              </w:rPr>
            </w:pPr>
          </w:p>
          <w:p w14:paraId="438FC865" w14:textId="2D136671" w:rsidR="00327FAA" w:rsidRPr="004B1B99" w:rsidRDefault="00327FAA" w:rsidP="00327FAA">
            <w:pPr>
              <w:pStyle w:val="NoSpacing"/>
              <w:jc w:val="both"/>
              <w:rPr>
                <w:sz w:val="16"/>
                <w:szCs w:val="16"/>
              </w:rPr>
            </w:pPr>
            <w:r w:rsidRPr="004B1B99">
              <w:rPr>
                <w:sz w:val="16"/>
                <w:szCs w:val="16"/>
              </w:rPr>
              <w:t>Security implications of changes made to operations and practices in response to COVID-19 Local or National Government requirements, have been considered</w:t>
            </w:r>
            <w:r w:rsidR="005658C2">
              <w:rPr>
                <w:color w:val="FF0000"/>
                <w:sz w:val="16"/>
                <w:szCs w:val="16"/>
              </w:rPr>
              <w:t>.</w:t>
            </w:r>
          </w:p>
          <w:p w14:paraId="7E079A7D" w14:textId="77777777" w:rsidR="00327FAA" w:rsidRPr="004B1B99" w:rsidRDefault="00327FAA" w:rsidP="00327FAA">
            <w:pPr>
              <w:pStyle w:val="NoSpacing"/>
              <w:jc w:val="both"/>
              <w:rPr>
                <w:sz w:val="16"/>
                <w:szCs w:val="16"/>
              </w:rPr>
            </w:pPr>
          </w:p>
          <w:p w14:paraId="04BE9869" w14:textId="77777777" w:rsidR="00327FAA" w:rsidRPr="004B1B99" w:rsidRDefault="00327FAA" w:rsidP="00327FAA">
            <w:pPr>
              <w:pStyle w:val="NoSpacing"/>
              <w:jc w:val="both"/>
              <w:rPr>
                <w:sz w:val="16"/>
                <w:szCs w:val="16"/>
              </w:rPr>
            </w:pPr>
            <w:r w:rsidRPr="004B1B99">
              <w:rPr>
                <w:sz w:val="16"/>
                <w:szCs w:val="16"/>
              </w:rPr>
              <w:t>Business continuity and disaster recovery plans updated based on COVID-19 implications including contingency plan in place for possible switch back to national or local lockdown.</w:t>
            </w:r>
          </w:p>
          <w:p w14:paraId="1EE9B64F" w14:textId="77777777" w:rsidR="00327FAA" w:rsidRPr="004B1B99" w:rsidRDefault="00327FAA" w:rsidP="00327FAA">
            <w:pPr>
              <w:pStyle w:val="NoSpacing"/>
              <w:jc w:val="both"/>
              <w:rPr>
                <w:sz w:val="16"/>
                <w:szCs w:val="16"/>
              </w:rPr>
            </w:pPr>
          </w:p>
          <w:p w14:paraId="0703B717" w14:textId="77777777" w:rsidR="00327FAA" w:rsidRPr="004B1B99" w:rsidRDefault="00327FAA" w:rsidP="00327FAA">
            <w:pPr>
              <w:pStyle w:val="NoSpacing"/>
              <w:jc w:val="both"/>
              <w:rPr>
                <w:sz w:val="16"/>
                <w:szCs w:val="16"/>
              </w:rPr>
            </w:pPr>
            <w:r w:rsidRPr="004B1B99">
              <w:rPr>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0CB648D" w14:textId="77777777" w:rsidR="00327FAA" w:rsidRPr="00F6252F" w:rsidRDefault="00327FAA" w:rsidP="00327FAA">
            <w:pPr>
              <w:pStyle w:val="NoSpacing"/>
              <w:jc w:val="both"/>
              <w:rPr>
                <w:sz w:val="16"/>
                <w:szCs w:val="16"/>
              </w:rPr>
            </w:pPr>
          </w:p>
        </w:tc>
        <w:tc>
          <w:tcPr>
            <w:tcW w:w="474" w:type="dxa"/>
            <w:shd w:val="clear" w:color="auto" w:fill="FFFFFF" w:themeFill="background1"/>
          </w:tcPr>
          <w:p w14:paraId="6CCA0B91" w14:textId="335F2AE8"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327FAA" w:rsidRPr="00F6252F" w:rsidRDefault="00327FAA" w:rsidP="00327FAA">
            <w:pPr>
              <w:pStyle w:val="Title"/>
              <w:rPr>
                <w:rFonts w:asciiTheme="minorHAnsi" w:hAnsiTheme="minorHAnsi" w:cstheme="minorHAnsi"/>
                <w:b w:val="0"/>
                <w:sz w:val="16"/>
                <w:szCs w:val="16"/>
                <w:u w:val="none"/>
              </w:rPr>
            </w:pPr>
          </w:p>
          <w:p w14:paraId="22F2EFEE" w14:textId="77777777"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327FAA" w:rsidRPr="0091182D" w:rsidRDefault="00327FAA" w:rsidP="00327FAA">
            <w:pPr>
              <w:pStyle w:val="Title"/>
              <w:rPr>
                <w:rFonts w:asciiTheme="minorHAnsi" w:hAnsiTheme="minorHAnsi" w:cstheme="minorHAnsi"/>
                <w:b w:val="0"/>
                <w:sz w:val="16"/>
                <w:szCs w:val="16"/>
                <w:u w:val="none"/>
              </w:rPr>
            </w:pPr>
          </w:p>
        </w:tc>
        <w:tc>
          <w:tcPr>
            <w:tcW w:w="848" w:type="dxa"/>
          </w:tcPr>
          <w:p w14:paraId="3BCF76A3" w14:textId="77777777" w:rsidR="00327FAA" w:rsidRDefault="00327FAA" w:rsidP="00327FAA">
            <w:pPr>
              <w:pStyle w:val="Title"/>
              <w:rPr>
                <w:rFonts w:asciiTheme="minorHAnsi" w:hAnsiTheme="minorHAnsi" w:cstheme="minorHAnsi"/>
                <w:b w:val="0"/>
                <w:sz w:val="16"/>
                <w:szCs w:val="16"/>
                <w:u w:val="none"/>
              </w:rPr>
            </w:pPr>
          </w:p>
          <w:p w14:paraId="21071A1E" w14:textId="77777777" w:rsidR="00327FAA" w:rsidRDefault="00327FAA" w:rsidP="00327FAA">
            <w:pPr>
              <w:pStyle w:val="Title"/>
              <w:rPr>
                <w:rFonts w:asciiTheme="minorHAnsi" w:hAnsiTheme="minorHAnsi" w:cstheme="minorHAnsi"/>
                <w:b w:val="0"/>
                <w:sz w:val="16"/>
                <w:szCs w:val="16"/>
                <w:u w:val="none"/>
              </w:rPr>
            </w:pPr>
          </w:p>
          <w:p w14:paraId="2881AEA4" w14:textId="77777777" w:rsidR="00327FAA" w:rsidRDefault="00327FAA" w:rsidP="00327FAA">
            <w:pPr>
              <w:pStyle w:val="Title"/>
              <w:rPr>
                <w:rFonts w:asciiTheme="minorHAnsi" w:hAnsiTheme="minorHAnsi" w:cstheme="minorHAnsi"/>
                <w:b w:val="0"/>
                <w:sz w:val="16"/>
                <w:szCs w:val="16"/>
                <w:u w:val="none"/>
              </w:rPr>
            </w:pPr>
          </w:p>
          <w:p w14:paraId="121596D5" w14:textId="77777777" w:rsidR="00327FAA" w:rsidRDefault="00327FAA" w:rsidP="00327FAA">
            <w:pPr>
              <w:pStyle w:val="Title"/>
              <w:rPr>
                <w:rFonts w:asciiTheme="minorHAnsi" w:hAnsiTheme="minorHAnsi" w:cstheme="minorHAnsi"/>
                <w:b w:val="0"/>
                <w:sz w:val="16"/>
                <w:szCs w:val="16"/>
                <w:u w:val="none"/>
              </w:rPr>
            </w:pPr>
          </w:p>
          <w:p w14:paraId="61482745" w14:textId="77777777" w:rsidR="00327FAA" w:rsidRDefault="00327FAA" w:rsidP="00327FAA">
            <w:pPr>
              <w:pStyle w:val="Title"/>
              <w:rPr>
                <w:rFonts w:asciiTheme="minorHAnsi" w:hAnsiTheme="minorHAnsi" w:cstheme="minorHAnsi"/>
                <w:b w:val="0"/>
                <w:sz w:val="16"/>
                <w:szCs w:val="16"/>
                <w:u w:val="none"/>
              </w:rPr>
            </w:pPr>
          </w:p>
          <w:p w14:paraId="28175D42" w14:textId="77777777" w:rsidR="00327FAA" w:rsidRDefault="00327FAA" w:rsidP="00327FAA">
            <w:pPr>
              <w:pStyle w:val="Title"/>
              <w:rPr>
                <w:rFonts w:asciiTheme="minorHAnsi" w:hAnsiTheme="minorHAnsi" w:cstheme="minorHAnsi"/>
                <w:b w:val="0"/>
                <w:sz w:val="16"/>
                <w:szCs w:val="16"/>
                <w:u w:val="none"/>
              </w:rPr>
            </w:pPr>
          </w:p>
          <w:p w14:paraId="236162A1" w14:textId="77777777" w:rsidR="00327FAA" w:rsidRDefault="00327FAA" w:rsidP="00327FAA">
            <w:pPr>
              <w:pStyle w:val="Title"/>
              <w:rPr>
                <w:rFonts w:asciiTheme="minorHAnsi" w:hAnsiTheme="minorHAnsi" w:cstheme="minorHAnsi"/>
                <w:b w:val="0"/>
                <w:sz w:val="16"/>
                <w:szCs w:val="16"/>
                <w:u w:val="none"/>
              </w:rPr>
            </w:pPr>
          </w:p>
          <w:p w14:paraId="6A11700F" w14:textId="77777777" w:rsidR="00327FAA" w:rsidRDefault="00327FAA" w:rsidP="00327FAA">
            <w:pPr>
              <w:pStyle w:val="Title"/>
              <w:rPr>
                <w:rFonts w:asciiTheme="minorHAnsi" w:hAnsiTheme="minorHAnsi" w:cstheme="minorHAnsi"/>
                <w:b w:val="0"/>
                <w:sz w:val="16"/>
                <w:szCs w:val="16"/>
                <w:u w:val="none"/>
              </w:rPr>
            </w:pPr>
          </w:p>
          <w:p w14:paraId="3A04EAC8" w14:textId="77777777" w:rsidR="00327FAA" w:rsidRDefault="00327FAA" w:rsidP="00327FAA">
            <w:pPr>
              <w:pStyle w:val="Title"/>
              <w:rPr>
                <w:rFonts w:asciiTheme="minorHAnsi" w:hAnsiTheme="minorHAnsi" w:cstheme="minorHAnsi"/>
                <w:b w:val="0"/>
                <w:sz w:val="16"/>
                <w:szCs w:val="16"/>
                <w:u w:val="none"/>
              </w:rPr>
            </w:pPr>
          </w:p>
          <w:p w14:paraId="69AFD3BE" w14:textId="77777777" w:rsidR="00327FAA" w:rsidRDefault="00327FAA" w:rsidP="00327FAA">
            <w:pPr>
              <w:pStyle w:val="Title"/>
              <w:rPr>
                <w:rFonts w:asciiTheme="minorHAnsi" w:hAnsiTheme="minorHAnsi" w:cstheme="minorHAnsi"/>
                <w:b w:val="0"/>
                <w:sz w:val="16"/>
                <w:szCs w:val="16"/>
                <w:u w:val="none"/>
              </w:rPr>
            </w:pPr>
          </w:p>
          <w:p w14:paraId="195B1F1B" w14:textId="77777777" w:rsidR="00327FAA" w:rsidRDefault="00327FAA" w:rsidP="00327FAA">
            <w:pPr>
              <w:pStyle w:val="Title"/>
              <w:rPr>
                <w:rFonts w:asciiTheme="minorHAnsi" w:hAnsiTheme="minorHAnsi" w:cstheme="minorHAnsi"/>
                <w:b w:val="0"/>
                <w:sz w:val="16"/>
                <w:szCs w:val="16"/>
                <w:u w:val="none"/>
              </w:rPr>
            </w:pPr>
          </w:p>
          <w:p w14:paraId="57C504AE" w14:textId="77777777" w:rsidR="00327FAA" w:rsidRDefault="00327FAA" w:rsidP="00327FAA">
            <w:pPr>
              <w:pStyle w:val="Title"/>
              <w:rPr>
                <w:rFonts w:asciiTheme="minorHAnsi" w:hAnsiTheme="minorHAnsi" w:cstheme="minorHAnsi"/>
                <w:b w:val="0"/>
                <w:sz w:val="16"/>
                <w:szCs w:val="16"/>
                <w:u w:val="none"/>
              </w:rPr>
            </w:pPr>
          </w:p>
          <w:p w14:paraId="3C51780E" w14:textId="77777777" w:rsidR="00327FAA" w:rsidRDefault="00327FAA" w:rsidP="00327FAA">
            <w:pPr>
              <w:pStyle w:val="Title"/>
              <w:rPr>
                <w:rFonts w:asciiTheme="minorHAnsi" w:hAnsiTheme="minorHAnsi" w:cstheme="minorHAnsi"/>
                <w:b w:val="0"/>
                <w:sz w:val="16"/>
                <w:szCs w:val="16"/>
                <w:u w:val="none"/>
              </w:rPr>
            </w:pPr>
          </w:p>
          <w:p w14:paraId="1C7779B2" w14:textId="77777777" w:rsidR="00327FAA" w:rsidRDefault="00327FAA" w:rsidP="00327FAA">
            <w:pPr>
              <w:pStyle w:val="Title"/>
              <w:rPr>
                <w:rFonts w:asciiTheme="minorHAnsi" w:hAnsiTheme="minorHAnsi" w:cstheme="minorHAnsi"/>
                <w:b w:val="0"/>
                <w:sz w:val="16"/>
                <w:szCs w:val="16"/>
                <w:u w:val="none"/>
              </w:rPr>
            </w:pPr>
          </w:p>
          <w:p w14:paraId="2E845584" w14:textId="77777777" w:rsidR="00327FAA" w:rsidRDefault="00327FAA" w:rsidP="00327FAA">
            <w:pPr>
              <w:pStyle w:val="Title"/>
              <w:rPr>
                <w:rFonts w:asciiTheme="minorHAnsi" w:hAnsiTheme="minorHAnsi" w:cstheme="minorHAnsi"/>
                <w:b w:val="0"/>
                <w:sz w:val="16"/>
                <w:szCs w:val="16"/>
                <w:u w:val="none"/>
              </w:rPr>
            </w:pPr>
          </w:p>
          <w:p w14:paraId="25D1771B" w14:textId="77777777" w:rsidR="00327FAA" w:rsidRDefault="00327FAA" w:rsidP="00327FAA">
            <w:pPr>
              <w:pStyle w:val="Title"/>
              <w:rPr>
                <w:rFonts w:asciiTheme="minorHAnsi" w:hAnsiTheme="minorHAnsi" w:cstheme="minorHAnsi"/>
                <w:b w:val="0"/>
                <w:sz w:val="16"/>
                <w:szCs w:val="16"/>
                <w:u w:val="none"/>
              </w:rPr>
            </w:pPr>
          </w:p>
          <w:p w14:paraId="6FD30B97" w14:textId="77777777" w:rsidR="00327FAA" w:rsidRDefault="00327FAA" w:rsidP="00327FAA">
            <w:pPr>
              <w:pStyle w:val="Title"/>
              <w:rPr>
                <w:rFonts w:asciiTheme="minorHAnsi" w:hAnsiTheme="minorHAnsi" w:cstheme="minorHAnsi"/>
                <w:b w:val="0"/>
                <w:sz w:val="16"/>
                <w:szCs w:val="16"/>
                <w:u w:val="none"/>
              </w:rPr>
            </w:pPr>
          </w:p>
          <w:p w14:paraId="0E709652" w14:textId="77777777" w:rsidR="00327FAA" w:rsidRDefault="00327FAA" w:rsidP="00327FAA">
            <w:pPr>
              <w:pStyle w:val="Title"/>
              <w:rPr>
                <w:rFonts w:asciiTheme="minorHAnsi" w:hAnsiTheme="minorHAnsi" w:cstheme="minorHAnsi"/>
                <w:b w:val="0"/>
                <w:sz w:val="16"/>
                <w:szCs w:val="16"/>
                <w:u w:val="none"/>
              </w:rPr>
            </w:pPr>
          </w:p>
          <w:p w14:paraId="10438203" w14:textId="77777777" w:rsidR="00327FAA" w:rsidRDefault="00327FAA" w:rsidP="00327FAA">
            <w:pPr>
              <w:pStyle w:val="Title"/>
              <w:rPr>
                <w:rFonts w:asciiTheme="minorHAnsi" w:hAnsiTheme="minorHAnsi" w:cstheme="minorHAnsi"/>
                <w:b w:val="0"/>
                <w:sz w:val="16"/>
                <w:szCs w:val="16"/>
                <w:u w:val="none"/>
              </w:rPr>
            </w:pPr>
          </w:p>
          <w:p w14:paraId="08DF65BD" w14:textId="77777777" w:rsidR="00327FAA" w:rsidRDefault="00327FAA" w:rsidP="00327FAA">
            <w:pPr>
              <w:pStyle w:val="Title"/>
              <w:rPr>
                <w:rFonts w:asciiTheme="minorHAnsi" w:hAnsiTheme="minorHAnsi" w:cstheme="minorHAnsi"/>
                <w:b w:val="0"/>
                <w:sz w:val="16"/>
                <w:szCs w:val="16"/>
                <w:u w:val="none"/>
              </w:rPr>
            </w:pPr>
          </w:p>
          <w:p w14:paraId="7D4EC36C" w14:textId="77777777" w:rsidR="00327FAA" w:rsidRDefault="00327FAA" w:rsidP="00327FAA">
            <w:pPr>
              <w:pStyle w:val="Title"/>
              <w:rPr>
                <w:rFonts w:asciiTheme="minorHAnsi" w:hAnsiTheme="minorHAnsi" w:cstheme="minorHAnsi"/>
                <w:b w:val="0"/>
                <w:sz w:val="16"/>
                <w:szCs w:val="16"/>
                <w:u w:val="none"/>
              </w:rPr>
            </w:pPr>
          </w:p>
          <w:p w14:paraId="51ABF62D" w14:textId="77777777" w:rsidR="00327FAA" w:rsidRDefault="00327FAA" w:rsidP="00327FAA">
            <w:pPr>
              <w:pStyle w:val="Title"/>
              <w:rPr>
                <w:rFonts w:asciiTheme="minorHAnsi" w:hAnsiTheme="minorHAnsi" w:cstheme="minorHAnsi"/>
                <w:b w:val="0"/>
                <w:sz w:val="16"/>
                <w:szCs w:val="16"/>
                <w:u w:val="none"/>
              </w:rPr>
            </w:pPr>
          </w:p>
          <w:p w14:paraId="4D100493" w14:textId="77777777" w:rsidR="00327FAA" w:rsidRDefault="00327FAA" w:rsidP="00327FAA">
            <w:pPr>
              <w:pStyle w:val="Title"/>
              <w:rPr>
                <w:rFonts w:asciiTheme="minorHAnsi" w:hAnsiTheme="minorHAnsi" w:cstheme="minorHAnsi"/>
                <w:b w:val="0"/>
                <w:sz w:val="16"/>
                <w:szCs w:val="16"/>
                <w:u w:val="none"/>
              </w:rPr>
            </w:pPr>
          </w:p>
          <w:p w14:paraId="7A8C4847" w14:textId="77777777" w:rsidR="00327FAA" w:rsidRDefault="00327FAA" w:rsidP="00327FAA">
            <w:pPr>
              <w:pStyle w:val="Title"/>
              <w:rPr>
                <w:rFonts w:asciiTheme="minorHAnsi" w:hAnsiTheme="minorHAnsi" w:cstheme="minorHAnsi"/>
                <w:b w:val="0"/>
                <w:sz w:val="16"/>
                <w:szCs w:val="16"/>
                <w:u w:val="none"/>
              </w:rPr>
            </w:pPr>
          </w:p>
          <w:p w14:paraId="72BDB391" w14:textId="77777777" w:rsidR="00327FAA" w:rsidRDefault="00327FAA" w:rsidP="00327FAA">
            <w:pPr>
              <w:pStyle w:val="Title"/>
              <w:rPr>
                <w:rFonts w:asciiTheme="minorHAnsi" w:hAnsiTheme="minorHAnsi" w:cstheme="minorHAnsi"/>
                <w:b w:val="0"/>
                <w:sz w:val="16"/>
                <w:szCs w:val="16"/>
                <w:u w:val="none"/>
              </w:rPr>
            </w:pPr>
          </w:p>
          <w:p w14:paraId="729EB18A" w14:textId="77777777" w:rsidR="00327FAA" w:rsidRDefault="00327FAA" w:rsidP="00327FAA">
            <w:pPr>
              <w:pStyle w:val="Title"/>
              <w:rPr>
                <w:rFonts w:asciiTheme="minorHAnsi" w:hAnsiTheme="minorHAnsi" w:cstheme="minorHAnsi"/>
                <w:b w:val="0"/>
                <w:sz w:val="16"/>
                <w:szCs w:val="16"/>
                <w:u w:val="none"/>
              </w:rPr>
            </w:pPr>
          </w:p>
          <w:p w14:paraId="4D0E02AD" w14:textId="77777777" w:rsidR="00327FAA" w:rsidRDefault="00327FAA" w:rsidP="00327FAA">
            <w:pPr>
              <w:pStyle w:val="Title"/>
              <w:rPr>
                <w:rFonts w:asciiTheme="minorHAnsi" w:hAnsiTheme="minorHAnsi" w:cstheme="minorHAnsi"/>
                <w:b w:val="0"/>
                <w:sz w:val="16"/>
                <w:szCs w:val="16"/>
                <w:u w:val="none"/>
              </w:rPr>
            </w:pPr>
          </w:p>
          <w:p w14:paraId="2D899751" w14:textId="77777777" w:rsidR="00327FAA" w:rsidRDefault="00327FAA" w:rsidP="00327FAA">
            <w:pPr>
              <w:pStyle w:val="Title"/>
              <w:rPr>
                <w:rFonts w:asciiTheme="minorHAnsi" w:hAnsiTheme="minorHAnsi" w:cstheme="minorHAnsi"/>
                <w:b w:val="0"/>
                <w:sz w:val="16"/>
                <w:szCs w:val="16"/>
                <w:u w:val="none"/>
              </w:rPr>
            </w:pPr>
          </w:p>
          <w:p w14:paraId="127ECA8E" w14:textId="77777777" w:rsidR="00327FAA" w:rsidRDefault="00327FAA" w:rsidP="00327FAA">
            <w:pPr>
              <w:pStyle w:val="Title"/>
              <w:rPr>
                <w:rFonts w:asciiTheme="minorHAnsi" w:hAnsiTheme="minorHAnsi" w:cstheme="minorHAnsi"/>
                <w:b w:val="0"/>
                <w:sz w:val="16"/>
                <w:szCs w:val="16"/>
                <w:u w:val="none"/>
              </w:rPr>
            </w:pPr>
          </w:p>
          <w:p w14:paraId="252D720B" w14:textId="77777777" w:rsidR="00327FAA" w:rsidRDefault="00327FAA" w:rsidP="00327FAA">
            <w:pPr>
              <w:pStyle w:val="Title"/>
              <w:rPr>
                <w:rFonts w:asciiTheme="minorHAnsi" w:hAnsiTheme="minorHAnsi" w:cstheme="minorHAnsi"/>
                <w:b w:val="0"/>
                <w:sz w:val="16"/>
                <w:szCs w:val="16"/>
                <w:u w:val="none"/>
              </w:rPr>
            </w:pPr>
          </w:p>
          <w:p w14:paraId="5B7CDC46" w14:textId="77777777" w:rsidR="00327FAA" w:rsidRDefault="00327FAA" w:rsidP="00327FAA">
            <w:pPr>
              <w:pStyle w:val="Title"/>
              <w:rPr>
                <w:rFonts w:asciiTheme="minorHAnsi" w:hAnsiTheme="minorHAnsi" w:cstheme="minorHAnsi"/>
                <w:b w:val="0"/>
                <w:sz w:val="16"/>
                <w:szCs w:val="16"/>
                <w:u w:val="none"/>
              </w:rPr>
            </w:pPr>
          </w:p>
          <w:p w14:paraId="601B3FD2" w14:textId="77777777" w:rsidR="00327FAA" w:rsidRDefault="00327FAA" w:rsidP="00327FAA">
            <w:pPr>
              <w:pStyle w:val="Title"/>
              <w:rPr>
                <w:rFonts w:asciiTheme="minorHAnsi" w:hAnsiTheme="minorHAnsi" w:cstheme="minorHAnsi"/>
                <w:b w:val="0"/>
                <w:sz w:val="16"/>
                <w:szCs w:val="16"/>
                <w:u w:val="none"/>
              </w:rPr>
            </w:pPr>
          </w:p>
          <w:p w14:paraId="106C45B1" w14:textId="77777777" w:rsidR="00327FAA" w:rsidRDefault="00327FAA" w:rsidP="00327FAA">
            <w:pPr>
              <w:pStyle w:val="Title"/>
              <w:rPr>
                <w:rFonts w:asciiTheme="minorHAnsi" w:hAnsiTheme="minorHAnsi" w:cstheme="minorHAnsi"/>
                <w:b w:val="0"/>
                <w:sz w:val="16"/>
                <w:szCs w:val="16"/>
                <w:u w:val="none"/>
              </w:rPr>
            </w:pPr>
          </w:p>
          <w:p w14:paraId="24BA4815" w14:textId="77777777" w:rsidR="00327FAA" w:rsidRDefault="00327FAA" w:rsidP="00327FAA">
            <w:pPr>
              <w:pStyle w:val="Title"/>
              <w:rPr>
                <w:rFonts w:asciiTheme="minorHAnsi" w:hAnsiTheme="minorHAnsi" w:cstheme="minorHAnsi"/>
                <w:b w:val="0"/>
                <w:sz w:val="16"/>
                <w:szCs w:val="16"/>
                <w:u w:val="none"/>
              </w:rPr>
            </w:pPr>
          </w:p>
          <w:p w14:paraId="196C0AA0" w14:textId="77777777" w:rsidR="00327FAA" w:rsidRDefault="00327FAA" w:rsidP="00327FAA">
            <w:pPr>
              <w:pStyle w:val="Title"/>
              <w:rPr>
                <w:rFonts w:asciiTheme="minorHAnsi" w:hAnsiTheme="minorHAnsi" w:cstheme="minorHAnsi"/>
                <w:b w:val="0"/>
                <w:sz w:val="16"/>
                <w:szCs w:val="16"/>
                <w:u w:val="none"/>
              </w:rPr>
            </w:pPr>
          </w:p>
          <w:p w14:paraId="60E04A0E" w14:textId="77777777" w:rsidR="00327FAA" w:rsidRDefault="00327FAA" w:rsidP="00327FAA">
            <w:pPr>
              <w:pStyle w:val="Title"/>
              <w:rPr>
                <w:rFonts w:asciiTheme="minorHAnsi" w:hAnsiTheme="minorHAnsi" w:cstheme="minorHAnsi"/>
                <w:b w:val="0"/>
                <w:sz w:val="16"/>
                <w:szCs w:val="16"/>
                <w:u w:val="none"/>
              </w:rPr>
            </w:pPr>
          </w:p>
          <w:p w14:paraId="1785E231" w14:textId="77777777" w:rsidR="00327FAA" w:rsidRDefault="00327FAA" w:rsidP="00327FAA">
            <w:pPr>
              <w:pStyle w:val="Title"/>
              <w:rPr>
                <w:rFonts w:asciiTheme="minorHAnsi" w:hAnsiTheme="minorHAnsi" w:cstheme="minorHAnsi"/>
                <w:b w:val="0"/>
                <w:sz w:val="16"/>
                <w:szCs w:val="16"/>
                <w:u w:val="none"/>
              </w:rPr>
            </w:pPr>
          </w:p>
          <w:p w14:paraId="064322E2" w14:textId="77777777" w:rsidR="00327FAA" w:rsidRDefault="00327FAA" w:rsidP="00327FAA">
            <w:pPr>
              <w:pStyle w:val="Title"/>
              <w:rPr>
                <w:rFonts w:asciiTheme="minorHAnsi" w:hAnsiTheme="minorHAnsi" w:cstheme="minorHAnsi"/>
                <w:b w:val="0"/>
                <w:sz w:val="16"/>
                <w:szCs w:val="16"/>
                <w:u w:val="none"/>
              </w:rPr>
            </w:pPr>
          </w:p>
          <w:p w14:paraId="589DEA9A" w14:textId="77777777" w:rsidR="00327FAA" w:rsidRDefault="00327FAA" w:rsidP="00327FAA">
            <w:pPr>
              <w:pStyle w:val="Title"/>
              <w:rPr>
                <w:rFonts w:asciiTheme="minorHAnsi" w:hAnsiTheme="minorHAnsi" w:cstheme="minorHAnsi"/>
                <w:b w:val="0"/>
                <w:sz w:val="16"/>
                <w:szCs w:val="16"/>
                <w:u w:val="none"/>
              </w:rPr>
            </w:pPr>
          </w:p>
          <w:p w14:paraId="3D3E001F" w14:textId="77777777" w:rsidR="00327FAA" w:rsidRDefault="00327FAA" w:rsidP="00327FAA">
            <w:pPr>
              <w:pStyle w:val="Title"/>
              <w:rPr>
                <w:rFonts w:asciiTheme="minorHAnsi" w:hAnsiTheme="minorHAnsi" w:cstheme="minorHAnsi"/>
                <w:b w:val="0"/>
                <w:sz w:val="16"/>
                <w:szCs w:val="16"/>
                <w:u w:val="none"/>
              </w:rPr>
            </w:pPr>
          </w:p>
          <w:p w14:paraId="0E976780" w14:textId="77777777" w:rsidR="00327FAA" w:rsidRDefault="00327FAA" w:rsidP="00327FAA">
            <w:pPr>
              <w:pStyle w:val="Title"/>
              <w:rPr>
                <w:rFonts w:asciiTheme="minorHAnsi" w:hAnsiTheme="minorHAnsi" w:cstheme="minorHAnsi"/>
                <w:b w:val="0"/>
                <w:sz w:val="16"/>
                <w:szCs w:val="16"/>
                <w:u w:val="none"/>
              </w:rPr>
            </w:pPr>
          </w:p>
          <w:p w14:paraId="616A62DA" w14:textId="77777777" w:rsidR="00327FAA" w:rsidRDefault="00327FAA" w:rsidP="00327FAA">
            <w:pPr>
              <w:pStyle w:val="Title"/>
              <w:rPr>
                <w:rFonts w:asciiTheme="minorHAnsi" w:hAnsiTheme="minorHAnsi" w:cstheme="minorHAnsi"/>
                <w:b w:val="0"/>
                <w:sz w:val="16"/>
                <w:szCs w:val="16"/>
                <w:u w:val="none"/>
              </w:rPr>
            </w:pPr>
          </w:p>
          <w:p w14:paraId="495F3EBB" w14:textId="77777777" w:rsidR="00327FAA" w:rsidRDefault="00327FAA" w:rsidP="00327FAA">
            <w:pPr>
              <w:pStyle w:val="Title"/>
              <w:rPr>
                <w:rFonts w:asciiTheme="minorHAnsi" w:hAnsiTheme="minorHAnsi" w:cstheme="minorHAnsi"/>
                <w:b w:val="0"/>
                <w:sz w:val="16"/>
                <w:szCs w:val="16"/>
                <w:u w:val="none"/>
              </w:rPr>
            </w:pPr>
          </w:p>
          <w:p w14:paraId="65F6573C" w14:textId="77777777" w:rsidR="00327FAA" w:rsidRDefault="00327FAA" w:rsidP="00327FAA">
            <w:pPr>
              <w:pStyle w:val="Title"/>
              <w:rPr>
                <w:rFonts w:asciiTheme="minorHAnsi" w:hAnsiTheme="minorHAnsi" w:cstheme="minorHAnsi"/>
                <w:b w:val="0"/>
                <w:sz w:val="16"/>
                <w:szCs w:val="16"/>
                <w:u w:val="none"/>
              </w:rPr>
            </w:pPr>
          </w:p>
          <w:p w14:paraId="367D87B1" w14:textId="77777777" w:rsidR="00327FAA" w:rsidRDefault="00327FAA" w:rsidP="00327FAA">
            <w:pPr>
              <w:pStyle w:val="Title"/>
              <w:rPr>
                <w:rFonts w:asciiTheme="minorHAnsi" w:hAnsiTheme="minorHAnsi" w:cstheme="minorHAnsi"/>
                <w:b w:val="0"/>
                <w:sz w:val="16"/>
                <w:szCs w:val="16"/>
                <w:u w:val="none"/>
              </w:rPr>
            </w:pPr>
          </w:p>
          <w:p w14:paraId="08CB648D" w14:textId="77777777" w:rsidR="00327FAA" w:rsidRDefault="00327FAA" w:rsidP="00327FAA">
            <w:pPr>
              <w:pStyle w:val="Title"/>
              <w:rPr>
                <w:rFonts w:asciiTheme="minorHAnsi" w:hAnsiTheme="minorHAnsi" w:cstheme="minorHAnsi"/>
                <w:b w:val="0"/>
                <w:sz w:val="16"/>
                <w:szCs w:val="16"/>
                <w:u w:val="none"/>
              </w:rPr>
            </w:pPr>
          </w:p>
          <w:p w14:paraId="7DDD2121" w14:textId="77777777" w:rsidR="00327FAA" w:rsidRDefault="00327FAA" w:rsidP="00327FAA">
            <w:pPr>
              <w:pStyle w:val="Title"/>
              <w:rPr>
                <w:rFonts w:asciiTheme="minorHAnsi" w:hAnsiTheme="minorHAnsi" w:cstheme="minorHAnsi"/>
                <w:b w:val="0"/>
                <w:sz w:val="16"/>
                <w:szCs w:val="16"/>
                <w:u w:val="none"/>
              </w:rPr>
            </w:pPr>
          </w:p>
          <w:p w14:paraId="274CD9C3" w14:textId="77777777" w:rsidR="00327FAA" w:rsidRDefault="00327FAA" w:rsidP="00327FAA">
            <w:pPr>
              <w:pStyle w:val="Title"/>
              <w:rPr>
                <w:rFonts w:asciiTheme="minorHAnsi" w:hAnsiTheme="minorHAnsi" w:cstheme="minorHAnsi"/>
                <w:b w:val="0"/>
                <w:sz w:val="16"/>
                <w:szCs w:val="16"/>
                <w:u w:val="none"/>
              </w:rPr>
            </w:pPr>
          </w:p>
          <w:p w14:paraId="4A4AE189" w14:textId="77777777" w:rsidR="00327FAA" w:rsidRDefault="00327FAA" w:rsidP="00327FAA">
            <w:pPr>
              <w:pStyle w:val="Title"/>
              <w:rPr>
                <w:rFonts w:asciiTheme="minorHAnsi" w:hAnsiTheme="minorHAnsi" w:cstheme="minorHAnsi"/>
                <w:b w:val="0"/>
                <w:sz w:val="16"/>
                <w:szCs w:val="16"/>
                <w:u w:val="none"/>
              </w:rPr>
            </w:pPr>
          </w:p>
          <w:p w14:paraId="35BB1A7D" w14:textId="77777777" w:rsidR="00327FAA" w:rsidRDefault="00327FAA" w:rsidP="00327FAA">
            <w:pPr>
              <w:pStyle w:val="Title"/>
              <w:rPr>
                <w:rFonts w:asciiTheme="minorHAnsi" w:hAnsiTheme="minorHAnsi" w:cstheme="minorHAnsi"/>
                <w:b w:val="0"/>
                <w:sz w:val="16"/>
                <w:szCs w:val="16"/>
                <w:u w:val="none"/>
              </w:rPr>
            </w:pPr>
          </w:p>
          <w:p w14:paraId="65F3FF74" w14:textId="77777777" w:rsidR="00327FAA" w:rsidRDefault="00327FAA" w:rsidP="00327FAA">
            <w:pPr>
              <w:pStyle w:val="Title"/>
              <w:rPr>
                <w:rFonts w:asciiTheme="minorHAnsi" w:hAnsiTheme="minorHAnsi" w:cstheme="minorHAnsi"/>
                <w:b w:val="0"/>
                <w:sz w:val="16"/>
                <w:szCs w:val="16"/>
                <w:u w:val="none"/>
              </w:rPr>
            </w:pPr>
          </w:p>
          <w:p w14:paraId="5C9C015F" w14:textId="77777777" w:rsidR="00327FAA" w:rsidRDefault="00327FAA" w:rsidP="00327FAA">
            <w:pPr>
              <w:pStyle w:val="Title"/>
              <w:rPr>
                <w:rFonts w:asciiTheme="minorHAnsi" w:hAnsiTheme="minorHAnsi" w:cstheme="minorHAnsi"/>
                <w:b w:val="0"/>
                <w:sz w:val="16"/>
                <w:szCs w:val="16"/>
                <w:u w:val="none"/>
              </w:rPr>
            </w:pPr>
          </w:p>
          <w:p w14:paraId="67ED797E" w14:textId="77777777" w:rsidR="00327FAA" w:rsidRDefault="00327FAA" w:rsidP="00327FAA">
            <w:pPr>
              <w:pStyle w:val="Title"/>
              <w:rPr>
                <w:rFonts w:asciiTheme="minorHAnsi" w:hAnsiTheme="minorHAnsi" w:cstheme="minorHAnsi"/>
                <w:b w:val="0"/>
                <w:sz w:val="16"/>
                <w:szCs w:val="16"/>
                <w:u w:val="none"/>
              </w:rPr>
            </w:pPr>
          </w:p>
          <w:p w14:paraId="1C5ACAC4" w14:textId="77777777" w:rsidR="00327FAA" w:rsidRDefault="00327FAA" w:rsidP="00327FAA">
            <w:pPr>
              <w:pStyle w:val="Title"/>
              <w:rPr>
                <w:rFonts w:asciiTheme="minorHAnsi" w:hAnsiTheme="minorHAnsi" w:cstheme="minorHAnsi"/>
                <w:b w:val="0"/>
                <w:sz w:val="16"/>
                <w:szCs w:val="16"/>
                <w:u w:val="none"/>
              </w:rPr>
            </w:pPr>
          </w:p>
          <w:p w14:paraId="62217B92" w14:textId="77777777" w:rsidR="00327FAA" w:rsidRDefault="00327FAA" w:rsidP="00327FAA">
            <w:pPr>
              <w:pStyle w:val="Title"/>
              <w:rPr>
                <w:rFonts w:asciiTheme="minorHAnsi" w:hAnsiTheme="minorHAnsi" w:cstheme="minorHAnsi"/>
                <w:b w:val="0"/>
                <w:sz w:val="16"/>
                <w:szCs w:val="16"/>
                <w:u w:val="none"/>
              </w:rPr>
            </w:pPr>
          </w:p>
          <w:p w14:paraId="398E7CFC" w14:textId="77777777" w:rsidR="00327FAA" w:rsidRDefault="00327FAA" w:rsidP="00327FAA">
            <w:pPr>
              <w:pStyle w:val="Title"/>
              <w:rPr>
                <w:rFonts w:asciiTheme="minorHAnsi" w:hAnsiTheme="minorHAnsi" w:cstheme="minorHAnsi"/>
                <w:b w:val="0"/>
                <w:sz w:val="16"/>
                <w:szCs w:val="16"/>
                <w:u w:val="none"/>
              </w:rPr>
            </w:pPr>
          </w:p>
          <w:p w14:paraId="2A5DAD6F" w14:textId="77777777" w:rsidR="00327FAA" w:rsidRDefault="00327FAA" w:rsidP="00327FAA">
            <w:pPr>
              <w:pStyle w:val="Title"/>
              <w:rPr>
                <w:rFonts w:asciiTheme="minorHAnsi" w:hAnsiTheme="minorHAnsi" w:cstheme="minorHAnsi"/>
                <w:b w:val="0"/>
                <w:sz w:val="16"/>
                <w:szCs w:val="16"/>
                <w:u w:val="none"/>
              </w:rPr>
            </w:pPr>
          </w:p>
          <w:p w14:paraId="66D345A7"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91182D" w14:paraId="783FD25E" w14:textId="77777777" w:rsidTr="00551840">
        <w:trPr>
          <w:trHeight w:val="233"/>
        </w:trPr>
        <w:tc>
          <w:tcPr>
            <w:tcW w:w="1170" w:type="dxa"/>
            <w:shd w:val="clear" w:color="auto" w:fill="auto"/>
          </w:tcPr>
          <w:p w14:paraId="25FFB6CA" w14:textId="77777777" w:rsidR="00327FAA" w:rsidRPr="006A08D0"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327FAA" w:rsidRPr="006A08D0" w:rsidRDefault="00327FAA" w:rsidP="00327FAA">
            <w:pPr>
              <w:pStyle w:val="Title"/>
              <w:jc w:val="left"/>
              <w:rPr>
                <w:rFonts w:asciiTheme="minorHAnsi" w:hAnsiTheme="minorHAnsi" w:cstheme="minorHAnsi"/>
                <w:b w:val="0"/>
                <w:sz w:val="16"/>
                <w:szCs w:val="16"/>
                <w:u w:val="none"/>
              </w:rPr>
            </w:pPr>
          </w:p>
          <w:p w14:paraId="45CEAFCC" w14:textId="77777777" w:rsidR="00327FAA" w:rsidRPr="006A08D0"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327FAA" w:rsidRPr="006A08D0" w:rsidRDefault="00327FAA" w:rsidP="00327FAA">
            <w:pPr>
              <w:jc w:val="both"/>
              <w:rPr>
                <w:rFonts w:cstheme="minorHAnsi"/>
                <w:sz w:val="16"/>
                <w:szCs w:val="16"/>
              </w:rPr>
            </w:pPr>
            <w:r w:rsidRPr="006A08D0">
              <w:rPr>
                <w:rFonts w:cstheme="minorHAnsi"/>
                <w:sz w:val="16"/>
                <w:szCs w:val="16"/>
              </w:rPr>
              <w:t>Virus transmission outside of the workplace</w:t>
            </w:r>
          </w:p>
          <w:p w14:paraId="649B3334" w14:textId="77777777" w:rsidR="00327FAA" w:rsidRPr="006A08D0" w:rsidRDefault="00327FAA" w:rsidP="00327FAA">
            <w:pPr>
              <w:jc w:val="both"/>
              <w:rPr>
                <w:rFonts w:cstheme="minorHAnsi"/>
                <w:sz w:val="16"/>
                <w:szCs w:val="16"/>
              </w:rPr>
            </w:pPr>
          </w:p>
          <w:p w14:paraId="31084834" w14:textId="77777777" w:rsidR="00327FAA" w:rsidRPr="006A08D0" w:rsidRDefault="00327FAA" w:rsidP="00327FAA">
            <w:pPr>
              <w:jc w:val="both"/>
              <w:rPr>
                <w:rFonts w:cstheme="minorHAnsi"/>
                <w:sz w:val="16"/>
                <w:szCs w:val="16"/>
              </w:rPr>
            </w:pPr>
          </w:p>
          <w:p w14:paraId="25C6C577" w14:textId="77777777" w:rsidR="00327FAA" w:rsidRPr="006A08D0" w:rsidRDefault="00327FAA" w:rsidP="00327FAA">
            <w:pPr>
              <w:jc w:val="both"/>
              <w:rPr>
                <w:rFonts w:cstheme="minorHAnsi"/>
                <w:sz w:val="16"/>
                <w:szCs w:val="16"/>
              </w:rPr>
            </w:pPr>
          </w:p>
          <w:p w14:paraId="55922026" w14:textId="77777777" w:rsidR="00327FAA" w:rsidRPr="006A08D0" w:rsidRDefault="00327FAA" w:rsidP="00327FAA">
            <w:pPr>
              <w:jc w:val="both"/>
              <w:rPr>
                <w:rFonts w:cs="Arial"/>
                <w:sz w:val="18"/>
                <w:szCs w:val="18"/>
              </w:rPr>
            </w:pPr>
          </w:p>
        </w:tc>
        <w:tc>
          <w:tcPr>
            <w:tcW w:w="980" w:type="dxa"/>
            <w:shd w:val="clear" w:color="auto" w:fill="auto"/>
          </w:tcPr>
          <w:p w14:paraId="61E83B4D" w14:textId="1E87A9D1"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46280010"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On the outside / approach to the building there is signage to warn all prior to entering this building social distancing is in place.</w:t>
            </w:r>
          </w:p>
          <w:p w14:paraId="07973DDB"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502CBE71"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signage advising individuals to wash their hands regularly and not to touch their face.</w:t>
            </w:r>
          </w:p>
          <w:p w14:paraId="5F92E49E"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21596CFF" w14:textId="7B4389A5"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one door for access and one door for egress and one way systems are in</w:t>
            </w:r>
            <w:r>
              <w:rPr>
                <w:rFonts w:ascii="Calibri" w:hAnsi="Calibri" w:cs="Calibri"/>
                <w:sz w:val="16"/>
                <w:szCs w:val="16"/>
              </w:rPr>
              <w:t xml:space="preserve"> </w:t>
            </w:r>
            <w:r w:rsidRPr="004B1B99">
              <w:rPr>
                <w:rFonts w:ascii="Calibri" w:hAnsi="Calibri" w:cs="Calibri"/>
                <w:sz w:val="16"/>
                <w:szCs w:val="16"/>
              </w:rPr>
              <w:t xml:space="preserve">force in </w:t>
            </w:r>
            <w:r>
              <w:rPr>
                <w:rFonts w:ascii="Calibri" w:hAnsi="Calibri" w:cs="Calibri"/>
                <w:sz w:val="16"/>
                <w:szCs w:val="16"/>
              </w:rPr>
              <w:t>some parts of the building.</w:t>
            </w:r>
          </w:p>
          <w:p w14:paraId="7EB7462E"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1BD00EE2" w14:textId="693BA677"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building is periodically monitored to make sure that rooms are not filled to over the advertised capacity.</w:t>
            </w:r>
          </w:p>
          <w:p w14:paraId="74549791" w14:textId="77777777"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327FAA" w:rsidRPr="00F6252F" w:rsidRDefault="00327FAA" w:rsidP="00327FAA">
            <w:pPr>
              <w:pStyle w:val="Title"/>
              <w:rPr>
                <w:rFonts w:asciiTheme="minorHAnsi" w:hAnsiTheme="minorHAnsi" w:cstheme="minorHAnsi"/>
                <w:b w:val="0"/>
                <w:sz w:val="16"/>
                <w:szCs w:val="16"/>
                <w:u w:val="none"/>
              </w:rPr>
            </w:pPr>
          </w:p>
          <w:p w14:paraId="644DE001" w14:textId="77777777" w:rsidR="00327FAA" w:rsidRPr="00F6252F" w:rsidRDefault="00327FAA" w:rsidP="00327FAA">
            <w:pPr>
              <w:pStyle w:val="Title"/>
              <w:rPr>
                <w:rFonts w:asciiTheme="minorHAnsi" w:hAnsiTheme="minorHAnsi" w:cstheme="minorHAnsi"/>
                <w:b w:val="0"/>
                <w:sz w:val="16"/>
                <w:szCs w:val="16"/>
                <w:u w:val="none"/>
              </w:rPr>
            </w:pPr>
          </w:p>
          <w:p w14:paraId="1A977C3A" w14:textId="77777777" w:rsidR="00327FAA" w:rsidRPr="00F6252F" w:rsidRDefault="00327FAA" w:rsidP="00327FAA">
            <w:pPr>
              <w:pStyle w:val="Title"/>
              <w:rPr>
                <w:rFonts w:asciiTheme="minorHAnsi" w:hAnsiTheme="minorHAnsi" w:cstheme="minorHAnsi"/>
                <w:b w:val="0"/>
                <w:sz w:val="16"/>
                <w:szCs w:val="16"/>
                <w:u w:val="none"/>
              </w:rPr>
            </w:pPr>
          </w:p>
          <w:p w14:paraId="40858C32" w14:textId="77777777" w:rsidR="00327FAA" w:rsidRPr="00F6252F" w:rsidRDefault="00327FAA" w:rsidP="00327FAA">
            <w:pPr>
              <w:pStyle w:val="Title"/>
              <w:rPr>
                <w:rFonts w:asciiTheme="minorHAnsi" w:hAnsiTheme="minorHAnsi" w:cstheme="minorHAnsi"/>
                <w:b w:val="0"/>
                <w:sz w:val="16"/>
                <w:szCs w:val="16"/>
                <w:u w:val="none"/>
              </w:rPr>
            </w:pPr>
          </w:p>
          <w:p w14:paraId="5E602CCF" w14:textId="77777777" w:rsidR="00327FAA" w:rsidRPr="00F6252F" w:rsidRDefault="00327FAA" w:rsidP="00327FAA">
            <w:pPr>
              <w:pStyle w:val="Title"/>
              <w:rPr>
                <w:rFonts w:asciiTheme="minorHAnsi" w:hAnsiTheme="minorHAnsi" w:cstheme="minorHAnsi"/>
                <w:b w:val="0"/>
                <w:sz w:val="16"/>
                <w:szCs w:val="16"/>
                <w:u w:val="none"/>
              </w:rPr>
            </w:pPr>
          </w:p>
          <w:p w14:paraId="2AA3E874"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327FAA" w:rsidRDefault="00327FAA" w:rsidP="00327FAA">
            <w:pPr>
              <w:pStyle w:val="Title"/>
              <w:rPr>
                <w:rFonts w:asciiTheme="minorHAnsi" w:hAnsiTheme="minorHAnsi" w:cstheme="minorHAnsi"/>
                <w:b w:val="0"/>
                <w:sz w:val="16"/>
                <w:szCs w:val="16"/>
                <w:highlight w:val="yellow"/>
                <w:u w:val="none"/>
              </w:rPr>
            </w:pPr>
          </w:p>
          <w:p w14:paraId="76F4BA78" w14:textId="30CC5391" w:rsidR="00327FAA" w:rsidRDefault="00327FAA" w:rsidP="00327FAA">
            <w:pPr>
              <w:pStyle w:val="Title"/>
              <w:rPr>
                <w:rFonts w:asciiTheme="minorHAnsi" w:hAnsiTheme="minorHAnsi" w:cstheme="minorHAnsi"/>
                <w:b w:val="0"/>
                <w:sz w:val="16"/>
                <w:szCs w:val="16"/>
                <w:u w:val="none"/>
              </w:rPr>
            </w:pPr>
          </w:p>
          <w:p w14:paraId="25A283AF" w14:textId="77777777" w:rsidR="00327FAA" w:rsidRDefault="00327FAA" w:rsidP="00327FAA">
            <w:pPr>
              <w:pStyle w:val="Title"/>
              <w:rPr>
                <w:rFonts w:asciiTheme="minorHAnsi" w:hAnsiTheme="minorHAnsi" w:cstheme="minorHAnsi"/>
                <w:b w:val="0"/>
                <w:sz w:val="16"/>
                <w:szCs w:val="16"/>
                <w:u w:val="none"/>
              </w:rPr>
            </w:pPr>
          </w:p>
          <w:p w14:paraId="66A28E3D" w14:textId="77777777" w:rsidR="00327FAA" w:rsidRDefault="00327FAA" w:rsidP="00327FAA">
            <w:pPr>
              <w:pStyle w:val="Title"/>
              <w:rPr>
                <w:rFonts w:asciiTheme="minorHAnsi" w:hAnsiTheme="minorHAnsi" w:cstheme="minorHAnsi"/>
                <w:b w:val="0"/>
                <w:sz w:val="16"/>
                <w:szCs w:val="16"/>
                <w:u w:val="none"/>
              </w:rPr>
            </w:pPr>
          </w:p>
          <w:p w14:paraId="0537A6CF" w14:textId="77777777" w:rsidR="00327FAA" w:rsidRDefault="00327FAA" w:rsidP="00327FAA">
            <w:pPr>
              <w:pStyle w:val="Title"/>
              <w:rPr>
                <w:rFonts w:asciiTheme="minorHAnsi" w:hAnsiTheme="minorHAnsi" w:cstheme="minorHAnsi"/>
                <w:b w:val="0"/>
                <w:sz w:val="16"/>
                <w:szCs w:val="16"/>
                <w:u w:val="none"/>
              </w:rPr>
            </w:pPr>
          </w:p>
          <w:p w14:paraId="43071536" w14:textId="77777777" w:rsidR="00327FAA" w:rsidRDefault="00327FAA" w:rsidP="00327FAA">
            <w:pPr>
              <w:pStyle w:val="Title"/>
              <w:rPr>
                <w:rFonts w:asciiTheme="minorHAnsi" w:hAnsiTheme="minorHAnsi" w:cstheme="minorHAnsi"/>
                <w:b w:val="0"/>
                <w:sz w:val="16"/>
                <w:szCs w:val="16"/>
                <w:u w:val="none"/>
              </w:rPr>
            </w:pPr>
          </w:p>
          <w:p w14:paraId="13B5C27F" w14:textId="77777777" w:rsidR="00327FAA" w:rsidRDefault="00327FAA" w:rsidP="00327FAA">
            <w:pPr>
              <w:pStyle w:val="Title"/>
              <w:rPr>
                <w:rFonts w:asciiTheme="minorHAnsi" w:hAnsiTheme="minorHAnsi" w:cstheme="minorHAnsi"/>
                <w:b w:val="0"/>
                <w:sz w:val="16"/>
                <w:szCs w:val="16"/>
                <w:u w:val="none"/>
              </w:rPr>
            </w:pPr>
          </w:p>
          <w:p w14:paraId="3EF34C52" w14:textId="77777777" w:rsidR="00327FAA" w:rsidRDefault="00327FAA" w:rsidP="00327FAA">
            <w:pPr>
              <w:pStyle w:val="Title"/>
              <w:rPr>
                <w:rFonts w:asciiTheme="minorHAnsi" w:hAnsiTheme="minorHAnsi" w:cstheme="minorHAnsi"/>
                <w:b w:val="0"/>
                <w:sz w:val="16"/>
                <w:szCs w:val="16"/>
                <w:u w:val="none"/>
              </w:rPr>
            </w:pPr>
          </w:p>
          <w:p w14:paraId="16C3A987" w14:textId="77777777" w:rsidR="00327FAA" w:rsidRDefault="00327FAA" w:rsidP="00327FAA">
            <w:pPr>
              <w:pStyle w:val="Title"/>
              <w:rPr>
                <w:rFonts w:asciiTheme="minorHAnsi" w:hAnsiTheme="minorHAnsi" w:cstheme="minorHAnsi"/>
                <w:b w:val="0"/>
                <w:sz w:val="16"/>
                <w:szCs w:val="16"/>
                <w:u w:val="none"/>
              </w:rPr>
            </w:pPr>
          </w:p>
          <w:p w14:paraId="6B4B5B4F" w14:textId="77777777" w:rsidR="00327FAA" w:rsidRPr="0091182D"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327FAA" w:rsidRDefault="00327FAA" w:rsidP="00327FAA">
            <w:pPr>
              <w:pStyle w:val="Title"/>
              <w:rPr>
                <w:rFonts w:asciiTheme="minorHAnsi" w:hAnsiTheme="minorHAnsi" w:cstheme="minorHAnsi"/>
                <w:b w:val="0"/>
                <w:sz w:val="16"/>
                <w:szCs w:val="16"/>
                <w:u w:val="none"/>
              </w:rPr>
            </w:pPr>
          </w:p>
          <w:p w14:paraId="66785614" w14:textId="77777777" w:rsidR="00327FAA" w:rsidRDefault="00327FAA" w:rsidP="00327FAA">
            <w:pPr>
              <w:pStyle w:val="Title"/>
              <w:rPr>
                <w:rFonts w:asciiTheme="minorHAnsi" w:hAnsiTheme="minorHAnsi" w:cstheme="minorHAnsi"/>
                <w:b w:val="0"/>
                <w:sz w:val="16"/>
                <w:szCs w:val="16"/>
                <w:u w:val="none"/>
              </w:rPr>
            </w:pPr>
          </w:p>
          <w:p w14:paraId="318B1A07" w14:textId="77777777" w:rsidR="00327FAA" w:rsidRDefault="00327FAA" w:rsidP="00327FAA">
            <w:pPr>
              <w:pStyle w:val="Title"/>
              <w:rPr>
                <w:rFonts w:asciiTheme="minorHAnsi" w:hAnsiTheme="minorHAnsi" w:cstheme="minorHAnsi"/>
                <w:b w:val="0"/>
                <w:sz w:val="16"/>
                <w:szCs w:val="16"/>
                <w:u w:val="none"/>
              </w:rPr>
            </w:pPr>
          </w:p>
          <w:p w14:paraId="40725370" w14:textId="77777777" w:rsidR="00327FAA" w:rsidRDefault="00327FAA" w:rsidP="00327FAA">
            <w:pPr>
              <w:pStyle w:val="Title"/>
              <w:rPr>
                <w:rFonts w:asciiTheme="minorHAnsi" w:hAnsiTheme="minorHAnsi" w:cstheme="minorHAnsi"/>
                <w:b w:val="0"/>
                <w:sz w:val="16"/>
                <w:szCs w:val="16"/>
                <w:u w:val="none"/>
              </w:rPr>
            </w:pPr>
          </w:p>
          <w:p w14:paraId="7CF7C1CE" w14:textId="77777777" w:rsidR="00327FAA" w:rsidRDefault="00327FAA" w:rsidP="00327FAA">
            <w:pPr>
              <w:pStyle w:val="Title"/>
              <w:rPr>
                <w:rFonts w:asciiTheme="minorHAnsi" w:hAnsiTheme="minorHAnsi" w:cstheme="minorHAnsi"/>
                <w:b w:val="0"/>
                <w:sz w:val="16"/>
                <w:szCs w:val="16"/>
                <w:u w:val="none"/>
              </w:rPr>
            </w:pPr>
          </w:p>
          <w:p w14:paraId="47D2FF09" w14:textId="77777777" w:rsidR="00327FAA" w:rsidRDefault="00327FAA" w:rsidP="00327FAA">
            <w:pPr>
              <w:pStyle w:val="Title"/>
              <w:rPr>
                <w:rFonts w:asciiTheme="minorHAnsi" w:hAnsiTheme="minorHAnsi" w:cstheme="minorHAnsi"/>
                <w:b w:val="0"/>
                <w:sz w:val="16"/>
                <w:szCs w:val="16"/>
                <w:u w:val="none"/>
              </w:rPr>
            </w:pPr>
          </w:p>
          <w:p w14:paraId="048ED836" w14:textId="77777777" w:rsidR="00327FAA" w:rsidRDefault="00327FAA" w:rsidP="00327FAA">
            <w:pPr>
              <w:pStyle w:val="Title"/>
              <w:rPr>
                <w:rFonts w:asciiTheme="minorHAnsi" w:hAnsiTheme="minorHAnsi" w:cstheme="minorHAnsi"/>
                <w:b w:val="0"/>
                <w:sz w:val="16"/>
                <w:szCs w:val="16"/>
                <w:u w:val="none"/>
              </w:rPr>
            </w:pPr>
          </w:p>
          <w:p w14:paraId="77093E38" w14:textId="77777777" w:rsidR="00327FAA" w:rsidRDefault="00327FAA" w:rsidP="00327FAA">
            <w:pPr>
              <w:pStyle w:val="Title"/>
              <w:rPr>
                <w:rFonts w:asciiTheme="minorHAnsi" w:hAnsiTheme="minorHAnsi" w:cstheme="minorHAnsi"/>
                <w:b w:val="0"/>
                <w:sz w:val="16"/>
                <w:szCs w:val="16"/>
                <w:u w:val="none"/>
              </w:rPr>
            </w:pPr>
          </w:p>
          <w:p w14:paraId="38A4E9CC" w14:textId="6CD20351" w:rsidR="00327FAA" w:rsidRDefault="00327FAA" w:rsidP="00327FAA">
            <w:pPr>
              <w:pStyle w:val="Title"/>
              <w:rPr>
                <w:rFonts w:asciiTheme="minorHAnsi" w:hAnsiTheme="minorHAnsi" w:cstheme="minorHAnsi"/>
                <w:b w:val="0"/>
                <w:sz w:val="16"/>
                <w:szCs w:val="16"/>
                <w:u w:val="none"/>
              </w:rPr>
            </w:pPr>
          </w:p>
          <w:p w14:paraId="29AA0FE7" w14:textId="77777777" w:rsidR="00327FAA" w:rsidRDefault="00327FAA" w:rsidP="00327FAA">
            <w:pPr>
              <w:pStyle w:val="Title"/>
              <w:rPr>
                <w:rFonts w:asciiTheme="minorHAnsi" w:hAnsiTheme="minorHAnsi" w:cstheme="minorHAnsi"/>
                <w:b w:val="0"/>
                <w:sz w:val="16"/>
                <w:szCs w:val="16"/>
                <w:u w:val="none"/>
              </w:rPr>
            </w:pPr>
          </w:p>
          <w:p w14:paraId="7C30CDC2" w14:textId="77777777" w:rsidR="00327FAA" w:rsidRDefault="00327FAA" w:rsidP="00327FAA">
            <w:pPr>
              <w:pStyle w:val="Title"/>
              <w:rPr>
                <w:rFonts w:asciiTheme="minorHAnsi" w:hAnsiTheme="minorHAnsi" w:cstheme="minorHAnsi"/>
                <w:b w:val="0"/>
                <w:sz w:val="16"/>
                <w:szCs w:val="16"/>
                <w:u w:val="none"/>
              </w:rPr>
            </w:pPr>
          </w:p>
          <w:p w14:paraId="595FB7BB" w14:textId="77777777" w:rsidR="00327FAA" w:rsidRDefault="00327FAA" w:rsidP="00327FAA">
            <w:pPr>
              <w:pStyle w:val="Title"/>
              <w:jc w:val="left"/>
              <w:rPr>
                <w:rFonts w:asciiTheme="minorHAnsi" w:hAnsiTheme="minorHAnsi" w:cstheme="minorHAnsi"/>
                <w:b w:val="0"/>
                <w:sz w:val="16"/>
                <w:szCs w:val="16"/>
                <w:u w:val="none"/>
              </w:rPr>
            </w:pPr>
          </w:p>
          <w:p w14:paraId="481876A5" w14:textId="77777777" w:rsidR="00327FAA" w:rsidRPr="0091182D"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327FAA" w:rsidRDefault="00327FAA" w:rsidP="00327FAA">
            <w:pPr>
              <w:pStyle w:val="Title"/>
              <w:rPr>
                <w:rFonts w:asciiTheme="minorHAnsi" w:hAnsiTheme="minorHAnsi" w:cstheme="minorHAnsi"/>
                <w:b w:val="0"/>
                <w:sz w:val="16"/>
                <w:szCs w:val="16"/>
                <w:u w:val="none"/>
              </w:rPr>
            </w:pPr>
          </w:p>
          <w:p w14:paraId="4203DFA9" w14:textId="77777777" w:rsidR="00327FAA" w:rsidRDefault="00327FAA" w:rsidP="00327FAA">
            <w:pPr>
              <w:pStyle w:val="Title"/>
              <w:rPr>
                <w:rFonts w:asciiTheme="minorHAnsi" w:hAnsiTheme="minorHAnsi" w:cstheme="minorHAnsi"/>
                <w:b w:val="0"/>
                <w:sz w:val="16"/>
                <w:szCs w:val="16"/>
                <w:u w:val="none"/>
              </w:rPr>
            </w:pPr>
          </w:p>
          <w:p w14:paraId="29A83CF9" w14:textId="77777777" w:rsidR="00327FAA" w:rsidRDefault="00327FAA" w:rsidP="00327FAA">
            <w:pPr>
              <w:pStyle w:val="Title"/>
              <w:rPr>
                <w:rFonts w:asciiTheme="minorHAnsi" w:hAnsiTheme="minorHAnsi" w:cstheme="minorHAnsi"/>
                <w:b w:val="0"/>
                <w:sz w:val="16"/>
                <w:szCs w:val="16"/>
                <w:u w:val="none"/>
              </w:rPr>
            </w:pPr>
          </w:p>
          <w:p w14:paraId="3637E97C" w14:textId="77777777" w:rsidR="00327FAA" w:rsidRDefault="00327FAA" w:rsidP="00327FAA">
            <w:pPr>
              <w:pStyle w:val="Title"/>
              <w:rPr>
                <w:rFonts w:asciiTheme="minorHAnsi" w:hAnsiTheme="minorHAnsi" w:cstheme="minorHAnsi"/>
                <w:b w:val="0"/>
                <w:sz w:val="16"/>
                <w:szCs w:val="16"/>
                <w:u w:val="none"/>
              </w:rPr>
            </w:pPr>
          </w:p>
          <w:p w14:paraId="1A050966" w14:textId="77777777" w:rsidR="00327FAA" w:rsidRDefault="00327FAA" w:rsidP="00327FAA">
            <w:pPr>
              <w:pStyle w:val="Title"/>
              <w:rPr>
                <w:rFonts w:asciiTheme="minorHAnsi" w:hAnsiTheme="minorHAnsi" w:cstheme="minorHAnsi"/>
                <w:b w:val="0"/>
                <w:sz w:val="16"/>
                <w:szCs w:val="16"/>
                <w:u w:val="none"/>
              </w:rPr>
            </w:pPr>
          </w:p>
          <w:p w14:paraId="4E464F3E" w14:textId="77777777" w:rsidR="00327FAA" w:rsidRDefault="00327FAA" w:rsidP="00327FAA">
            <w:pPr>
              <w:pStyle w:val="Title"/>
              <w:rPr>
                <w:rFonts w:asciiTheme="minorHAnsi" w:hAnsiTheme="minorHAnsi" w:cstheme="minorHAnsi"/>
                <w:b w:val="0"/>
                <w:sz w:val="16"/>
                <w:szCs w:val="16"/>
                <w:u w:val="none"/>
              </w:rPr>
            </w:pPr>
          </w:p>
          <w:p w14:paraId="7A5AD869" w14:textId="77777777" w:rsidR="00327FAA" w:rsidRDefault="00327FAA" w:rsidP="00327FAA">
            <w:pPr>
              <w:pStyle w:val="Title"/>
              <w:rPr>
                <w:rFonts w:asciiTheme="minorHAnsi" w:hAnsiTheme="minorHAnsi" w:cstheme="minorHAnsi"/>
                <w:b w:val="0"/>
                <w:sz w:val="16"/>
                <w:szCs w:val="16"/>
                <w:u w:val="none"/>
              </w:rPr>
            </w:pPr>
          </w:p>
          <w:p w14:paraId="0A2D1AA6" w14:textId="77777777" w:rsidR="00327FAA" w:rsidRDefault="00327FAA" w:rsidP="00327FAA">
            <w:pPr>
              <w:pStyle w:val="Title"/>
              <w:rPr>
                <w:rFonts w:asciiTheme="minorHAnsi" w:hAnsiTheme="minorHAnsi" w:cstheme="minorHAnsi"/>
                <w:b w:val="0"/>
                <w:sz w:val="16"/>
                <w:szCs w:val="16"/>
                <w:u w:val="none"/>
              </w:rPr>
            </w:pPr>
          </w:p>
          <w:p w14:paraId="3E077B41" w14:textId="77777777" w:rsidR="00327FAA" w:rsidRDefault="00327FAA" w:rsidP="00327FAA">
            <w:pPr>
              <w:pStyle w:val="Title"/>
              <w:rPr>
                <w:rFonts w:asciiTheme="minorHAnsi" w:hAnsiTheme="minorHAnsi" w:cstheme="minorHAnsi"/>
                <w:b w:val="0"/>
                <w:sz w:val="16"/>
                <w:szCs w:val="16"/>
                <w:u w:val="none"/>
              </w:rPr>
            </w:pPr>
          </w:p>
          <w:p w14:paraId="401053F1" w14:textId="77777777" w:rsidR="00327FAA" w:rsidRDefault="00327FAA" w:rsidP="00327FAA">
            <w:pPr>
              <w:pStyle w:val="Title"/>
              <w:rPr>
                <w:rFonts w:asciiTheme="minorHAnsi" w:hAnsiTheme="minorHAnsi" w:cstheme="minorHAnsi"/>
                <w:b w:val="0"/>
                <w:sz w:val="16"/>
                <w:szCs w:val="16"/>
                <w:u w:val="none"/>
              </w:rPr>
            </w:pPr>
          </w:p>
          <w:p w14:paraId="4D710A89" w14:textId="77777777" w:rsidR="00327FAA" w:rsidRDefault="00327FAA" w:rsidP="00327FAA">
            <w:pPr>
              <w:pStyle w:val="Title"/>
              <w:rPr>
                <w:rFonts w:asciiTheme="minorHAnsi" w:hAnsiTheme="minorHAnsi" w:cstheme="minorHAnsi"/>
                <w:b w:val="0"/>
                <w:sz w:val="16"/>
                <w:szCs w:val="16"/>
                <w:u w:val="none"/>
              </w:rPr>
            </w:pPr>
          </w:p>
          <w:p w14:paraId="086D60E5" w14:textId="77777777" w:rsidR="00327FAA" w:rsidRPr="0091182D"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327FAA" w:rsidRDefault="00327FAA" w:rsidP="00327FAA">
            <w:pPr>
              <w:pStyle w:val="Title"/>
              <w:rPr>
                <w:rFonts w:asciiTheme="minorHAnsi" w:hAnsiTheme="minorHAnsi" w:cstheme="minorHAnsi"/>
                <w:b w:val="0"/>
                <w:sz w:val="16"/>
                <w:szCs w:val="16"/>
                <w:u w:val="none"/>
              </w:rPr>
            </w:pPr>
          </w:p>
          <w:p w14:paraId="731A8B39" w14:textId="77777777" w:rsidR="00327FAA" w:rsidRDefault="00327FAA" w:rsidP="00327FAA">
            <w:pPr>
              <w:pStyle w:val="Title"/>
              <w:rPr>
                <w:rFonts w:asciiTheme="minorHAnsi" w:hAnsiTheme="minorHAnsi" w:cstheme="minorHAnsi"/>
                <w:b w:val="0"/>
                <w:sz w:val="16"/>
                <w:szCs w:val="16"/>
                <w:u w:val="none"/>
              </w:rPr>
            </w:pPr>
          </w:p>
          <w:p w14:paraId="5C5BF6BA" w14:textId="77777777" w:rsidR="00327FAA" w:rsidRDefault="00327FAA" w:rsidP="00327FAA">
            <w:pPr>
              <w:pStyle w:val="Title"/>
              <w:rPr>
                <w:rFonts w:asciiTheme="minorHAnsi" w:hAnsiTheme="minorHAnsi" w:cstheme="minorHAnsi"/>
                <w:b w:val="0"/>
                <w:sz w:val="16"/>
                <w:szCs w:val="16"/>
                <w:u w:val="none"/>
              </w:rPr>
            </w:pPr>
          </w:p>
          <w:p w14:paraId="4F152280" w14:textId="77777777" w:rsidR="00327FAA" w:rsidRDefault="00327FAA" w:rsidP="00327FAA">
            <w:pPr>
              <w:pStyle w:val="Title"/>
              <w:rPr>
                <w:rFonts w:asciiTheme="minorHAnsi" w:hAnsiTheme="minorHAnsi" w:cstheme="minorHAnsi"/>
                <w:b w:val="0"/>
                <w:sz w:val="16"/>
                <w:szCs w:val="16"/>
                <w:u w:val="none"/>
              </w:rPr>
            </w:pPr>
          </w:p>
          <w:p w14:paraId="78D955AC" w14:textId="77777777" w:rsidR="00327FAA" w:rsidRDefault="00327FAA" w:rsidP="00327FAA">
            <w:pPr>
              <w:pStyle w:val="Title"/>
              <w:rPr>
                <w:rFonts w:asciiTheme="minorHAnsi" w:hAnsiTheme="minorHAnsi" w:cstheme="minorHAnsi"/>
                <w:b w:val="0"/>
                <w:sz w:val="16"/>
                <w:szCs w:val="16"/>
                <w:u w:val="none"/>
              </w:rPr>
            </w:pPr>
          </w:p>
          <w:p w14:paraId="44B8AB22" w14:textId="77777777" w:rsidR="00327FAA" w:rsidRDefault="00327FAA" w:rsidP="00327FAA">
            <w:pPr>
              <w:pStyle w:val="Title"/>
              <w:rPr>
                <w:rFonts w:asciiTheme="minorHAnsi" w:hAnsiTheme="minorHAnsi" w:cstheme="minorHAnsi"/>
                <w:b w:val="0"/>
                <w:sz w:val="16"/>
                <w:szCs w:val="16"/>
                <w:u w:val="none"/>
              </w:rPr>
            </w:pPr>
          </w:p>
          <w:p w14:paraId="7B8A16BB" w14:textId="77777777" w:rsidR="00327FAA" w:rsidRDefault="00327FAA" w:rsidP="00327FAA">
            <w:pPr>
              <w:pStyle w:val="Title"/>
              <w:rPr>
                <w:rFonts w:asciiTheme="minorHAnsi" w:hAnsiTheme="minorHAnsi" w:cstheme="minorHAnsi"/>
                <w:b w:val="0"/>
                <w:sz w:val="16"/>
                <w:szCs w:val="16"/>
                <w:u w:val="none"/>
              </w:rPr>
            </w:pPr>
          </w:p>
          <w:p w14:paraId="7B970CE6" w14:textId="77777777" w:rsidR="00327FAA" w:rsidRDefault="00327FAA" w:rsidP="00327FAA">
            <w:pPr>
              <w:pStyle w:val="Title"/>
              <w:rPr>
                <w:rFonts w:asciiTheme="minorHAnsi" w:hAnsiTheme="minorHAnsi" w:cstheme="minorHAnsi"/>
                <w:b w:val="0"/>
                <w:sz w:val="16"/>
                <w:szCs w:val="16"/>
                <w:u w:val="none"/>
              </w:rPr>
            </w:pPr>
          </w:p>
          <w:p w14:paraId="6CD6D541" w14:textId="4FD61D08" w:rsidR="00327FAA" w:rsidRDefault="00327FAA" w:rsidP="00327FAA">
            <w:pPr>
              <w:pStyle w:val="Title"/>
              <w:rPr>
                <w:rFonts w:asciiTheme="minorHAnsi" w:hAnsiTheme="minorHAnsi" w:cstheme="minorHAnsi"/>
                <w:b w:val="0"/>
                <w:sz w:val="16"/>
                <w:szCs w:val="16"/>
                <w:u w:val="none"/>
              </w:rPr>
            </w:pPr>
          </w:p>
          <w:p w14:paraId="08C008A4" w14:textId="77777777" w:rsidR="00327FAA" w:rsidRDefault="00327FAA" w:rsidP="00327FAA">
            <w:pPr>
              <w:pStyle w:val="Title"/>
              <w:rPr>
                <w:rFonts w:asciiTheme="minorHAnsi" w:hAnsiTheme="minorHAnsi" w:cstheme="minorHAnsi"/>
                <w:b w:val="0"/>
                <w:sz w:val="16"/>
                <w:szCs w:val="16"/>
                <w:u w:val="none"/>
              </w:rPr>
            </w:pPr>
          </w:p>
          <w:p w14:paraId="4A182FF4" w14:textId="77777777" w:rsidR="00327FAA" w:rsidRDefault="00327FAA" w:rsidP="00327FAA">
            <w:pPr>
              <w:pStyle w:val="Title"/>
              <w:rPr>
                <w:rFonts w:asciiTheme="minorHAnsi" w:hAnsiTheme="minorHAnsi" w:cstheme="minorHAnsi"/>
                <w:b w:val="0"/>
                <w:sz w:val="16"/>
                <w:szCs w:val="16"/>
                <w:u w:val="none"/>
              </w:rPr>
            </w:pPr>
          </w:p>
          <w:p w14:paraId="212CF1CE" w14:textId="77777777" w:rsidR="00327FAA" w:rsidRDefault="00327FAA" w:rsidP="00327FAA">
            <w:pPr>
              <w:pStyle w:val="Title"/>
              <w:jc w:val="left"/>
              <w:rPr>
                <w:rFonts w:asciiTheme="minorHAnsi" w:hAnsiTheme="minorHAnsi" w:cstheme="minorHAnsi"/>
                <w:b w:val="0"/>
                <w:sz w:val="16"/>
                <w:szCs w:val="16"/>
                <w:u w:val="none"/>
              </w:rPr>
            </w:pPr>
          </w:p>
          <w:p w14:paraId="54453437" w14:textId="77777777" w:rsidR="00327FAA" w:rsidRPr="0091182D"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327FAA" w:rsidRDefault="00327FAA" w:rsidP="00327FAA">
            <w:pPr>
              <w:pStyle w:val="Title"/>
              <w:rPr>
                <w:rFonts w:asciiTheme="minorHAnsi" w:hAnsiTheme="minorHAnsi" w:cstheme="minorHAnsi"/>
                <w:b w:val="0"/>
                <w:sz w:val="16"/>
                <w:szCs w:val="16"/>
                <w:u w:val="none"/>
              </w:rPr>
            </w:pPr>
          </w:p>
          <w:p w14:paraId="2318C0BD" w14:textId="77777777" w:rsidR="00327FAA" w:rsidRDefault="00327FAA" w:rsidP="00327FAA">
            <w:pPr>
              <w:pStyle w:val="Title"/>
              <w:rPr>
                <w:rFonts w:asciiTheme="minorHAnsi" w:hAnsiTheme="minorHAnsi" w:cstheme="minorHAnsi"/>
                <w:b w:val="0"/>
                <w:sz w:val="16"/>
                <w:szCs w:val="16"/>
                <w:u w:val="none"/>
              </w:rPr>
            </w:pPr>
          </w:p>
          <w:p w14:paraId="07A6C6F7" w14:textId="77777777" w:rsidR="00327FAA" w:rsidRDefault="00327FAA" w:rsidP="00327FAA">
            <w:pPr>
              <w:pStyle w:val="Title"/>
              <w:rPr>
                <w:rFonts w:asciiTheme="minorHAnsi" w:hAnsiTheme="minorHAnsi" w:cstheme="minorHAnsi"/>
                <w:b w:val="0"/>
                <w:sz w:val="16"/>
                <w:szCs w:val="16"/>
                <w:u w:val="none"/>
              </w:rPr>
            </w:pPr>
          </w:p>
          <w:p w14:paraId="242B9CF7" w14:textId="77777777" w:rsidR="00327FAA" w:rsidRDefault="00327FAA" w:rsidP="00327FAA">
            <w:pPr>
              <w:pStyle w:val="Title"/>
              <w:rPr>
                <w:rFonts w:asciiTheme="minorHAnsi" w:hAnsiTheme="minorHAnsi" w:cstheme="minorHAnsi"/>
                <w:b w:val="0"/>
                <w:sz w:val="16"/>
                <w:szCs w:val="16"/>
                <w:u w:val="none"/>
              </w:rPr>
            </w:pPr>
          </w:p>
          <w:p w14:paraId="38318227" w14:textId="77777777" w:rsidR="00327FAA" w:rsidRDefault="00327FAA" w:rsidP="00327FAA">
            <w:pPr>
              <w:pStyle w:val="Title"/>
              <w:rPr>
                <w:rFonts w:asciiTheme="minorHAnsi" w:hAnsiTheme="minorHAnsi" w:cstheme="minorHAnsi"/>
                <w:b w:val="0"/>
                <w:sz w:val="16"/>
                <w:szCs w:val="16"/>
                <w:u w:val="none"/>
              </w:rPr>
            </w:pPr>
          </w:p>
          <w:p w14:paraId="5E5AE483" w14:textId="77777777" w:rsidR="00327FAA" w:rsidRDefault="00327FAA" w:rsidP="00327FAA">
            <w:pPr>
              <w:pStyle w:val="Title"/>
              <w:rPr>
                <w:rFonts w:asciiTheme="minorHAnsi" w:hAnsiTheme="minorHAnsi" w:cstheme="minorHAnsi"/>
                <w:b w:val="0"/>
                <w:sz w:val="16"/>
                <w:szCs w:val="16"/>
                <w:u w:val="none"/>
              </w:rPr>
            </w:pPr>
          </w:p>
          <w:p w14:paraId="0A2C135E" w14:textId="77777777" w:rsidR="00327FAA" w:rsidRDefault="00327FAA" w:rsidP="00327FAA">
            <w:pPr>
              <w:pStyle w:val="Title"/>
              <w:rPr>
                <w:rFonts w:asciiTheme="minorHAnsi" w:hAnsiTheme="minorHAnsi" w:cstheme="minorHAnsi"/>
                <w:b w:val="0"/>
                <w:sz w:val="16"/>
                <w:szCs w:val="16"/>
                <w:u w:val="none"/>
              </w:rPr>
            </w:pPr>
          </w:p>
          <w:p w14:paraId="57EFA96E" w14:textId="77777777" w:rsidR="00327FAA" w:rsidRDefault="00327FAA" w:rsidP="00327FAA">
            <w:pPr>
              <w:pStyle w:val="Title"/>
              <w:rPr>
                <w:rFonts w:asciiTheme="minorHAnsi" w:hAnsiTheme="minorHAnsi" w:cstheme="minorHAnsi"/>
                <w:b w:val="0"/>
                <w:sz w:val="16"/>
                <w:szCs w:val="16"/>
                <w:u w:val="none"/>
              </w:rPr>
            </w:pPr>
          </w:p>
          <w:p w14:paraId="2043C837" w14:textId="77777777" w:rsidR="00327FAA" w:rsidRDefault="00327FAA" w:rsidP="00327FAA">
            <w:pPr>
              <w:pStyle w:val="Title"/>
              <w:rPr>
                <w:rFonts w:asciiTheme="minorHAnsi" w:hAnsiTheme="minorHAnsi" w:cstheme="minorHAnsi"/>
                <w:b w:val="0"/>
                <w:sz w:val="16"/>
                <w:szCs w:val="16"/>
                <w:u w:val="none"/>
              </w:rPr>
            </w:pPr>
          </w:p>
          <w:p w14:paraId="6364A4FE" w14:textId="77777777" w:rsidR="00327FAA" w:rsidRDefault="00327FAA" w:rsidP="00327FAA">
            <w:pPr>
              <w:pStyle w:val="Title"/>
              <w:rPr>
                <w:rFonts w:asciiTheme="minorHAnsi" w:hAnsiTheme="minorHAnsi" w:cstheme="minorHAnsi"/>
                <w:b w:val="0"/>
                <w:sz w:val="16"/>
                <w:szCs w:val="16"/>
                <w:u w:val="none"/>
              </w:rPr>
            </w:pPr>
          </w:p>
          <w:p w14:paraId="271A9B43" w14:textId="77777777" w:rsidR="00327FAA" w:rsidRDefault="00327FAA" w:rsidP="00327FAA">
            <w:pPr>
              <w:pStyle w:val="Title"/>
              <w:rPr>
                <w:rFonts w:asciiTheme="minorHAnsi" w:hAnsiTheme="minorHAnsi" w:cstheme="minorHAnsi"/>
                <w:b w:val="0"/>
                <w:sz w:val="16"/>
                <w:szCs w:val="16"/>
                <w:u w:val="none"/>
              </w:rPr>
            </w:pPr>
          </w:p>
          <w:p w14:paraId="42C31DE6" w14:textId="77777777" w:rsidR="00327FAA" w:rsidRDefault="00327FAA" w:rsidP="00327FAA">
            <w:pPr>
              <w:pStyle w:val="Title"/>
              <w:rPr>
                <w:rFonts w:asciiTheme="minorHAnsi" w:hAnsiTheme="minorHAnsi" w:cstheme="minorHAnsi"/>
                <w:b w:val="0"/>
                <w:sz w:val="16"/>
                <w:szCs w:val="16"/>
                <w:u w:val="none"/>
              </w:rPr>
            </w:pPr>
          </w:p>
          <w:p w14:paraId="525EE21C" w14:textId="77777777" w:rsidR="00327FAA" w:rsidRDefault="00327FAA" w:rsidP="00327FAA">
            <w:pPr>
              <w:pStyle w:val="Title"/>
              <w:rPr>
                <w:rFonts w:asciiTheme="minorHAnsi" w:hAnsiTheme="minorHAnsi" w:cstheme="minorHAnsi"/>
                <w:b w:val="0"/>
                <w:sz w:val="16"/>
                <w:szCs w:val="16"/>
                <w:u w:val="none"/>
              </w:rPr>
            </w:pPr>
          </w:p>
          <w:p w14:paraId="2B79E52A" w14:textId="77777777"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327FAA" w:rsidRDefault="00327FAA" w:rsidP="00327FAA">
            <w:pPr>
              <w:pStyle w:val="Title"/>
              <w:jc w:val="left"/>
              <w:rPr>
                <w:rFonts w:asciiTheme="minorHAnsi" w:hAnsiTheme="minorHAnsi" w:cstheme="minorHAnsi"/>
                <w:b w:val="0"/>
                <w:sz w:val="16"/>
                <w:szCs w:val="16"/>
                <w:u w:val="none"/>
              </w:rPr>
            </w:pPr>
          </w:p>
          <w:p w14:paraId="3974CB1F" w14:textId="77777777" w:rsidR="00327FAA" w:rsidRDefault="00327FAA" w:rsidP="00327FAA">
            <w:pPr>
              <w:pStyle w:val="Title"/>
              <w:rPr>
                <w:rFonts w:asciiTheme="minorHAnsi" w:hAnsiTheme="minorHAnsi" w:cstheme="minorHAnsi"/>
                <w:b w:val="0"/>
                <w:sz w:val="16"/>
                <w:szCs w:val="16"/>
                <w:u w:val="none"/>
              </w:rPr>
            </w:pPr>
          </w:p>
          <w:p w14:paraId="50A1351C" w14:textId="77777777" w:rsidR="00327FAA" w:rsidRDefault="00327FAA" w:rsidP="00327FAA">
            <w:pPr>
              <w:pStyle w:val="Title"/>
              <w:rPr>
                <w:rFonts w:asciiTheme="minorHAnsi" w:hAnsiTheme="minorHAnsi" w:cstheme="minorHAnsi"/>
                <w:b w:val="0"/>
                <w:sz w:val="16"/>
                <w:szCs w:val="16"/>
                <w:u w:val="none"/>
              </w:rPr>
            </w:pPr>
          </w:p>
          <w:p w14:paraId="537F4CA3" w14:textId="77777777" w:rsidR="00327FAA" w:rsidRDefault="00327FAA" w:rsidP="00327FAA">
            <w:pPr>
              <w:pStyle w:val="Title"/>
              <w:rPr>
                <w:rFonts w:asciiTheme="minorHAnsi" w:hAnsiTheme="minorHAnsi" w:cstheme="minorHAnsi"/>
                <w:b w:val="0"/>
                <w:sz w:val="16"/>
                <w:szCs w:val="16"/>
                <w:u w:val="none"/>
              </w:rPr>
            </w:pPr>
          </w:p>
          <w:p w14:paraId="55ABDE68" w14:textId="77777777" w:rsidR="00327FAA" w:rsidRDefault="00327FAA" w:rsidP="00327FAA">
            <w:pPr>
              <w:pStyle w:val="Title"/>
              <w:rPr>
                <w:rFonts w:asciiTheme="minorHAnsi" w:hAnsiTheme="minorHAnsi" w:cstheme="minorHAnsi"/>
                <w:b w:val="0"/>
                <w:sz w:val="16"/>
                <w:szCs w:val="16"/>
                <w:u w:val="none"/>
              </w:rPr>
            </w:pPr>
          </w:p>
          <w:p w14:paraId="3D8029C7" w14:textId="77777777" w:rsidR="00327FAA" w:rsidRDefault="00327FAA" w:rsidP="00327FAA">
            <w:pPr>
              <w:pStyle w:val="Title"/>
              <w:rPr>
                <w:rFonts w:asciiTheme="minorHAnsi" w:hAnsiTheme="minorHAnsi" w:cstheme="minorHAnsi"/>
                <w:b w:val="0"/>
                <w:sz w:val="16"/>
                <w:szCs w:val="16"/>
                <w:u w:val="none"/>
              </w:rPr>
            </w:pPr>
          </w:p>
          <w:p w14:paraId="4BFA2E4D" w14:textId="77777777" w:rsidR="00327FAA" w:rsidRDefault="00327FAA" w:rsidP="00327FAA">
            <w:pPr>
              <w:pStyle w:val="Title"/>
              <w:rPr>
                <w:rFonts w:asciiTheme="minorHAnsi" w:hAnsiTheme="minorHAnsi" w:cstheme="minorHAnsi"/>
                <w:b w:val="0"/>
                <w:sz w:val="16"/>
                <w:szCs w:val="16"/>
                <w:u w:val="none"/>
              </w:rPr>
            </w:pPr>
          </w:p>
          <w:p w14:paraId="57CF2666" w14:textId="77777777" w:rsidR="00327FAA" w:rsidRDefault="00327FAA" w:rsidP="00327FAA">
            <w:pPr>
              <w:pStyle w:val="Title"/>
              <w:rPr>
                <w:rFonts w:asciiTheme="minorHAnsi" w:hAnsiTheme="minorHAnsi" w:cstheme="minorHAnsi"/>
                <w:b w:val="0"/>
                <w:sz w:val="16"/>
                <w:szCs w:val="16"/>
                <w:u w:val="none"/>
              </w:rPr>
            </w:pPr>
          </w:p>
          <w:p w14:paraId="4100FC82" w14:textId="77777777" w:rsidR="00327FAA" w:rsidRDefault="00327FAA" w:rsidP="00327FAA">
            <w:pPr>
              <w:pStyle w:val="Title"/>
              <w:rPr>
                <w:rFonts w:asciiTheme="minorHAnsi" w:hAnsiTheme="minorHAnsi" w:cstheme="minorHAnsi"/>
                <w:b w:val="0"/>
                <w:sz w:val="16"/>
                <w:szCs w:val="16"/>
                <w:u w:val="none"/>
              </w:rPr>
            </w:pPr>
          </w:p>
          <w:p w14:paraId="5DE3DED1" w14:textId="77777777" w:rsidR="00327FAA" w:rsidRDefault="00327FAA" w:rsidP="00327FAA">
            <w:pPr>
              <w:pStyle w:val="Title"/>
              <w:rPr>
                <w:rFonts w:asciiTheme="minorHAnsi" w:hAnsiTheme="minorHAnsi" w:cstheme="minorHAnsi"/>
                <w:b w:val="0"/>
                <w:sz w:val="16"/>
                <w:szCs w:val="16"/>
                <w:u w:val="none"/>
              </w:rPr>
            </w:pPr>
          </w:p>
          <w:p w14:paraId="09E7DEBB" w14:textId="77777777" w:rsidR="00327FAA" w:rsidRDefault="00327FAA" w:rsidP="00327FAA">
            <w:pPr>
              <w:pStyle w:val="Title"/>
              <w:rPr>
                <w:rFonts w:asciiTheme="minorHAnsi" w:hAnsiTheme="minorHAnsi" w:cstheme="minorHAnsi"/>
                <w:b w:val="0"/>
                <w:sz w:val="16"/>
                <w:szCs w:val="16"/>
                <w:u w:val="none"/>
              </w:rPr>
            </w:pPr>
          </w:p>
          <w:p w14:paraId="55BF9F2E" w14:textId="77777777" w:rsidR="00327FAA" w:rsidRPr="0091182D" w:rsidRDefault="00327FAA" w:rsidP="00327FAA">
            <w:pPr>
              <w:pStyle w:val="Title"/>
              <w:jc w:val="left"/>
              <w:rPr>
                <w:rFonts w:asciiTheme="minorHAnsi" w:hAnsiTheme="minorHAnsi" w:cstheme="minorHAnsi"/>
                <w:b w:val="0"/>
                <w:sz w:val="16"/>
                <w:szCs w:val="16"/>
                <w:u w:val="none"/>
              </w:rPr>
            </w:pPr>
          </w:p>
        </w:tc>
        <w:tc>
          <w:tcPr>
            <w:tcW w:w="848" w:type="dxa"/>
          </w:tcPr>
          <w:p w14:paraId="334A9A0D" w14:textId="77777777" w:rsidR="00327FAA" w:rsidRDefault="00327FAA" w:rsidP="00327FAA">
            <w:pPr>
              <w:pStyle w:val="Title"/>
              <w:rPr>
                <w:rFonts w:asciiTheme="minorHAnsi" w:hAnsiTheme="minorHAnsi" w:cstheme="minorHAnsi"/>
                <w:b w:val="0"/>
                <w:sz w:val="16"/>
                <w:szCs w:val="16"/>
                <w:u w:val="none"/>
              </w:rPr>
            </w:pPr>
          </w:p>
          <w:p w14:paraId="5004C59B" w14:textId="77777777" w:rsidR="00327FAA" w:rsidRDefault="00327FAA" w:rsidP="00327FAA">
            <w:pPr>
              <w:pStyle w:val="Title"/>
              <w:rPr>
                <w:rFonts w:asciiTheme="minorHAnsi" w:hAnsiTheme="minorHAnsi" w:cstheme="minorHAnsi"/>
                <w:b w:val="0"/>
                <w:sz w:val="16"/>
                <w:szCs w:val="16"/>
                <w:u w:val="none"/>
              </w:rPr>
            </w:pPr>
          </w:p>
          <w:p w14:paraId="621D9FD3" w14:textId="77777777" w:rsidR="00327FAA" w:rsidRDefault="00327FAA" w:rsidP="00327FAA">
            <w:pPr>
              <w:pStyle w:val="Title"/>
              <w:rPr>
                <w:rFonts w:asciiTheme="minorHAnsi" w:hAnsiTheme="minorHAnsi" w:cstheme="minorHAnsi"/>
                <w:b w:val="0"/>
                <w:sz w:val="16"/>
                <w:szCs w:val="16"/>
                <w:u w:val="none"/>
              </w:rPr>
            </w:pPr>
          </w:p>
          <w:p w14:paraId="25895DA9" w14:textId="77777777" w:rsidR="00327FAA" w:rsidRDefault="00327FAA" w:rsidP="00327FAA">
            <w:pPr>
              <w:pStyle w:val="Title"/>
              <w:rPr>
                <w:rFonts w:asciiTheme="minorHAnsi" w:hAnsiTheme="minorHAnsi" w:cstheme="minorHAnsi"/>
                <w:b w:val="0"/>
                <w:sz w:val="16"/>
                <w:szCs w:val="16"/>
                <w:u w:val="none"/>
              </w:rPr>
            </w:pPr>
          </w:p>
          <w:p w14:paraId="21DAE77A" w14:textId="77777777" w:rsidR="00327FAA" w:rsidRDefault="00327FAA" w:rsidP="00327FAA">
            <w:pPr>
              <w:pStyle w:val="Title"/>
              <w:rPr>
                <w:rFonts w:asciiTheme="minorHAnsi" w:hAnsiTheme="minorHAnsi" w:cstheme="minorHAnsi"/>
                <w:b w:val="0"/>
                <w:sz w:val="16"/>
                <w:szCs w:val="16"/>
                <w:u w:val="none"/>
              </w:rPr>
            </w:pPr>
          </w:p>
          <w:p w14:paraId="65EEE6F2" w14:textId="77777777" w:rsidR="00327FAA" w:rsidRDefault="00327FAA" w:rsidP="00327FAA">
            <w:pPr>
              <w:pStyle w:val="Title"/>
              <w:rPr>
                <w:rFonts w:asciiTheme="minorHAnsi" w:hAnsiTheme="minorHAnsi" w:cstheme="minorHAnsi"/>
                <w:b w:val="0"/>
                <w:sz w:val="16"/>
                <w:szCs w:val="16"/>
                <w:u w:val="none"/>
              </w:rPr>
            </w:pPr>
          </w:p>
          <w:p w14:paraId="191EB186" w14:textId="77777777" w:rsidR="00327FAA" w:rsidRDefault="00327FAA" w:rsidP="00327FAA">
            <w:pPr>
              <w:pStyle w:val="Title"/>
              <w:rPr>
                <w:rFonts w:asciiTheme="minorHAnsi" w:hAnsiTheme="minorHAnsi" w:cstheme="minorHAnsi"/>
                <w:b w:val="0"/>
                <w:sz w:val="16"/>
                <w:szCs w:val="16"/>
                <w:u w:val="none"/>
              </w:rPr>
            </w:pPr>
          </w:p>
          <w:p w14:paraId="498D32D4" w14:textId="77777777" w:rsidR="00327FAA" w:rsidRDefault="00327FAA" w:rsidP="00327FAA">
            <w:pPr>
              <w:pStyle w:val="Title"/>
              <w:rPr>
                <w:rFonts w:asciiTheme="minorHAnsi" w:hAnsiTheme="minorHAnsi" w:cstheme="minorHAnsi"/>
                <w:b w:val="0"/>
                <w:sz w:val="16"/>
                <w:szCs w:val="16"/>
                <w:u w:val="none"/>
              </w:rPr>
            </w:pPr>
          </w:p>
          <w:p w14:paraId="48E3BDFD" w14:textId="77777777" w:rsidR="00327FAA" w:rsidRDefault="00327FAA" w:rsidP="00327FAA">
            <w:pPr>
              <w:pStyle w:val="Title"/>
              <w:rPr>
                <w:rFonts w:asciiTheme="minorHAnsi" w:hAnsiTheme="minorHAnsi" w:cstheme="minorHAnsi"/>
                <w:b w:val="0"/>
                <w:sz w:val="16"/>
                <w:szCs w:val="16"/>
                <w:u w:val="none"/>
              </w:rPr>
            </w:pPr>
          </w:p>
          <w:p w14:paraId="63FC7DFB" w14:textId="77777777" w:rsidR="00327FAA" w:rsidRDefault="00327FAA" w:rsidP="00327FAA">
            <w:pPr>
              <w:pStyle w:val="Title"/>
              <w:rPr>
                <w:rFonts w:asciiTheme="minorHAnsi" w:hAnsiTheme="minorHAnsi" w:cstheme="minorHAnsi"/>
                <w:b w:val="0"/>
                <w:sz w:val="16"/>
                <w:szCs w:val="16"/>
                <w:u w:val="none"/>
              </w:rPr>
            </w:pPr>
          </w:p>
          <w:p w14:paraId="6879F5AD" w14:textId="77777777" w:rsidR="00327FAA" w:rsidRDefault="00327FAA" w:rsidP="00327FAA">
            <w:pPr>
              <w:pStyle w:val="Title"/>
              <w:rPr>
                <w:rFonts w:asciiTheme="minorHAnsi" w:hAnsiTheme="minorHAnsi" w:cstheme="minorHAnsi"/>
                <w:b w:val="0"/>
                <w:sz w:val="16"/>
                <w:szCs w:val="16"/>
                <w:u w:val="none"/>
              </w:rPr>
            </w:pPr>
          </w:p>
          <w:p w14:paraId="29D2D27A" w14:textId="77777777" w:rsidR="00327FAA" w:rsidRDefault="00327FAA" w:rsidP="00327FAA">
            <w:pPr>
              <w:pStyle w:val="Title"/>
              <w:rPr>
                <w:rFonts w:asciiTheme="minorHAnsi" w:hAnsiTheme="minorHAnsi" w:cstheme="minorHAnsi"/>
                <w:b w:val="0"/>
                <w:sz w:val="16"/>
                <w:szCs w:val="16"/>
                <w:u w:val="none"/>
              </w:rPr>
            </w:pPr>
          </w:p>
          <w:p w14:paraId="04883402"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6859FB53" w14:textId="77777777" w:rsidTr="00551840">
        <w:trPr>
          <w:trHeight w:val="233"/>
        </w:trPr>
        <w:tc>
          <w:tcPr>
            <w:tcW w:w="1170" w:type="dxa"/>
            <w:shd w:val="clear" w:color="auto" w:fill="auto"/>
          </w:tcPr>
          <w:p w14:paraId="43764F58"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327FAA" w:rsidRPr="00134E03" w:rsidRDefault="00327FAA" w:rsidP="00327FAA">
            <w:pPr>
              <w:jc w:val="both"/>
              <w:rPr>
                <w:rFonts w:cs="Arial"/>
                <w:sz w:val="16"/>
                <w:szCs w:val="16"/>
              </w:rPr>
            </w:pPr>
            <w:r w:rsidRPr="00134E03">
              <w:rPr>
                <w:rFonts w:cs="Arial"/>
                <w:sz w:val="16"/>
                <w:szCs w:val="16"/>
              </w:rPr>
              <w:t>Travelling to work</w:t>
            </w:r>
          </w:p>
          <w:p w14:paraId="0F9EC05C"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w:t>
            </w:r>
            <w:r w:rsidRPr="00F6252F">
              <w:rPr>
                <w:rFonts w:eastAsia="Times New Roman" w:cstheme="minorHAnsi"/>
                <w:sz w:val="16"/>
                <w:szCs w:val="16"/>
                <w:lang w:eastAsia="en-GB"/>
              </w:rPr>
              <w:lastRenderedPageBreak/>
              <w:t>carrying COVID-19.</w:t>
            </w:r>
          </w:p>
        </w:tc>
        <w:tc>
          <w:tcPr>
            <w:tcW w:w="4899" w:type="dxa"/>
            <w:gridSpan w:val="2"/>
            <w:shd w:val="clear" w:color="auto" w:fill="FFFFFF" w:themeFill="background1"/>
          </w:tcPr>
          <w:p w14:paraId="6533EC90" w14:textId="301BA135" w:rsidR="00327FAA" w:rsidRPr="00F6252F" w:rsidRDefault="00327FAA" w:rsidP="00327FAA">
            <w:pPr>
              <w:pStyle w:val="NoSpacing"/>
              <w:rPr>
                <w:sz w:val="16"/>
                <w:szCs w:val="16"/>
              </w:rPr>
            </w:pPr>
            <w:r w:rsidRPr="00F6252F">
              <w:rPr>
                <w:sz w:val="16"/>
                <w:szCs w:val="16"/>
              </w:rPr>
              <w:lastRenderedPageBreak/>
              <w:t>Sufficient parking restrictions to maintain social distancing measures in place and additional parking is provided. Students are not allowed to park</w:t>
            </w:r>
          </w:p>
          <w:p w14:paraId="14072DFA" w14:textId="77777777" w:rsidR="00327FAA" w:rsidRPr="00F6252F" w:rsidRDefault="00327FAA" w:rsidP="00327FAA">
            <w:pPr>
              <w:pStyle w:val="NoSpacing"/>
              <w:rPr>
                <w:sz w:val="16"/>
                <w:szCs w:val="16"/>
              </w:rPr>
            </w:pPr>
          </w:p>
          <w:p w14:paraId="727B853E" w14:textId="77777777" w:rsidR="00327FAA" w:rsidRPr="00F6252F" w:rsidRDefault="00327FAA" w:rsidP="00327FAA">
            <w:pPr>
              <w:pStyle w:val="NoSpacing"/>
              <w:rPr>
                <w:sz w:val="16"/>
                <w:szCs w:val="16"/>
              </w:rPr>
            </w:pPr>
            <w:r w:rsidRPr="00F6252F">
              <w:rPr>
                <w:rFonts w:cs="BSHHHP+HelveticaNeue"/>
                <w:color w:val="000000"/>
                <w:sz w:val="16"/>
                <w:szCs w:val="16"/>
              </w:rPr>
              <w:lastRenderedPageBreak/>
              <w:t>Additional facilities such as bike-racks are provided to help people walk, run or cycle to work where possible.</w:t>
            </w:r>
          </w:p>
          <w:p w14:paraId="07B388EC" w14:textId="77777777" w:rsidR="00327FAA" w:rsidRPr="00F6252F" w:rsidRDefault="00327FAA" w:rsidP="00327FAA">
            <w:pPr>
              <w:pStyle w:val="NoSpacing"/>
              <w:rPr>
                <w:sz w:val="16"/>
                <w:szCs w:val="16"/>
              </w:rPr>
            </w:pPr>
          </w:p>
          <w:p w14:paraId="513968B8" w14:textId="6C08C4B9" w:rsidR="00327FAA" w:rsidRPr="00F6252F" w:rsidRDefault="00327FAA" w:rsidP="00327FAA">
            <w:pPr>
              <w:pStyle w:val="NoSpacing"/>
              <w:rPr>
                <w:sz w:val="16"/>
                <w:szCs w:val="16"/>
              </w:rPr>
            </w:pPr>
            <w:r w:rsidRPr="00F6252F">
              <w:rPr>
                <w:sz w:val="16"/>
                <w:szCs w:val="16"/>
              </w:rPr>
              <w:t xml:space="preserve"> Where staff </w:t>
            </w:r>
            <w:r>
              <w:rPr>
                <w:sz w:val="16"/>
                <w:szCs w:val="16"/>
              </w:rPr>
              <w:t>travel by</w:t>
            </w:r>
            <w:r w:rsidRPr="00F6252F">
              <w:rPr>
                <w:sz w:val="16"/>
                <w:szCs w:val="16"/>
              </w:rPr>
              <w:t xml:space="preserve"> public transport they do so in accordance with Government and University Guidance: </w:t>
            </w:r>
          </w:p>
          <w:p w14:paraId="22733D9A" w14:textId="77777777" w:rsidR="00327FAA" w:rsidRPr="00F6252F" w:rsidRDefault="00CD16A9" w:rsidP="00327FAA">
            <w:pPr>
              <w:pStyle w:val="NoSpacing"/>
              <w:rPr>
                <w:rStyle w:val="Hyperlink"/>
                <w:sz w:val="16"/>
                <w:szCs w:val="16"/>
              </w:rPr>
            </w:pPr>
            <w:hyperlink r:id="rId30" w:history="1">
              <w:r w:rsidR="00327FAA" w:rsidRPr="00F6252F">
                <w:rPr>
                  <w:rStyle w:val="Hyperlink"/>
                  <w:sz w:val="16"/>
                  <w:szCs w:val="16"/>
                </w:rPr>
                <w:t>https://www.gov.uk/coronavirus</w:t>
              </w:r>
            </w:hyperlink>
          </w:p>
          <w:p w14:paraId="5FAB852E" w14:textId="7431B9D8" w:rsidR="00327FAA" w:rsidRPr="00F6252F" w:rsidRDefault="00CD16A9" w:rsidP="00327FAA">
            <w:pPr>
              <w:rPr>
                <w:rStyle w:val="Hyperlink"/>
                <w:sz w:val="16"/>
                <w:szCs w:val="16"/>
              </w:rPr>
            </w:pPr>
            <w:hyperlink r:id="rId31" w:history="1">
              <w:r w:rsidR="00327FAA" w:rsidRPr="00F6252F">
                <w:rPr>
                  <w:rStyle w:val="Hyperlink"/>
                  <w:sz w:val="16"/>
                  <w:szCs w:val="16"/>
                </w:rPr>
                <w:t>https://intranet.birmingham.ac.uk/staff/coronavirus/faqs-for-staff</w:t>
              </w:r>
            </w:hyperlink>
            <w:r w:rsidR="00327FAA" w:rsidRPr="00F6252F">
              <w:rPr>
                <w:rStyle w:val="Hyperlink"/>
                <w:sz w:val="16"/>
                <w:szCs w:val="16"/>
              </w:rPr>
              <w:t>.</w:t>
            </w:r>
          </w:p>
          <w:p w14:paraId="06607C41" w14:textId="7036FE08" w:rsidR="00327FAA" w:rsidRPr="00F6252F" w:rsidRDefault="00327FAA" w:rsidP="00327FAA">
            <w:r>
              <w:rPr>
                <w:rStyle w:val="Hyperlink"/>
                <w:color w:val="auto"/>
                <w:sz w:val="16"/>
                <w:szCs w:val="16"/>
                <w:u w:val="none"/>
              </w:rPr>
              <w:t>Public transport users have been reminded that face coverings are mandatory while on board</w:t>
            </w:r>
          </w:p>
        </w:tc>
        <w:tc>
          <w:tcPr>
            <w:tcW w:w="474" w:type="dxa"/>
            <w:shd w:val="clear" w:color="auto" w:fill="FFFFFF" w:themeFill="background1"/>
          </w:tcPr>
          <w:p w14:paraId="4FDAB26F" w14:textId="467D9C9F"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3FC26C4"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327FAA" w:rsidRPr="00F6252F" w:rsidRDefault="00327FAA" w:rsidP="00327FAA">
            <w:pPr>
              <w:pStyle w:val="Title"/>
              <w:rPr>
                <w:rFonts w:asciiTheme="minorHAnsi" w:hAnsiTheme="minorHAnsi" w:cstheme="minorHAnsi"/>
                <w:b w:val="0"/>
                <w:sz w:val="16"/>
                <w:szCs w:val="16"/>
                <w:u w:val="none"/>
              </w:rPr>
            </w:pPr>
          </w:p>
          <w:p w14:paraId="65A9A46F" w14:textId="77777777" w:rsidR="00327FAA" w:rsidRPr="00F6252F" w:rsidRDefault="00327FAA" w:rsidP="00327FAA">
            <w:pPr>
              <w:pStyle w:val="Title"/>
              <w:rPr>
                <w:rFonts w:asciiTheme="minorHAnsi" w:hAnsiTheme="minorHAnsi" w:cstheme="minorHAnsi"/>
                <w:b w:val="0"/>
                <w:sz w:val="16"/>
                <w:szCs w:val="16"/>
                <w:u w:val="none"/>
              </w:rPr>
            </w:pPr>
          </w:p>
          <w:p w14:paraId="38161A94" w14:textId="77777777" w:rsidR="00327FAA" w:rsidRPr="00F6252F" w:rsidRDefault="00327FAA" w:rsidP="00327FAA">
            <w:pPr>
              <w:pStyle w:val="Title"/>
              <w:rPr>
                <w:rFonts w:asciiTheme="minorHAnsi" w:hAnsiTheme="minorHAnsi" w:cstheme="minorHAnsi"/>
                <w:b w:val="0"/>
                <w:sz w:val="16"/>
                <w:szCs w:val="16"/>
                <w:u w:val="none"/>
              </w:rPr>
            </w:pPr>
          </w:p>
          <w:p w14:paraId="43067AF4" w14:textId="77777777" w:rsidR="00327FAA" w:rsidRPr="00F6252F" w:rsidRDefault="00327FAA" w:rsidP="00327FAA">
            <w:pPr>
              <w:pStyle w:val="Title"/>
              <w:rPr>
                <w:rFonts w:asciiTheme="minorHAnsi" w:hAnsiTheme="minorHAnsi" w:cstheme="minorHAnsi"/>
                <w:b w:val="0"/>
                <w:sz w:val="16"/>
                <w:szCs w:val="16"/>
                <w:u w:val="none"/>
              </w:rPr>
            </w:pPr>
          </w:p>
          <w:p w14:paraId="6AA7BEA6" w14:textId="77777777" w:rsidR="00327FAA" w:rsidRPr="00F6252F" w:rsidRDefault="00327FAA" w:rsidP="00327FAA">
            <w:pPr>
              <w:pStyle w:val="Title"/>
              <w:rPr>
                <w:rFonts w:asciiTheme="minorHAnsi" w:hAnsiTheme="minorHAnsi" w:cstheme="minorHAnsi"/>
                <w:b w:val="0"/>
                <w:sz w:val="16"/>
                <w:szCs w:val="16"/>
                <w:u w:val="none"/>
              </w:rPr>
            </w:pPr>
          </w:p>
          <w:p w14:paraId="4049E89B" w14:textId="77777777" w:rsidR="00327FAA" w:rsidRPr="00F6252F" w:rsidRDefault="00327FAA" w:rsidP="00327FAA">
            <w:pPr>
              <w:pStyle w:val="Title"/>
              <w:rPr>
                <w:rFonts w:asciiTheme="minorHAnsi" w:hAnsiTheme="minorHAnsi" w:cstheme="minorHAnsi"/>
                <w:b w:val="0"/>
                <w:sz w:val="16"/>
                <w:szCs w:val="16"/>
                <w:u w:val="none"/>
              </w:rPr>
            </w:pPr>
          </w:p>
          <w:p w14:paraId="6E6D5746" w14:textId="77777777" w:rsidR="00327FAA" w:rsidRPr="00F6252F" w:rsidRDefault="00327FAA" w:rsidP="00327FAA">
            <w:pPr>
              <w:pStyle w:val="Title"/>
              <w:rPr>
                <w:rFonts w:asciiTheme="minorHAnsi" w:hAnsiTheme="minorHAnsi" w:cstheme="minorHAnsi"/>
                <w:b w:val="0"/>
                <w:sz w:val="16"/>
                <w:szCs w:val="16"/>
                <w:u w:val="none"/>
              </w:rPr>
            </w:pPr>
          </w:p>
          <w:p w14:paraId="45E921BF" w14:textId="77777777"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438F8D48" w14:textId="77777777" w:rsidR="00327FAA" w:rsidRDefault="00327FAA" w:rsidP="00327FAA">
            <w:pPr>
              <w:pStyle w:val="Title"/>
              <w:rPr>
                <w:rFonts w:asciiTheme="minorHAnsi" w:hAnsiTheme="minorHAnsi" w:cstheme="minorHAnsi"/>
                <w:b w:val="0"/>
                <w:sz w:val="16"/>
                <w:szCs w:val="16"/>
                <w:u w:val="none"/>
              </w:rPr>
            </w:pPr>
          </w:p>
          <w:p w14:paraId="752BE589" w14:textId="77777777" w:rsidR="00327FAA" w:rsidRDefault="00327FAA" w:rsidP="00327FAA">
            <w:pPr>
              <w:pStyle w:val="Title"/>
              <w:rPr>
                <w:rFonts w:asciiTheme="minorHAnsi" w:hAnsiTheme="minorHAnsi" w:cstheme="minorHAnsi"/>
                <w:b w:val="0"/>
                <w:sz w:val="16"/>
                <w:szCs w:val="16"/>
                <w:u w:val="none"/>
              </w:rPr>
            </w:pPr>
          </w:p>
          <w:p w14:paraId="3011A591" w14:textId="77777777" w:rsidR="00327FAA" w:rsidRDefault="00327FAA" w:rsidP="00327FAA">
            <w:pPr>
              <w:pStyle w:val="Title"/>
              <w:rPr>
                <w:rFonts w:asciiTheme="minorHAnsi" w:hAnsiTheme="minorHAnsi" w:cstheme="minorHAnsi"/>
                <w:b w:val="0"/>
                <w:sz w:val="16"/>
                <w:szCs w:val="16"/>
                <w:u w:val="none"/>
              </w:rPr>
            </w:pPr>
          </w:p>
          <w:p w14:paraId="30097BA0" w14:textId="77777777" w:rsidR="00327FAA" w:rsidRDefault="00327FAA" w:rsidP="00327FAA">
            <w:pPr>
              <w:pStyle w:val="Title"/>
              <w:rPr>
                <w:rFonts w:asciiTheme="minorHAnsi" w:hAnsiTheme="minorHAnsi" w:cstheme="minorHAnsi"/>
                <w:b w:val="0"/>
                <w:sz w:val="16"/>
                <w:szCs w:val="16"/>
                <w:u w:val="none"/>
              </w:rPr>
            </w:pPr>
          </w:p>
          <w:p w14:paraId="76D87BB1" w14:textId="77777777" w:rsidR="00327FAA" w:rsidRDefault="00327FAA" w:rsidP="00327FAA">
            <w:pPr>
              <w:pStyle w:val="Title"/>
              <w:rPr>
                <w:rFonts w:asciiTheme="minorHAnsi" w:hAnsiTheme="minorHAnsi" w:cstheme="minorHAnsi"/>
                <w:b w:val="0"/>
                <w:sz w:val="16"/>
                <w:szCs w:val="16"/>
                <w:u w:val="none"/>
              </w:rPr>
            </w:pPr>
          </w:p>
          <w:p w14:paraId="6A0E3BF2" w14:textId="77777777" w:rsidR="00327FAA" w:rsidRDefault="00327FAA" w:rsidP="00327FAA">
            <w:pPr>
              <w:pStyle w:val="Title"/>
              <w:rPr>
                <w:rFonts w:asciiTheme="minorHAnsi" w:hAnsiTheme="minorHAnsi" w:cstheme="minorHAnsi"/>
                <w:b w:val="0"/>
                <w:sz w:val="16"/>
                <w:szCs w:val="16"/>
                <w:u w:val="none"/>
              </w:rPr>
            </w:pPr>
          </w:p>
          <w:p w14:paraId="3F1E9C7D" w14:textId="77777777" w:rsidR="00327FAA" w:rsidRDefault="00327FAA" w:rsidP="00327FAA">
            <w:pPr>
              <w:pStyle w:val="Title"/>
              <w:rPr>
                <w:rFonts w:asciiTheme="minorHAnsi" w:hAnsiTheme="minorHAnsi" w:cstheme="minorHAnsi"/>
                <w:b w:val="0"/>
                <w:sz w:val="16"/>
                <w:szCs w:val="16"/>
                <w:u w:val="none"/>
              </w:rPr>
            </w:pPr>
          </w:p>
          <w:p w14:paraId="14663EA1" w14:textId="77777777" w:rsidR="00327FAA" w:rsidRDefault="00327FAA" w:rsidP="00327FAA">
            <w:pPr>
              <w:pStyle w:val="Title"/>
              <w:rPr>
                <w:rFonts w:asciiTheme="minorHAnsi" w:hAnsiTheme="minorHAnsi" w:cstheme="minorHAnsi"/>
                <w:b w:val="0"/>
                <w:sz w:val="16"/>
                <w:szCs w:val="16"/>
                <w:u w:val="none"/>
              </w:rPr>
            </w:pPr>
          </w:p>
          <w:p w14:paraId="317D6A73" w14:textId="77777777" w:rsidR="00327FAA" w:rsidRDefault="00327FAA" w:rsidP="00327FAA">
            <w:pPr>
              <w:pStyle w:val="Title"/>
              <w:rPr>
                <w:rFonts w:asciiTheme="minorHAnsi" w:hAnsiTheme="minorHAnsi" w:cstheme="minorHAnsi"/>
                <w:b w:val="0"/>
                <w:sz w:val="16"/>
                <w:szCs w:val="16"/>
                <w:u w:val="none"/>
              </w:rPr>
            </w:pPr>
          </w:p>
          <w:p w14:paraId="33698DF4" w14:textId="77777777" w:rsidR="00327FAA" w:rsidRDefault="00327FAA" w:rsidP="00327FAA">
            <w:pPr>
              <w:pStyle w:val="Title"/>
              <w:rPr>
                <w:rFonts w:asciiTheme="minorHAnsi" w:hAnsiTheme="minorHAnsi" w:cstheme="minorHAnsi"/>
                <w:b w:val="0"/>
                <w:sz w:val="16"/>
                <w:szCs w:val="16"/>
                <w:u w:val="none"/>
              </w:rPr>
            </w:pPr>
          </w:p>
          <w:p w14:paraId="73778AC0" w14:textId="77777777" w:rsidR="00327FAA" w:rsidRDefault="00327FAA" w:rsidP="00327FAA">
            <w:pPr>
              <w:pStyle w:val="Title"/>
              <w:rPr>
                <w:rFonts w:asciiTheme="minorHAnsi" w:hAnsiTheme="minorHAnsi" w:cstheme="minorHAnsi"/>
                <w:b w:val="0"/>
                <w:sz w:val="16"/>
                <w:szCs w:val="16"/>
                <w:u w:val="none"/>
              </w:rPr>
            </w:pPr>
          </w:p>
          <w:p w14:paraId="4C12E208" w14:textId="77777777" w:rsidR="00327FAA" w:rsidRDefault="00327FAA" w:rsidP="00327FAA">
            <w:pPr>
              <w:pStyle w:val="Title"/>
              <w:rPr>
                <w:rFonts w:asciiTheme="minorHAnsi" w:hAnsiTheme="minorHAnsi" w:cstheme="minorHAnsi"/>
                <w:b w:val="0"/>
                <w:sz w:val="16"/>
                <w:szCs w:val="16"/>
                <w:u w:val="none"/>
              </w:rPr>
            </w:pPr>
          </w:p>
          <w:p w14:paraId="0B763788" w14:textId="77777777" w:rsidR="00327FAA" w:rsidRDefault="00327FAA" w:rsidP="00327FAA">
            <w:pPr>
              <w:pStyle w:val="Title"/>
              <w:rPr>
                <w:rFonts w:asciiTheme="minorHAnsi" w:hAnsiTheme="minorHAnsi" w:cstheme="minorHAnsi"/>
                <w:b w:val="0"/>
                <w:sz w:val="16"/>
                <w:szCs w:val="16"/>
                <w:u w:val="none"/>
              </w:rPr>
            </w:pPr>
          </w:p>
          <w:p w14:paraId="584EF6AC" w14:textId="70ADEB2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37B2F7D4" w14:textId="77777777" w:rsidTr="00551840">
        <w:trPr>
          <w:trHeight w:val="233"/>
        </w:trPr>
        <w:tc>
          <w:tcPr>
            <w:tcW w:w="1170" w:type="dxa"/>
            <w:shd w:val="clear" w:color="auto" w:fill="auto"/>
          </w:tcPr>
          <w:p w14:paraId="5F0B8CFF"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592CF76A" w14:textId="77777777" w:rsidR="00327FAA" w:rsidRPr="005B5F31" w:rsidRDefault="00327FAA" w:rsidP="00327FAA">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327FAA" w:rsidRDefault="00327FAA" w:rsidP="00327FA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327FAA" w:rsidRPr="0091182D"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9AA136D" w14:textId="77777777" w:rsidR="00327FAA" w:rsidRPr="00FF25AD" w:rsidRDefault="00327FAA" w:rsidP="00327FAA">
            <w:pPr>
              <w:pStyle w:val="NoSpacing"/>
              <w:rPr>
                <w:rFonts w:cs="BSHHHP+HelveticaNeue"/>
                <w:color w:val="000000"/>
                <w:sz w:val="16"/>
                <w:szCs w:val="16"/>
              </w:rPr>
            </w:pPr>
            <w:r w:rsidRPr="00FF25AD">
              <w:rPr>
                <w:rFonts w:cs="BSHHHP+HelveticaNeue"/>
                <w:color w:val="000000"/>
                <w:sz w:val="16"/>
                <w:szCs w:val="16"/>
              </w:rPr>
              <w:t xml:space="preserve">Non-essential travel is not permitted during the National Lockdown period and is minimised at all other times – remote options considered first. </w:t>
            </w:r>
          </w:p>
          <w:p w14:paraId="689D5480" w14:textId="77777777" w:rsidR="00327FAA" w:rsidRPr="00FF25AD" w:rsidRDefault="00327FAA" w:rsidP="00327FAA">
            <w:pPr>
              <w:pStyle w:val="NoSpacing"/>
              <w:rPr>
                <w:rFonts w:cs="BSHHHP+HelveticaNeue"/>
                <w:color w:val="000000"/>
                <w:sz w:val="16"/>
                <w:szCs w:val="16"/>
              </w:rPr>
            </w:pPr>
          </w:p>
          <w:p w14:paraId="3933C748" w14:textId="0FF9AE16" w:rsidR="00327FAA" w:rsidRPr="00FF25AD" w:rsidRDefault="00327FAA" w:rsidP="00327FAA">
            <w:pPr>
              <w:pStyle w:val="NoSpacing"/>
              <w:rPr>
                <w:rFonts w:cs="BSHHHP+HelveticaNeue"/>
                <w:color w:val="000000"/>
                <w:sz w:val="16"/>
                <w:szCs w:val="16"/>
              </w:rPr>
            </w:pPr>
            <w:r>
              <w:rPr>
                <w:rFonts w:cs="BSHHHP+HelveticaNeue"/>
                <w:color w:val="000000"/>
                <w:sz w:val="16"/>
                <w:szCs w:val="16"/>
              </w:rPr>
              <w:t>The staff do not use vehicles.</w:t>
            </w:r>
          </w:p>
          <w:p w14:paraId="1270E93B" w14:textId="77777777" w:rsidR="00327FAA" w:rsidRPr="00FF25AD" w:rsidRDefault="00327FAA" w:rsidP="00327FAA">
            <w:pPr>
              <w:pStyle w:val="NoSpacing"/>
              <w:rPr>
                <w:rFonts w:cs="BSHHHP+HelveticaNeue"/>
                <w:color w:val="000000"/>
                <w:sz w:val="16"/>
                <w:szCs w:val="16"/>
              </w:rPr>
            </w:pPr>
          </w:p>
          <w:p w14:paraId="10B02845" w14:textId="77777777" w:rsidR="00327FAA" w:rsidRPr="00FF25AD" w:rsidRDefault="00327FAA" w:rsidP="00327FAA">
            <w:pPr>
              <w:pStyle w:val="NoSpacing"/>
              <w:rPr>
                <w:rFonts w:cs="BSHHHP+HelveticaNeue"/>
                <w:color w:val="000000"/>
                <w:sz w:val="16"/>
                <w:szCs w:val="16"/>
              </w:rPr>
            </w:pPr>
            <w:r w:rsidRPr="00FF25AD">
              <w:rPr>
                <w:rFonts w:cs="BSHHHP+HelveticaNeue"/>
                <w:color w:val="000000"/>
                <w:sz w:val="16"/>
                <w:szCs w:val="16"/>
              </w:rPr>
              <w:t>Staff are encouraged to wash hands before boarding vehicles.</w:t>
            </w:r>
          </w:p>
          <w:p w14:paraId="0C2737DF" w14:textId="075CB937" w:rsidR="00327FAA" w:rsidRPr="00FF25AD" w:rsidRDefault="00327FAA" w:rsidP="00327FAA">
            <w:pPr>
              <w:pStyle w:val="NoSpacing"/>
              <w:rPr>
                <w:rFonts w:cs="BSHHHP+HelveticaNeue"/>
                <w:color w:val="000000"/>
                <w:sz w:val="16"/>
                <w:szCs w:val="16"/>
              </w:rPr>
            </w:pPr>
          </w:p>
        </w:tc>
        <w:tc>
          <w:tcPr>
            <w:tcW w:w="474" w:type="dxa"/>
            <w:shd w:val="clear" w:color="auto" w:fill="FFFFFF" w:themeFill="background1"/>
          </w:tcPr>
          <w:p w14:paraId="5797204E" w14:textId="3005F7F9"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327FAA" w:rsidRDefault="00327FAA" w:rsidP="00327FAA">
            <w:pPr>
              <w:pStyle w:val="Title"/>
              <w:rPr>
                <w:rFonts w:asciiTheme="minorHAnsi" w:hAnsiTheme="minorHAnsi" w:cstheme="minorHAnsi"/>
                <w:b w:val="0"/>
                <w:sz w:val="16"/>
                <w:szCs w:val="16"/>
                <w:u w:val="none"/>
              </w:rPr>
            </w:pPr>
          </w:p>
          <w:p w14:paraId="51937D11" w14:textId="46357CE6" w:rsidR="00327FAA" w:rsidRDefault="00327FAA" w:rsidP="00327FAA">
            <w:pPr>
              <w:pStyle w:val="Title"/>
              <w:rPr>
                <w:rFonts w:asciiTheme="minorHAnsi" w:hAnsiTheme="minorHAnsi" w:cstheme="minorHAnsi"/>
                <w:b w:val="0"/>
                <w:sz w:val="16"/>
                <w:szCs w:val="16"/>
                <w:u w:val="none"/>
              </w:rPr>
            </w:pPr>
          </w:p>
          <w:p w14:paraId="2231E57F" w14:textId="77777777" w:rsidR="00327FAA" w:rsidRDefault="00327FAA" w:rsidP="00327FAA">
            <w:pPr>
              <w:pStyle w:val="Title"/>
              <w:rPr>
                <w:rFonts w:asciiTheme="minorHAnsi" w:hAnsiTheme="minorHAnsi" w:cstheme="minorHAnsi"/>
                <w:b w:val="0"/>
                <w:sz w:val="16"/>
                <w:szCs w:val="16"/>
                <w:u w:val="none"/>
              </w:rPr>
            </w:pPr>
          </w:p>
          <w:p w14:paraId="6F3DF753" w14:textId="77777777" w:rsidR="00327FAA" w:rsidRDefault="00327FAA" w:rsidP="00327FAA">
            <w:pPr>
              <w:pStyle w:val="Title"/>
              <w:rPr>
                <w:rFonts w:asciiTheme="minorHAnsi" w:hAnsiTheme="minorHAnsi" w:cstheme="minorHAnsi"/>
                <w:b w:val="0"/>
                <w:sz w:val="16"/>
                <w:szCs w:val="16"/>
                <w:u w:val="none"/>
              </w:rPr>
            </w:pPr>
          </w:p>
          <w:p w14:paraId="37462237" w14:textId="77777777" w:rsidR="00327FAA" w:rsidRDefault="00327FAA" w:rsidP="00327FAA">
            <w:pPr>
              <w:pStyle w:val="Title"/>
              <w:rPr>
                <w:rFonts w:asciiTheme="minorHAnsi" w:hAnsiTheme="minorHAnsi" w:cstheme="minorHAnsi"/>
                <w:b w:val="0"/>
                <w:sz w:val="16"/>
                <w:szCs w:val="16"/>
                <w:u w:val="none"/>
              </w:rPr>
            </w:pPr>
          </w:p>
          <w:p w14:paraId="189B6396" w14:textId="77777777" w:rsidR="00327FAA" w:rsidRDefault="00327FAA" w:rsidP="00327FAA">
            <w:pPr>
              <w:pStyle w:val="Title"/>
              <w:rPr>
                <w:rFonts w:asciiTheme="minorHAnsi" w:hAnsiTheme="minorHAnsi" w:cstheme="minorHAnsi"/>
                <w:b w:val="0"/>
                <w:sz w:val="16"/>
                <w:szCs w:val="16"/>
                <w:u w:val="none"/>
              </w:rPr>
            </w:pPr>
          </w:p>
          <w:p w14:paraId="1C482F89" w14:textId="77777777" w:rsidR="00327FAA" w:rsidRDefault="00327FAA" w:rsidP="00327FAA">
            <w:pPr>
              <w:pStyle w:val="Title"/>
              <w:rPr>
                <w:rFonts w:asciiTheme="minorHAnsi" w:hAnsiTheme="minorHAnsi" w:cstheme="minorHAnsi"/>
                <w:b w:val="0"/>
                <w:sz w:val="16"/>
                <w:szCs w:val="16"/>
                <w:u w:val="none"/>
              </w:rPr>
            </w:pPr>
          </w:p>
          <w:p w14:paraId="18545D89" w14:textId="77777777" w:rsidR="00327FAA" w:rsidRDefault="00327FAA" w:rsidP="00327FAA">
            <w:pPr>
              <w:pStyle w:val="Title"/>
              <w:rPr>
                <w:rFonts w:asciiTheme="minorHAnsi" w:hAnsiTheme="minorHAnsi" w:cstheme="minorHAnsi"/>
                <w:b w:val="0"/>
                <w:sz w:val="16"/>
                <w:szCs w:val="16"/>
                <w:u w:val="none"/>
              </w:rPr>
            </w:pPr>
          </w:p>
          <w:p w14:paraId="7794FE2C" w14:textId="77777777" w:rsidR="00327FAA" w:rsidRDefault="00327FAA" w:rsidP="00327FAA">
            <w:pPr>
              <w:pStyle w:val="Title"/>
              <w:rPr>
                <w:rFonts w:asciiTheme="minorHAnsi" w:hAnsiTheme="minorHAnsi" w:cstheme="minorHAnsi"/>
                <w:b w:val="0"/>
                <w:sz w:val="16"/>
                <w:szCs w:val="16"/>
                <w:u w:val="none"/>
              </w:rPr>
            </w:pPr>
          </w:p>
          <w:p w14:paraId="57DA7734" w14:textId="77777777" w:rsidR="00327FAA" w:rsidRDefault="00327FAA" w:rsidP="00327FAA">
            <w:pPr>
              <w:pStyle w:val="Title"/>
              <w:jc w:val="left"/>
              <w:rPr>
                <w:rFonts w:asciiTheme="minorHAnsi" w:hAnsiTheme="minorHAnsi" w:cstheme="minorHAnsi"/>
                <w:b w:val="0"/>
                <w:sz w:val="16"/>
                <w:szCs w:val="16"/>
                <w:u w:val="none"/>
              </w:rPr>
            </w:pPr>
          </w:p>
          <w:p w14:paraId="731BF708" w14:textId="77777777" w:rsidR="00327FAA" w:rsidRDefault="00327FAA" w:rsidP="00327FAA">
            <w:pPr>
              <w:pStyle w:val="Title"/>
              <w:rPr>
                <w:rFonts w:asciiTheme="minorHAnsi" w:hAnsiTheme="minorHAnsi" w:cstheme="minorHAnsi"/>
                <w:b w:val="0"/>
                <w:sz w:val="16"/>
                <w:szCs w:val="16"/>
                <w:u w:val="none"/>
              </w:rPr>
            </w:pPr>
          </w:p>
          <w:p w14:paraId="0336E305" w14:textId="0D3B293F" w:rsidR="00327FAA" w:rsidRPr="0091182D" w:rsidRDefault="00327FAA" w:rsidP="00327FAA">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327FAA" w:rsidRDefault="00327FAA" w:rsidP="00327FAA">
            <w:pPr>
              <w:pStyle w:val="Title"/>
              <w:rPr>
                <w:rFonts w:asciiTheme="minorHAnsi" w:hAnsiTheme="minorHAnsi" w:cstheme="minorHAnsi"/>
                <w:b w:val="0"/>
                <w:sz w:val="16"/>
                <w:szCs w:val="16"/>
                <w:u w:val="none"/>
              </w:rPr>
            </w:pPr>
          </w:p>
          <w:p w14:paraId="1BDFC956" w14:textId="0D054C3D" w:rsidR="00327FAA" w:rsidRDefault="00327FAA" w:rsidP="00327FAA">
            <w:pPr>
              <w:pStyle w:val="Title"/>
              <w:rPr>
                <w:rFonts w:asciiTheme="minorHAnsi" w:hAnsiTheme="minorHAnsi" w:cstheme="minorHAnsi"/>
                <w:b w:val="0"/>
                <w:sz w:val="16"/>
                <w:szCs w:val="16"/>
                <w:u w:val="none"/>
              </w:rPr>
            </w:pPr>
          </w:p>
          <w:p w14:paraId="733B9ECA" w14:textId="77777777" w:rsidR="00327FAA" w:rsidRDefault="00327FAA" w:rsidP="00327FAA">
            <w:pPr>
              <w:pStyle w:val="Title"/>
              <w:rPr>
                <w:rFonts w:asciiTheme="minorHAnsi" w:hAnsiTheme="minorHAnsi" w:cstheme="minorHAnsi"/>
                <w:b w:val="0"/>
                <w:sz w:val="16"/>
                <w:szCs w:val="16"/>
                <w:u w:val="none"/>
              </w:rPr>
            </w:pPr>
          </w:p>
          <w:p w14:paraId="51478E36" w14:textId="77777777" w:rsidR="00327FAA" w:rsidRDefault="00327FAA" w:rsidP="00327FAA">
            <w:pPr>
              <w:pStyle w:val="Title"/>
              <w:rPr>
                <w:rFonts w:asciiTheme="minorHAnsi" w:hAnsiTheme="minorHAnsi" w:cstheme="minorHAnsi"/>
                <w:b w:val="0"/>
                <w:sz w:val="16"/>
                <w:szCs w:val="16"/>
                <w:u w:val="none"/>
              </w:rPr>
            </w:pPr>
          </w:p>
          <w:p w14:paraId="41279DEF" w14:textId="77777777" w:rsidR="00327FAA" w:rsidRDefault="00327FAA" w:rsidP="00327FAA">
            <w:pPr>
              <w:pStyle w:val="Title"/>
              <w:rPr>
                <w:rFonts w:asciiTheme="minorHAnsi" w:hAnsiTheme="minorHAnsi" w:cstheme="minorHAnsi"/>
                <w:b w:val="0"/>
                <w:sz w:val="16"/>
                <w:szCs w:val="16"/>
                <w:u w:val="none"/>
              </w:rPr>
            </w:pPr>
          </w:p>
          <w:p w14:paraId="27E2BE61" w14:textId="77777777" w:rsidR="00327FAA" w:rsidRDefault="00327FAA" w:rsidP="00327FAA">
            <w:pPr>
              <w:pStyle w:val="Title"/>
              <w:rPr>
                <w:rFonts w:asciiTheme="minorHAnsi" w:hAnsiTheme="minorHAnsi" w:cstheme="minorHAnsi"/>
                <w:b w:val="0"/>
                <w:sz w:val="16"/>
                <w:szCs w:val="16"/>
                <w:u w:val="none"/>
              </w:rPr>
            </w:pPr>
          </w:p>
          <w:p w14:paraId="40AE5FF0" w14:textId="77777777" w:rsidR="00327FAA" w:rsidRDefault="00327FAA" w:rsidP="00327FAA">
            <w:pPr>
              <w:pStyle w:val="Title"/>
              <w:rPr>
                <w:rFonts w:asciiTheme="minorHAnsi" w:hAnsiTheme="minorHAnsi" w:cstheme="minorHAnsi"/>
                <w:b w:val="0"/>
                <w:sz w:val="16"/>
                <w:szCs w:val="16"/>
                <w:u w:val="none"/>
              </w:rPr>
            </w:pPr>
          </w:p>
          <w:p w14:paraId="7CA345B6" w14:textId="77777777" w:rsidR="00327FAA" w:rsidRDefault="00327FAA" w:rsidP="00327FAA">
            <w:pPr>
              <w:pStyle w:val="Title"/>
              <w:rPr>
                <w:rFonts w:asciiTheme="minorHAnsi" w:hAnsiTheme="minorHAnsi" w:cstheme="minorHAnsi"/>
                <w:b w:val="0"/>
                <w:sz w:val="16"/>
                <w:szCs w:val="16"/>
                <w:u w:val="none"/>
              </w:rPr>
            </w:pPr>
          </w:p>
          <w:p w14:paraId="1EB65AEB" w14:textId="77777777" w:rsidR="00327FAA" w:rsidRDefault="00327FAA" w:rsidP="00327FAA">
            <w:pPr>
              <w:pStyle w:val="Title"/>
              <w:rPr>
                <w:rFonts w:asciiTheme="minorHAnsi" w:hAnsiTheme="minorHAnsi" w:cstheme="minorHAnsi"/>
                <w:b w:val="0"/>
                <w:sz w:val="16"/>
                <w:szCs w:val="16"/>
                <w:u w:val="none"/>
              </w:rPr>
            </w:pPr>
          </w:p>
          <w:p w14:paraId="54CAB054" w14:textId="77777777" w:rsidR="00327FAA" w:rsidRDefault="00327FAA" w:rsidP="00327FAA">
            <w:pPr>
              <w:pStyle w:val="Title"/>
              <w:rPr>
                <w:rFonts w:asciiTheme="minorHAnsi" w:hAnsiTheme="minorHAnsi" w:cstheme="minorHAnsi"/>
                <w:b w:val="0"/>
                <w:sz w:val="16"/>
                <w:szCs w:val="16"/>
                <w:u w:val="none"/>
              </w:rPr>
            </w:pPr>
          </w:p>
          <w:p w14:paraId="45055974" w14:textId="77777777" w:rsidR="00327FAA" w:rsidRDefault="00327FAA" w:rsidP="00327FAA">
            <w:pPr>
              <w:pStyle w:val="Title"/>
              <w:jc w:val="left"/>
              <w:rPr>
                <w:rFonts w:asciiTheme="minorHAnsi" w:hAnsiTheme="minorHAnsi" w:cstheme="minorHAnsi"/>
                <w:b w:val="0"/>
                <w:sz w:val="16"/>
                <w:szCs w:val="16"/>
                <w:u w:val="none"/>
              </w:rPr>
            </w:pPr>
          </w:p>
          <w:p w14:paraId="4643AEB4" w14:textId="77777777" w:rsidR="00327FAA" w:rsidRDefault="00327FAA" w:rsidP="00327FAA">
            <w:pPr>
              <w:pStyle w:val="Title"/>
              <w:jc w:val="left"/>
              <w:rPr>
                <w:rFonts w:asciiTheme="minorHAnsi" w:hAnsiTheme="minorHAnsi" w:cstheme="minorHAnsi"/>
                <w:b w:val="0"/>
                <w:sz w:val="16"/>
                <w:szCs w:val="16"/>
                <w:u w:val="none"/>
              </w:rPr>
            </w:pPr>
          </w:p>
          <w:p w14:paraId="2D9203C3" w14:textId="57DDC902" w:rsidR="00327FAA" w:rsidRPr="0091182D"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327FAA" w:rsidRDefault="00327FAA" w:rsidP="00327FAA">
            <w:pPr>
              <w:pStyle w:val="Title"/>
              <w:rPr>
                <w:rFonts w:asciiTheme="minorHAnsi" w:hAnsiTheme="minorHAnsi" w:cstheme="minorHAnsi"/>
                <w:b w:val="0"/>
                <w:sz w:val="16"/>
                <w:szCs w:val="16"/>
                <w:u w:val="none"/>
              </w:rPr>
            </w:pPr>
          </w:p>
          <w:p w14:paraId="401BA2F3" w14:textId="1F4A7AFB" w:rsidR="00327FAA" w:rsidRDefault="00327FAA" w:rsidP="00327FAA">
            <w:pPr>
              <w:pStyle w:val="Title"/>
              <w:rPr>
                <w:rFonts w:asciiTheme="minorHAnsi" w:hAnsiTheme="minorHAnsi" w:cstheme="minorHAnsi"/>
                <w:b w:val="0"/>
                <w:sz w:val="16"/>
                <w:szCs w:val="16"/>
                <w:u w:val="none"/>
              </w:rPr>
            </w:pPr>
          </w:p>
          <w:p w14:paraId="7F472AED" w14:textId="77777777" w:rsidR="00327FAA" w:rsidRDefault="00327FAA" w:rsidP="00327FAA">
            <w:pPr>
              <w:pStyle w:val="Title"/>
              <w:rPr>
                <w:rFonts w:asciiTheme="minorHAnsi" w:hAnsiTheme="minorHAnsi" w:cstheme="minorHAnsi"/>
                <w:b w:val="0"/>
                <w:sz w:val="16"/>
                <w:szCs w:val="16"/>
                <w:u w:val="none"/>
              </w:rPr>
            </w:pPr>
          </w:p>
          <w:p w14:paraId="6846C074" w14:textId="77777777" w:rsidR="00327FAA" w:rsidRDefault="00327FAA" w:rsidP="00327FAA">
            <w:pPr>
              <w:pStyle w:val="Title"/>
              <w:rPr>
                <w:rFonts w:asciiTheme="minorHAnsi" w:hAnsiTheme="minorHAnsi" w:cstheme="minorHAnsi"/>
                <w:b w:val="0"/>
                <w:sz w:val="16"/>
                <w:szCs w:val="16"/>
                <w:u w:val="none"/>
              </w:rPr>
            </w:pPr>
          </w:p>
          <w:p w14:paraId="7D5213CE" w14:textId="77777777" w:rsidR="00327FAA" w:rsidRDefault="00327FAA" w:rsidP="00327FAA">
            <w:pPr>
              <w:pStyle w:val="Title"/>
              <w:rPr>
                <w:rFonts w:asciiTheme="minorHAnsi" w:hAnsiTheme="minorHAnsi" w:cstheme="minorHAnsi"/>
                <w:b w:val="0"/>
                <w:sz w:val="16"/>
                <w:szCs w:val="16"/>
                <w:u w:val="none"/>
              </w:rPr>
            </w:pPr>
          </w:p>
          <w:p w14:paraId="50CEB4BB" w14:textId="77777777" w:rsidR="00327FAA" w:rsidRDefault="00327FAA" w:rsidP="00327FAA">
            <w:pPr>
              <w:pStyle w:val="Title"/>
              <w:rPr>
                <w:rFonts w:asciiTheme="minorHAnsi" w:hAnsiTheme="minorHAnsi" w:cstheme="minorHAnsi"/>
                <w:b w:val="0"/>
                <w:sz w:val="16"/>
                <w:szCs w:val="16"/>
                <w:u w:val="none"/>
              </w:rPr>
            </w:pPr>
          </w:p>
          <w:p w14:paraId="24F83D2E" w14:textId="77777777" w:rsidR="00327FAA" w:rsidRDefault="00327FAA" w:rsidP="00327FAA">
            <w:pPr>
              <w:pStyle w:val="Title"/>
              <w:rPr>
                <w:rFonts w:asciiTheme="minorHAnsi" w:hAnsiTheme="minorHAnsi" w:cstheme="minorHAnsi"/>
                <w:b w:val="0"/>
                <w:sz w:val="16"/>
                <w:szCs w:val="16"/>
                <w:u w:val="none"/>
              </w:rPr>
            </w:pPr>
          </w:p>
          <w:p w14:paraId="624FDFFB" w14:textId="77777777" w:rsidR="00327FAA" w:rsidRDefault="00327FAA" w:rsidP="00327FAA">
            <w:pPr>
              <w:pStyle w:val="Title"/>
              <w:rPr>
                <w:rFonts w:asciiTheme="minorHAnsi" w:hAnsiTheme="minorHAnsi" w:cstheme="minorHAnsi"/>
                <w:b w:val="0"/>
                <w:sz w:val="16"/>
                <w:szCs w:val="16"/>
                <w:u w:val="none"/>
              </w:rPr>
            </w:pPr>
          </w:p>
          <w:p w14:paraId="2D508AF5" w14:textId="77777777" w:rsidR="00327FAA" w:rsidRDefault="00327FAA" w:rsidP="00327FAA">
            <w:pPr>
              <w:pStyle w:val="Title"/>
              <w:rPr>
                <w:rFonts w:asciiTheme="minorHAnsi" w:hAnsiTheme="minorHAnsi" w:cstheme="minorHAnsi"/>
                <w:b w:val="0"/>
                <w:sz w:val="16"/>
                <w:szCs w:val="16"/>
                <w:u w:val="none"/>
              </w:rPr>
            </w:pPr>
          </w:p>
          <w:p w14:paraId="05EFACA1" w14:textId="77777777" w:rsidR="00327FAA" w:rsidRDefault="00327FAA" w:rsidP="00327FAA">
            <w:pPr>
              <w:pStyle w:val="Title"/>
              <w:rPr>
                <w:rFonts w:asciiTheme="minorHAnsi" w:hAnsiTheme="minorHAnsi" w:cstheme="minorHAnsi"/>
                <w:b w:val="0"/>
                <w:sz w:val="16"/>
                <w:szCs w:val="16"/>
                <w:u w:val="none"/>
              </w:rPr>
            </w:pPr>
          </w:p>
          <w:p w14:paraId="56BE44E0" w14:textId="77777777" w:rsidR="00327FAA" w:rsidRDefault="00327FAA" w:rsidP="00327FAA">
            <w:pPr>
              <w:pStyle w:val="Title"/>
              <w:rPr>
                <w:rFonts w:asciiTheme="minorHAnsi" w:hAnsiTheme="minorHAnsi" w:cstheme="minorHAnsi"/>
                <w:b w:val="0"/>
                <w:sz w:val="16"/>
                <w:szCs w:val="16"/>
                <w:u w:val="none"/>
              </w:rPr>
            </w:pPr>
          </w:p>
          <w:p w14:paraId="5C651B8B" w14:textId="241D2A27" w:rsidR="00327FAA" w:rsidRDefault="00327FAA" w:rsidP="00327FAA">
            <w:pPr>
              <w:pStyle w:val="Title"/>
              <w:rPr>
                <w:rFonts w:asciiTheme="minorHAnsi" w:hAnsiTheme="minorHAnsi" w:cstheme="minorHAnsi"/>
                <w:b w:val="0"/>
                <w:sz w:val="16"/>
                <w:szCs w:val="16"/>
                <w:u w:val="none"/>
              </w:rPr>
            </w:pPr>
          </w:p>
          <w:p w14:paraId="57A9FD0C" w14:textId="77777777" w:rsidR="00327FAA" w:rsidRDefault="00327FAA" w:rsidP="00327FAA">
            <w:pPr>
              <w:pStyle w:val="Title"/>
              <w:jc w:val="left"/>
              <w:rPr>
                <w:rFonts w:asciiTheme="minorHAnsi" w:hAnsiTheme="minorHAnsi" w:cstheme="minorHAnsi"/>
                <w:b w:val="0"/>
                <w:sz w:val="16"/>
                <w:szCs w:val="16"/>
                <w:u w:val="none"/>
              </w:rPr>
            </w:pPr>
          </w:p>
          <w:p w14:paraId="1FEE4BE8" w14:textId="77777777" w:rsidR="00327FAA" w:rsidRDefault="00327FAA" w:rsidP="00327FAA">
            <w:pPr>
              <w:pStyle w:val="Title"/>
              <w:jc w:val="left"/>
              <w:rPr>
                <w:rFonts w:asciiTheme="minorHAnsi" w:hAnsiTheme="minorHAnsi" w:cstheme="minorHAnsi"/>
                <w:b w:val="0"/>
                <w:sz w:val="16"/>
                <w:szCs w:val="16"/>
                <w:u w:val="none"/>
              </w:rPr>
            </w:pPr>
          </w:p>
          <w:p w14:paraId="13E2D0E9" w14:textId="3C364044" w:rsidR="00327FAA" w:rsidRPr="0091182D"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327FAA" w:rsidRDefault="00327FAA" w:rsidP="00327FAA">
            <w:pPr>
              <w:pStyle w:val="Title"/>
              <w:rPr>
                <w:rFonts w:asciiTheme="minorHAnsi" w:hAnsiTheme="minorHAnsi" w:cstheme="minorHAnsi"/>
                <w:b w:val="0"/>
                <w:sz w:val="16"/>
                <w:szCs w:val="16"/>
                <w:u w:val="none"/>
              </w:rPr>
            </w:pPr>
          </w:p>
          <w:p w14:paraId="1151B44F" w14:textId="538889A7" w:rsidR="00327FAA" w:rsidRDefault="00327FAA" w:rsidP="00327FAA">
            <w:pPr>
              <w:pStyle w:val="Title"/>
              <w:jc w:val="left"/>
              <w:rPr>
                <w:rFonts w:asciiTheme="minorHAnsi" w:hAnsiTheme="minorHAnsi" w:cstheme="minorHAnsi"/>
                <w:b w:val="0"/>
                <w:sz w:val="16"/>
                <w:szCs w:val="16"/>
                <w:u w:val="none"/>
              </w:rPr>
            </w:pPr>
          </w:p>
          <w:p w14:paraId="067EEC9B" w14:textId="77777777" w:rsidR="00327FAA" w:rsidRDefault="00327FAA" w:rsidP="00327FAA">
            <w:pPr>
              <w:pStyle w:val="Title"/>
              <w:rPr>
                <w:rFonts w:asciiTheme="minorHAnsi" w:hAnsiTheme="minorHAnsi" w:cstheme="minorHAnsi"/>
                <w:b w:val="0"/>
                <w:sz w:val="16"/>
                <w:szCs w:val="16"/>
                <w:u w:val="none"/>
              </w:rPr>
            </w:pPr>
          </w:p>
          <w:p w14:paraId="4E47A8BC" w14:textId="77777777" w:rsidR="00327FAA" w:rsidRDefault="00327FAA" w:rsidP="00327FAA">
            <w:pPr>
              <w:pStyle w:val="Title"/>
              <w:rPr>
                <w:rFonts w:asciiTheme="minorHAnsi" w:hAnsiTheme="minorHAnsi" w:cstheme="minorHAnsi"/>
                <w:b w:val="0"/>
                <w:sz w:val="16"/>
                <w:szCs w:val="16"/>
                <w:u w:val="none"/>
              </w:rPr>
            </w:pPr>
          </w:p>
          <w:p w14:paraId="2E211781" w14:textId="77777777" w:rsidR="00327FAA" w:rsidRDefault="00327FAA" w:rsidP="00327FAA">
            <w:pPr>
              <w:pStyle w:val="Title"/>
              <w:rPr>
                <w:rFonts w:asciiTheme="minorHAnsi" w:hAnsiTheme="minorHAnsi" w:cstheme="minorHAnsi"/>
                <w:b w:val="0"/>
                <w:sz w:val="16"/>
                <w:szCs w:val="16"/>
                <w:u w:val="none"/>
              </w:rPr>
            </w:pPr>
          </w:p>
          <w:p w14:paraId="468F7639" w14:textId="77777777" w:rsidR="00327FAA" w:rsidRDefault="00327FAA" w:rsidP="00327FAA">
            <w:pPr>
              <w:pStyle w:val="Title"/>
              <w:rPr>
                <w:rFonts w:asciiTheme="minorHAnsi" w:hAnsiTheme="minorHAnsi" w:cstheme="minorHAnsi"/>
                <w:b w:val="0"/>
                <w:sz w:val="16"/>
                <w:szCs w:val="16"/>
                <w:u w:val="none"/>
              </w:rPr>
            </w:pPr>
          </w:p>
          <w:p w14:paraId="08B731B1" w14:textId="77777777" w:rsidR="00327FAA" w:rsidRDefault="00327FAA" w:rsidP="00327FAA">
            <w:pPr>
              <w:pStyle w:val="Title"/>
              <w:rPr>
                <w:rFonts w:asciiTheme="minorHAnsi" w:hAnsiTheme="minorHAnsi" w:cstheme="minorHAnsi"/>
                <w:b w:val="0"/>
                <w:sz w:val="16"/>
                <w:szCs w:val="16"/>
                <w:u w:val="none"/>
              </w:rPr>
            </w:pPr>
          </w:p>
          <w:p w14:paraId="76FA03A0" w14:textId="77777777" w:rsidR="00327FAA" w:rsidRDefault="00327FAA" w:rsidP="00327FAA">
            <w:pPr>
              <w:pStyle w:val="Title"/>
              <w:rPr>
                <w:rFonts w:asciiTheme="minorHAnsi" w:hAnsiTheme="minorHAnsi" w:cstheme="minorHAnsi"/>
                <w:b w:val="0"/>
                <w:sz w:val="16"/>
                <w:szCs w:val="16"/>
                <w:u w:val="none"/>
              </w:rPr>
            </w:pPr>
          </w:p>
          <w:p w14:paraId="706A1765" w14:textId="77777777" w:rsidR="00327FAA" w:rsidRDefault="00327FAA" w:rsidP="00327FAA">
            <w:pPr>
              <w:pStyle w:val="Title"/>
              <w:rPr>
                <w:rFonts w:asciiTheme="minorHAnsi" w:hAnsiTheme="minorHAnsi" w:cstheme="minorHAnsi"/>
                <w:b w:val="0"/>
                <w:sz w:val="16"/>
                <w:szCs w:val="16"/>
                <w:u w:val="none"/>
              </w:rPr>
            </w:pPr>
          </w:p>
          <w:p w14:paraId="31106AB7" w14:textId="77777777" w:rsidR="00327FAA" w:rsidRDefault="00327FAA" w:rsidP="00327FAA">
            <w:pPr>
              <w:pStyle w:val="Title"/>
              <w:rPr>
                <w:rFonts w:asciiTheme="minorHAnsi" w:hAnsiTheme="minorHAnsi" w:cstheme="minorHAnsi"/>
                <w:b w:val="0"/>
                <w:sz w:val="16"/>
                <w:szCs w:val="16"/>
                <w:u w:val="none"/>
              </w:rPr>
            </w:pPr>
          </w:p>
          <w:p w14:paraId="5DDAAD0B" w14:textId="77777777" w:rsidR="00327FAA" w:rsidRDefault="00327FAA" w:rsidP="00327FAA">
            <w:pPr>
              <w:pStyle w:val="Title"/>
              <w:rPr>
                <w:rFonts w:asciiTheme="minorHAnsi" w:hAnsiTheme="minorHAnsi" w:cstheme="minorHAnsi"/>
                <w:b w:val="0"/>
                <w:sz w:val="16"/>
                <w:szCs w:val="16"/>
                <w:u w:val="none"/>
              </w:rPr>
            </w:pPr>
          </w:p>
          <w:p w14:paraId="4F8FCF0E" w14:textId="77777777" w:rsidR="00327FAA" w:rsidRDefault="00327FAA" w:rsidP="00327FAA">
            <w:pPr>
              <w:pStyle w:val="Title"/>
              <w:rPr>
                <w:rFonts w:asciiTheme="minorHAnsi" w:hAnsiTheme="minorHAnsi" w:cstheme="minorHAnsi"/>
                <w:b w:val="0"/>
                <w:sz w:val="16"/>
                <w:szCs w:val="16"/>
                <w:u w:val="none"/>
              </w:rPr>
            </w:pPr>
          </w:p>
          <w:p w14:paraId="5FF184E2" w14:textId="77777777" w:rsidR="00327FAA" w:rsidRDefault="00327FAA" w:rsidP="00327FAA">
            <w:pPr>
              <w:pStyle w:val="Title"/>
              <w:jc w:val="left"/>
              <w:rPr>
                <w:rFonts w:asciiTheme="minorHAnsi" w:hAnsiTheme="minorHAnsi" w:cstheme="minorHAnsi"/>
                <w:b w:val="0"/>
                <w:sz w:val="16"/>
                <w:szCs w:val="16"/>
                <w:u w:val="none"/>
              </w:rPr>
            </w:pPr>
          </w:p>
          <w:p w14:paraId="4D0583FC" w14:textId="0D70D208" w:rsidR="00327FAA" w:rsidRPr="0091182D" w:rsidRDefault="00327FAA" w:rsidP="00327FAA">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327FAA" w:rsidRPr="0091182D"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327FAA" w:rsidRPr="0091182D"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327FAA" w:rsidRPr="0091182D"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327FAA" w:rsidRPr="0091182D"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5CFDBAF4" w14:textId="77777777" w:rsidR="00327FAA" w:rsidRDefault="00327FAA" w:rsidP="00327FAA">
            <w:pPr>
              <w:pStyle w:val="Title"/>
              <w:rPr>
                <w:rFonts w:asciiTheme="minorHAnsi" w:hAnsiTheme="minorHAnsi" w:cstheme="minorHAnsi"/>
                <w:b w:val="0"/>
                <w:sz w:val="16"/>
                <w:szCs w:val="16"/>
                <w:u w:val="none"/>
              </w:rPr>
            </w:pPr>
          </w:p>
          <w:p w14:paraId="0CFA150F" w14:textId="77777777" w:rsidR="00327FAA" w:rsidRDefault="00327FAA" w:rsidP="00327FAA">
            <w:pPr>
              <w:pStyle w:val="Title"/>
              <w:rPr>
                <w:rFonts w:asciiTheme="minorHAnsi" w:hAnsiTheme="minorHAnsi" w:cstheme="minorHAnsi"/>
                <w:b w:val="0"/>
                <w:sz w:val="16"/>
                <w:szCs w:val="16"/>
                <w:u w:val="none"/>
              </w:rPr>
            </w:pPr>
          </w:p>
          <w:p w14:paraId="7106A1EF" w14:textId="77777777" w:rsidR="00327FAA" w:rsidRDefault="00327FAA" w:rsidP="00327FAA">
            <w:pPr>
              <w:pStyle w:val="Title"/>
              <w:rPr>
                <w:rFonts w:asciiTheme="minorHAnsi" w:hAnsiTheme="minorHAnsi" w:cstheme="minorHAnsi"/>
                <w:b w:val="0"/>
                <w:sz w:val="16"/>
                <w:szCs w:val="16"/>
                <w:u w:val="none"/>
              </w:rPr>
            </w:pPr>
          </w:p>
          <w:p w14:paraId="267F4496" w14:textId="77777777" w:rsidR="00327FAA" w:rsidRDefault="00327FAA" w:rsidP="00327FAA">
            <w:pPr>
              <w:pStyle w:val="Title"/>
              <w:rPr>
                <w:rFonts w:asciiTheme="minorHAnsi" w:hAnsiTheme="minorHAnsi" w:cstheme="minorHAnsi"/>
                <w:b w:val="0"/>
                <w:sz w:val="16"/>
                <w:szCs w:val="16"/>
                <w:u w:val="none"/>
              </w:rPr>
            </w:pPr>
          </w:p>
          <w:p w14:paraId="7B770495" w14:textId="77777777" w:rsidR="00327FAA" w:rsidRDefault="00327FAA" w:rsidP="00327FAA">
            <w:pPr>
              <w:pStyle w:val="Title"/>
              <w:rPr>
                <w:rFonts w:asciiTheme="minorHAnsi" w:hAnsiTheme="minorHAnsi" w:cstheme="minorHAnsi"/>
                <w:b w:val="0"/>
                <w:sz w:val="16"/>
                <w:szCs w:val="16"/>
                <w:u w:val="none"/>
              </w:rPr>
            </w:pPr>
          </w:p>
          <w:p w14:paraId="1FF7BD05" w14:textId="77777777" w:rsidR="00327FAA" w:rsidRDefault="00327FAA" w:rsidP="00327FAA">
            <w:pPr>
              <w:pStyle w:val="Title"/>
              <w:rPr>
                <w:rFonts w:asciiTheme="minorHAnsi" w:hAnsiTheme="minorHAnsi" w:cstheme="minorHAnsi"/>
                <w:b w:val="0"/>
                <w:sz w:val="16"/>
                <w:szCs w:val="16"/>
                <w:u w:val="none"/>
              </w:rPr>
            </w:pPr>
          </w:p>
          <w:p w14:paraId="7E1B2A13" w14:textId="77777777" w:rsidR="00327FAA" w:rsidRDefault="00327FAA" w:rsidP="00327FAA">
            <w:pPr>
              <w:pStyle w:val="Title"/>
              <w:rPr>
                <w:rFonts w:asciiTheme="minorHAnsi" w:hAnsiTheme="minorHAnsi" w:cstheme="minorHAnsi"/>
                <w:b w:val="0"/>
                <w:sz w:val="16"/>
                <w:szCs w:val="16"/>
                <w:u w:val="none"/>
              </w:rPr>
            </w:pPr>
          </w:p>
          <w:p w14:paraId="732A231F" w14:textId="77777777" w:rsidR="00327FAA" w:rsidRDefault="00327FAA" w:rsidP="00327FAA">
            <w:pPr>
              <w:pStyle w:val="Title"/>
              <w:rPr>
                <w:rFonts w:asciiTheme="minorHAnsi" w:hAnsiTheme="minorHAnsi" w:cstheme="minorHAnsi"/>
                <w:b w:val="0"/>
                <w:sz w:val="16"/>
                <w:szCs w:val="16"/>
                <w:u w:val="none"/>
              </w:rPr>
            </w:pPr>
          </w:p>
          <w:p w14:paraId="32923ECB" w14:textId="77777777" w:rsidR="00327FAA" w:rsidRDefault="00327FAA" w:rsidP="00327FAA">
            <w:pPr>
              <w:pStyle w:val="Title"/>
              <w:rPr>
                <w:rFonts w:asciiTheme="minorHAnsi" w:hAnsiTheme="minorHAnsi" w:cstheme="minorHAnsi"/>
                <w:b w:val="0"/>
                <w:sz w:val="16"/>
                <w:szCs w:val="16"/>
                <w:u w:val="none"/>
              </w:rPr>
            </w:pPr>
          </w:p>
          <w:p w14:paraId="2F7FC631" w14:textId="77777777" w:rsidR="00327FAA" w:rsidRDefault="00327FAA" w:rsidP="00327FAA">
            <w:pPr>
              <w:pStyle w:val="Title"/>
              <w:rPr>
                <w:rFonts w:asciiTheme="minorHAnsi" w:hAnsiTheme="minorHAnsi" w:cstheme="minorHAnsi"/>
                <w:b w:val="0"/>
                <w:sz w:val="16"/>
                <w:szCs w:val="16"/>
                <w:u w:val="none"/>
              </w:rPr>
            </w:pPr>
          </w:p>
          <w:p w14:paraId="53E31479" w14:textId="77777777" w:rsidR="00327FAA" w:rsidRDefault="00327FAA" w:rsidP="00327FAA">
            <w:pPr>
              <w:pStyle w:val="Title"/>
              <w:rPr>
                <w:rFonts w:asciiTheme="minorHAnsi" w:hAnsiTheme="minorHAnsi" w:cstheme="minorHAnsi"/>
                <w:b w:val="0"/>
                <w:sz w:val="16"/>
                <w:szCs w:val="16"/>
                <w:u w:val="none"/>
              </w:rPr>
            </w:pPr>
          </w:p>
          <w:p w14:paraId="49955B85" w14:textId="77777777" w:rsidR="00327FAA" w:rsidRDefault="00327FAA" w:rsidP="00327FAA">
            <w:pPr>
              <w:pStyle w:val="Title"/>
              <w:rPr>
                <w:rFonts w:asciiTheme="minorHAnsi" w:hAnsiTheme="minorHAnsi" w:cstheme="minorHAnsi"/>
                <w:b w:val="0"/>
                <w:sz w:val="16"/>
                <w:szCs w:val="16"/>
                <w:u w:val="none"/>
              </w:rPr>
            </w:pPr>
          </w:p>
          <w:p w14:paraId="33C8C178"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0E7A8C88" w14:textId="77777777" w:rsidTr="00551840">
        <w:trPr>
          <w:trHeight w:val="233"/>
        </w:trPr>
        <w:tc>
          <w:tcPr>
            <w:tcW w:w="1170" w:type="dxa"/>
            <w:shd w:val="clear" w:color="auto" w:fill="auto"/>
          </w:tcPr>
          <w:p w14:paraId="67DA54AF" w14:textId="77777777" w:rsidR="00327FAA" w:rsidRPr="0091182D"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327FAA" w:rsidRPr="001C360D" w:rsidRDefault="00327FAA" w:rsidP="00327FAA">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8EF58C0" w14:textId="77777777" w:rsidR="00327FAA" w:rsidRPr="00FF25AD" w:rsidRDefault="00327FAA" w:rsidP="00327FAA">
            <w:pPr>
              <w:jc w:val="both"/>
              <w:rPr>
                <w:rFonts w:cstheme="minorHAnsi"/>
                <w:b/>
                <w:sz w:val="16"/>
                <w:szCs w:val="16"/>
              </w:rPr>
            </w:pPr>
            <w:r w:rsidRPr="00FF25AD">
              <w:rPr>
                <w:rFonts w:cstheme="minorHAnsi"/>
                <w:b/>
                <w:sz w:val="16"/>
                <w:szCs w:val="16"/>
              </w:rPr>
              <w:t xml:space="preserve">Equipment and surfaces that are touched regularly will be frequently cleaned and disinfected. </w:t>
            </w:r>
          </w:p>
          <w:p w14:paraId="62811FCE" w14:textId="224A550D" w:rsidR="00327FAA" w:rsidRPr="00F6252F" w:rsidRDefault="00327FAA" w:rsidP="00327FAA">
            <w:pPr>
              <w:jc w:val="both"/>
              <w:rPr>
                <w:rFonts w:cstheme="minorHAnsi"/>
                <w:b/>
                <w:sz w:val="16"/>
                <w:szCs w:val="16"/>
              </w:rPr>
            </w:pPr>
            <w:r w:rsidRPr="00FF25AD">
              <w:rPr>
                <w:rFonts w:cstheme="minorHAnsi"/>
                <w:b/>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rFonts w:cstheme="minorHAnsi"/>
                <w:b/>
                <w:sz w:val="16"/>
                <w:szCs w:val="16"/>
              </w:rPr>
              <w:t>by each user.</w:t>
            </w:r>
          </w:p>
        </w:tc>
        <w:tc>
          <w:tcPr>
            <w:tcW w:w="474" w:type="dxa"/>
            <w:shd w:val="clear" w:color="auto" w:fill="FFFFFF" w:themeFill="background1"/>
          </w:tcPr>
          <w:p w14:paraId="0EAE093E" w14:textId="28ACC6C6"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327FAA" w:rsidRPr="00F6252F" w:rsidRDefault="00327FAA" w:rsidP="00327FAA">
            <w:pPr>
              <w:pStyle w:val="Title"/>
              <w:rPr>
                <w:rFonts w:asciiTheme="minorHAnsi" w:hAnsiTheme="minorHAnsi" w:cstheme="minorHAnsi"/>
                <w:b w:val="0"/>
                <w:sz w:val="16"/>
                <w:szCs w:val="16"/>
                <w:u w:val="none"/>
              </w:rPr>
            </w:pPr>
          </w:p>
          <w:p w14:paraId="6E19BEEA" w14:textId="77777777" w:rsidR="00327FAA" w:rsidRPr="00F6252F" w:rsidRDefault="00327FAA" w:rsidP="00327FAA">
            <w:pPr>
              <w:pStyle w:val="Title"/>
              <w:rPr>
                <w:rFonts w:asciiTheme="minorHAnsi" w:hAnsiTheme="minorHAnsi" w:cstheme="minorHAnsi"/>
                <w:b w:val="0"/>
                <w:sz w:val="16"/>
                <w:szCs w:val="16"/>
                <w:u w:val="none"/>
              </w:rPr>
            </w:pPr>
          </w:p>
          <w:p w14:paraId="6CBE02AD" w14:textId="77777777" w:rsidR="00327FAA" w:rsidRPr="00F6252F" w:rsidRDefault="00327FAA" w:rsidP="00327FAA">
            <w:pPr>
              <w:pStyle w:val="Title"/>
              <w:rPr>
                <w:rFonts w:asciiTheme="minorHAnsi" w:hAnsiTheme="minorHAnsi" w:cstheme="minorHAnsi"/>
                <w:b w:val="0"/>
                <w:sz w:val="16"/>
                <w:szCs w:val="16"/>
                <w:u w:val="none"/>
              </w:rPr>
            </w:pPr>
          </w:p>
          <w:p w14:paraId="5079A7CC" w14:textId="77777777" w:rsidR="00327FAA" w:rsidRPr="00F6252F" w:rsidRDefault="00327FAA" w:rsidP="00327FAA">
            <w:pPr>
              <w:pStyle w:val="Title"/>
              <w:rPr>
                <w:rFonts w:asciiTheme="minorHAnsi" w:hAnsiTheme="minorHAnsi" w:cstheme="minorHAnsi"/>
                <w:b w:val="0"/>
                <w:sz w:val="16"/>
                <w:szCs w:val="16"/>
                <w:u w:val="none"/>
              </w:rPr>
            </w:pPr>
          </w:p>
          <w:p w14:paraId="66272E2D" w14:textId="77777777" w:rsidR="00327FAA" w:rsidRPr="00F6252F" w:rsidRDefault="00327FAA" w:rsidP="00327FAA">
            <w:pPr>
              <w:pStyle w:val="Title"/>
              <w:rPr>
                <w:rFonts w:asciiTheme="minorHAnsi" w:hAnsiTheme="minorHAnsi" w:cstheme="minorHAnsi"/>
                <w:b w:val="0"/>
                <w:sz w:val="16"/>
                <w:szCs w:val="16"/>
                <w:u w:val="none"/>
              </w:rPr>
            </w:pPr>
          </w:p>
          <w:p w14:paraId="082351DD" w14:textId="77777777" w:rsidR="00327FAA" w:rsidRPr="00F6252F" w:rsidRDefault="00327FAA" w:rsidP="00327FAA">
            <w:pPr>
              <w:pStyle w:val="Title"/>
              <w:rPr>
                <w:rFonts w:asciiTheme="minorHAnsi" w:hAnsiTheme="minorHAnsi" w:cstheme="minorHAnsi"/>
                <w:b w:val="0"/>
                <w:sz w:val="16"/>
                <w:szCs w:val="16"/>
                <w:u w:val="none"/>
              </w:rPr>
            </w:pPr>
          </w:p>
          <w:p w14:paraId="4E0832C6" w14:textId="77777777" w:rsidR="00327FAA" w:rsidRPr="00F6252F" w:rsidRDefault="00327FAA" w:rsidP="00327FAA">
            <w:pPr>
              <w:pStyle w:val="Title"/>
              <w:rPr>
                <w:rFonts w:asciiTheme="minorHAnsi" w:hAnsiTheme="minorHAnsi" w:cstheme="minorHAnsi"/>
                <w:b w:val="0"/>
                <w:sz w:val="16"/>
                <w:szCs w:val="16"/>
                <w:u w:val="none"/>
              </w:rPr>
            </w:pPr>
          </w:p>
          <w:p w14:paraId="2B90A535" w14:textId="77777777" w:rsidR="00327FAA" w:rsidRPr="00F6252F" w:rsidRDefault="00327FAA" w:rsidP="00327FAA">
            <w:pPr>
              <w:pStyle w:val="Title"/>
              <w:rPr>
                <w:rFonts w:asciiTheme="minorHAnsi" w:hAnsiTheme="minorHAnsi" w:cstheme="minorHAnsi"/>
                <w:b w:val="0"/>
                <w:sz w:val="16"/>
                <w:szCs w:val="16"/>
                <w:u w:val="none"/>
              </w:rPr>
            </w:pPr>
          </w:p>
          <w:p w14:paraId="671E9C79" w14:textId="77777777" w:rsidR="00327FAA" w:rsidRPr="00F6252F" w:rsidRDefault="00327FAA" w:rsidP="00327FAA">
            <w:pPr>
              <w:pStyle w:val="Title"/>
              <w:rPr>
                <w:rFonts w:asciiTheme="minorHAnsi" w:hAnsiTheme="minorHAnsi" w:cstheme="minorHAnsi"/>
                <w:b w:val="0"/>
                <w:sz w:val="16"/>
                <w:szCs w:val="16"/>
                <w:u w:val="none"/>
              </w:rPr>
            </w:pPr>
          </w:p>
          <w:p w14:paraId="1C65ACF8" w14:textId="77777777" w:rsidR="00327FAA" w:rsidRPr="00F6252F" w:rsidRDefault="00327FAA" w:rsidP="00327FAA">
            <w:pPr>
              <w:pStyle w:val="Title"/>
              <w:rPr>
                <w:rFonts w:asciiTheme="minorHAnsi" w:hAnsiTheme="minorHAnsi" w:cstheme="minorHAnsi"/>
                <w:b w:val="0"/>
                <w:sz w:val="16"/>
                <w:szCs w:val="16"/>
                <w:u w:val="none"/>
              </w:rPr>
            </w:pPr>
          </w:p>
          <w:p w14:paraId="03A965DD" w14:textId="06A59A16"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27FAA" w:rsidRPr="00F6252F" w:rsidRDefault="00327FAA" w:rsidP="00327FAA">
            <w:pPr>
              <w:pStyle w:val="Title"/>
              <w:rPr>
                <w:rFonts w:asciiTheme="minorHAnsi" w:hAnsiTheme="minorHAnsi" w:cstheme="minorHAnsi"/>
                <w:b w:val="0"/>
                <w:sz w:val="16"/>
                <w:szCs w:val="16"/>
                <w:u w:val="none"/>
              </w:rPr>
            </w:pPr>
          </w:p>
          <w:p w14:paraId="5408308E" w14:textId="77777777" w:rsidR="00327FAA" w:rsidRPr="00F6252F" w:rsidRDefault="00327FAA" w:rsidP="00327FAA">
            <w:pPr>
              <w:pStyle w:val="Title"/>
              <w:rPr>
                <w:rFonts w:asciiTheme="minorHAnsi" w:hAnsiTheme="minorHAnsi" w:cstheme="minorHAnsi"/>
                <w:b w:val="0"/>
                <w:sz w:val="16"/>
                <w:szCs w:val="16"/>
                <w:u w:val="none"/>
              </w:rPr>
            </w:pPr>
          </w:p>
          <w:p w14:paraId="593BA4DE" w14:textId="77777777" w:rsidR="00327FAA" w:rsidRPr="00F6252F" w:rsidRDefault="00327FAA" w:rsidP="00327FAA">
            <w:pPr>
              <w:pStyle w:val="Title"/>
              <w:rPr>
                <w:rFonts w:asciiTheme="minorHAnsi" w:hAnsiTheme="minorHAnsi" w:cstheme="minorHAnsi"/>
                <w:b w:val="0"/>
                <w:sz w:val="16"/>
                <w:szCs w:val="16"/>
                <w:u w:val="none"/>
              </w:rPr>
            </w:pPr>
          </w:p>
          <w:p w14:paraId="6030C2BF" w14:textId="77777777" w:rsidR="00327FAA" w:rsidRPr="00F6252F" w:rsidRDefault="00327FAA" w:rsidP="00327FAA">
            <w:pPr>
              <w:pStyle w:val="Title"/>
              <w:rPr>
                <w:rFonts w:asciiTheme="minorHAnsi" w:hAnsiTheme="minorHAnsi" w:cstheme="minorHAnsi"/>
                <w:b w:val="0"/>
                <w:sz w:val="16"/>
                <w:szCs w:val="16"/>
                <w:u w:val="none"/>
              </w:rPr>
            </w:pPr>
          </w:p>
          <w:p w14:paraId="49ABFB05" w14:textId="77777777" w:rsidR="00327FAA" w:rsidRPr="00F6252F" w:rsidRDefault="00327FAA" w:rsidP="00327FAA">
            <w:pPr>
              <w:pStyle w:val="Title"/>
              <w:rPr>
                <w:rFonts w:asciiTheme="minorHAnsi" w:hAnsiTheme="minorHAnsi" w:cstheme="minorHAnsi"/>
                <w:b w:val="0"/>
                <w:sz w:val="16"/>
                <w:szCs w:val="16"/>
                <w:u w:val="none"/>
              </w:rPr>
            </w:pPr>
          </w:p>
          <w:p w14:paraId="65C9BC4A" w14:textId="77777777" w:rsidR="00327FAA" w:rsidRPr="00F6252F" w:rsidRDefault="00327FAA" w:rsidP="00327FAA">
            <w:pPr>
              <w:pStyle w:val="Title"/>
              <w:rPr>
                <w:rFonts w:asciiTheme="minorHAnsi" w:hAnsiTheme="minorHAnsi" w:cstheme="minorHAnsi"/>
                <w:b w:val="0"/>
                <w:sz w:val="16"/>
                <w:szCs w:val="16"/>
                <w:u w:val="none"/>
              </w:rPr>
            </w:pPr>
          </w:p>
          <w:p w14:paraId="07495C0C" w14:textId="77777777" w:rsidR="00327FAA" w:rsidRPr="00F6252F" w:rsidRDefault="00327FAA" w:rsidP="00327FAA">
            <w:pPr>
              <w:pStyle w:val="Title"/>
              <w:rPr>
                <w:rFonts w:asciiTheme="minorHAnsi" w:hAnsiTheme="minorHAnsi" w:cstheme="minorHAnsi"/>
                <w:b w:val="0"/>
                <w:sz w:val="16"/>
                <w:szCs w:val="16"/>
                <w:u w:val="none"/>
              </w:rPr>
            </w:pPr>
          </w:p>
          <w:p w14:paraId="245CE0D3" w14:textId="77777777" w:rsidR="00327FAA" w:rsidRPr="00F6252F" w:rsidRDefault="00327FAA" w:rsidP="00327FAA">
            <w:pPr>
              <w:pStyle w:val="Title"/>
              <w:rPr>
                <w:rFonts w:asciiTheme="minorHAnsi" w:hAnsiTheme="minorHAnsi" w:cstheme="minorHAnsi"/>
                <w:b w:val="0"/>
                <w:sz w:val="16"/>
                <w:szCs w:val="16"/>
                <w:u w:val="none"/>
              </w:rPr>
            </w:pPr>
          </w:p>
          <w:p w14:paraId="1A29B56D" w14:textId="77777777" w:rsidR="00327FAA" w:rsidRPr="00F6252F" w:rsidRDefault="00327FAA" w:rsidP="00327FAA">
            <w:pPr>
              <w:pStyle w:val="Title"/>
              <w:rPr>
                <w:rFonts w:asciiTheme="minorHAnsi" w:hAnsiTheme="minorHAnsi" w:cstheme="minorHAnsi"/>
                <w:b w:val="0"/>
                <w:sz w:val="16"/>
                <w:szCs w:val="16"/>
                <w:u w:val="none"/>
              </w:rPr>
            </w:pPr>
          </w:p>
          <w:p w14:paraId="4D21E7F8" w14:textId="77777777" w:rsidR="00327FAA" w:rsidRPr="00F6252F" w:rsidRDefault="00327FAA" w:rsidP="00327FAA">
            <w:pPr>
              <w:pStyle w:val="Title"/>
              <w:rPr>
                <w:rFonts w:asciiTheme="minorHAnsi" w:hAnsiTheme="minorHAnsi" w:cstheme="minorHAnsi"/>
                <w:b w:val="0"/>
                <w:sz w:val="16"/>
                <w:szCs w:val="16"/>
                <w:u w:val="none"/>
              </w:rPr>
            </w:pPr>
          </w:p>
          <w:p w14:paraId="28CCF8FA" w14:textId="1A1504F4"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07396DAF" w14:textId="77777777" w:rsidR="00327FAA" w:rsidRDefault="00327FAA" w:rsidP="00327FAA">
            <w:pPr>
              <w:pStyle w:val="Title"/>
              <w:rPr>
                <w:rFonts w:asciiTheme="minorHAnsi" w:hAnsiTheme="minorHAnsi" w:cstheme="minorHAnsi"/>
                <w:b w:val="0"/>
                <w:sz w:val="16"/>
                <w:szCs w:val="16"/>
                <w:u w:val="none"/>
              </w:rPr>
            </w:pPr>
          </w:p>
          <w:p w14:paraId="41317F75" w14:textId="77777777" w:rsidR="00327FAA" w:rsidRDefault="00327FAA" w:rsidP="00327FAA">
            <w:pPr>
              <w:pStyle w:val="Title"/>
              <w:rPr>
                <w:rFonts w:asciiTheme="minorHAnsi" w:hAnsiTheme="minorHAnsi" w:cstheme="minorHAnsi"/>
                <w:b w:val="0"/>
                <w:sz w:val="16"/>
                <w:szCs w:val="16"/>
                <w:u w:val="none"/>
              </w:rPr>
            </w:pPr>
          </w:p>
          <w:p w14:paraId="22F37DC7" w14:textId="77777777" w:rsidR="00327FAA" w:rsidRDefault="00327FAA" w:rsidP="00327FAA">
            <w:pPr>
              <w:pStyle w:val="Title"/>
              <w:rPr>
                <w:rFonts w:asciiTheme="minorHAnsi" w:hAnsiTheme="minorHAnsi" w:cstheme="minorHAnsi"/>
                <w:b w:val="0"/>
                <w:sz w:val="16"/>
                <w:szCs w:val="16"/>
                <w:u w:val="none"/>
              </w:rPr>
            </w:pPr>
          </w:p>
          <w:p w14:paraId="722CFFB3" w14:textId="77777777" w:rsidR="00327FAA" w:rsidRDefault="00327FAA" w:rsidP="00327FAA">
            <w:pPr>
              <w:pStyle w:val="Title"/>
              <w:rPr>
                <w:rFonts w:asciiTheme="minorHAnsi" w:hAnsiTheme="minorHAnsi" w:cstheme="minorHAnsi"/>
                <w:b w:val="0"/>
                <w:sz w:val="16"/>
                <w:szCs w:val="16"/>
                <w:u w:val="none"/>
              </w:rPr>
            </w:pPr>
          </w:p>
          <w:p w14:paraId="435A7003" w14:textId="77777777" w:rsidR="00327FAA" w:rsidRDefault="00327FAA" w:rsidP="00327FAA">
            <w:pPr>
              <w:pStyle w:val="Title"/>
              <w:rPr>
                <w:rFonts w:asciiTheme="minorHAnsi" w:hAnsiTheme="minorHAnsi" w:cstheme="minorHAnsi"/>
                <w:b w:val="0"/>
                <w:sz w:val="16"/>
                <w:szCs w:val="16"/>
                <w:u w:val="none"/>
              </w:rPr>
            </w:pPr>
          </w:p>
          <w:p w14:paraId="7F87F1D6" w14:textId="77777777" w:rsidR="00327FAA" w:rsidRDefault="00327FAA" w:rsidP="00327FAA">
            <w:pPr>
              <w:pStyle w:val="Title"/>
              <w:rPr>
                <w:rFonts w:asciiTheme="minorHAnsi" w:hAnsiTheme="minorHAnsi" w:cstheme="minorHAnsi"/>
                <w:b w:val="0"/>
                <w:sz w:val="16"/>
                <w:szCs w:val="16"/>
                <w:u w:val="none"/>
              </w:rPr>
            </w:pPr>
          </w:p>
          <w:p w14:paraId="1D559B47" w14:textId="77777777" w:rsidR="00327FAA" w:rsidRDefault="00327FAA" w:rsidP="00327FAA">
            <w:pPr>
              <w:pStyle w:val="Title"/>
              <w:rPr>
                <w:rFonts w:asciiTheme="minorHAnsi" w:hAnsiTheme="minorHAnsi" w:cstheme="minorHAnsi"/>
                <w:b w:val="0"/>
                <w:sz w:val="16"/>
                <w:szCs w:val="16"/>
                <w:u w:val="none"/>
              </w:rPr>
            </w:pPr>
          </w:p>
          <w:p w14:paraId="7832A212" w14:textId="77777777" w:rsidR="00327FAA" w:rsidRDefault="00327FAA" w:rsidP="00327FAA">
            <w:pPr>
              <w:pStyle w:val="Title"/>
              <w:rPr>
                <w:rFonts w:asciiTheme="minorHAnsi" w:hAnsiTheme="minorHAnsi" w:cstheme="minorHAnsi"/>
                <w:b w:val="0"/>
                <w:sz w:val="16"/>
                <w:szCs w:val="16"/>
                <w:u w:val="none"/>
              </w:rPr>
            </w:pPr>
          </w:p>
          <w:p w14:paraId="49807DFB" w14:textId="77777777" w:rsidR="00327FAA" w:rsidRDefault="00327FAA" w:rsidP="00327FAA">
            <w:pPr>
              <w:pStyle w:val="Title"/>
              <w:rPr>
                <w:rFonts w:asciiTheme="minorHAnsi" w:hAnsiTheme="minorHAnsi" w:cstheme="minorHAnsi"/>
                <w:b w:val="0"/>
                <w:sz w:val="16"/>
                <w:szCs w:val="16"/>
                <w:u w:val="none"/>
              </w:rPr>
            </w:pPr>
          </w:p>
          <w:p w14:paraId="616DE052" w14:textId="77777777" w:rsidR="00327FAA" w:rsidRDefault="00327FAA" w:rsidP="00327FAA">
            <w:pPr>
              <w:pStyle w:val="Title"/>
              <w:rPr>
                <w:rFonts w:asciiTheme="minorHAnsi" w:hAnsiTheme="minorHAnsi" w:cstheme="minorHAnsi"/>
                <w:b w:val="0"/>
                <w:sz w:val="16"/>
                <w:szCs w:val="16"/>
                <w:u w:val="none"/>
              </w:rPr>
            </w:pPr>
          </w:p>
          <w:p w14:paraId="4F439755" w14:textId="77777777" w:rsidR="00327FAA" w:rsidRDefault="00327FAA" w:rsidP="00327FAA">
            <w:pPr>
              <w:pStyle w:val="Title"/>
              <w:rPr>
                <w:rFonts w:asciiTheme="minorHAnsi" w:hAnsiTheme="minorHAnsi" w:cstheme="minorHAnsi"/>
                <w:b w:val="0"/>
                <w:sz w:val="16"/>
                <w:szCs w:val="16"/>
                <w:u w:val="none"/>
              </w:rPr>
            </w:pPr>
          </w:p>
          <w:p w14:paraId="6F118725"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91182D" w14:paraId="2FA80305" w14:textId="77777777" w:rsidTr="00551840">
        <w:trPr>
          <w:trHeight w:val="233"/>
        </w:trPr>
        <w:tc>
          <w:tcPr>
            <w:tcW w:w="1170" w:type="dxa"/>
            <w:shd w:val="clear" w:color="auto" w:fill="auto"/>
          </w:tcPr>
          <w:p w14:paraId="0E6DFB13" w14:textId="77777777" w:rsidR="00327FAA"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327FAA" w:rsidRPr="0091182D"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327FAA" w:rsidRPr="00F6252F" w:rsidRDefault="00327FAA" w:rsidP="00327FAA">
            <w:pPr>
              <w:pStyle w:val="NoSpacing"/>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EC1B110" w14:textId="46CD2AC5" w:rsidR="00327FAA" w:rsidRPr="00F756CB"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47B2A587"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2B850968" w14:textId="77777777" w:rsidR="00327FAA" w:rsidRPr="00F756CB" w:rsidRDefault="00327FAA" w:rsidP="00327FAA">
            <w:pPr>
              <w:pStyle w:val="Title"/>
              <w:jc w:val="left"/>
              <w:rPr>
                <w:rFonts w:asciiTheme="minorHAnsi" w:hAnsiTheme="minorHAnsi" w:cstheme="minorHAnsi"/>
                <w:b w:val="0"/>
                <w:sz w:val="16"/>
                <w:szCs w:val="16"/>
                <w:u w:val="none"/>
              </w:rPr>
            </w:pPr>
          </w:p>
          <w:p w14:paraId="29C69AB2" w14:textId="5FE5600C" w:rsidR="00327FAA"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2" w:history="1">
              <w:r w:rsidR="00A07955" w:rsidRPr="00815C35">
                <w:rPr>
                  <w:rStyle w:val="Hyperlink"/>
                  <w:rFonts w:asciiTheme="minorHAnsi" w:hAnsiTheme="minorHAnsi" w:cstheme="minorHAnsi"/>
                  <w:b w:val="0"/>
                  <w:sz w:val="16"/>
                  <w:szCs w:val="16"/>
                </w:rPr>
                <w:t>https://www.hse.gov.uk/coronavirus/equipment-and-machinery/air-conditioning-and-ventilation.htm</w:t>
              </w:r>
            </w:hyperlink>
          </w:p>
          <w:p w14:paraId="57C6178E" w14:textId="77777777" w:rsidR="00A07955" w:rsidRPr="00F756CB" w:rsidRDefault="00A07955" w:rsidP="00327FAA">
            <w:pPr>
              <w:pStyle w:val="Title"/>
              <w:jc w:val="left"/>
              <w:rPr>
                <w:rFonts w:asciiTheme="minorHAnsi" w:hAnsiTheme="minorHAnsi" w:cstheme="minorHAnsi"/>
                <w:b w:val="0"/>
                <w:sz w:val="16"/>
                <w:szCs w:val="16"/>
                <w:u w:val="none"/>
              </w:rPr>
            </w:pPr>
          </w:p>
          <w:p w14:paraId="28A7A28C"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lastRenderedPageBreak/>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62981AF1" w14:textId="2A30CFD1" w:rsidR="00A07955" w:rsidRDefault="00CD16A9" w:rsidP="00327FAA">
            <w:pPr>
              <w:pStyle w:val="Title"/>
              <w:jc w:val="left"/>
              <w:rPr>
                <w:rFonts w:asciiTheme="minorHAnsi" w:hAnsiTheme="minorHAnsi" w:cstheme="minorHAnsi"/>
                <w:b w:val="0"/>
                <w:sz w:val="16"/>
                <w:szCs w:val="16"/>
                <w:u w:val="none"/>
              </w:rPr>
            </w:pPr>
            <w:hyperlink r:id="rId33" w:history="1">
              <w:r w:rsidR="00A07955" w:rsidRPr="00815C35">
                <w:rPr>
                  <w:rStyle w:val="Hyperlink"/>
                  <w:rFonts w:asciiTheme="minorHAnsi" w:hAnsiTheme="minorHAnsi" w:cstheme="minorHAnsi"/>
                  <w:b w:val="0"/>
                  <w:sz w:val="16"/>
                  <w:szCs w:val="16"/>
                </w:rPr>
                <w:t>https://www.cibse.org/knowledge/knowledge-items/detail?id=a0q3Y00000HsaFtQAJ</w:t>
              </w:r>
            </w:hyperlink>
          </w:p>
          <w:p w14:paraId="4213948C" w14:textId="7DA29E19"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 </w:t>
            </w:r>
          </w:p>
          <w:p w14:paraId="3FD18293"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638B2654" w14:textId="77777777" w:rsidR="00327FAA" w:rsidRPr="00F756CB" w:rsidRDefault="00327FAA" w:rsidP="00327FAA">
            <w:pPr>
              <w:pStyle w:val="Title"/>
              <w:jc w:val="left"/>
              <w:rPr>
                <w:rFonts w:asciiTheme="minorHAnsi" w:hAnsiTheme="minorHAnsi" w:cstheme="minorHAnsi"/>
                <w:b w:val="0"/>
                <w:sz w:val="16"/>
                <w:szCs w:val="16"/>
                <w:u w:val="none"/>
              </w:rPr>
            </w:pPr>
          </w:p>
          <w:p w14:paraId="6C4A580D"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7B20EE5E" w14:textId="77777777" w:rsidR="00327FAA" w:rsidRPr="00F756CB" w:rsidRDefault="00327FAA" w:rsidP="00327FAA">
            <w:pPr>
              <w:pStyle w:val="Title"/>
              <w:jc w:val="left"/>
              <w:rPr>
                <w:rFonts w:asciiTheme="minorHAnsi" w:hAnsiTheme="minorHAnsi" w:cstheme="minorHAnsi"/>
                <w:b w:val="0"/>
                <w:sz w:val="16"/>
                <w:szCs w:val="16"/>
                <w:u w:val="none"/>
              </w:rPr>
            </w:pPr>
          </w:p>
          <w:p w14:paraId="396591E5"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089AE0E0" w14:textId="77777777" w:rsidR="00327FAA" w:rsidRPr="00F756CB" w:rsidRDefault="00327FAA" w:rsidP="00327FAA">
            <w:pPr>
              <w:pStyle w:val="Title"/>
              <w:jc w:val="left"/>
              <w:rPr>
                <w:rFonts w:asciiTheme="minorHAnsi" w:hAnsiTheme="minorHAnsi" w:cstheme="minorHAnsi"/>
                <w:b w:val="0"/>
                <w:sz w:val="16"/>
                <w:szCs w:val="16"/>
                <w:u w:val="none"/>
              </w:rPr>
            </w:pPr>
          </w:p>
          <w:p w14:paraId="36BCD635" w14:textId="38B1AD52" w:rsidR="00327FAA" w:rsidRPr="00F6252F"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Teaching spaces which rely on natural ventilation have been reviewed for thermal comfort and temporary heating provided as appropriate.</w:t>
            </w:r>
          </w:p>
        </w:tc>
        <w:tc>
          <w:tcPr>
            <w:tcW w:w="474" w:type="dxa"/>
            <w:shd w:val="clear" w:color="auto" w:fill="FFFFFF" w:themeFill="background1"/>
          </w:tcPr>
          <w:p w14:paraId="05728C18" w14:textId="1FB77043"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327FAA" w:rsidRPr="00F6252F" w:rsidRDefault="00327FAA" w:rsidP="00327FAA">
            <w:pPr>
              <w:pStyle w:val="Title"/>
              <w:jc w:val="left"/>
              <w:rPr>
                <w:rFonts w:asciiTheme="minorHAnsi" w:hAnsiTheme="minorHAnsi" w:cstheme="minorHAnsi"/>
                <w:b w:val="0"/>
                <w:sz w:val="16"/>
                <w:szCs w:val="16"/>
                <w:u w:val="none"/>
              </w:rPr>
            </w:pPr>
          </w:p>
          <w:p w14:paraId="27E17459" w14:textId="77777777" w:rsidR="00327FAA" w:rsidRPr="00F6252F" w:rsidRDefault="00327FAA" w:rsidP="00327FAA">
            <w:pPr>
              <w:pStyle w:val="Title"/>
              <w:jc w:val="left"/>
              <w:rPr>
                <w:rFonts w:asciiTheme="minorHAnsi" w:hAnsiTheme="minorHAnsi" w:cstheme="minorHAnsi"/>
                <w:b w:val="0"/>
                <w:sz w:val="16"/>
                <w:szCs w:val="16"/>
                <w:u w:val="none"/>
              </w:rPr>
            </w:pPr>
          </w:p>
          <w:p w14:paraId="0F39312F" w14:textId="77777777" w:rsidR="00327FAA" w:rsidRPr="00F6252F" w:rsidRDefault="00327FAA" w:rsidP="00327FAA">
            <w:pPr>
              <w:pStyle w:val="Title"/>
              <w:jc w:val="left"/>
              <w:rPr>
                <w:rFonts w:asciiTheme="minorHAnsi" w:hAnsiTheme="minorHAnsi" w:cstheme="minorHAnsi"/>
                <w:b w:val="0"/>
                <w:sz w:val="16"/>
                <w:szCs w:val="16"/>
                <w:u w:val="none"/>
              </w:rPr>
            </w:pPr>
          </w:p>
          <w:p w14:paraId="20208A0E" w14:textId="77777777" w:rsidR="00327FAA" w:rsidRPr="00F6252F" w:rsidRDefault="00327FAA" w:rsidP="00327FAA">
            <w:pPr>
              <w:pStyle w:val="Title"/>
              <w:jc w:val="left"/>
              <w:rPr>
                <w:rFonts w:asciiTheme="minorHAnsi" w:hAnsiTheme="minorHAnsi" w:cstheme="minorHAnsi"/>
                <w:b w:val="0"/>
                <w:sz w:val="16"/>
                <w:szCs w:val="16"/>
                <w:u w:val="none"/>
              </w:rPr>
            </w:pPr>
          </w:p>
          <w:p w14:paraId="1B5CF47C" w14:textId="77777777" w:rsidR="00327FAA" w:rsidRPr="00F6252F" w:rsidRDefault="00327FAA" w:rsidP="00327FAA">
            <w:pPr>
              <w:pStyle w:val="Title"/>
              <w:jc w:val="left"/>
              <w:rPr>
                <w:rFonts w:asciiTheme="minorHAnsi" w:hAnsiTheme="minorHAnsi" w:cstheme="minorHAnsi"/>
                <w:b w:val="0"/>
                <w:sz w:val="16"/>
                <w:szCs w:val="16"/>
                <w:u w:val="none"/>
              </w:rPr>
            </w:pPr>
          </w:p>
          <w:p w14:paraId="581BF1C4" w14:textId="77777777" w:rsidR="00327FAA" w:rsidRPr="00F6252F" w:rsidRDefault="00327FAA" w:rsidP="00327FAA">
            <w:pPr>
              <w:pStyle w:val="Title"/>
              <w:jc w:val="left"/>
              <w:rPr>
                <w:rFonts w:asciiTheme="minorHAnsi" w:hAnsiTheme="minorHAnsi" w:cstheme="minorHAnsi"/>
                <w:b w:val="0"/>
                <w:sz w:val="16"/>
                <w:szCs w:val="16"/>
                <w:u w:val="none"/>
              </w:rPr>
            </w:pPr>
          </w:p>
          <w:p w14:paraId="4316D94D" w14:textId="6819D23F" w:rsidR="00327FAA" w:rsidRPr="00F6252F" w:rsidRDefault="00327FAA" w:rsidP="00327FAA">
            <w:pPr>
              <w:pStyle w:val="Title"/>
              <w:jc w:val="left"/>
              <w:rPr>
                <w:rFonts w:asciiTheme="minorHAnsi" w:hAnsiTheme="minorHAnsi" w:cstheme="minorHAnsi"/>
                <w:b w:val="0"/>
                <w:sz w:val="16"/>
                <w:szCs w:val="16"/>
                <w:u w:val="none"/>
              </w:rPr>
            </w:pPr>
          </w:p>
          <w:p w14:paraId="5E9B246E" w14:textId="77777777" w:rsidR="00327FAA" w:rsidRPr="00F6252F" w:rsidRDefault="00327FAA" w:rsidP="00327FAA">
            <w:pPr>
              <w:pStyle w:val="Title"/>
              <w:jc w:val="left"/>
              <w:rPr>
                <w:rFonts w:asciiTheme="minorHAnsi" w:hAnsiTheme="minorHAnsi" w:cstheme="minorHAnsi"/>
                <w:b w:val="0"/>
                <w:sz w:val="16"/>
                <w:szCs w:val="16"/>
                <w:u w:val="none"/>
              </w:rPr>
            </w:pPr>
          </w:p>
          <w:p w14:paraId="00D1786A"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501C8065" w14:textId="6BD26EFA"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327FAA" w:rsidRPr="00F6252F" w:rsidRDefault="00327FAA" w:rsidP="00327FAA">
            <w:pPr>
              <w:pStyle w:val="Title"/>
              <w:jc w:val="left"/>
              <w:rPr>
                <w:rFonts w:asciiTheme="minorHAnsi" w:hAnsiTheme="minorHAnsi" w:cstheme="minorHAnsi"/>
                <w:b w:val="0"/>
                <w:sz w:val="16"/>
                <w:szCs w:val="16"/>
                <w:u w:val="none"/>
              </w:rPr>
            </w:pPr>
          </w:p>
          <w:p w14:paraId="100DAE7D" w14:textId="293E3594" w:rsidR="00327FAA" w:rsidRPr="00F6252F" w:rsidRDefault="00327FAA" w:rsidP="00327FAA">
            <w:pPr>
              <w:pStyle w:val="Title"/>
              <w:jc w:val="left"/>
              <w:rPr>
                <w:rFonts w:asciiTheme="minorHAnsi" w:hAnsiTheme="minorHAnsi" w:cstheme="minorHAnsi"/>
                <w:b w:val="0"/>
                <w:sz w:val="16"/>
                <w:szCs w:val="16"/>
                <w:u w:val="none"/>
              </w:rPr>
            </w:pPr>
          </w:p>
        </w:tc>
        <w:tc>
          <w:tcPr>
            <w:tcW w:w="283" w:type="dxa"/>
            <w:shd w:val="clear" w:color="auto" w:fill="auto"/>
          </w:tcPr>
          <w:p w14:paraId="7EC82FF0"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24442DA6"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1C1DA674" w14:textId="77777777"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20F983B9" w14:textId="77777777" w:rsidR="00327FAA" w:rsidRPr="00F6252F"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149509EF" w14:textId="77777777" w:rsidR="00327FAA" w:rsidRPr="0091182D" w:rsidRDefault="00327FAA" w:rsidP="00327FAA">
            <w:pPr>
              <w:pStyle w:val="Title"/>
              <w:jc w:val="left"/>
              <w:rPr>
                <w:rFonts w:asciiTheme="minorHAnsi" w:hAnsiTheme="minorHAnsi" w:cstheme="minorHAnsi"/>
                <w:b w:val="0"/>
                <w:sz w:val="16"/>
                <w:szCs w:val="16"/>
                <w:u w:val="none"/>
              </w:rPr>
            </w:pPr>
          </w:p>
        </w:tc>
        <w:tc>
          <w:tcPr>
            <w:tcW w:w="848" w:type="dxa"/>
          </w:tcPr>
          <w:p w14:paraId="34AAC909" w14:textId="77777777" w:rsidR="00327FAA" w:rsidRDefault="00327FAA" w:rsidP="00327FAA">
            <w:pPr>
              <w:pStyle w:val="Title"/>
              <w:jc w:val="left"/>
              <w:rPr>
                <w:rFonts w:asciiTheme="minorHAnsi" w:hAnsiTheme="minorHAnsi" w:cstheme="minorHAnsi"/>
                <w:b w:val="0"/>
                <w:sz w:val="16"/>
                <w:szCs w:val="16"/>
                <w:u w:val="none"/>
              </w:rPr>
            </w:pPr>
          </w:p>
          <w:p w14:paraId="16EF3A19" w14:textId="77777777" w:rsidR="00327FAA" w:rsidRDefault="00327FAA" w:rsidP="00327FAA">
            <w:pPr>
              <w:pStyle w:val="Title"/>
              <w:jc w:val="left"/>
              <w:rPr>
                <w:rFonts w:asciiTheme="minorHAnsi" w:hAnsiTheme="minorHAnsi" w:cstheme="minorHAnsi"/>
                <w:b w:val="0"/>
                <w:sz w:val="16"/>
                <w:szCs w:val="16"/>
                <w:u w:val="none"/>
              </w:rPr>
            </w:pPr>
          </w:p>
          <w:p w14:paraId="7294886A" w14:textId="77777777" w:rsidR="00327FAA" w:rsidRDefault="00327FAA" w:rsidP="00327FAA">
            <w:pPr>
              <w:pStyle w:val="Title"/>
              <w:jc w:val="left"/>
              <w:rPr>
                <w:rFonts w:asciiTheme="minorHAnsi" w:hAnsiTheme="minorHAnsi" w:cstheme="minorHAnsi"/>
                <w:b w:val="0"/>
                <w:sz w:val="16"/>
                <w:szCs w:val="16"/>
                <w:u w:val="none"/>
              </w:rPr>
            </w:pPr>
          </w:p>
          <w:p w14:paraId="47423CF6" w14:textId="77777777" w:rsidR="00327FAA" w:rsidRDefault="00327FAA" w:rsidP="00327FAA">
            <w:pPr>
              <w:pStyle w:val="Title"/>
              <w:jc w:val="left"/>
              <w:rPr>
                <w:rFonts w:asciiTheme="minorHAnsi" w:hAnsiTheme="minorHAnsi" w:cstheme="minorHAnsi"/>
                <w:b w:val="0"/>
                <w:sz w:val="16"/>
                <w:szCs w:val="16"/>
                <w:u w:val="none"/>
              </w:rPr>
            </w:pPr>
          </w:p>
          <w:p w14:paraId="5329818F" w14:textId="77777777" w:rsidR="00327FAA" w:rsidRDefault="00327FAA" w:rsidP="00327FAA">
            <w:pPr>
              <w:pStyle w:val="Title"/>
              <w:jc w:val="left"/>
              <w:rPr>
                <w:rFonts w:asciiTheme="minorHAnsi" w:hAnsiTheme="minorHAnsi" w:cstheme="minorHAnsi"/>
                <w:b w:val="0"/>
                <w:sz w:val="16"/>
                <w:szCs w:val="16"/>
                <w:u w:val="none"/>
              </w:rPr>
            </w:pPr>
          </w:p>
          <w:p w14:paraId="7A5C1CC5" w14:textId="77777777" w:rsidR="00327FAA" w:rsidRDefault="00327FAA" w:rsidP="00327FAA">
            <w:pPr>
              <w:pStyle w:val="Title"/>
              <w:jc w:val="left"/>
              <w:rPr>
                <w:rFonts w:asciiTheme="minorHAnsi" w:hAnsiTheme="minorHAnsi" w:cstheme="minorHAnsi"/>
                <w:b w:val="0"/>
                <w:sz w:val="16"/>
                <w:szCs w:val="16"/>
                <w:u w:val="none"/>
              </w:rPr>
            </w:pPr>
          </w:p>
          <w:p w14:paraId="3AC898E5" w14:textId="77777777" w:rsidR="00327FAA" w:rsidRDefault="00327FAA" w:rsidP="00327FAA">
            <w:pPr>
              <w:pStyle w:val="Title"/>
              <w:jc w:val="left"/>
              <w:rPr>
                <w:rFonts w:asciiTheme="minorHAnsi" w:hAnsiTheme="minorHAnsi" w:cstheme="minorHAnsi"/>
                <w:b w:val="0"/>
                <w:sz w:val="16"/>
                <w:szCs w:val="16"/>
                <w:u w:val="none"/>
              </w:rPr>
            </w:pPr>
          </w:p>
          <w:p w14:paraId="3C9E4F40" w14:textId="77777777" w:rsidR="00327FAA" w:rsidRDefault="00327FAA" w:rsidP="00327FAA">
            <w:pPr>
              <w:pStyle w:val="Title"/>
              <w:jc w:val="left"/>
              <w:rPr>
                <w:rFonts w:asciiTheme="minorHAnsi" w:hAnsiTheme="minorHAnsi" w:cstheme="minorHAnsi"/>
                <w:b w:val="0"/>
                <w:sz w:val="16"/>
                <w:szCs w:val="16"/>
                <w:u w:val="none"/>
              </w:rPr>
            </w:pPr>
          </w:p>
          <w:p w14:paraId="20531DB9" w14:textId="77777777" w:rsidR="00327FAA" w:rsidRPr="0091182D" w:rsidRDefault="00327FAA" w:rsidP="00327FAA">
            <w:pPr>
              <w:pStyle w:val="Title"/>
              <w:jc w:val="left"/>
              <w:rPr>
                <w:rFonts w:asciiTheme="minorHAnsi" w:hAnsiTheme="minorHAnsi" w:cstheme="minorHAnsi"/>
                <w:b w:val="0"/>
                <w:sz w:val="16"/>
                <w:szCs w:val="16"/>
                <w:u w:val="none"/>
              </w:rPr>
            </w:pPr>
          </w:p>
        </w:tc>
      </w:tr>
    </w:tbl>
    <w:p w14:paraId="08A75C5E" w14:textId="44B4B207" w:rsidR="0032328B" w:rsidRPr="0032328B" w:rsidRDefault="00BF0C38" w:rsidP="00F756CB">
      <w:pPr>
        <w:sectPr w:rsidR="0032328B" w:rsidRPr="0032328B" w:rsidSect="004E72CF">
          <w:headerReference w:type="default" r:id="rId34"/>
          <w:pgSz w:w="16838" w:h="11906" w:orient="landscape"/>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2B3C" w14:textId="77777777" w:rsidR="001D4AA1" w:rsidRDefault="001D4AA1" w:rsidP="006816A5">
      <w:pPr>
        <w:spacing w:after="0" w:line="240" w:lineRule="auto"/>
      </w:pPr>
      <w:r>
        <w:separator/>
      </w:r>
    </w:p>
  </w:endnote>
  <w:endnote w:type="continuationSeparator" w:id="0">
    <w:p w14:paraId="300FF999" w14:textId="77777777" w:rsidR="001D4AA1" w:rsidRDefault="001D4AA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D1DB" w14:textId="77777777" w:rsidR="001D4AA1" w:rsidRDefault="001D4AA1" w:rsidP="006816A5">
      <w:pPr>
        <w:spacing w:after="0" w:line="240" w:lineRule="auto"/>
      </w:pPr>
      <w:r>
        <w:separator/>
      </w:r>
    </w:p>
  </w:footnote>
  <w:footnote w:type="continuationSeparator" w:id="0">
    <w:p w14:paraId="1963A38B" w14:textId="77777777" w:rsidR="001D4AA1" w:rsidRDefault="001D4AA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3F75F9" w:rsidRDefault="003F75F9">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BE0E32"/>
    <w:multiLevelType w:val="hybridMultilevel"/>
    <w:tmpl w:val="6C38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7"/>
  </w:num>
  <w:num w:numId="3">
    <w:abstractNumId w:val="39"/>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3"/>
  </w:num>
  <w:num w:numId="12">
    <w:abstractNumId w:val="38"/>
  </w:num>
  <w:num w:numId="13">
    <w:abstractNumId w:val="8"/>
  </w:num>
  <w:num w:numId="14">
    <w:abstractNumId w:val="40"/>
  </w:num>
  <w:num w:numId="15">
    <w:abstractNumId w:val="1"/>
  </w:num>
  <w:num w:numId="16">
    <w:abstractNumId w:val="27"/>
  </w:num>
  <w:num w:numId="17">
    <w:abstractNumId w:val="10"/>
  </w:num>
  <w:num w:numId="18">
    <w:abstractNumId w:val="42"/>
  </w:num>
  <w:num w:numId="19">
    <w:abstractNumId w:val="0"/>
  </w:num>
  <w:num w:numId="20">
    <w:abstractNumId w:val="33"/>
  </w:num>
  <w:num w:numId="21">
    <w:abstractNumId w:val="32"/>
  </w:num>
  <w:num w:numId="22">
    <w:abstractNumId w:val="13"/>
  </w:num>
  <w:num w:numId="23">
    <w:abstractNumId w:val="28"/>
  </w:num>
  <w:num w:numId="24">
    <w:abstractNumId w:val="2"/>
  </w:num>
  <w:num w:numId="25">
    <w:abstractNumId w:val="11"/>
  </w:num>
  <w:num w:numId="26">
    <w:abstractNumId w:val="25"/>
  </w:num>
  <w:num w:numId="27">
    <w:abstractNumId w:val="30"/>
  </w:num>
  <w:num w:numId="28">
    <w:abstractNumId w:val="31"/>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6"/>
  </w:num>
  <w:num w:numId="42">
    <w:abstractNumId w:val="29"/>
  </w:num>
  <w:num w:numId="43">
    <w:abstractNumId w:val="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46F2E"/>
    <w:rsid w:val="00051C71"/>
    <w:rsid w:val="00051D4B"/>
    <w:rsid w:val="00054AF2"/>
    <w:rsid w:val="00057558"/>
    <w:rsid w:val="00067110"/>
    <w:rsid w:val="00072C09"/>
    <w:rsid w:val="0007529D"/>
    <w:rsid w:val="00092013"/>
    <w:rsid w:val="000945C5"/>
    <w:rsid w:val="000978AC"/>
    <w:rsid w:val="000A1A5A"/>
    <w:rsid w:val="000A74A6"/>
    <w:rsid w:val="000B6294"/>
    <w:rsid w:val="000B729C"/>
    <w:rsid w:val="000C1BC9"/>
    <w:rsid w:val="000C6881"/>
    <w:rsid w:val="000D3438"/>
    <w:rsid w:val="000D64DB"/>
    <w:rsid w:val="000D7B71"/>
    <w:rsid w:val="000D7D2D"/>
    <w:rsid w:val="000F7696"/>
    <w:rsid w:val="001034B2"/>
    <w:rsid w:val="00105AE5"/>
    <w:rsid w:val="0011507D"/>
    <w:rsid w:val="00120604"/>
    <w:rsid w:val="0012318F"/>
    <w:rsid w:val="0013019D"/>
    <w:rsid w:val="00131785"/>
    <w:rsid w:val="00134E03"/>
    <w:rsid w:val="0013668E"/>
    <w:rsid w:val="001434DD"/>
    <w:rsid w:val="0014418C"/>
    <w:rsid w:val="001475BB"/>
    <w:rsid w:val="001510FF"/>
    <w:rsid w:val="00163FB1"/>
    <w:rsid w:val="00165172"/>
    <w:rsid w:val="001702DA"/>
    <w:rsid w:val="00173BDC"/>
    <w:rsid w:val="00174A26"/>
    <w:rsid w:val="00180A47"/>
    <w:rsid w:val="00181992"/>
    <w:rsid w:val="00190AEC"/>
    <w:rsid w:val="001929E7"/>
    <w:rsid w:val="001A63D3"/>
    <w:rsid w:val="001B34BD"/>
    <w:rsid w:val="001B3A91"/>
    <w:rsid w:val="001C360D"/>
    <w:rsid w:val="001C5839"/>
    <w:rsid w:val="001D0143"/>
    <w:rsid w:val="001D1271"/>
    <w:rsid w:val="001D1F0C"/>
    <w:rsid w:val="001D450E"/>
    <w:rsid w:val="001D4AA1"/>
    <w:rsid w:val="001D588B"/>
    <w:rsid w:val="001E3D4B"/>
    <w:rsid w:val="001F60E4"/>
    <w:rsid w:val="0020219E"/>
    <w:rsid w:val="00202BF5"/>
    <w:rsid w:val="00214106"/>
    <w:rsid w:val="0022245D"/>
    <w:rsid w:val="00223AF7"/>
    <w:rsid w:val="00223E7A"/>
    <w:rsid w:val="002322C3"/>
    <w:rsid w:val="00233E81"/>
    <w:rsid w:val="00234BCE"/>
    <w:rsid w:val="002379D9"/>
    <w:rsid w:val="0024640D"/>
    <w:rsid w:val="00247A1C"/>
    <w:rsid w:val="002514B7"/>
    <w:rsid w:val="00254E17"/>
    <w:rsid w:val="002623C7"/>
    <w:rsid w:val="00270C1D"/>
    <w:rsid w:val="002738A5"/>
    <w:rsid w:val="0027556F"/>
    <w:rsid w:val="00281D5E"/>
    <w:rsid w:val="002831EA"/>
    <w:rsid w:val="002845EE"/>
    <w:rsid w:val="002848AF"/>
    <w:rsid w:val="00292E29"/>
    <w:rsid w:val="002A5F1E"/>
    <w:rsid w:val="002B0596"/>
    <w:rsid w:val="002B217D"/>
    <w:rsid w:val="002B4997"/>
    <w:rsid w:val="002C0528"/>
    <w:rsid w:val="002D3D40"/>
    <w:rsid w:val="002D705A"/>
    <w:rsid w:val="002E2716"/>
    <w:rsid w:val="002E5FE5"/>
    <w:rsid w:val="0030634B"/>
    <w:rsid w:val="003115D7"/>
    <w:rsid w:val="0031704A"/>
    <w:rsid w:val="003218AF"/>
    <w:rsid w:val="0032328B"/>
    <w:rsid w:val="003276AB"/>
    <w:rsid w:val="00327A08"/>
    <w:rsid w:val="00327FAA"/>
    <w:rsid w:val="003322B9"/>
    <w:rsid w:val="003329C2"/>
    <w:rsid w:val="00351A0F"/>
    <w:rsid w:val="003762C3"/>
    <w:rsid w:val="0038253C"/>
    <w:rsid w:val="003844FF"/>
    <w:rsid w:val="003851D9"/>
    <w:rsid w:val="00392AE9"/>
    <w:rsid w:val="003A0E51"/>
    <w:rsid w:val="003A2198"/>
    <w:rsid w:val="003A396D"/>
    <w:rsid w:val="003B59CB"/>
    <w:rsid w:val="003B665D"/>
    <w:rsid w:val="003D10A5"/>
    <w:rsid w:val="003D2AC0"/>
    <w:rsid w:val="003D45BD"/>
    <w:rsid w:val="003E3214"/>
    <w:rsid w:val="003E6F29"/>
    <w:rsid w:val="003F23E2"/>
    <w:rsid w:val="003F2EFD"/>
    <w:rsid w:val="003F4DC8"/>
    <w:rsid w:val="003F75F9"/>
    <w:rsid w:val="00401353"/>
    <w:rsid w:val="004036F6"/>
    <w:rsid w:val="00404935"/>
    <w:rsid w:val="00415CCD"/>
    <w:rsid w:val="00421070"/>
    <w:rsid w:val="0044199D"/>
    <w:rsid w:val="00442B6E"/>
    <w:rsid w:val="0044313C"/>
    <w:rsid w:val="00443D9C"/>
    <w:rsid w:val="004632E7"/>
    <w:rsid w:val="00473F2C"/>
    <w:rsid w:val="00481532"/>
    <w:rsid w:val="00484C2B"/>
    <w:rsid w:val="00486409"/>
    <w:rsid w:val="00486DFD"/>
    <w:rsid w:val="00493FE1"/>
    <w:rsid w:val="00496E38"/>
    <w:rsid w:val="004A56DA"/>
    <w:rsid w:val="004B1B99"/>
    <w:rsid w:val="004B3159"/>
    <w:rsid w:val="004B4A51"/>
    <w:rsid w:val="004C217C"/>
    <w:rsid w:val="004D4F07"/>
    <w:rsid w:val="004D670C"/>
    <w:rsid w:val="004E09E1"/>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1277"/>
    <w:rsid w:val="00551840"/>
    <w:rsid w:val="005658C2"/>
    <w:rsid w:val="00570745"/>
    <w:rsid w:val="005708AE"/>
    <w:rsid w:val="00574B01"/>
    <w:rsid w:val="00575EB2"/>
    <w:rsid w:val="00576B7D"/>
    <w:rsid w:val="00582341"/>
    <w:rsid w:val="00593E06"/>
    <w:rsid w:val="005A21CA"/>
    <w:rsid w:val="005A67D3"/>
    <w:rsid w:val="005B3483"/>
    <w:rsid w:val="005B5775"/>
    <w:rsid w:val="005B5F31"/>
    <w:rsid w:val="005C29A0"/>
    <w:rsid w:val="005C2F74"/>
    <w:rsid w:val="005C3C5F"/>
    <w:rsid w:val="005C4EE8"/>
    <w:rsid w:val="005D7A44"/>
    <w:rsid w:val="005E351F"/>
    <w:rsid w:val="005E69A2"/>
    <w:rsid w:val="005F6001"/>
    <w:rsid w:val="005F69A6"/>
    <w:rsid w:val="00605089"/>
    <w:rsid w:val="00611069"/>
    <w:rsid w:val="0062067F"/>
    <w:rsid w:val="006245E2"/>
    <w:rsid w:val="0063034B"/>
    <w:rsid w:val="00633C37"/>
    <w:rsid w:val="00635CEC"/>
    <w:rsid w:val="006373B1"/>
    <w:rsid w:val="006417F9"/>
    <w:rsid w:val="006603AD"/>
    <w:rsid w:val="0066357B"/>
    <w:rsid w:val="00666379"/>
    <w:rsid w:val="00680D81"/>
    <w:rsid w:val="006816A5"/>
    <w:rsid w:val="00683A80"/>
    <w:rsid w:val="006842E2"/>
    <w:rsid w:val="00684DAD"/>
    <w:rsid w:val="00687AD8"/>
    <w:rsid w:val="006A08D0"/>
    <w:rsid w:val="006A3F4D"/>
    <w:rsid w:val="006A7B8E"/>
    <w:rsid w:val="006B7324"/>
    <w:rsid w:val="006B733C"/>
    <w:rsid w:val="006F3FB7"/>
    <w:rsid w:val="006F7C18"/>
    <w:rsid w:val="00703415"/>
    <w:rsid w:val="0071473F"/>
    <w:rsid w:val="00730BC4"/>
    <w:rsid w:val="00731DFA"/>
    <w:rsid w:val="00734D59"/>
    <w:rsid w:val="00737312"/>
    <w:rsid w:val="00742EA4"/>
    <w:rsid w:val="0075656E"/>
    <w:rsid w:val="00756FE8"/>
    <w:rsid w:val="00757128"/>
    <w:rsid w:val="00760E9A"/>
    <w:rsid w:val="00770A7F"/>
    <w:rsid w:val="00772548"/>
    <w:rsid w:val="00772936"/>
    <w:rsid w:val="00772DC5"/>
    <w:rsid w:val="007745E1"/>
    <w:rsid w:val="007762CB"/>
    <w:rsid w:val="00776D03"/>
    <w:rsid w:val="00781E07"/>
    <w:rsid w:val="007870F9"/>
    <w:rsid w:val="00790166"/>
    <w:rsid w:val="00790A41"/>
    <w:rsid w:val="007961D0"/>
    <w:rsid w:val="007A1FF2"/>
    <w:rsid w:val="007A6400"/>
    <w:rsid w:val="007B177A"/>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6539"/>
    <w:rsid w:val="00827D67"/>
    <w:rsid w:val="00843020"/>
    <w:rsid w:val="0084467E"/>
    <w:rsid w:val="00844C54"/>
    <w:rsid w:val="00864803"/>
    <w:rsid w:val="00870379"/>
    <w:rsid w:val="00874D46"/>
    <w:rsid w:val="00893291"/>
    <w:rsid w:val="00895638"/>
    <w:rsid w:val="00895839"/>
    <w:rsid w:val="008A71E1"/>
    <w:rsid w:val="008B1EFC"/>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0237"/>
    <w:rsid w:val="00922181"/>
    <w:rsid w:val="00923818"/>
    <w:rsid w:val="00932681"/>
    <w:rsid w:val="00936948"/>
    <w:rsid w:val="00937772"/>
    <w:rsid w:val="00941A60"/>
    <w:rsid w:val="00952F32"/>
    <w:rsid w:val="0096067E"/>
    <w:rsid w:val="00966372"/>
    <w:rsid w:val="009668EA"/>
    <w:rsid w:val="00997646"/>
    <w:rsid w:val="009B7AFD"/>
    <w:rsid w:val="009D0B80"/>
    <w:rsid w:val="009D4BD2"/>
    <w:rsid w:val="009E2BCD"/>
    <w:rsid w:val="009F2750"/>
    <w:rsid w:val="009F69B4"/>
    <w:rsid w:val="009F7E7D"/>
    <w:rsid w:val="00A0275D"/>
    <w:rsid w:val="00A06990"/>
    <w:rsid w:val="00A07955"/>
    <w:rsid w:val="00A07BCB"/>
    <w:rsid w:val="00A20457"/>
    <w:rsid w:val="00A214C5"/>
    <w:rsid w:val="00A22C18"/>
    <w:rsid w:val="00A24093"/>
    <w:rsid w:val="00A325E6"/>
    <w:rsid w:val="00A507F5"/>
    <w:rsid w:val="00A5232B"/>
    <w:rsid w:val="00A86138"/>
    <w:rsid w:val="00A9658A"/>
    <w:rsid w:val="00AB1F0A"/>
    <w:rsid w:val="00AB302F"/>
    <w:rsid w:val="00AB3CB8"/>
    <w:rsid w:val="00AB59CF"/>
    <w:rsid w:val="00AB66FF"/>
    <w:rsid w:val="00AC1B06"/>
    <w:rsid w:val="00AC3EB3"/>
    <w:rsid w:val="00AC4BC4"/>
    <w:rsid w:val="00AC5812"/>
    <w:rsid w:val="00AC5A3A"/>
    <w:rsid w:val="00AE3B09"/>
    <w:rsid w:val="00AF2ABC"/>
    <w:rsid w:val="00AF417B"/>
    <w:rsid w:val="00AF4923"/>
    <w:rsid w:val="00B04D8F"/>
    <w:rsid w:val="00B23D3F"/>
    <w:rsid w:val="00B25955"/>
    <w:rsid w:val="00B3157E"/>
    <w:rsid w:val="00B31868"/>
    <w:rsid w:val="00B336B1"/>
    <w:rsid w:val="00B345C3"/>
    <w:rsid w:val="00B4058B"/>
    <w:rsid w:val="00B45A69"/>
    <w:rsid w:val="00B463B7"/>
    <w:rsid w:val="00B66552"/>
    <w:rsid w:val="00B741D9"/>
    <w:rsid w:val="00B90CEA"/>
    <w:rsid w:val="00B9358B"/>
    <w:rsid w:val="00BA6FE3"/>
    <w:rsid w:val="00BB7D0D"/>
    <w:rsid w:val="00BC4EC4"/>
    <w:rsid w:val="00BC5477"/>
    <w:rsid w:val="00BC5F85"/>
    <w:rsid w:val="00BD1481"/>
    <w:rsid w:val="00BF0C38"/>
    <w:rsid w:val="00BF70CD"/>
    <w:rsid w:val="00C02186"/>
    <w:rsid w:val="00C07D4D"/>
    <w:rsid w:val="00C1114D"/>
    <w:rsid w:val="00C13E69"/>
    <w:rsid w:val="00C174C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0EE4"/>
    <w:rsid w:val="00C71FA4"/>
    <w:rsid w:val="00C73163"/>
    <w:rsid w:val="00C746A7"/>
    <w:rsid w:val="00C74B64"/>
    <w:rsid w:val="00C8275A"/>
    <w:rsid w:val="00C92941"/>
    <w:rsid w:val="00C94F1C"/>
    <w:rsid w:val="00C972FC"/>
    <w:rsid w:val="00CA10D7"/>
    <w:rsid w:val="00CB56C4"/>
    <w:rsid w:val="00CB6017"/>
    <w:rsid w:val="00CC16EA"/>
    <w:rsid w:val="00CC377D"/>
    <w:rsid w:val="00CC696F"/>
    <w:rsid w:val="00CD16A9"/>
    <w:rsid w:val="00CD5FC2"/>
    <w:rsid w:val="00CE2003"/>
    <w:rsid w:val="00CE6A76"/>
    <w:rsid w:val="00CF3B40"/>
    <w:rsid w:val="00D1025C"/>
    <w:rsid w:val="00D13F1F"/>
    <w:rsid w:val="00D224CF"/>
    <w:rsid w:val="00D25581"/>
    <w:rsid w:val="00D26461"/>
    <w:rsid w:val="00D33252"/>
    <w:rsid w:val="00D35372"/>
    <w:rsid w:val="00D36F40"/>
    <w:rsid w:val="00D45857"/>
    <w:rsid w:val="00D51598"/>
    <w:rsid w:val="00D55359"/>
    <w:rsid w:val="00D556F9"/>
    <w:rsid w:val="00D608B4"/>
    <w:rsid w:val="00D70718"/>
    <w:rsid w:val="00D72615"/>
    <w:rsid w:val="00D75A92"/>
    <w:rsid w:val="00D8132D"/>
    <w:rsid w:val="00D814E4"/>
    <w:rsid w:val="00D81811"/>
    <w:rsid w:val="00D84F59"/>
    <w:rsid w:val="00DA5406"/>
    <w:rsid w:val="00DA6670"/>
    <w:rsid w:val="00DA6742"/>
    <w:rsid w:val="00DB2FAC"/>
    <w:rsid w:val="00DC4E1B"/>
    <w:rsid w:val="00DC6E6B"/>
    <w:rsid w:val="00DD1C7D"/>
    <w:rsid w:val="00DD5913"/>
    <w:rsid w:val="00DD6318"/>
    <w:rsid w:val="00DE0E90"/>
    <w:rsid w:val="00DE2A42"/>
    <w:rsid w:val="00DE7372"/>
    <w:rsid w:val="00DE7F0D"/>
    <w:rsid w:val="00DF04A7"/>
    <w:rsid w:val="00DF0B58"/>
    <w:rsid w:val="00DF37F9"/>
    <w:rsid w:val="00E2416C"/>
    <w:rsid w:val="00E265FF"/>
    <w:rsid w:val="00E27810"/>
    <w:rsid w:val="00E42875"/>
    <w:rsid w:val="00E428E7"/>
    <w:rsid w:val="00E43DA3"/>
    <w:rsid w:val="00E46C66"/>
    <w:rsid w:val="00E54A36"/>
    <w:rsid w:val="00E566F5"/>
    <w:rsid w:val="00E70038"/>
    <w:rsid w:val="00E761F5"/>
    <w:rsid w:val="00E765B1"/>
    <w:rsid w:val="00E906CB"/>
    <w:rsid w:val="00E95041"/>
    <w:rsid w:val="00E95C93"/>
    <w:rsid w:val="00EA282B"/>
    <w:rsid w:val="00EA2C85"/>
    <w:rsid w:val="00EB0CC9"/>
    <w:rsid w:val="00EB4D0A"/>
    <w:rsid w:val="00EB7D8C"/>
    <w:rsid w:val="00EC08D9"/>
    <w:rsid w:val="00EC1855"/>
    <w:rsid w:val="00EC1F53"/>
    <w:rsid w:val="00EC7F0F"/>
    <w:rsid w:val="00ED4338"/>
    <w:rsid w:val="00EF205D"/>
    <w:rsid w:val="00EF68F2"/>
    <w:rsid w:val="00F00430"/>
    <w:rsid w:val="00F018FF"/>
    <w:rsid w:val="00F0319A"/>
    <w:rsid w:val="00F032D9"/>
    <w:rsid w:val="00F06443"/>
    <w:rsid w:val="00F10520"/>
    <w:rsid w:val="00F1704D"/>
    <w:rsid w:val="00F24AA3"/>
    <w:rsid w:val="00F25A53"/>
    <w:rsid w:val="00F27059"/>
    <w:rsid w:val="00F27379"/>
    <w:rsid w:val="00F43B65"/>
    <w:rsid w:val="00F6252F"/>
    <w:rsid w:val="00F67185"/>
    <w:rsid w:val="00F707E3"/>
    <w:rsid w:val="00F723A4"/>
    <w:rsid w:val="00F756CB"/>
    <w:rsid w:val="00F77400"/>
    <w:rsid w:val="00F87EB4"/>
    <w:rsid w:val="00F90BEA"/>
    <w:rsid w:val="00F90C33"/>
    <w:rsid w:val="00F92109"/>
    <w:rsid w:val="00FA3BB1"/>
    <w:rsid w:val="00FB4CF1"/>
    <w:rsid w:val="00FB5A9F"/>
    <w:rsid w:val="00FC73C8"/>
    <w:rsid w:val="00FC7B1D"/>
    <w:rsid w:val="00FD5F6A"/>
    <w:rsid w:val="00FE4EEA"/>
    <w:rsid w:val="00FF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intranet.birmingham.ac.uk/staff/coronavirus/faqs-for-staff.aspx" TargetMode="External"/><Relationship Id="rId36" Type="http://schemas.openxmlformats.org/officeDocument/2006/relationships/theme" Target="theme/theme1.xml"/><Relationship Id="rId10" Type="http://schemas.openxmlformats.org/officeDocument/2006/relationships/hyperlink" Target="https://www.hse.gov.uk/stress/"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intranet.birmingham.ac.uk/staff/coronavirus/faqs-for-staff"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coronavirus" TargetMode="External"/><Relationship Id="rId27" Type="http://schemas.openxmlformats.org/officeDocument/2006/relationships/hyperlink" Target="https://www.gov.uk/government/publications/coronavirus-outbreak-faqs-what-you-can-and-cant-do/coronavirus-outbreak-faqs-what-you-can-and-cant-do" TargetMode="External"/><Relationship Id="rId30" Type="http://schemas.openxmlformats.org/officeDocument/2006/relationships/hyperlink" Target="https://www.gov.uk/coronavirus" TargetMode="External"/><Relationship Id="rId35" Type="http://schemas.openxmlformats.org/officeDocument/2006/relationships/fontTable" Target="fontTable.xml"/><Relationship Id="rId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8298-1DBE-4A66-9FD9-ECB930F7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5</cp:revision>
  <dcterms:created xsi:type="dcterms:W3CDTF">2021-02-23T16:15:00Z</dcterms:created>
  <dcterms:modified xsi:type="dcterms:W3CDTF">2021-02-23T16:22:00Z</dcterms:modified>
</cp:coreProperties>
</file>