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5B72FCD8" w:rsidP="5B72FCD8" w:rsidRDefault="5B72FCD8" w14:paraId="5B455A78" w14:textId="5BC77CFC">
      <w:pPr>
        <w:spacing w:after="240" w:line="276" w:lineRule="auto"/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</w:p>
    <w:p xmlns:wp14="http://schemas.microsoft.com/office/word/2010/wordml" w:rsidRPr="00D93A43" w:rsidR="00054B10" w:rsidP="16401EBE" w:rsidRDefault="00500E83" w14:paraId="5F115534" wp14:textId="1E679DFF">
      <w:pPr>
        <w:spacing w:after="240" w:line="276" w:lineRule="auto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5B72FCD8" w:rsidR="00500E83">
        <w:rPr>
          <w:rFonts w:ascii="Arial" w:hAnsi="Arial" w:eastAsia="Arial" w:cs="Arial"/>
          <w:b w:val="1"/>
          <w:bCs w:val="1"/>
          <w:sz w:val="32"/>
          <w:szCs w:val="32"/>
        </w:rPr>
        <w:t>University of Birmingham Multi</w:t>
      </w:r>
      <w:r w:rsidRPr="5B72FCD8" w:rsidR="4449602E">
        <w:rPr>
          <w:rFonts w:ascii="Arial" w:hAnsi="Arial" w:eastAsia="Arial" w:cs="Arial"/>
          <w:b w:val="1"/>
          <w:bCs w:val="1"/>
          <w:sz w:val="32"/>
          <w:szCs w:val="32"/>
        </w:rPr>
        <w:t>f</w:t>
      </w:r>
      <w:r w:rsidRPr="5B72FCD8" w:rsidR="00500E83">
        <w:rPr>
          <w:rFonts w:ascii="Arial" w:hAnsi="Arial" w:eastAsia="Arial" w:cs="Arial"/>
          <w:b w:val="1"/>
          <w:bCs w:val="1"/>
          <w:sz w:val="32"/>
          <w:szCs w:val="32"/>
        </w:rPr>
        <w:t>aith Chaplaincy</w:t>
      </w:r>
      <w:r w:rsidRPr="5B72FCD8" w:rsidR="23468073">
        <w:rPr>
          <w:rFonts w:ascii="Arial" w:hAnsi="Arial" w:eastAsia="Arial" w:cs="Arial"/>
          <w:b w:val="1"/>
          <w:bCs w:val="1"/>
          <w:sz w:val="32"/>
          <w:szCs w:val="32"/>
        </w:rPr>
        <w:t xml:space="preserve"> (</w:t>
      </w:r>
      <w:r w:rsidRPr="5B72FCD8" w:rsidR="00500E83">
        <w:rPr>
          <w:rFonts w:ascii="Arial" w:hAnsi="Arial" w:eastAsia="Arial" w:cs="Arial"/>
          <w:b w:val="1"/>
          <w:bCs w:val="1"/>
          <w:sz w:val="28"/>
          <w:szCs w:val="28"/>
        </w:rPr>
        <w:t>St Francis Hall</w:t>
      </w:r>
      <w:r w:rsidRPr="5B72FCD8" w:rsidR="7055077A">
        <w:rPr>
          <w:rFonts w:ascii="Arial" w:hAnsi="Arial" w:eastAsia="Arial" w:cs="Arial"/>
          <w:b w:val="1"/>
          <w:bCs w:val="1"/>
          <w:sz w:val="28"/>
          <w:szCs w:val="28"/>
        </w:rPr>
        <w:t>)</w:t>
      </w:r>
      <w:r w:rsidRPr="5B72FCD8" w:rsidR="00500E83">
        <w:rPr>
          <w:rFonts w:ascii="Arial" w:hAnsi="Arial" w:eastAsia="Arial" w:cs="Arial"/>
          <w:b w:val="1"/>
          <w:bCs w:val="1"/>
          <w:sz w:val="28"/>
          <w:szCs w:val="28"/>
        </w:rPr>
        <w:t xml:space="preserve"> Catering Request</w:t>
      </w:r>
    </w:p>
    <w:p xmlns:wp14="http://schemas.microsoft.com/office/word/2010/wordml" w:rsidRPr="00D93A43" w:rsidR="00210492" w:rsidP="16401EBE" w:rsidRDefault="00D31E22" w14:paraId="1AE98713" wp14:textId="77777777">
      <w:pPr>
        <w:spacing w:after="240" w:line="276" w:lineRule="auto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 xml:space="preserve">To ensure the highest possible standards of Food Safety are maintained, and to comply with the requirements of the Food Safety Act 1990, General Food Regulations 2004 (England), EC Regulation 852/2004 &amp; University Food Safety Codes of Practice it is University policy to carry out hazard analysis of food purchasing, preparation, cooking </w:t>
      </w:r>
      <w:r w:rsidRPr="16401EBE" w:rsidR="00FC4548">
        <w:rPr>
          <w:rFonts w:ascii="Arial" w:hAnsi="Arial" w:eastAsia="Arial" w:cs="Arial"/>
        </w:rPr>
        <w:t>and</w:t>
      </w:r>
      <w:r w:rsidRPr="16401EBE" w:rsidR="00D31E22">
        <w:rPr>
          <w:rFonts w:ascii="Arial" w:hAnsi="Arial" w:eastAsia="Arial" w:cs="Arial"/>
        </w:rPr>
        <w:t xml:space="preserve"> serving within University premises.</w:t>
      </w:r>
    </w:p>
    <w:p xmlns:wp14="http://schemas.microsoft.com/office/word/2010/wordml" w:rsidRPr="00D93A43" w:rsidR="00D31E22" w:rsidP="16401EBE" w:rsidRDefault="00210492" w14:paraId="57E5A6D1" wp14:textId="531A7EDB">
      <w:pPr>
        <w:spacing w:after="240" w:line="276" w:lineRule="auto"/>
        <w:jc w:val="both"/>
        <w:rPr>
          <w:rFonts w:ascii="Arial" w:hAnsi="Arial" w:eastAsia="Arial" w:cs="Arial"/>
        </w:rPr>
      </w:pPr>
      <w:r w:rsidRPr="72E5E58C" w:rsidR="00210492">
        <w:rPr>
          <w:rFonts w:ascii="Arial" w:hAnsi="Arial" w:eastAsia="Arial" w:cs="Arial"/>
        </w:rPr>
        <w:t>Catering may not take place at SFH without t</w:t>
      </w:r>
      <w:r w:rsidRPr="72E5E58C" w:rsidR="0F37993D">
        <w:rPr>
          <w:rFonts w:ascii="Arial" w:hAnsi="Arial" w:eastAsia="Arial" w:cs="Arial"/>
        </w:rPr>
        <w:t>he Student EDI Officer (Chaplaincy and Operations) approval.</w:t>
      </w:r>
    </w:p>
    <w:p xmlns:wp14="http://schemas.microsoft.com/office/word/2010/wordml" w:rsidRPr="00D93A43" w:rsidR="0011166C" w:rsidP="16401EBE" w:rsidRDefault="004E710B" w14:paraId="228D69D0" wp14:textId="53407CA3">
      <w:pPr>
        <w:pStyle w:val="Normal"/>
        <w:suppressLineNumbers w:val="0"/>
        <w:bidi w:val="0"/>
        <w:spacing w:before="0" w:beforeAutospacing="off" w:after="240" w:afterAutospacing="off" w:line="276" w:lineRule="auto"/>
        <w:ind w:left="0" w:right="0"/>
        <w:jc w:val="both"/>
        <w:rPr>
          <w:rFonts w:ascii="Arial" w:hAnsi="Arial" w:eastAsia="Arial" w:cs="Arial"/>
        </w:rPr>
      </w:pPr>
      <w:r w:rsidRPr="72E5E58C" w:rsidR="004E710B">
        <w:rPr>
          <w:rFonts w:ascii="Arial" w:hAnsi="Arial" w:eastAsia="Arial" w:cs="Arial"/>
        </w:rPr>
        <w:t xml:space="preserve">Please provide </w:t>
      </w:r>
      <w:r w:rsidRPr="72E5E58C" w:rsidR="004E710B">
        <w:rPr>
          <w:rFonts w:ascii="Arial" w:hAnsi="Arial" w:eastAsia="Arial" w:cs="Arial"/>
          <w:b w:val="1"/>
          <w:bCs w:val="1"/>
        </w:rPr>
        <w:t>as much detail as possible</w:t>
      </w:r>
      <w:r w:rsidRPr="72E5E58C" w:rsidR="004E710B">
        <w:rPr>
          <w:rFonts w:ascii="Arial" w:hAnsi="Arial" w:eastAsia="Arial" w:cs="Arial"/>
        </w:rPr>
        <w:t xml:space="preserve"> when completing this form to avoid any delays with approval.</w:t>
      </w:r>
      <w:r w:rsidRPr="72E5E58C" w:rsidR="0011166C">
        <w:rPr>
          <w:rFonts w:ascii="Arial" w:hAnsi="Arial" w:eastAsia="Arial" w:cs="Arial"/>
        </w:rPr>
        <w:t xml:space="preserve"> </w:t>
      </w:r>
      <w:r w:rsidRPr="72E5E58C" w:rsidR="003718ED">
        <w:rPr>
          <w:rFonts w:ascii="Arial" w:hAnsi="Arial" w:eastAsia="Arial" w:cs="Arial"/>
        </w:rPr>
        <w:t xml:space="preserve">Please </w:t>
      </w:r>
      <w:r w:rsidRPr="72E5E58C" w:rsidR="003718ED">
        <w:rPr>
          <w:rFonts w:ascii="Arial" w:hAnsi="Arial" w:eastAsia="Arial" w:cs="Arial"/>
        </w:rPr>
        <w:t>submit</w:t>
      </w:r>
      <w:r w:rsidRPr="72E5E58C" w:rsidR="003718ED">
        <w:rPr>
          <w:rFonts w:ascii="Arial" w:hAnsi="Arial" w:eastAsia="Arial" w:cs="Arial"/>
        </w:rPr>
        <w:t xml:space="preserve"> this form via email </w:t>
      </w:r>
      <w:r w:rsidRPr="72E5E58C" w:rsidR="2D87BA73">
        <w:rPr>
          <w:rFonts w:ascii="Arial" w:hAnsi="Arial" w:eastAsia="Arial" w:cs="Arial"/>
        </w:rPr>
        <w:t xml:space="preserve">to </w:t>
      </w:r>
      <w:hyperlink r:id="R0da754d7a4e64d6b">
        <w:r w:rsidRPr="72E5E58C" w:rsidR="2D87BA73">
          <w:rPr>
            <w:rStyle w:val="Hyperlink"/>
            <w:rFonts w:ascii="Arial" w:hAnsi="Arial" w:eastAsia="Arial" w:cs="Arial"/>
          </w:rPr>
          <w:t>chaplaincy@contacts.bham.ac.uk</w:t>
        </w:r>
      </w:hyperlink>
      <w:r w:rsidRPr="72E5E58C" w:rsidR="2D87BA73">
        <w:rPr>
          <w:rFonts w:ascii="Arial" w:hAnsi="Arial" w:eastAsia="Arial" w:cs="Arial"/>
        </w:rPr>
        <w:t xml:space="preserve"> </w:t>
      </w:r>
      <w:r w:rsidRPr="72E5E58C" w:rsidR="003718ED">
        <w:rPr>
          <w:rFonts w:ascii="Arial" w:hAnsi="Arial" w:eastAsia="Arial" w:cs="Arial"/>
          <w:b w:val="1"/>
          <w:bCs w:val="1"/>
        </w:rPr>
        <w:t>at least 10 working days in advance of the function</w:t>
      </w:r>
      <w:r w:rsidRPr="72E5E58C" w:rsidR="772B1E12">
        <w:rPr>
          <w:rFonts w:ascii="Arial" w:hAnsi="Arial" w:eastAsia="Arial" w:cs="Arial"/>
          <w:b w:val="1"/>
          <w:bCs w:val="1"/>
        </w:rPr>
        <w:t>.</w:t>
      </w:r>
      <w:r w:rsidRPr="72E5E58C" w:rsidR="00B42FBC">
        <w:rPr>
          <w:rFonts w:ascii="Arial" w:hAnsi="Arial" w:eastAsia="Arial" w:cs="Arial"/>
        </w:rPr>
        <w:t xml:space="preserve">  Please follow the guidance at the bottom of this form.</w:t>
      </w:r>
    </w:p>
    <w:p xmlns:wp14="http://schemas.microsoft.com/office/word/2010/wordml" w:rsidRPr="00D93A43" w:rsidR="0011166C" w:rsidP="5B72FCD8" w:rsidRDefault="00A5481B" w14:paraId="2330DDE3" wp14:textId="770FCA79">
      <w:pPr>
        <w:pStyle w:val="Normal"/>
        <w:suppressLineNumbers w:val="0"/>
        <w:bidi w:val="0"/>
        <w:spacing w:before="0" w:beforeAutospacing="off" w:after="240" w:afterAutospacing="off" w:line="276" w:lineRule="auto"/>
        <w:ind w:left="0" w:right="0"/>
        <w:jc w:val="both"/>
        <w:rPr>
          <w:rFonts w:ascii="Arial" w:hAnsi="Arial" w:eastAsia="Arial" w:cs="Arial"/>
          <w:b w:val="1"/>
          <w:bCs w:val="1"/>
        </w:rPr>
      </w:pPr>
      <w:r w:rsidRPr="5B72FCD8">
        <w:rPr>
          <w:rFonts w:ascii="Arial" w:hAnsi="Arial" w:eastAsia="Arial" w:cs="Arial"/>
          <w:b w:val="1"/>
          <w:bCs w:val="1"/>
        </w:rPr>
        <w:br w:type="page"/>
      </w:r>
    </w:p>
    <w:p xmlns:wp14="http://schemas.microsoft.com/office/word/2010/wordml" w:rsidRPr="00D93A43" w:rsidR="0011166C" w:rsidP="5B72FCD8" w:rsidRDefault="00A5481B" w14:paraId="0CD9D637" wp14:textId="33FA0ED9">
      <w:pPr>
        <w:pStyle w:val="Normal"/>
        <w:suppressLineNumbers w:val="0"/>
        <w:bidi w:val="0"/>
        <w:spacing w:before="0" w:beforeAutospacing="off" w:after="240" w:afterAutospacing="off" w:line="276" w:lineRule="auto"/>
        <w:ind w:left="0" w:right="0"/>
        <w:jc w:val="both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RPr="00D93A43" w:rsidR="0011166C" w:rsidP="16401EBE" w:rsidRDefault="00A5481B" w14:paraId="467994AF" wp14:textId="5B4FE96D">
      <w:pPr>
        <w:pStyle w:val="Normal"/>
        <w:suppressLineNumbers w:val="0"/>
        <w:bidi w:val="0"/>
        <w:spacing w:before="0" w:beforeAutospacing="off" w:after="240" w:afterAutospacing="off" w:line="276" w:lineRule="auto"/>
        <w:ind w:left="0" w:right="0"/>
        <w:jc w:val="both"/>
        <w:rPr>
          <w:rFonts w:ascii="Arial" w:hAnsi="Arial" w:eastAsia="Arial" w:cs="Arial"/>
        </w:rPr>
      </w:pPr>
      <w:r w:rsidRPr="5B72FCD8" w:rsidR="00D31E22">
        <w:rPr>
          <w:rFonts w:ascii="Arial" w:hAnsi="Arial" w:eastAsia="Arial" w:cs="Arial"/>
          <w:b w:val="1"/>
          <w:bCs w:val="1"/>
        </w:rPr>
        <w:t>T</w:t>
      </w:r>
      <w:r w:rsidRPr="5B72FCD8" w:rsidR="00412310">
        <w:rPr>
          <w:rFonts w:ascii="Arial" w:hAnsi="Arial" w:eastAsia="Arial" w:cs="Arial"/>
          <w:b w:val="1"/>
          <w:bCs w:val="1"/>
        </w:rPr>
        <w:t>o</w:t>
      </w:r>
      <w:r w:rsidRPr="5B72FCD8" w:rsidR="00D31E22">
        <w:rPr>
          <w:rFonts w:ascii="Arial" w:hAnsi="Arial" w:eastAsia="Arial" w:cs="Arial"/>
          <w:b w:val="1"/>
          <w:bCs w:val="1"/>
        </w:rPr>
        <w:t>:</w:t>
      </w:r>
      <w:r w:rsidRPr="5B72FCD8" w:rsidR="00D31E22">
        <w:rPr>
          <w:rFonts w:ascii="Arial" w:hAnsi="Arial" w:eastAsia="Arial" w:cs="Arial"/>
        </w:rPr>
        <w:t xml:space="preserve"> </w:t>
      </w:r>
      <w:r w:rsidRPr="5B72FCD8" w:rsidR="7861D40D">
        <w:rPr>
          <w:rFonts w:ascii="Arial" w:hAnsi="Arial" w:eastAsia="Arial" w:cs="Arial"/>
        </w:rPr>
        <w:t>Student EDI Officer (Chaplaincy and Operations)</w:t>
      </w:r>
    </w:p>
    <w:p xmlns:wp14="http://schemas.microsoft.com/office/word/2010/wordml" w:rsidRPr="00D93A43" w:rsidR="00D31E22" w:rsidP="16401EBE" w:rsidRDefault="00C10516" w14:paraId="18AF8ABD" wp14:textId="77777777">
      <w:pPr>
        <w:spacing w:after="240" w:line="276" w:lineRule="auto"/>
        <w:jc w:val="both"/>
        <w:rPr>
          <w:rFonts w:ascii="Arial" w:hAnsi="Arial" w:eastAsia="Arial" w:cs="Arial"/>
        </w:rPr>
      </w:pPr>
      <w:r w:rsidRPr="16401EBE" w:rsidR="00C10516">
        <w:rPr>
          <w:rFonts w:ascii="Arial" w:hAnsi="Arial" w:eastAsia="Arial" w:cs="Arial"/>
        </w:rPr>
        <w:t xml:space="preserve">The </w:t>
      </w:r>
      <w:r w:rsidRPr="16401EBE" w:rsidR="00C10516">
        <w:rPr>
          <w:rFonts w:ascii="Arial" w:hAnsi="Arial" w:eastAsia="Arial" w:cs="Arial"/>
        </w:rPr>
        <w:t>organisers of the follo</w:t>
      </w:r>
      <w:r w:rsidRPr="16401EBE" w:rsidR="00A5481B">
        <w:rPr>
          <w:rFonts w:ascii="Arial" w:hAnsi="Arial" w:eastAsia="Arial" w:cs="Arial"/>
        </w:rPr>
        <w:t xml:space="preserve">wing function wish to serve </w:t>
      </w:r>
      <w:r w:rsidRPr="16401EBE" w:rsidR="00A5481B">
        <w:rPr>
          <w:rFonts w:ascii="Arial" w:hAnsi="Arial" w:eastAsia="Arial" w:cs="Arial"/>
        </w:rPr>
        <w:t>purchased</w:t>
      </w:r>
      <w:r w:rsidRPr="16401EBE" w:rsidR="00A5481B">
        <w:rPr>
          <w:rFonts w:ascii="Arial" w:hAnsi="Arial" w:eastAsia="Arial" w:cs="Arial"/>
        </w:rPr>
        <w:t xml:space="preserve"> food and or prepare and serve food at St Francis Hall. The information </w:t>
      </w:r>
      <w:r w:rsidRPr="16401EBE" w:rsidR="00A5481B">
        <w:rPr>
          <w:rFonts w:ascii="Arial" w:hAnsi="Arial" w:eastAsia="Arial" w:cs="Arial"/>
        </w:rPr>
        <w:t>regarding</w:t>
      </w:r>
      <w:r w:rsidRPr="16401EBE" w:rsidR="00A5481B">
        <w:rPr>
          <w:rFonts w:ascii="Arial" w:hAnsi="Arial" w:eastAsia="Arial" w:cs="Arial"/>
        </w:rPr>
        <w:t xml:space="preserve"> such activity is provided below:</w:t>
      </w:r>
    </w:p>
    <w:tbl>
      <w:tblPr>
        <w:tblW w:w="10490" w:type="dxa"/>
        <w:tblInd w:w="-38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111"/>
        <w:gridCol w:w="6379"/>
      </w:tblGrid>
      <w:tr xmlns:wp14="http://schemas.microsoft.com/office/word/2010/wordml" w:rsidRPr="00D93A43" w:rsidR="0011166C" w:rsidTr="686E3C16" w14:paraId="67442F39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D93A43" w:rsidR="0011166C" w:rsidP="16401EBE" w:rsidRDefault="0011166C" w14:paraId="235B0714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11166C">
              <w:rPr>
                <w:rFonts w:ascii="Arial" w:hAnsi="Arial" w:eastAsia="Arial" w:cs="Arial"/>
              </w:rPr>
              <w:t>Event details/information:</w:t>
            </w:r>
          </w:p>
        </w:tc>
      </w:tr>
      <w:tr xmlns:wp14="http://schemas.microsoft.com/office/word/2010/wordml" w:rsidRPr="00D93A43" w:rsidR="0011166C" w:rsidTr="686E3C16" w14:paraId="4A66EA1B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Borders>
              <w:top w:val="single" w:color="auto" w:sz="4" w:space="0"/>
            </w:tcBorders>
            <w:tcMar/>
          </w:tcPr>
          <w:p w:rsidRPr="00D93A43" w:rsidR="0011166C" w:rsidP="16401EBE" w:rsidRDefault="0011166C" w14:paraId="0148D9DD" wp14:textId="3386493C">
            <w:pPr>
              <w:spacing w:line="276" w:lineRule="auto"/>
              <w:rPr>
                <w:rFonts w:ascii="Arial" w:hAnsi="Arial" w:eastAsia="Arial" w:cs="Arial"/>
              </w:rPr>
            </w:pPr>
            <w:r w:rsidRPr="686E3C16" w:rsidR="0011166C">
              <w:rPr>
                <w:rFonts w:ascii="Arial" w:hAnsi="Arial" w:eastAsia="Arial" w:cs="Arial"/>
              </w:rPr>
              <w:t>Organisation/</w:t>
            </w:r>
            <w:r w:rsidRPr="686E3C16" w:rsidR="4EA4D0AC">
              <w:rPr>
                <w:rFonts w:ascii="Arial" w:hAnsi="Arial" w:eastAsia="Arial" w:cs="Arial"/>
              </w:rPr>
              <w:t>Chaplain/</w:t>
            </w:r>
            <w:r w:rsidRPr="686E3C16" w:rsidR="0011166C">
              <w:rPr>
                <w:rFonts w:ascii="Arial" w:hAnsi="Arial" w:eastAsia="Arial" w:cs="Arial"/>
              </w:rPr>
              <w:t xml:space="preserve">Society promoting the event </w:t>
            </w:r>
          </w:p>
        </w:tc>
        <w:tc>
          <w:tcPr>
            <w:tcW w:w="6379" w:type="dxa"/>
            <w:tcBorders>
              <w:top w:val="single" w:color="auto" w:sz="4" w:space="0"/>
            </w:tcBorders>
            <w:tcMar/>
          </w:tcPr>
          <w:p w:rsidRPr="00D93A43" w:rsidR="0011166C" w:rsidP="16401EBE" w:rsidRDefault="0011166C" w14:paraId="672A6659" wp14:textId="77777777">
            <w:pP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11166C" w:rsidTr="686E3C16" w14:paraId="08D75ED9" wp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111" w:type="dxa"/>
            <w:tcMar/>
          </w:tcPr>
          <w:p w:rsidRPr="00D93A43" w:rsidR="0011166C" w:rsidP="16401EBE" w:rsidRDefault="0011166C" w14:paraId="7DD7A092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11166C">
              <w:rPr>
                <w:rFonts w:ascii="Arial" w:hAnsi="Arial" w:eastAsia="Arial" w:cs="Arial"/>
              </w:rPr>
              <w:t>Event location</w:t>
            </w:r>
          </w:p>
        </w:tc>
        <w:tc>
          <w:tcPr>
            <w:tcW w:w="6379" w:type="dxa"/>
            <w:tcMar/>
          </w:tcPr>
          <w:p w:rsidRPr="00D93A43" w:rsidR="0011166C" w:rsidP="16401EBE" w:rsidRDefault="0011166C" w14:paraId="0A37501D" wp14:textId="77777777">
            <w:pP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11166C" w:rsidTr="686E3C16" w14:paraId="53989B0B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11166C" w:rsidP="16401EBE" w:rsidRDefault="0011166C" w14:paraId="2A91BEF5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11166C">
              <w:rPr>
                <w:rFonts w:ascii="Arial" w:hAnsi="Arial" w:eastAsia="Arial" w:cs="Arial"/>
              </w:rPr>
              <w:t>Event description</w:t>
            </w:r>
          </w:p>
        </w:tc>
        <w:tc>
          <w:tcPr>
            <w:tcW w:w="6379" w:type="dxa"/>
            <w:tcMar/>
          </w:tcPr>
          <w:p w:rsidRPr="00D93A43" w:rsidR="0011166C" w:rsidP="16401EBE" w:rsidRDefault="0011166C" w14:paraId="5DAB6C7B" wp14:textId="77777777">
            <w:pP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11166C" w:rsidTr="686E3C16" w14:paraId="53E417C1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Borders>
              <w:bottom w:val="single" w:color="auto" w:sz="2" w:space="0"/>
            </w:tcBorders>
            <w:tcMar/>
          </w:tcPr>
          <w:p w:rsidRPr="00D93A43" w:rsidR="0011166C" w:rsidP="16401EBE" w:rsidRDefault="0011166C" w14:paraId="12765DFF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11166C">
              <w:rPr>
                <w:rFonts w:ascii="Arial" w:hAnsi="Arial" w:eastAsia="Arial" w:cs="Arial"/>
              </w:rPr>
              <w:t>Event date and time</w:t>
            </w:r>
          </w:p>
        </w:tc>
        <w:tc>
          <w:tcPr>
            <w:tcW w:w="6379" w:type="dxa"/>
            <w:tcBorders>
              <w:bottom w:val="single" w:color="auto" w:sz="2" w:space="0"/>
            </w:tcBorders>
            <w:tcMar/>
          </w:tcPr>
          <w:p w:rsidRPr="00D93A43" w:rsidR="0011166C" w:rsidP="16401EBE" w:rsidRDefault="0011166C" w14:paraId="02EB378F" wp14:textId="77777777">
            <w:pPr>
              <w:spacing w:line="276" w:lineRule="auto"/>
              <w:ind w:left="66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11166C" w:rsidTr="686E3C16" w14:paraId="2E59E1CF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tcMar/>
          </w:tcPr>
          <w:p w:rsidR="00D31F44" w:rsidP="16401EBE" w:rsidRDefault="00D31F44" w14:paraId="6A05A809" wp14:textId="77777777">
            <w:pPr>
              <w:spacing w:line="276" w:lineRule="auto"/>
              <w:rPr>
                <w:rFonts w:ascii="Arial" w:hAnsi="Arial" w:eastAsia="Arial" w:cs="Arial"/>
              </w:rPr>
            </w:pPr>
          </w:p>
          <w:p w:rsidRPr="00D93A43" w:rsidR="0011166C" w:rsidP="16401EBE" w:rsidRDefault="0011166C" w14:paraId="38353B13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11166C">
              <w:rPr>
                <w:rFonts w:ascii="Arial" w:hAnsi="Arial" w:eastAsia="Arial" w:cs="Arial"/>
              </w:rPr>
              <w:t>Contact details for the person responsible for the event:</w:t>
            </w:r>
          </w:p>
        </w:tc>
      </w:tr>
      <w:tr xmlns:wp14="http://schemas.microsoft.com/office/word/2010/wordml" w:rsidRPr="00D93A43" w:rsidR="0011166C" w:rsidTr="686E3C16" w14:paraId="0D909AED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11166C" w:rsidP="16401EBE" w:rsidRDefault="00A128FD" w14:paraId="76CAFD79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Name</w:t>
            </w:r>
          </w:p>
        </w:tc>
        <w:tc>
          <w:tcPr>
            <w:tcW w:w="6379" w:type="dxa"/>
            <w:tcMar/>
          </w:tcPr>
          <w:p w:rsidRPr="00D93A43" w:rsidR="0011166C" w:rsidP="16401EBE" w:rsidRDefault="0011166C" w14:paraId="5A39BBE3" wp14:textId="77777777">
            <w:pPr>
              <w:spacing w:line="276" w:lineRule="auto"/>
              <w:ind w:left="66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33FBCD4F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5F9DFD7D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ID number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41C8F396" wp14:textId="77777777">
            <w:pPr>
              <w:spacing w:line="276" w:lineRule="auto"/>
              <w:ind w:left="66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11166C" w:rsidTr="686E3C16" w14:paraId="2BD89EA4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11166C" w:rsidP="16401EBE" w:rsidRDefault="00A128FD" w14:paraId="6A84FABA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 xml:space="preserve">Email </w:t>
            </w:r>
          </w:p>
        </w:tc>
        <w:tc>
          <w:tcPr>
            <w:tcW w:w="6379" w:type="dxa"/>
            <w:tcMar/>
          </w:tcPr>
          <w:p w:rsidRPr="00D93A43" w:rsidR="0011166C" w:rsidP="16401EBE" w:rsidRDefault="0011166C" w14:paraId="72A3D3EC" wp14:textId="77777777">
            <w:pPr>
              <w:spacing w:line="276" w:lineRule="auto"/>
              <w:ind w:left="66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52DBCE77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Borders>
              <w:bottom w:val="single" w:color="auto" w:sz="2" w:space="0"/>
            </w:tcBorders>
            <w:tcMar/>
          </w:tcPr>
          <w:p w:rsidRPr="00D93A43" w:rsidR="00A128FD" w:rsidP="16401EBE" w:rsidRDefault="00A128FD" w14:paraId="68A7CD8E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 xml:space="preserve">Phone number </w:t>
            </w:r>
          </w:p>
        </w:tc>
        <w:tc>
          <w:tcPr>
            <w:tcW w:w="6379" w:type="dxa"/>
            <w:tcBorders>
              <w:bottom w:val="single" w:color="auto" w:sz="2" w:space="0"/>
            </w:tcBorders>
            <w:tcMar/>
          </w:tcPr>
          <w:p w:rsidRPr="00D93A43" w:rsidR="00A128FD" w:rsidP="16401EBE" w:rsidRDefault="00A128FD" w14:paraId="0D0B940D" wp14:textId="77777777">
            <w:pPr>
              <w:spacing w:line="276" w:lineRule="auto"/>
              <w:ind w:left="66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11166C" w:rsidTr="686E3C16" w14:paraId="092CD871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90" w:type="dxa"/>
            <w:gridSpan w:val="2"/>
            <w:tcBorders>
              <w:left w:val="nil"/>
              <w:right w:val="nil"/>
            </w:tcBorders>
            <w:tcMar/>
          </w:tcPr>
          <w:p w:rsidR="00D31F44" w:rsidP="16401EBE" w:rsidRDefault="00D31F44" w14:paraId="0E27B00A" wp14:textId="77777777">
            <w:pPr>
              <w:spacing w:line="276" w:lineRule="auto"/>
              <w:rPr>
                <w:rFonts w:ascii="Arial" w:hAnsi="Arial" w:eastAsia="Arial" w:cs="Arial"/>
              </w:rPr>
            </w:pPr>
          </w:p>
          <w:p w:rsidRPr="00D93A43" w:rsidR="0011166C" w:rsidP="16401EBE" w:rsidRDefault="0011166C" w14:paraId="173E167F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11166C">
              <w:rPr>
                <w:rFonts w:ascii="Arial" w:hAnsi="Arial" w:eastAsia="Arial" w:cs="Arial"/>
              </w:rPr>
              <w:t>Contact details for the person responsible for food preparation:</w:t>
            </w:r>
          </w:p>
        </w:tc>
      </w:tr>
      <w:tr xmlns:wp14="http://schemas.microsoft.com/office/word/2010/wordml" w:rsidRPr="00D93A43" w:rsidR="00A128FD" w:rsidTr="686E3C16" w14:paraId="5D4478A0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44BD188F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Name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60061E4C" wp14:textId="77777777">
            <w:pPr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79AFEB21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1E8A41CE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ID number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44EAFD9C" wp14:textId="77777777">
            <w:pPr>
              <w:spacing w:line="276" w:lineRule="auto"/>
              <w:ind w:left="66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0EF465F5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699F8046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 xml:space="preserve">Email 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4B94D5A5" wp14:textId="77777777">
            <w:pPr>
              <w:spacing w:line="276" w:lineRule="auto"/>
              <w:ind w:left="66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69FCD0E0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7FD77102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 xml:space="preserve">Phone number 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3DEEC669" wp14:textId="77777777">
            <w:pPr>
              <w:spacing w:line="276" w:lineRule="auto"/>
              <w:ind w:left="66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0D2CC539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1A83AE96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 xml:space="preserve">How many people will </w:t>
            </w:r>
            <w:r w:rsidRPr="16401EBE" w:rsidR="00A128FD">
              <w:rPr>
                <w:rFonts w:ascii="Arial" w:hAnsi="Arial" w:eastAsia="Arial" w:cs="Arial"/>
              </w:rPr>
              <w:t>assist</w:t>
            </w:r>
            <w:r w:rsidRPr="16401EBE" w:rsidR="00A128FD">
              <w:rPr>
                <w:rFonts w:ascii="Arial" w:hAnsi="Arial" w:eastAsia="Arial" w:cs="Arial"/>
              </w:rPr>
              <w:t xml:space="preserve"> in the preparation?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3656B9AB" wp14:textId="77777777">
            <w:pPr>
              <w:spacing w:line="276" w:lineRule="auto"/>
              <w:ind w:left="66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06E75EBC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2FD69C02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Type of food and menu:</w:t>
            </w:r>
          </w:p>
          <w:p w:rsidRPr="00D93A43" w:rsidR="00A128FD" w:rsidP="16401EBE" w:rsidRDefault="00A128FD" w14:paraId="61A72958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 xml:space="preserve">(Please provide a detailed list of the foods you intend to serve and </w:t>
            </w:r>
            <w:r w:rsidRPr="16401EBE" w:rsidR="00A128FD">
              <w:rPr>
                <w:rFonts w:ascii="Arial" w:hAnsi="Arial" w:eastAsia="Arial" w:cs="Arial"/>
              </w:rPr>
              <w:t>state</w:t>
            </w:r>
            <w:r w:rsidRPr="16401EBE" w:rsidR="00A128FD">
              <w:rPr>
                <w:rFonts w:ascii="Arial" w:hAnsi="Arial" w:eastAsia="Arial" w:cs="Arial"/>
              </w:rPr>
              <w:t xml:space="preserve"> whether they are to be served hot or cold)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45FB0818" wp14:textId="77777777">
            <w:pPr>
              <w:tabs>
                <w:tab w:val="left" w:pos="425"/>
                <w:tab w:val="left" w:pos="708"/>
                <w:tab w:val="left" w:pos="850"/>
                <w:tab w:val="left" w:pos="991"/>
                <w:tab w:val="left" w:pos="1133"/>
              </w:tabs>
              <w:spacing w:line="276" w:lineRule="auto"/>
              <w:ind w:left="57" w:hanging="57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0293B457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4F664762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Method and place of preparation:</w:t>
            </w:r>
          </w:p>
          <w:p w:rsidRPr="00D93A43" w:rsidR="00A128FD" w:rsidP="16401EBE" w:rsidRDefault="00A128FD" w14:paraId="3F81E53B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(Please provide address of where food is to be prepared and cooked.</w:t>
            </w:r>
          </w:p>
          <w:p w:rsidRPr="00D93A43" w:rsidR="00A128FD" w:rsidP="16401EBE" w:rsidRDefault="00A128FD" w14:paraId="0A32D5AF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Include details of the purchasing and storage of the food.</w:t>
            </w:r>
          </w:p>
          <w:p w:rsidRPr="00D93A43" w:rsidR="00A128FD" w:rsidP="16401EBE" w:rsidRDefault="00A128FD" w14:paraId="3CA0265B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State date and time of when the food will be cooked.)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049F31CB" wp14:textId="77777777">
            <w:pPr>
              <w:tabs>
                <w:tab w:val="left" w:pos="1515"/>
              </w:tabs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16B4E921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72A0421A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Method of food transportation: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53128261" wp14:textId="77777777">
            <w:pPr>
              <w:tabs>
                <w:tab w:val="left" w:pos="1515"/>
              </w:tabs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7E396853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11" w:type="dxa"/>
            <w:tcMar/>
          </w:tcPr>
          <w:p w:rsidRPr="00D93A43" w:rsidR="00A128FD" w:rsidP="16401EBE" w:rsidRDefault="00A128FD" w14:paraId="238531A5" wp14:textId="77777777">
            <w:pPr>
              <w:spacing w:line="276" w:lineRule="auto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What the foods will be stored in:</w:t>
            </w:r>
          </w:p>
        </w:tc>
        <w:tc>
          <w:tcPr>
            <w:tcW w:w="6379" w:type="dxa"/>
            <w:tcMar/>
          </w:tcPr>
          <w:p w:rsidRPr="00D93A43" w:rsidR="00A128FD" w:rsidP="16401EBE" w:rsidRDefault="00A128FD" w14:paraId="62486C05" wp14:textId="77777777">
            <w:pPr>
              <w:tabs>
                <w:tab w:val="left" w:pos="1515"/>
              </w:tabs>
              <w:spacing w:line="276" w:lineRule="auto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D93A43" w:rsidR="00A128FD" w:rsidTr="686E3C16" w14:paraId="151FE652" wp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90" w:type="dxa"/>
            <w:gridSpan w:val="2"/>
            <w:tcMar/>
          </w:tcPr>
          <w:p w:rsidRPr="00D93A43" w:rsidR="00A128FD" w:rsidP="16401EBE" w:rsidRDefault="00A128FD" w14:paraId="2F7A83B7" wp14:textId="77777777">
            <w:pPr>
              <w:spacing w:line="276" w:lineRule="auto"/>
              <w:jc w:val="both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Allergen Legislation Information on page 4 of this document</w:t>
            </w:r>
            <w:r w:rsidRPr="16401EBE" w:rsidR="00A128FD">
              <w:rPr>
                <w:rFonts w:ascii="Arial" w:hAnsi="Arial" w:eastAsia="Arial" w:cs="Arial"/>
              </w:rPr>
              <w:t xml:space="preserve">.  </w:t>
            </w:r>
            <w:r w:rsidRPr="16401EBE" w:rsidR="00A128FD">
              <w:rPr>
                <w:rFonts w:ascii="Arial" w:hAnsi="Arial" w:eastAsia="Arial" w:cs="Arial"/>
              </w:rPr>
              <w:t>Has it been read and actioned?</w:t>
            </w:r>
          </w:p>
          <w:p w:rsidRPr="00D93A43" w:rsidR="00A128FD" w:rsidP="16401EBE" w:rsidRDefault="00A128FD" w14:paraId="25A2CB00" wp14:textId="77777777">
            <w:pPr>
              <w:spacing w:line="276" w:lineRule="auto"/>
              <w:jc w:val="both"/>
              <w:rPr>
                <w:rFonts w:ascii="Arial" w:hAnsi="Arial" w:eastAsia="Arial" w:cs="Arial"/>
              </w:rPr>
            </w:pPr>
            <w:r w:rsidRPr="16401EBE" w:rsidR="00A128FD">
              <w:rPr>
                <w:rFonts w:ascii="Arial" w:hAnsi="Arial" w:eastAsia="Arial" w:cs="Arial"/>
              </w:rPr>
              <w:t>Please tick answer below:</w:t>
            </w:r>
          </w:p>
          <w:p w:rsidRPr="00D93A43" w:rsidR="00A128FD" w:rsidP="16401EBE" w:rsidRDefault="00D547D4" w14:paraId="6F5D5044" wp14:textId="77777777">
            <w:pPr>
              <w:spacing w:line="276" w:lineRule="auto"/>
              <w:jc w:val="both"/>
              <w:rPr>
                <w:rFonts w:ascii="Arial" w:hAnsi="Arial" w:eastAsia="Arial" w:cs="Arial"/>
              </w:rPr>
            </w:pPr>
            <w:r w:rsidRPr="00D93A43">
              <w:rPr>
                <w:rFonts w:ascii="Calibri" w:hAnsi="Calibri"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1" allowOverlap="1" wp14:anchorId="38CFD32C" wp14:editId="7777777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12065</wp:posOffset>
                      </wp:positionV>
                      <wp:extent cx="285750" cy="171450"/>
                      <wp:effectExtent l="10160" t="12065" r="8890" b="6985"/>
                      <wp:wrapNone/>
                      <wp:docPr id="10973911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A3499DE">
                    <v:rect id="Rectangle 15" style="position:absolute;margin-left:29.3pt;margin-top:.95pt;width:22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5B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"/>
                  </w:pict>
                </mc:Fallback>
              </mc:AlternateContent>
            </w:r>
            <w:r w:rsidRPr="16401EBE" w:rsidR="00A128FD">
              <w:rPr>
                <w:rFonts w:ascii="Arial" w:hAnsi="Arial" w:eastAsia="Arial" w:cs="Arial"/>
              </w:rPr>
              <w:t>Yes</w:t>
            </w:r>
          </w:p>
          <w:p w:rsidRPr="00D93A43" w:rsidR="00A128FD" w:rsidP="16401EBE" w:rsidRDefault="00D547D4" w14:paraId="429DA0CA" wp14:textId="77777777">
            <w:pPr>
              <w:spacing w:line="276" w:lineRule="auto"/>
              <w:jc w:val="both"/>
              <w:rPr>
                <w:rFonts w:ascii="Arial" w:hAnsi="Arial" w:eastAsia="Arial" w:cs="Arial"/>
              </w:rPr>
            </w:pPr>
            <w:r w:rsidRPr="00D93A43">
              <w:rPr>
                <w:rFonts w:ascii="Calibri" w:hAnsi="Calibri"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1" allowOverlap="1" wp14:anchorId="160C5ED5" wp14:editId="7777777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6350</wp:posOffset>
                      </wp:positionV>
                      <wp:extent cx="285750" cy="171450"/>
                      <wp:effectExtent l="10160" t="6350" r="8890" b="12700"/>
                      <wp:wrapNone/>
                      <wp:docPr id="1844695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BE3CCCD">
                    <v:rect id="Rectangle 16" style="position:absolute;margin-left:29.3pt;margin-top:.5pt;width:22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AB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"/>
                  </w:pict>
                </mc:Fallback>
              </mc:AlternateContent>
            </w:r>
            <w:r w:rsidRPr="16401EBE" w:rsidR="00A128FD">
              <w:rPr>
                <w:rFonts w:ascii="Arial" w:hAnsi="Arial" w:eastAsia="Arial" w:cs="Arial"/>
              </w:rPr>
              <w:t>No</w:t>
            </w:r>
          </w:p>
        </w:tc>
      </w:tr>
    </w:tbl>
    <w:p xmlns:wp14="http://schemas.microsoft.com/office/word/2010/wordml" w:rsidRPr="00D93A43" w:rsidR="00D31E22" w:rsidP="16401EBE" w:rsidRDefault="00D31E22" w14:paraId="4101652C" wp14:textId="77777777">
      <w:pPr>
        <w:spacing w:after="240" w:line="276" w:lineRule="auto"/>
        <w:jc w:val="both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RPr="00D93A43" w:rsidR="00D31E22" w:rsidP="16401EBE" w:rsidRDefault="00D31E22" w14:paraId="4B99056E" wp14:textId="77777777">
      <w:pPr>
        <w:spacing w:after="240" w:line="276" w:lineRule="auto"/>
        <w:jc w:val="both"/>
        <w:rPr>
          <w:rFonts w:ascii="Arial" w:hAnsi="Arial" w:eastAsia="Arial" w:cs="Arial"/>
          <w:u w:val="single"/>
        </w:rPr>
      </w:pPr>
    </w:p>
    <w:p xmlns:wp14="http://schemas.microsoft.com/office/word/2010/wordml" w:rsidRPr="00C13E05" w:rsidR="00D31E22" w:rsidP="16401EBE" w:rsidRDefault="009956D0" w14:paraId="25546E3C" wp14:textId="77777777">
      <w:pPr>
        <w:spacing w:after="240" w:line="276" w:lineRule="auto"/>
        <w:jc w:val="center"/>
        <w:rPr>
          <w:rFonts w:ascii="Arial" w:hAnsi="Arial" w:eastAsia="Arial" w:cs="Arial"/>
          <w:b w:val="1"/>
          <w:bCs w:val="1"/>
          <w:sz w:val="44"/>
          <w:szCs w:val="44"/>
        </w:rPr>
      </w:pPr>
      <w:r w:rsidRPr="16401EBE" w:rsidR="009956D0">
        <w:rPr>
          <w:rFonts w:ascii="Arial" w:hAnsi="Arial" w:eastAsia="Arial" w:cs="Arial"/>
          <w:b w:val="1"/>
          <w:bCs w:val="1"/>
          <w:sz w:val="44"/>
          <w:szCs w:val="44"/>
        </w:rPr>
        <w:t>Notes</w:t>
      </w:r>
    </w:p>
    <w:p xmlns:wp14="http://schemas.microsoft.com/office/word/2010/wordml" w:rsidRPr="00D93A43" w:rsidR="00D31E22" w:rsidP="16401EBE" w:rsidRDefault="00D31E22" w14:paraId="00808168" wp14:textId="77777777">
      <w:pPr>
        <w:numPr>
          <w:ilvl w:val="0"/>
          <w:numId w:val="7"/>
        </w:numPr>
        <w:spacing w:after="240" w:line="276" w:lineRule="auto"/>
        <w:ind w:left="426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 xml:space="preserve">Please note that the following are </w:t>
      </w:r>
      <w:r w:rsidRPr="16401EBE" w:rsidR="00D31E22">
        <w:rPr>
          <w:rFonts w:ascii="Arial" w:hAnsi="Arial" w:eastAsia="Arial" w:cs="Arial"/>
        </w:rPr>
        <w:t>high risk</w:t>
      </w:r>
      <w:r w:rsidRPr="16401EBE" w:rsidR="00D31E22">
        <w:rPr>
          <w:rFonts w:ascii="Arial" w:hAnsi="Arial" w:eastAsia="Arial" w:cs="Arial"/>
        </w:rPr>
        <w:t xml:space="preserve"> foods which </w:t>
      </w:r>
      <w:r w:rsidRPr="16401EBE" w:rsidR="00D31E22">
        <w:rPr>
          <w:rFonts w:ascii="Arial" w:hAnsi="Arial" w:eastAsia="Arial" w:cs="Arial"/>
        </w:rPr>
        <w:t>have the ability to</w:t>
      </w:r>
      <w:r w:rsidRPr="16401EBE" w:rsidR="00D31E22">
        <w:rPr>
          <w:rFonts w:ascii="Arial" w:hAnsi="Arial" w:eastAsia="Arial" w:cs="Arial"/>
        </w:rPr>
        <w:t xml:space="preserve"> cause food poisoning</w:t>
      </w:r>
      <w:r w:rsidRPr="16401EBE" w:rsidR="00AC0CF6">
        <w:rPr>
          <w:rFonts w:ascii="Arial" w:hAnsi="Arial" w:eastAsia="Arial" w:cs="Arial"/>
        </w:rPr>
        <w:t>:</w:t>
      </w:r>
    </w:p>
    <w:p xmlns:wp14="http://schemas.microsoft.com/office/word/2010/wordml" w:rsidRPr="00D93A43" w:rsidR="00D31E22" w:rsidP="16401EBE" w:rsidRDefault="00D31E22" w14:paraId="09A57FB5" wp14:textId="77777777">
      <w:pPr>
        <w:numPr>
          <w:ilvl w:val="0"/>
          <w:numId w:val="8"/>
        </w:numPr>
        <w:tabs>
          <w:tab w:val="clear" w:pos="1080"/>
          <w:tab w:val="num" w:pos="851"/>
        </w:tabs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>Eggs</w:t>
      </w:r>
    </w:p>
    <w:p xmlns:wp14="http://schemas.microsoft.com/office/word/2010/wordml" w:rsidRPr="00D93A43" w:rsidR="00D31E22" w:rsidP="16401EBE" w:rsidRDefault="00D31E22" w14:paraId="5ED691F9" wp14:textId="77777777">
      <w:pPr>
        <w:numPr>
          <w:ilvl w:val="0"/>
          <w:numId w:val="8"/>
        </w:numPr>
        <w:tabs>
          <w:tab w:val="clear" w:pos="1080"/>
          <w:tab w:val="num" w:pos="851"/>
        </w:tabs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>Cooked meat/meat products</w:t>
      </w:r>
    </w:p>
    <w:p xmlns:wp14="http://schemas.microsoft.com/office/word/2010/wordml" w:rsidRPr="00D93A43" w:rsidR="00D31E22" w:rsidP="16401EBE" w:rsidRDefault="00D31E22" w14:paraId="341572BA" wp14:textId="77777777">
      <w:pPr>
        <w:numPr>
          <w:ilvl w:val="0"/>
          <w:numId w:val="8"/>
        </w:numPr>
        <w:tabs>
          <w:tab w:val="clear" w:pos="1080"/>
          <w:tab w:val="num" w:pos="851"/>
        </w:tabs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 xml:space="preserve">Gravy and </w:t>
      </w:r>
      <w:r w:rsidRPr="16401EBE" w:rsidR="00F63070">
        <w:rPr>
          <w:rFonts w:ascii="Arial" w:hAnsi="Arial" w:eastAsia="Arial" w:cs="Arial"/>
        </w:rPr>
        <w:t>s</w:t>
      </w:r>
      <w:r w:rsidRPr="16401EBE" w:rsidR="00D31E22">
        <w:rPr>
          <w:rFonts w:ascii="Arial" w:hAnsi="Arial" w:eastAsia="Arial" w:cs="Arial"/>
        </w:rPr>
        <w:t>tock</w:t>
      </w:r>
    </w:p>
    <w:p xmlns:wp14="http://schemas.microsoft.com/office/word/2010/wordml" w:rsidRPr="00D93A43" w:rsidR="00D31E22" w:rsidP="16401EBE" w:rsidRDefault="00D31E22" w14:paraId="1E5A0C6A" wp14:textId="77777777">
      <w:pPr>
        <w:numPr>
          <w:ilvl w:val="0"/>
          <w:numId w:val="8"/>
        </w:numPr>
        <w:tabs>
          <w:tab w:val="clear" w:pos="1080"/>
          <w:tab w:val="num" w:pos="851"/>
        </w:tabs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>Milk/milk products</w:t>
      </w:r>
    </w:p>
    <w:p xmlns:wp14="http://schemas.microsoft.com/office/word/2010/wordml" w:rsidRPr="00D93A43" w:rsidR="00D31E22" w:rsidP="16401EBE" w:rsidRDefault="00D31E22" w14:paraId="63F3B8A3" wp14:textId="77777777">
      <w:pPr>
        <w:numPr>
          <w:ilvl w:val="0"/>
          <w:numId w:val="8"/>
        </w:numPr>
        <w:tabs>
          <w:tab w:val="clear" w:pos="1080"/>
          <w:tab w:val="num" w:pos="851"/>
        </w:tabs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>Cheese</w:t>
      </w:r>
    </w:p>
    <w:p xmlns:wp14="http://schemas.microsoft.com/office/word/2010/wordml" w:rsidRPr="00D93A43" w:rsidR="00D31E22" w:rsidP="16401EBE" w:rsidRDefault="00F63070" w14:paraId="430AD8CE" wp14:textId="77777777">
      <w:pPr>
        <w:numPr>
          <w:ilvl w:val="0"/>
          <w:numId w:val="8"/>
        </w:numPr>
        <w:tabs>
          <w:tab w:val="clear" w:pos="1080"/>
          <w:tab w:val="num" w:pos="851"/>
        </w:tabs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F63070">
        <w:rPr>
          <w:rFonts w:ascii="Arial" w:hAnsi="Arial" w:eastAsia="Arial" w:cs="Arial"/>
        </w:rPr>
        <w:t>Ice c</w:t>
      </w:r>
      <w:r w:rsidRPr="16401EBE" w:rsidR="00D31E22">
        <w:rPr>
          <w:rFonts w:ascii="Arial" w:hAnsi="Arial" w:eastAsia="Arial" w:cs="Arial"/>
        </w:rPr>
        <w:t>ream</w:t>
      </w:r>
    </w:p>
    <w:p xmlns:wp14="http://schemas.microsoft.com/office/word/2010/wordml" w:rsidRPr="00D93A43" w:rsidR="00D31E22" w:rsidP="16401EBE" w:rsidRDefault="00D31E22" w14:paraId="5621D1EB" wp14:textId="77777777">
      <w:pPr>
        <w:numPr>
          <w:ilvl w:val="0"/>
          <w:numId w:val="8"/>
        </w:numPr>
        <w:tabs>
          <w:tab w:val="clear" w:pos="1080"/>
          <w:tab w:val="num" w:pos="851"/>
        </w:tabs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 xml:space="preserve">Cooked </w:t>
      </w:r>
      <w:r w:rsidRPr="16401EBE" w:rsidR="00F63070">
        <w:rPr>
          <w:rFonts w:ascii="Arial" w:hAnsi="Arial" w:eastAsia="Arial" w:cs="Arial"/>
        </w:rPr>
        <w:t>r</w:t>
      </w:r>
      <w:r w:rsidRPr="16401EBE" w:rsidR="00D31E22">
        <w:rPr>
          <w:rFonts w:ascii="Arial" w:hAnsi="Arial" w:eastAsia="Arial" w:cs="Arial"/>
        </w:rPr>
        <w:t xml:space="preserve">ice, </w:t>
      </w:r>
      <w:r w:rsidRPr="16401EBE" w:rsidR="00F63070">
        <w:rPr>
          <w:rFonts w:ascii="Arial" w:hAnsi="Arial" w:eastAsia="Arial" w:cs="Arial"/>
        </w:rPr>
        <w:t>p</w:t>
      </w:r>
      <w:r w:rsidRPr="16401EBE" w:rsidR="00D31E22">
        <w:rPr>
          <w:rFonts w:ascii="Arial" w:hAnsi="Arial" w:eastAsia="Arial" w:cs="Arial"/>
        </w:rPr>
        <w:t>asta</w:t>
      </w:r>
      <w:r w:rsidRPr="16401EBE" w:rsidR="00D31E22">
        <w:rPr>
          <w:rFonts w:ascii="Arial" w:hAnsi="Arial" w:eastAsia="Arial" w:cs="Arial"/>
        </w:rPr>
        <w:t xml:space="preserve"> and </w:t>
      </w:r>
      <w:r w:rsidRPr="16401EBE" w:rsidR="00F63070">
        <w:rPr>
          <w:rFonts w:ascii="Arial" w:hAnsi="Arial" w:eastAsia="Arial" w:cs="Arial"/>
        </w:rPr>
        <w:t>p</w:t>
      </w:r>
      <w:r w:rsidRPr="16401EBE" w:rsidR="00D31E22">
        <w:rPr>
          <w:rFonts w:ascii="Arial" w:hAnsi="Arial" w:eastAsia="Arial" w:cs="Arial"/>
        </w:rPr>
        <w:t>ulses</w:t>
      </w:r>
    </w:p>
    <w:p xmlns:wp14="http://schemas.microsoft.com/office/word/2010/wordml" w:rsidRPr="00D93A43" w:rsidR="00D31E22" w:rsidP="16401EBE" w:rsidRDefault="00D31E22" w14:paraId="4139377F" wp14:textId="77777777">
      <w:pPr>
        <w:numPr>
          <w:ilvl w:val="0"/>
          <w:numId w:val="8"/>
        </w:numPr>
        <w:tabs>
          <w:tab w:val="clear" w:pos="1080"/>
          <w:tab w:val="num" w:pos="851"/>
        </w:tabs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>Prepared v</w:t>
      </w:r>
      <w:r w:rsidRPr="16401EBE" w:rsidR="00F63070">
        <w:rPr>
          <w:rFonts w:ascii="Arial" w:hAnsi="Arial" w:eastAsia="Arial" w:cs="Arial"/>
        </w:rPr>
        <w:t>egetable products</w:t>
      </w:r>
    </w:p>
    <w:p xmlns:wp14="http://schemas.microsoft.com/office/word/2010/wordml" w:rsidRPr="00D93A43" w:rsidR="007112F3" w:rsidP="16401EBE" w:rsidRDefault="00D31E22" w14:paraId="753F0BD8" wp14:textId="77777777">
      <w:pPr>
        <w:spacing w:after="240" w:line="276" w:lineRule="auto"/>
        <w:ind w:left="426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 xml:space="preserve">You may be unable to serve these products/foods which </w:t>
      </w:r>
      <w:r w:rsidRPr="16401EBE" w:rsidR="00D31E22">
        <w:rPr>
          <w:rFonts w:ascii="Arial" w:hAnsi="Arial" w:eastAsia="Arial" w:cs="Arial"/>
        </w:rPr>
        <w:t>contain</w:t>
      </w:r>
      <w:r w:rsidRPr="16401EBE" w:rsidR="00D31E22">
        <w:rPr>
          <w:rFonts w:ascii="Arial" w:hAnsi="Arial" w:eastAsia="Arial" w:cs="Arial"/>
        </w:rPr>
        <w:t xml:space="preserve"> these products if the Hygiene Manager is not satisfied that suitable measures are in place to make the provision of these products safe</w:t>
      </w:r>
      <w:r w:rsidRPr="16401EBE" w:rsidR="00D31E22">
        <w:rPr>
          <w:rFonts w:ascii="Arial" w:hAnsi="Arial" w:eastAsia="Arial" w:cs="Arial"/>
        </w:rPr>
        <w:t>.</w:t>
      </w:r>
      <w:r w:rsidRPr="16401EBE" w:rsidR="0003561D">
        <w:rPr>
          <w:rFonts w:ascii="Arial" w:hAnsi="Arial" w:eastAsia="Arial" w:cs="Arial"/>
        </w:rPr>
        <w:t xml:space="preserve">  </w:t>
      </w:r>
      <w:r w:rsidRPr="16401EBE" w:rsidR="00D31E22">
        <w:rPr>
          <w:rFonts w:ascii="Arial" w:hAnsi="Arial" w:eastAsia="Arial" w:cs="Arial"/>
        </w:rPr>
        <w:t>If you inten</w:t>
      </w:r>
      <w:r w:rsidRPr="16401EBE" w:rsidR="00E52F98">
        <w:rPr>
          <w:rFonts w:ascii="Arial" w:hAnsi="Arial" w:eastAsia="Arial" w:cs="Arial"/>
        </w:rPr>
        <w:t>d to provide any of these, the H</w:t>
      </w:r>
      <w:r w:rsidRPr="16401EBE" w:rsidR="00D31E22">
        <w:rPr>
          <w:rFonts w:ascii="Arial" w:hAnsi="Arial" w:eastAsia="Arial" w:cs="Arial"/>
        </w:rPr>
        <w:t>ygiene Manager may contact you to discuss.</w:t>
      </w:r>
    </w:p>
    <w:p xmlns:wp14="http://schemas.microsoft.com/office/word/2010/wordml" w:rsidRPr="00D93A43" w:rsidR="007112F3" w:rsidP="16401EBE" w:rsidRDefault="007112F3" w14:paraId="33A1BA73" wp14:textId="77777777">
      <w:pPr>
        <w:numPr>
          <w:ilvl w:val="0"/>
          <w:numId w:val="12"/>
        </w:numPr>
        <w:spacing w:after="240" w:line="276" w:lineRule="auto"/>
        <w:ind w:left="426"/>
        <w:jc w:val="both"/>
        <w:rPr>
          <w:rFonts w:ascii="Arial" w:hAnsi="Arial" w:eastAsia="Arial" w:cs="Arial"/>
        </w:rPr>
      </w:pPr>
      <w:r w:rsidRPr="16401EBE" w:rsidR="007112F3">
        <w:rPr>
          <w:rFonts w:ascii="Arial" w:hAnsi="Arial" w:eastAsia="Arial" w:cs="Arial"/>
        </w:rPr>
        <w:t>Please also note that:</w:t>
      </w:r>
    </w:p>
    <w:p xmlns:wp14="http://schemas.microsoft.com/office/word/2010/wordml" w:rsidRPr="00D93A43" w:rsidR="00D31E22" w:rsidP="16401EBE" w:rsidRDefault="00D31E22" w14:paraId="1D6E304C" wp14:textId="77777777">
      <w:pPr>
        <w:numPr>
          <w:ilvl w:val="2"/>
          <w:numId w:val="11"/>
        </w:numPr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 xml:space="preserve">Cross-contamination of </w:t>
      </w:r>
      <w:r w:rsidRPr="16401EBE" w:rsidR="00D31E22">
        <w:rPr>
          <w:rFonts w:ascii="Arial" w:hAnsi="Arial" w:eastAsia="Arial" w:cs="Arial"/>
        </w:rPr>
        <w:t>high risk</w:t>
      </w:r>
      <w:r w:rsidRPr="16401EBE" w:rsidR="00D31E22">
        <w:rPr>
          <w:rFonts w:ascii="Arial" w:hAnsi="Arial" w:eastAsia="Arial" w:cs="Arial"/>
        </w:rPr>
        <w:t xml:space="preserve"> foods must be prevented</w:t>
      </w:r>
    </w:p>
    <w:p xmlns:wp14="http://schemas.microsoft.com/office/word/2010/wordml" w:rsidRPr="00D93A43" w:rsidR="00D31E22" w:rsidP="16401EBE" w:rsidRDefault="00D31E22" w14:paraId="4A0010C8" wp14:textId="77777777">
      <w:pPr>
        <w:numPr>
          <w:ilvl w:val="2"/>
          <w:numId w:val="11"/>
        </w:numPr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>All source (raw) foods must be cooked thoroughly</w:t>
      </w:r>
    </w:p>
    <w:p xmlns:wp14="http://schemas.microsoft.com/office/word/2010/wordml" w:rsidRPr="00D93A43" w:rsidR="00D31E22" w:rsidP="16401EBE" w:rsidRDefault="00D31E22" w14:paraId="715C251B" wp14:textId="77777777">
      <w:pPr>
        <w:numPr>
          <w:ilvl w:val="2"/>
          <w:numId w:val="11"/>
        </w:numPr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>Temperatures in storage, cooling and reheating must be controlled</w:t>
      </w:r>
    </w:p>
    <w:p xmlns:wp14="http://schemas.microsoft.com/office/word/2010/wordml" w:rsidRPr="00D93A43" w:rsidR="00D31E22" w:rsidP="16401EBE" w:rsidRDefault="00D31E22" w14:paraId="7A710550" wp14:textId="77777777">
      <w:pPr>
        <w:numPr>
          <w:ilvl w:val="2"/>
          <w:numId w:val="11"/>
        </w:numPr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D31E22">
        <w:rPr>
          <w:rFonts w:ascii="Arial" w:hAnsi="Arial" w:eastAsia="Arial" w:cs="Arial"/>
        </w:rPr>
        <w:t xml:space="preserve">Food must be prepared as near to the time of serving as possible </w:t>
      </w:r>
    </w:p>
    <w:p xmlns:wp14="http://schemas.microsoft.com/office/word/2010/wordml" w:rsidRPr="00D93A43" w:rsidR="00A5481B" w:rsidP="16401EBE" w:rsidRDefault="00B16118" w14:paraId="6E12AD62" wp14:textId="77777777">
      <w:pPr>
        <w:numPr>
          <w:ilvl w:val="2"/>
          <w:numId w:val="11"/>
        </w:numPr>
        <w:spacing w:after="240" w:line="276" w:lineRule="auto"/>
        <w:ind w:left="851"/>
        <w:jc w:val="both"/>
        <w:rPr>
          <w:rFonts w:ascii="Arial" w:hAnsi="Arial" w:eastAsia="Arial" w:cs="Arial"/>
        </w:rPr>
      </w:pPr>
      <w:r w:rsidRPr="16401EBE" w:rsidR="00B16118">
        <w:rPr>
          <w:rFonts w:ascii="Arial" w:hAnsi="Arial" w:eastAsia="Arial" w:cs="Arial"/>
        </w:rPr>
        <w:t>Raw and</w:t>
      </w:r>
      <w:r w:rsidRPr="16401EBE" w:rsidR="00D31E22">
        <w:rPr>
          <w:rFonts w:ascii="Arial" w:hAnsi="Arial" w:eastAsia="Arial" w:cs="Arial"/>
        </w:rPr>
        <w:t xml:space="preserve"> cooked food must be kept separate</w:t>
      </w:r>
    </w:p>
    <w:p xmlns:wp14="http://schemas.microsoft.com/office/word/2010/wordml" w:rsidRPr="00D93A43" w:rsidR="00807E38" w:rsidP="16401EBE" w:rsidRDefault="00807E38" w14:paraId="1597782C" wp14:textId="77777777">
      <w:pPr>
        <w:spacing w:after="240" w:line="276" w:lineRule="auto"/>
        <w:jc w:val="both"/>
        <w:rPr>
          <w:rFonts w:ascii="Arial" w:hAnsi="Arial" w:eastAsia="Arial" w:cs="Arial"/>
          <w:b w:val="1"/>
          <w:bCs w:val="1"/>
        </w:rPr>
      </w:pPr>
      <w:r w:rsidRPr="16401EBE" w:rsidR="00807E38">
        <w:rPr>
          <w:rFonts w:ascii="Arial" w:hAnsi="Arial" w:eastAsia="Arial" w:cs="Arial"/>
          <w:b w:val="1"/>
          <w:bCs w:val="1"/>
        </w:rPr>
        <w:t>ALLERGEN INFORMATION LEGISLATION</w:t>
      </w:r>
    </w:p>
    <w:p xmlns:wp14="http://schemas.microsoft.com/office/word/2010/wordml" w:rsidRPr="00D93A43" w:rsidR="00807E38" w:rsidP="16401EBE" w:rsidRDefault="00807E38" w14:paraId="6EAAF2D4" wp14:textId="77777777">
      <w:pPr>
        <w:spacing w:after="240" w:line="276" w:lineRule="auto"/>
        <w:jc w:val="both"/>
        <w:rPr>
          <w:rFonts w:ascii="Arial" w:hAnsi="Arial" w:eastAsia="Arial" w:cs="Arial"/>
        </w:rPr>
      </w:pPr>
      <w:r w:rsidRPr="16401EBE" w:rsidR="00807E38">
        <w:rPr>
          <w:rFonts w:ascii="Arial" w:hAnsi="Arial" w:eastAsia="Arial" w:cs="Arial"/>
        </w:rPr>
        <w:t xml:space="preserve">From 13th December 2014, the EU Food Information for Consumers Regulation will change the way allergen information appears on labels and on food that is prepacked, sold </w:t>
      </w:r>
      <w:r w:rsidRPr="16401EBE" w:rsidR="00807E38">
        <w:rPr>
          <w:rFonts w:ascii="Arial" w:hAnsi="Arial" w:eastAsia="Arial" w:cs="Arial"/>
        </w:rPr>
        <w:t>loose</w:t>
      </w:r>
      <w:r w:rsidRPr="16401EBE" w:rsidR="00807E38">
        <w:rPr>
          <w:rFonts w:ascii="Arial" w:hAnsi="Arial" w:eastAsia="Arial" w:cs="Arial"/>
        </w:rPr>
        <w:t xml:space="preserve"> or served when eating out</w:t>
      </w:r>
      <w:r w:rsidRPr="16401EBE" w:rsidR="00807E38">
        <w:rPr>
          <w:rFonts w:ascii="Arial" w:hAnsi="Arial" w:eastAsia="Arial" w:cs="Arial"/>
        </w:rPr>
        <w:t xml:space="preserve">.  </w:t>
      </w:r>
      <w:r w:rsidRPr="16401EBE" w:rsidR="00807E38">
        <w:rPr>
          <w:rFonts w:ascii="Arial" w:hAnsi="Arial" w:eastAsia="Arial" w:cs="Arial"/>
        </w:rPr>
        <w:t>It will introduce a new requirement for allergen information to be provided for foods sold non-prepacked or prepacked for direct sale</w:t>
      </w:r>
      <w:r w:rsidRPr="16401EBE" w:rsidR="00807E38">
        <w:rPr>
          <w:rFonts w:ascii="Arial" w:hAnsi="Arial" w:eastAsia="Arial" w:cs="Arial"/>
        </w:rPr>
        <w:t xml:space="preserve">.  </w:t>
      </w:r>
      <w:r w:rsidRPr="16401EBE" w:rsidR="00807E38">
        <w:rPr>
          <w:rFonts w:ascii="Arial" w:hAnsi="Arial" w:eastAsia="Arial" w:cs="Arial"/>
        </w:rPr>
        <w:t xml:space="preserve">This requires you to compile an ingredient list for all food products, </w:t>
      </w:r>
      <w:r w:rsidRPr="16401EBE" w:rsidR="00807E38">
        <w:rPr>
          <w:rFonts w:ascii="Arial" w:hAnsi="Arial" w:eastAsia="Arial" w:cs="Arial"/>
        </w:rPr>
        <w:t>stating</w:t>
      </w:r>
      <w:r w:rsidRPr="16401EBE" w:rsidR="00807E38">
        <w:rPr>
          <w:rFonts w:ascii="Arial" w:hAnsi="Arial" w:eastAsia="Arial" w:cs="Arial"/>
        </w:rPr>
        <w:t xml:space="preserve"> if any ingredients </w:t>
      </w:r>
      <w:r w:rsidRPr="16401EBE" w:rsidR="00807E38">
        <w:rPr>
          <w:rFonts w:ascii="Arial" w:hAnsi="Arial" w:eastAsia="Arial" w:cs="Arial"/>
        </w:rPr>
        <w:t>contain</w:t>
      </w:r>
      <w:r w:rsidRPr="16401EBE" w:rsidR="00807E38">
        <w:rPr>
          <w:rFonts w:ascii="Arial" w:hAnsi="Arial" w:eastAsia="Arial" w:cs="Arial"/>
        </w:rPr>
        <w:t xml:space="preserve"> one or more of the 14 recognised allergens</w:t>
      </w:r>
      <w:r w:rsidRPr="16401EBE" w:rsidR="00807E38">
        <w:rPr>
          <w:rFonts w:ascii="Arial" w:hAnsi="Arial" w:eastAsia="Arial" w:cs="Arial"/>
        </w:rPr>
        <w:t>.</w:t>
      </w:r>
      <w:r w:rsidRPr="16401EBE" w:rsidR="000D23B2">
        <w:rPr>
          <w:rFonts w:ascii="Arial" w:hAnsi="Arial" w:eastAsia="Arial" w:cs="Arial"/>
        </w:rPr>
        <w:t xml:space="preserve">  </w:t>
      </w:r>
      <w:r w:rsidRPr="16401EBE" w:rsidR="00807E38">
        <w:rPr>
          <w:rFonts w:ascii="Arial" w:hAnsi="Arial" w:eastAsia="Arial" w:cs="Arial"/>
        </w:rPr>
        <w:t>This will enable you to answer any allergen queries customers may have.</w:t>
      </w:r>
    </w:p>
    <w:p xmlns:wp14="http://schemas.microsoft.com/office/word/2010/wordml" w:rsidRPr="00D93A43" w:rsidR="000D23B2" w:rsidP="16401EBE" w:rsidRDefault="000D23B2" w14:paraId="1299C43A" wp14:textId="77777777">
      <w:pPr>
        <w:spacing w:after="240" w:line="276" w:lineRule="auto"/>
        <w:jc w:val="both"/>
        <w:rPr>
          <w:rFonts w:ascii="Arial" w:hAnsi="Arial" w:eastAsia="Arial" w:cs="Arial"/>
        </w:rPr>
      </w:pPr>
    </w:p>
    <w:p xmlns:wp14="http://schemas.microsoft.com/office/word/2010/wordml" w:rsidRPr="00D93A43" w:rsidR="00807E38" w:rsidP="16401EBE" w:rsidRDefault="00807E38" w14:paraId="264DE46A" wp14:textId="77777777">
      <w:pPr>
        <w:spacing w:after="240" w:line="276" w:lineRule="auto"/>
        <w:jc w:val="both"/>
        <w:rPr>
          <w:rFonts w:ascii="Arial" w:hAnsi="Arial" w:eastAsia="Arial" w:cs="Arial"/>
        </w:rPr>
      </w:pPr>
      <w:r w:rsidRPr="16401EBE" w:rsidR="00807E38">
        <w:rPr>
          <w:rFonts w:ascii="Arial" w:hAnsi="Arial" w:eastAsia="Arial" w:cs="Arial"/>
        </w:rPr>
        <w:t>Allergenic ingredients are in bold type on product labels.</w:t>
      </w:r>
    </w:p>
    <w:p xmlns:wp14="http://schemas.microsoft.com/office/word/2010/wordml" w:rsidRPr="00D93A43" w:rsidR="00807E38" w:rsidP="16401EBE" w:rsidRDefault="00A128FD" w14:paraId="38C3FCD9" wp14:textId="77777777">
      <w:p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 xml:space="preserve">Allergenic ingredients must be </w:t>
      </w:r>
      <w:r w:rsidRPr="16401EBE" w:rsidR="00A128FD">
        <w:rPr>
          <w:rFonts w:ascii="Arial" w:hAnsi="Arial" w:eastAsia="Arial" w:cs="Arial"/>
        </w:rPr>
        <w:t>indicated</w:t>
      </w:r>
      <w:r w:rsidRPr="16401EBE" w:rsidR="00A128FD">
        <w:rPr>
          <w:rFonts w:ascii="Arial" w:hAnsi="Arial" w:eastAsia="Arial" w:cs="Arial"/>
        </w:rPr>
        <w:t xml:space="preserve"> in list of ingredients with dear reference to name of the substance or product as listed in </w:t>
      </w:r>
      <w:hyperlink r:id="Rd971033b4f054816">
        <w:r w:rsidRPr="16401EBE" w:rsidR="00A128FD">
          <w:rPr>
            <w:rStyle w:val="Hyperlink"/>
            <w:rFonts w:ascii="Arial" w:hAnsi="Arial" w:eastAsia="Arial" w:cs="Arial"/>
          </w:rPr>
          <w:t>Annex II of the Food Labelling Regulations</w:t>
        </w:r>
      </w:hyperlink>
      <w:r w:rsidRPr="16401EBE" w:rsidR="00A128FD">
        <w:rPr>
          <w:rFonts w:ascii="Arial" w:hAnsi="Arial" w:eastAsia="Arial" w:cs="Arial"/>
        </w:rPr>
        <w:t xml:space="preserve">. </w:t>
      </w:r>
    </w:p>
    <w:p xmlns:wp14="http://schemas.microsoft.com/office/word/2010/wordml" w:rsidRPr="00D93A43" w:rsidR="00807E38" w:rsidP="16401EBE" w:rsidRDefault="00A128FD" w14:paraId="4CB79308" wp14:textId="77777777">
      <w:p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 xml:space="preserve">The Annex II outlines the 14 allergens (and products thereof) that must be labelled or </w:t>
      </w:r>
      <w:r w:rsidRPr="16401EBE" w:rsidR="00A128FD">
        <w:rPr>
          <w:rFonts w:ascii="Arial" w:hAnsi="Arial" w:eastAsia="Arial" w:cs="Arial"/>
        </w:rPr>
        <w:t>indicated</w:t>
      </w:r>
      <w:r w:rsidRPr="16401EBE" w:rsidR="00A128FD">
        <w:rPr>
          <w:rFonts w:ascii="Arial" w:hAnsi="Arial" w:eastAsia="Arial" w:cs="Arial"/>
        </w:rPr>
        <w:t xml:space="preserve"> as being present in food and are:</w:t>
      </w:r>
    </w:p>
    <w:p xmlns:wp14="http://schemas.microsoft.com/office/word/2010/wordml" w:rsidRPr="00D93A43" w:rsidR="00A128FD" w:rsidP="16401EBE" w:rsidRDefault="00A128FD" w14:paraId="5EF78836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 xml:space="preserve">Cereals </w:t>
      </w:r>
      <w:r w:rsidRPr="16401EBE" w:rsidR="00A128FD">
        <w:rPr>
          <w:rFonts w:ascii="Arial" w:hAnsi="Arial" w:eastAsia="Arial" w:cs="Arial"/>
        </w:rPr>
        <w:t>containing</w:t>
      </w:r>
      <w:r w:rsidRPr="16401EBE" w:rsidR="00A128FD">
        <w:rPr>
          <w:rFonts w:ascii="Arial" w:hAnsi="Arial" w:eastAsia="Arial" w:cs="Arial"/>
        </w:rPr>
        <w:t xml:space="preserve"> gluten such as wheat, rye, barley, oats, spelt or Khorasan</w:t>
      </w:r>
    </w:p>
    <w:p xmlns:wp14="http://schemas.microsoft.com/office/word/2010/wordml" w:rsidRPr="00D93A43" w:rsidR="00A128FD" w:rsidP="16401EBE" w:rsidRDefault="00A128FD" w14:paraId="3ABB2635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Crustaceans for example prawns, crabs, lobster, crayfish</w:t>
      </w:r>
    </w:p>
    <w:p xmlns:wp14="http://schemas.microsoft.com/office/word/2010/wordml" w:rsidRPr="00D93A43" w:rsidR="00A128FD" w:rsidP="16401EBE" w:rsidRDefault="00A128FD" w14:paraId="42B389CC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Eggs (to include pasteurised egg)</w:t>
      </w:r>
    </w:p>
    <w:p xmlns:wp14="http://schemas.microsoft.com/office/word/2010/wordml" w:rsidRPr="00D93A43" w:rsidR="00A128FD" w:rsidP="16401EBE" w:rsidRDefault="00A128FD" w14:paraId="74360EC7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Fish (to include fish derivatives/stocks/sauces)</w:t>
      </w:r>
    </w:p>
    <w:p xmlns:wp14="http://schemas.microsoft.com/office/word/2010/wordml" w:rsidRPr="00D93A43" w:rsidR="00A128FD" w:rsidP="16401EBE" w:rsidRDefault="00A128FD" w14:paraId="039BE437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 xml:space="preserve">Peanuts </w:t>
      </w:r>
    </w:p>
    <w:p xmlns:wp14="http://schemas.microsoft.com/office/word/2010/wordml" w:rsidRPr="00D93A43" w:rsidR="00A128FD" w:rsidP="16401EBE" w:rsidRDefault="00A128FD" w14:paraId="7F7AB744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Soybeans</w:t>
      </w:r>
    </w:p>
    <w:p xmlns:wp14="http://schemas.microsoft.com/office/word/2010/wordml" w:rsidRPr="00D93A43" w:rsidR="00A128FD" w:rsidP="16401EBE" w:rsidRDefault="00A128FD" w14:paraId="4D39549A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Milk (including lactose)</w:t>
      </w:r>
    </w:p>
    <w:p xmlns:wp14="http://schemas.microsoft.com/office/word/2010/wordml" w:rsidRPr="00D93A43" w:rsidR="00A128FD" w:rsidP="16401EBE" w:rsidRDefault="00A128FD" w14:paraId="0499B6C4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Nuts such as almonds, hazelnuts, walnuts, cashews, pecan nuts, Brazil nuts, pistachio nuts, macadamia (or Queensland) nuts</w:t>
      </w:r>
    </w:p>
    <w:p xmlns:wp14="http://schemas.microsoft.com/office/word/2010/wordml" w:rsidRPr="00D93A43" w:rsidR="00A128FD" w:rsidP="16401EBE" w:rsidRDefault="00A128FD" w14:paraId="4C91F2D4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Celery (including celeriac)</w:t>
      </w:r>
    </w:p>
    <w:p xmlns:wp14="http://schemas.microsoft.com/office/word/2010/wordml" w:rsidRPr="00D93A43" w:rsidR="00A128FD" w:rsidP="16401EBE" w:rsidRDefault="00A128FD" w14:paraId="430DB978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Mustard</w:t>
      </w:r>
    </w:p>
    <w:p xmlns:wp14="http://schemas.microsoft.com/office/word/2010/wordml" w:rsidRPr="00D93A43" w:rsidR="00A128FD" w:rsidP="16401EBE" w:rsidRDefault="00A128FD" w14:paraId="5E1487E8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Sesame seeds</w:t>
      </w:r>
    </w:p>
    <w:p xmlns:wp14="http://schemas.microsoft.com/office/word/2010/wordml" w:rsidRPr="00D93A43" w:rsidR="00A128FD" w:rsidP="16401EBE" w:rsidRDefault="00A128FD" w14:paraId="6BD83EFC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Sulphur dioxide (&gt;10mg/kg or 10mg/L)</w:t>
      </w:r>
    </w:p>
    <w:p xmlns:wp14="http://schemas.microsoft.com/office/word/2010/wordml" w:rsidRPr="00D93A43" w:rsidR="00A128FD" w:rsidP="16401EBE" w:rsidRDefault="00A128FD" w14:paraId="450E6079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>Lupin</w:t>
      </w:r>
    </w:p>
    <w:p xmlns:wp14="http://schemas.microsoft.com/office/word/2010/wordml" w:rsidRPr="00D93A43" w:rsidR="004017F2" w:rsidP="16401EBE" w:rsidRDefault="00A128FD" w14:paraId="590182D3" wp14:textId="77777777">
      <w:pPr>
        <w:numPr>
          <w:ilvl w:val="0"/>
          <w:numId w:val="12"/>
        </w:numPr>
        <w:spacing w:after="240" w:line="276" w:lineRule="auto"/>
        <w:jc w:val="both"/>
        <w:rPr>
          <w:rFonts w:ascii="Arial" w:hAnsi="Arial" w:eastAsia="Arial" w:cs="Arial"/>
        </w:rPr>
      </w:pPr>
      <w:r w:rsidRPr="16401EBE" w:rsidR="00A128FD">
        <w:rPr>
          <w:rFonts w:ascii="Arial" w:hAnsi="Arial" w:eastAsia="Arial" w:cs="Arial"/>
        </w:rPr>
        <w:t xml:space="preserve">Mollusc for example clams, mussels, whelks, oysters, </w:t>
      </w:r>
      <w:r w:rsidRPr="16401EBE" w:rsidR="00A128FD">
        <w:rPr>
          <w:rFonts w:ascii="Arial" w:hAnsi="Arial" w:eastAsia="Arial" w:cs="Arial"/>
        </w:rPr>
        <w:t>snails</w:t>
      </w:r>
      <w:r w:rsidRPr="16401EBE" w:rsidR="00A128FD">
        <w:rPr>
          <w:rFonts w:ascii="Arial" w:hAnsi="Arial" w:eastAsia="Arial" w:cs="Arial"/>
        </w:rPr>
        <w:t xml:space="preserve"> and squid</w:t>
      </w:r>
    </w:p>
    <w:p xmlns:wp14="http://schemas.microsoft.com/office/word/2010/wordml" w:rsidRPr="00D93A43" w:rsidR="00D70ED9" w:rsidP="16401EBE" w:rsidRDefault="004017F2" w14:paraId="4826F9A2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GUIDANCE FOR COMPLETING CATERING REQUEST FORMS</w:t>
      </w:r>
    </w:p>
    <w:p xmlns:wp14="http://schemas.microsoft.com/office/word/2010/wordml" w:rsidRPr="00D93A43" w:rsidR="004017F2" w:rsidP="16401EBE" w:rsidRDefault="00D70ED9" w14:paraId="4658A42B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  <w:r w:rsidRPr="16401EBE" w:rsidR="00D70ED9">
        <w:rPr>
          <w:rFonts w:ascii="Arial" w:hAnsi="Arial" w:eastAsia="Arial" w:cs="Arial"/>
          <w:lang w:eastAsia="en-US"/>
        </w:rPr>
        <w:t xml:space="preserve">Issued by: </w:t>
      </w:r>
      <w:r>
        <w:tab/>
      </w:r>
      <w:r w:rsidRPr="16401EBE" w:rsidR="00D70ED9">
        <w:rPr>
          <w:rFonts w:ascii="Arial" w:hAnsi="Arial" w:eastAsia="Arial" w:cs="Arial"/>
          <w:lang w:eastAsia="en-US"/>
        </w:rPr>
        <w:t>Ian Wormall, University</w:t>
      </w:r>
      <w:r w:rsidRPr="16401EBE" w:rsidR="004017F2">
        <w:rPr>
          <w:rFonts w:ascii="Arial" w:hAnsi="Arial" w:eastAsia="Arial" w:cs="Arial"/>
          <w:lang w:eastAsia="en-US"/>
        </w:rPr>
        <w:t xml:space="preserve"> Hygiene Manager</w:t>
      </w:r>
    </w:p>
    <w:p xmlns:wp14="http://schemas.microsoft.com/office/word/2010/wordml" w:rsidRPr="00D93A43" w:rsidR="004017F2" w:rsidP="16401EBE" w:rsidRDefault="00D70ED9" w14:paraId="5A231EF6" wp14:textId="77777777">
      <w:pPr>
        <w:spacing w:after="240" w:line="276" w:lineRule="auto"/>
        <w:ind w:left="720" w:firstLine="720"/>
        <w:jc w:val="both"/>
        <w:rPr>
          <w:rFonts w:ascii="Arial" w:hAnsi="Arial" w:eastAsia="Arial" w:cs="Arial"/>
        </w:rPr>
      </w:pPr>
      <w:r w:rsidRPr="16401EBE" w:rsidR="00D70ED9">
        <w:rPr>
          <w:rFonts w:ascii="Arial" w:hAnsi="Arial" w:eastAsia="Arial" w:cs="Arial"/>
          <w:lang w:eastAsia="en-US"/>
        </w:rPr>
        <w:t>t:</w:t>
      </w:r>
      <w:r w:rsidRPr="16401EBE" w:rsidR="00B67010">
        <w:rPr>
          <w:rFonts w:ascii="Arial" w:hAnsi="Arial" w:eastAsia="Arial" w:cs="Arial"/>
          <w:lang w:eastAsia="en-US"/>
        </w:rPr>
        <w:t xml:space="preserve">  </w:t>
      </w:r>
      <w:r w:rsidRPr="16401EBE" w:rsidR="004017F2">
        <w:rPr>
          <w:rFonts w:ascii="Arial" w:hAnsi="Arial" w:eastAsia="Arial" w:cs="Arial"/>
        </w:rPr>
        <w:t>0121 415 8402</w:t>
      </w:r>
    </w:p>
    <w:p xmlns:wp14="http://schemas.microsoft.com/office/word/2010/wordml" w:rsidRPr="00D93A43" w:rsidR="004017F2" w:rsidP="16401EBE" w:rsidRDefault="004017F2" w14:paraId="42EC1DFD" wp14:textId="77777777">
      <w:pPr>
        <w:spacing w:after="240" w:line="276" w:lineRule="auto"/>
        <w:ind w:left="720" w:firstLine="720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</w:rPr>
        <w:t>e:</w:t>
      </w:r>
      <w:r w:rsidRPr="16401EBE" w:rsidR="00B67010">
        <w:rPr>
          <w:rFonts w:ascii="Arial" w:hAnsi="Arial" w:eastAsia="Arial" w:cs="Arial"/>
        </w:rPr>
        <w:t xml:space="preserve"> </w:t>
      </w:r>
      <w:hyperlink r:id="R91cdc3f187804a7b">
        <w:r w:rsidRPr="16401EBE" w:rsidR="00D70ED9">
          <w:rPr>
            <w:rStyle w:val="Hyperlink"/>
            <w:rFonts w:ascii="Arial" w:hAnsi="Arial" w:eastAsia="Arial" w:cs="Arial"/>
          </w:rPr>
          <w:t>i.wormall@bham.ac.uk</w:t>
        </w:r>
      </w:hyperlink>
      <w:r w:rsidRPr="16401EBE" w:rsidR="00D70ED9">
        <w:rPr>
          <w:rFonts w:ascii="Arial" w:hAnsi="Arial" w:eastAsia="Arial" w:cs="Arial"/>
          <w:u w:val="single"/>
        </w:rPr>
        <w:t xml:space="preserve"> </w:t>
      </w:r>
    </w:p>
    <w:p xmlns:wp14="http://schemas.microsoft.com/office/word/2010/wordml" w:rsidRPr="00D93A43" w:rsidR="00D70ED9" w:rsidP="16401EBE" w:rsidRDefault="00D70ED9" w14:paraId="4DDBEF00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</w:p>
    <w:p xmlns:wp14="http://schemas.microsoft.com/office/word/2010/wordml" w:rsidRPr="00D93A43" w:rsidR="00D70ED9" w:rsidP="16401EBE" w:rsidRDefault="004017F2" w14:paraId="35820C02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This information relates to any outside catering requests form that are sent to the Hygiene Manager for approval.</w:t>
      </w:r>
    </w:p>
    <w:p xmlns:wp14="http://schemas.microsoft.com/office/word/2010/wordml" w:rsidRPr="00D93A43" w:rsidR="004017F2" w:rsidP="16401EBE" w:rsidRDefault="004017F2" w14:paraId="45E69682" wp14:textId="77777777">
      <w:pPr>
        <w:spacing w:after="240" w:line="276" w:lineRule="auto"/>
        <w:jc w:val="both"/>
        <w:rPr>
          <w:rFonts w:ascii="Arial" w:hAnsi="Arial" w:eastAsia="Arial" w:cs="Arial"/>
          <w:b w:val="1"/>
          <w:bCs w:val="1"/>
          <w:lang w:eastAsia="en-US"/>
        </w:rPr>
      </w:pP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The outside catering request form should be used for:</w:t>
      </w:r>
    </w:p>
    <w:p xmlns:wp14="http://schemas.microsoft.com/office/word/2010/wordml" w:rsidRPr="00D93A43" w:rsidR="004017F2" w:rsidP="16401EBE" w:rsidRDefault="004017F2" w14:paraId="4C4E4AFF" wp14:textId="77777777">
      <w:pPr>
        <w:numPr>
          <w:ilvl w:val="0"/>
          <w:numId w:val="13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 xml:space="preserve">Events larger than 20 people in any University buildings (including University accommodation), grounds, Guild of Students or University campus associated areas. </w:t>
      </w:r>
    </w:p>
    <w:p xmlns:wp14="http://schemas.microsoft.com/office/word/2010/wordml" w:rsidRPr="00D93A43" w:rsidR="004017F2" w:rsidP="16401EBE" w:rsidRDefault="004017F2" w14:paraId="276B7B1B" wp14:textId="77777777">
      <w:pPr>
        <w:numPr>
          <w:ilvl w:val="0"/>
          <w:numId w:val="13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Where food is freshly prepared on campus grounds by students, non</w:t>
      </w:r>
      <w:r w:rsidRPr="16401EBE" w:rsidR="007920E4">
        <w:rPr>
          <w:rFonts w:ascii="Arial" w:hAnsi="Arial" w:eastAsia="Arial" w:cs="Arial"/>
          <w:lang w:eastAsia="en-US"/>
        </w:rPr>
        <w:t>-</w:t>
      </w:r>
      <w:r w:rsidRPr="16401EBE" w:rsidR="004017F2">
        <w:rPr>
          <w:rFonts w:ascii="Arial" w:hAnsi="Arial" w:eastAsia="Arial" w:cs="Arial"/>
          <w:lang w:eastAsia="en-US"/>
        </w:rPr>
        <w:t>nominated University caterer, staff, or any other providers not listed by the University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008C2AE2" wp14:textId="77777777">
      <w:pPr>
        <w:numPr>
          <w:ilvl w:val="0"/>
          <w:numId w:val="13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Where food is broug</w:t>
      </w:r>
      <w:r w:rsidRPr="16401EBE" w:rsidR="007920E4">
        <w:rPr>
          <w:rFonts w:ascii="Arial" w:hAnsi="Arial" w:eastAsia="Arial" w:cs="Arial"/>
          <w:lang w:eastAsia="en-US"/>
        </w:rPr>
        <w:t>ht onto campus by students, non-</w:t>
      </w:r>
      <w:r w:rsidRPr="16401EBE" w:rsidR="004017F2">
        <w:rPr>
          <w:rFonts w:ascii="Arial" w:hAnsi="Arial" w:eastAsia="Arial" w:cs="Arial"/>
          <w:lang w:eastAsia="en-US"/>
        </w:rPr>
        <w:t>nominated University caterer, staff, or any other providers not listed by the Universi</w:t>
      </w:r>
      <w:r w:rsidRPr="16401EBE" w:rsidR="007920E4">
        <w:rPr>
          <w:rFonts w:ascii="Arial" w:hAnsi="Arial" w:eastAsia="Arial" w:cs="Arial"/>
          <w:lang w:eastAsia="en-US"/>
        </w:rPr>
        <w:t>ty for sale or consumption (</w:t>
      </w:r>
      <w:r w:rsidRPr="16401EBE" w:rsidR="007920E4">
        <w:rPr>
          <w:rFonts w:ascii="Arial" w:hAnsi="Arial" w:eastAsia="Arial" w:cs="Arial"/>
          <w:lang w:eastAsia="en-US"/>
        </w:rPr>
        <w:t>eg</w:t>
      </w:r>
      <w:r w:rsidRPr="16401EBE" w:rsidR="004017F2">
        <w:rPr>
          <w:rFonts w:ascii="Arial" w:hAnsi="Arial" w:eastAsia="Arial" w:cs="Arial"/>
          <w:lang w:eastAsia="en-US"/>
        </w:rPr>
        <w:t xml:space="preserve"> cake sales)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49E512D9" wp14:textId="77777777">
      <w:pPr>
        <w:numPr>
          <w:ilvl w:val="0"/>
          <w:numId w:val="13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If it is a public event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74F868C5" wp14:textId="77777777">
      <w:pPr>
        <w:numPr>
          <w:ilvl w:val="0"/>
          <w:numId w:val="13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When food is being sold on campus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67979D0D" wp14:textId="77777777">
      <w:pPr>
        <w:numPr>
          <w:ilvl w:val="0"/>
          <w:numId w:val="13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When food is being given away on campus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2809B398" wp14:textId="77777777">
      <w:pPr>
        <w:numPr>
          <w:ilvl w:val="0"/>
          <w:numId w:val="13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Food that is pre-packed for direct sale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D70ED9" w:rsidP="16401EBE" w:rsidRDefault="007920E4" w14:paraId="1537F46A" wp14:textId="77777777">
      <w:pPr>
        <w:numPr>
          <w:ilvl w:val="0"/>
          <w:numId w:val="13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7920E4">
        <w:rPr>
          <w:rFonts w:ascii="Arial" w:hAnsi="Arial" w:eastAsia="Arial" w:cs="Arial"/>
          <w:lang w:eastAsia="en-US"/>
        </w:rPr>
        <w:t>Non-</w:t>
      </w:r>
      <w:r w:rsidRPr="16401EBE" w:rsidR="004017F2">
        <w:rPr>
          <w:rFonts w:ascii="Arial" w:hAnsi="Arial" w:eastAsia="Arial" w:cs="Arial"/>
          <w:lang w:eastAsia="en-US"/>
        </w:rPr>
        <w:t>pre-packed (loose</w:t>
      </w:r>
      <w:r w:rsidRPr="16401EBE" w:rsidR="007920E4">
        <w:rPr>
          <w:rFonts w:ascii="Arial" w:hAnsi="Arial" w:eastAsia="Arial" w:cs="Arial"/>
          <w:lang w:eastAsia="en-US"/>
        </w:rPr>
        <w:t>)</w:t>
      </w:r>
      <w:r w:rsidRPr="16401EBE" w:rsidR="004017F2">
        <w:rPr>
          <w:rFonts w:ascii="Arial" w:hAnsi="Arial" w:eastAsia="Arial" w:cs="Arial"/>
          <w:lang w:eastAsia="en-US"/>
        </w:rPr>
        <w:t xml:space="preserve"> food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7FC49772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The outside catering request form should not be used for</w:t>
      </w:r>
      <w:r w:rsidRPr="16401EBE" w:rsidR="004017F2">
        <w:rPr>
          <w:rFonts w:ascii="Arial" w:hAnsi="Arial" w:eastAsia="Arial" w:cs="Arial"/>
          <w:lang w:eastAsia="en-US"/>
        </w:rPr>
        <w:t>:</w:t>
      </w:r>
    </w:p>
    <w:p xmlns:wp14="http://schemas.microsoft.com/office/word/2010/wordml" w:rsidRPr="00D93A43" w:rsidR="004017F2" w:rsidP="16401EBE" w:rsidRDefault="004017F2" w14:paraId="2265F07E" wp14:textId="77777777">
      <w:pPr>
        <w:numPr>
          <w:ilvl w:val="0"/>
          <w:numId w:val="15"/>
        </w:numPr>
        <w:spacing w:after="240" w:line="276" w:lineRule="auto"/>
        <w:ind w:left="426"/>
        <w:jc w:val="both"/>
        <w:rPr>
          <w:rFonts w:ascii="Arial" w:hAnsi="Arial" w:eastAsia="Arial" w:cs="Arial"/>
          <w:color w:val="0C59D6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Any pre-packed food: (unless r</w:t>
      </w:r>
      <w:r w:rsidRPr="16401EBE" w:rsidR="007920E4">
        <w:rPr>
          <w:rFonts w:ascii="Arial" w:hAnsi="Arial" w:eastAsia="Arial" w:cs="Arial"/>
          <w:lang w:eastAsia="en-US"/>
        </w:rPr>
        <w:t xml:space="preserve">e-sold on </w:t>
      </w:r>
      <w:r w:rsidRPr="16401EBE" w:rsidR="007920E4">
        <w:rPr>
          <w:rFonts w:ascii="Arial" w:hAnsi="Arial" w:eastAsia="Arial" w:cs="Arial"/>
          <w:lang w:eastAsia="en-US"/>
        </w:rPr>
        <w:t>University</w:t>
      </w:r>
      <w:r w:rsidRPr="16401EBE" w:rsidR="007920E4">
        <w:rPr>
          <w:rFonts w:ascii="Arial" w:hAnsi="Arial" w:eastAsia="Arial" w:cs="Arial"/>
          <w:lang w:eastAsia="en-US"/>
        </w:rPr>
        <w:t xml:space="preserve"> premises </w:t>
      </w:r>
      <w:r w:rsidRPr="16401EBE" w:rsidR="007920E4">
        <w:rPr>
          <w:rFonts w:ascii="Arial" w:hAnsi="Arial" w:eastAsia="Arial" w:cs="Arial"/>
          <w:lang w:eastAsia="en-US"/>
        </w:rPr>
        <w:t>eg</w:t>
      </w:r>
      <w:r w:rsidRPr="16401EBE" w:rsidR="004017F2">
        <w:rPr>
          <w:rFonts w:ascii="Arial" w:hAnsi="Arial" w:eastAsia="Arial" w:cs="Arial"/>
          <w:lang w:eastAsia="en-US"/>
        </w:rPr>
        <w:t xml:space="preserve"> cake sales)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D70ED9" w:rsidP="16401EBE" w:rsidRDefault="004017F2" w14:paraId="5D98903D" wp14:textId="77777777">
      <w:pPr>
        <w:numPr>
          <w:ilvl w:val="0"/>
          <w:numId w:val="15"/>
        </w:numPr>
        <w:spacing w:after="240" w:line="276" w:lineRule="auto"/>
        <w:ind w:left="426"/>
        <w:jc w:val="both"/>
        <w:rPr>
          <w:rFonts w:ascii="Arial" w:hAnsi="Arial" w:eastAsia="Arial" w:cs="Arial"/>
          <w:b w:val="1"/>
          <w:bCs w:val="1"/>
          <w:i w:val="1"/>
          <w:iCs w:val="1"/>
          <w:lang w:eastAsia="en-US"/>
        </w:rPr>
      </w:pPr>
      <w:r w:rsidRPr="16401EBE" w:rsidR="004017F2">
        <w:rPr>
          <w:rFonts w:ascii="Arial" w:hAnsi="Arial" w:eastAsia="Arial" w:cs="Arial"/>
          <w:i w:val="1"/>
          <w:iCs w:val="1"/>
          <w:lang w:eastAsia="en-US"/>
        </w:rPr>
        <w:t xml:space="preserve">Food </w:t>
      </w:r>
      <w:r w:rsidRPr="16401EBE" w:rsidR="007920E4">
        <w:rPr>
          <w:rFonts w:ascii="Arial" w:hAnsi="Arial" w:eastAsia="Arial" w:cs="Arial"/>
          <w:i w:val="1"/>
          <w:iCs w:val="1"/>
          <w:lang w:eastAsia="en-US"/>
        </w:rPr>
        <w:t>c</w:t>
      </w:r>
      <w:r w:rsidRPr="16401EBE" w:rsidR="004017F2">
        <w:rPr>
          <w:rFonts w:ascii="Arial" w:hAnsi="Arial" w:eastAsia="Arial" w:cs="Arial"/>
          <w:i w:val="1"/>
          <w:iCs w:val="1"/>
          <w:lang w:eastAsia="en-US"/>
        </w:rPr>
        <w:t xml:space="preserve">onsumed for parties </w:t>
      </w:r>
      <w:r w:rsidRPr="16401EBE" w:rsidR="007920E4">
        <w:rPr>
          <w:rFonts w:ascii="Arial" w:hAnsi="Arial" w:eastAsia="Arial" w:cs="Arial"/>
          <w:i w:val="1"/>
          <w:iCs w:val="1"/>
          <w:lang w:eastAsia="en-US"/>
        </w:rPr>
        <w:t>(Guild o</w:t>
      </w:r>
      <w:r w:rsidRPr="16401EBE" w:rsidR="004017F2">
        <w:rPr>
          <w:rFonts w:ascii="Arial" w:hAnsi="Arial" w:eastAsia="Arial" w:cs="Arial"/>
          <w:i w:val="1"/>
          <w:iCs w:val="1"/>
          <w:lang w:eastAsia="en-US"/>
        </w:rPr>
        <w:t>nly)</w:t>
      </w:r>
    </w:p>
    <w:p xmlns:wp14="http://schemas.microsoft.com/office/word/2010/wordml" w:rsidRPr="00D93A43" w:rsidR="009F3220" w:rsidP="16401EBE" w:rsidRDefault="004017F2" w14:paraId="2B9A463F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For further clarification on pre</w:t>
      </w:r>
      <w:r w:rsidRPr="16401EBE" w:rsidR="007920E4">
        <w:rPr>
          <w:rFonts w:ascii="Arial" w:hAnsi="Arial" w:eastAsia="Arial" w:cs="Arial"/>
          <w:lang w:eastAsia="en-US"/>
        </w:rPr>
        <w:t>-</w:t>
      </w:r>
      <w:r w:rsidRPr="16401EBE" w:rsidR="004017F2">
        <w:rPr>
          <w:rFonts w:ascii="Arial" w:hAnsi="Arial" w:eastAsia="Arial" w:cs="Arial"/>
          <w:lang w:eastAsia="en-US"/>
        </w:rPr>
        <w:t xml:space="preserve">packed foods please see </w:t>
      </w:r>
      <w:r w:rsidRPr="16401EBE" w:rsidR="004017F2">
        <w:rPr>
          <w:rFonts w:ascii="Arial" w:hAnsi="Arial" w:eastAsia="Arial" w:cs="Arial"/>
          <w:lang w:eastAsia="en-US"/>
        </w:rPr>
        <w:t>additional</w:t>
      </w:r>
      <w:r w:rsidRPr="16401EBE" w:rsidR="004017F2">
        <w:rPr>
          <w:rFonts w:ascii="Arial" w:hAnsi="Arial" w:eastAsia="Arial" w:cs="Arial"/>
          <w:lang w:eastAsia="en-US"/>
        </w:rPr>
        <w:t xml:space="preserve"> information</w:t>
      </w:r>
      <w:r w:rsidRPr="16401EBE" w:rsidR="00D70ED9">
        <w:rPr>
          <w:rFonts w:ascii="Arial" w:hAnsi="Arial" w:eastAsia="Arial" w:cs="Arial"/>
          <w:lang w:eastAsia="en-US"/>
        </w:rPr>
        <w:t xml:space="preserve"> below</w:t>
      </w:r>
      <w:r w:rsidRPr="16401EBE" w:rsidR="004017F2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165D9EB8" wp14:textId="77777777">
      <w:pPr>
        <w:spacing w:after="240" w:line="276" w:lineRule="auto"/>
        <w:jc w:val="both"/>
        <w:rPr>
          <w:rFonts w:ascii="Arial" w:hAnsi="Arial" w:eastAsia="Arial" w:cs="Arial"/>
          <w:b w:val="1"/>
          <w:bCs w:val="1"/>
          <w:lang w:eastAsia="en-US"/>
        </w:rPr>
      </w:pP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 xml:space="preserve">When completing the form </w:t>
      </w:r>
      <w:r w:rsidRPr="16401EBE" w:rsidR="007920E4">
        <w:rPr>
          <w:rFonts w:ascii="Arial" w:hAnsi="Arial" w:eastAsia="Arial" w:cs="Arial"/>
          <w:b w:val="1"/>
          <w:bCs w:val="1"/>
          <w:lang w:eastAsia="en-US"/>
        </w:rPr>
        <w:t>please e</w:t>
      </w: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nsure that:</w:t>
      </w:r>
    </w:p>
    <w:p xmlns:wp14="http://schemas.microsoft.com/office/word/2010/wordml" w:rsidRPr="00D93A43" w:rsidR="004017F2" w:rsidP="16401EBE" w:rsidRDefault="004017F2" w14:paraId="6EE7A2B1" wp14:textId="77777777">
      <w:pPr>
        <w:numPr>
          <w:ilvl w:val="0"/>
          <w:numId w:val="14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 xml:space="preserve">Full details of </w:t>
      </w:r>
      <w:r w:rsidRPr="16401EBE" w:rsidR="007920E4">
        <w:rPr>
          <w:rFonts w:ascii="Arial" w:hAnsi="Arial" w:eastAsia="Arial" w:cs="Arial"/>
          <w:lang w:eastAsia="en-US"/>
        </w:rPr>
        <w:t>any</w:t>
      </w:r>
      <w:r w:rsidRPr="16401EBE" w:rsidR="004017F2">
        <w:rPr>
          <w:rFonts w:ascii="Arial" w:hAnsi="Arial" w:eastAsia="Arial" w:cs="Arial"/>
          <w:lang w:eastAsia="en-US"/>
        </w:rPr>
        <w:t xml:space="preserve"> outside vendor</w:t>
      </w:r>
      <w:r w:rsidRPr="16401EBE" w:rsidR="007920E4">
        <w:rPr>
          <w:rFonts w:ascii="Arial" w:hAnsi="Arial" w:eastAsia="Arial" w:cs="Arial"/>
          <w:lang w:eastAsia="en-US"/>
        </w:rPr>
        <w:t>s</w:t>
      </w:r>
      <w:r w:rsidRPr="16401EBE" w:rsidR="004017F2">
        <w:rPr>
          <w:rFonts w:ascii="Arial" w:hAnsi="Arial" w:eastAsia="Arial" w:cs="Arial"/>
          <w:lang w:eastAsia="en-US"/>
        </w:rPr>
        <w:t xml:space="preserve"> providing catering</w:t>
      </w:r>
      <w:r w:rsidRPr="16401EBE" w:rsidR="007920E4">
        <w:rPr>
          <w:rFonts w:ascii="Arial" w:hAnsi="Arial" w:eastAsia="Arial" w:cs="Arial"/>
          <w:lang w:eastAsia="en-US"/>
        </w:rPr>
        <w:t xml:space="preserve"> are included.</w:t>
      </w:r>
    </w:p>
    <w:p xmlns:wp14="http://schemas.microsoft.com/office/word/2010/wordml" w:rsidRPr="00D93A43" w:rsidR="004017F2" w:rsidP="16401EBE" w:rsidRDefault="004017F2" w14:paraId="2E974BB8" wp14:textId="77777777">
      <w:pPr>
        <w:numPr>
          <w:ilvl w:val="0"/>
          <w:numId w:val="14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Expected number of people attending</w:t>
      </w:r>
      <w:r w:rsidRPr="16401EBE" w:rsidR="007920E4">
        <w:rPr>
          <w:rFonts w:ascii="Arial" w:hAnsi="Arial" w:eastAsia="Arial" w:cs="Arial"/>
          <w:lang w:eastAsia="en-US"/>
        </w:rPr>
        <w:t xml:space="preserve"> is included.</w:t>
      </w:r>
    </w:p>
    <w:p xmlns:wp14="http://schemas.microsoft.com/office/word/2010/wordml" w:rsidRPr="00D93A43" w:rsidR="004017F2" w:rsidP="16401EBE" w:rsidRDefault="004017F2" w14:paraId="5E610140" wp14:textId="77777777">
      <w:pPr>
        <w:numPr>
          <w:ilvl w:val="0"/>
          <w:numId w:val="14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List of food to be produced/brought onto campus</w:t>
      </w:r>
      <w:r w:rsidRPr="16401EBE" w:rsidR="007920E4">
        <w:rPr>
          <w:rFonts w:ascii="Arial" w:hAnsi="Arial" w:eastAsia="Arial" w:cs="Arial"/>
          <w:lang w:eastAsia="en-US"/>
        </w:rPr>
        <w:t xml:space="preserve"> is included.</w:t>
      </w:r>
    </w:p>
    <w:p xmlns:wp14="http://schemas.microsoft.com/office/word/2010/wordml" w:rsidRPr="00D93A43" w:rsidR="004017F2" w:rsidP="16401EBE" w:rsidRDefault="004017F2" w14:paraId="235E75A1" wp14:textId="77777777">
      <w:pPr>
        <w:numPr>
          <w:ilvl w:val="0"/>
          <w:numId w:val="14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All allergen information is read and understood and will be provided by the provider on the day of the event to all attending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2160C9C4" wp14:textId="77777777">
      <w:pPr>
        <w:numPr>
          <w:ilvl w:val="0"/>
          <w:numId w:val="14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 xml:space="preserve">Companies must be willing to provide details of their HACCP procedures, Food Safety procedures, </w:t>
      </w:r>
      <w:r w:rsidRPr="16401EBE" w:rsidR="004017F2">
        <w:rPr>
          <w:rFonts w:ascii="Arial" w:hAnsi="Arial" w:eastAsia="Arial" w:cs="Arial"/>
          <w:lang w:eastAsia="en-US"/>
        </w:rPr>
        <w:t>training</w:t>
      </w:r>
      <w:r w:rsidRPr="16401EBE" w:rsidR="004017F2">
        <w:rPr>
          <w:rFonts w:ascii="Arial" w:hAnsi="Arial" w:eastAsia="Arial" w:cs="Arial"/>
          <w:lang w:eastAsia="en-US"/>
        </w:rPr>
        <w:t xml:space="preserve"> and Food Hygiene rating (if they are a catering vendor </w:t>
      </w:r>
      <w:r w:rsidRPr="16401EBE" w:rsidR="004017F2">
        <w:rPr>
          <w:rFonts w:ascii="Arial" w:hAnsi="Arial" w:eastAsia="Arial" w:cs="Arial"/>
          <w:lang w:eastAsia="en-US"/>
        </w:rPr>
        <w:t>eg</w:t>
      </w:r>
      <w:r w:rsidRPr="16401EBE" w:rsidR="004017F2">
        <w:rPr>
          <w:rFonts w:ascii="Arial" w:hAnsi="Arial" w:eastAsia="Arial" w:cs="Arial"/>
          <w:lang w:eastAsia="en-US"/>
        </w:rPr>
        <w:t xml:space="preserve"> a burger van)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7E330F5C" wp14:textId="77777777">
      <w:pPr>
        <w:numPr>
          <w:ilvl w:val="0"/>
          <w:numId w:val="14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Companies must be willing to f</w:t>
      </w:r>
      <w:r w:rsidRPr="16401EBE" w:rsidR="007920E4">
        <w:rPr>
          <w:rFonts w:ascii="Arial" w:hAnsi="Arial" w:eastAsia="Arial" w:cs="Arial"/>
          <w:lang w:eastAsia="en-US"/>
        </w:rPr>
        <w:t>ollow guidance provided by the U</w:t>
      </w:r>
      <w:r w:rsidRPr="16401EBE" w:rsidR="004017F2">
        <w:rPr>
          <w:rFonts w:ascii="Arial" w:hAnsi="Arial" w:eastAsia="Arial" w:cs="Arial"/>
          <w:lang w:eastAsia="en-US"/>
        </w:rPr>
        <w:t>niversity</w:t>
      </w:r>
      <w:r w:rsidRPr="16401EBE" w:rsidR="007920E4">
        <w:rPr>
          <w:rFonts w:ascii="Arial" w:hAnsi="Arial" w:eastAsia="Arial" w:cs="Arial"/>
          <w:lang w:eastAsia="en-US"/>
        </w:rPr>
        <w:t>.</w:t>
      </w:r>
    </w:p>
    <w:p xmlns:wp14="http://schemas.microsoft.com/office/word/2010/wordml" w:rsidRPr="00D93A43" w:rsidR="004017F2" w:rsidP="16401EBE" w:rsidRDefault="004017F2" w14:paraId="1E1E483E" wp14:textId="77777777">
      <w:pPr>
        <w:numPr>
          <w:ilvl w:val="0"/>
          <w:numId w:val="14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Compan</w:t>
      </w:r>
      <w:r w:rsidRPr="16401EBE" w:rsidR="007920E4">
        <w:rPr>
          <w:rFonts w:ascii="Arial" w:hAnsi="Arial" w:eastAsia="Arial" w:cs="Arial"/>
          <w:lang w:eastAsia="en-US"/>
        </w:rPr>
        <w:t>ies must agree to abide by the University’</w:t>
      </w:r>
      <w:r w:rsidRPr="16401EBE" w:rsidR="004017F2">
        <w:rPr>
          <w:rFonts w:ascii="Arial" w:hAnsi="Arial" w:eastAsia="Arial" w:cs="Arial"/>
          <w:lang w:eastAsia="en-US"/>
        </w:rPr>
        <w:t>s food safety policy</w:t>
      </w:r>
      <w:r w:rsidRPr="16401EBE" w:rsidR="007920E4">
        <w:rPr>
          <w:rFonts w:ascii="Arial" w:hAnsi="Arial" w:eastAsia="Arial" w:cs="Arial"/>
          <w:lang w:eastAsia="en-US"/>
        </w:rPr>
        <w:t>.</w:t>
      </w:r>
      <w:r w:rsidRPr="16401EBE" w:rsidR="004017F2">
        <w:rPr>
          <w:rFonts w:ascii="Arial" w:hAnsi="Arial" w:eastAsia="Arial" w:cs="Arial"/>
          <w:lang w:eastAsia="en-US"/>
        </w:rPr>
        <w:t xml:space="preserve"> </w:t>
      </w:r>
    </w:p>
    <w:p xmlns:wp14="http://schemas.microsoft.com/office/word/2010/wordml" w:rsidRPr="00D93A43" w:rsidR="004017F2" w:rsidP="16401EBE" w:rsidRDefault="004017F2" w14:paraId="30CCCF53" wp14:textId="77777777">
      <w:pPr>
        <w:numPr>
          <w:ilvl w:val="0"/>
          <w:numId w:val="14"/>
        </w:numPr>
        <w:spacing w:after="240" w:line="276" w:lineRule="auto"/>
        <w:ind w:left="426"/>
        <w:contextualSpacing w:val="1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Companies must be willing to be inspected by the Hygi</w:t>
      </w:r>
      <w:r w:rsidRPr="16401EBE" w:rsidR="007920E4">
        <w:rPr>
          <w:rFonts w:ascii="Arial" w:hAnsi="Arial" w:eastAsia="Arial" w:cs="Arial"/>
          <w:lang w:eastAsia="en-US"/>
        </w:rPr>
        <w:t>ene Manager or nominated person.</w:t>
      </w:r>
    </w:p>
    <w:p xmlns:wp14="http://schemas.microsoft.com/office/word/2010/wordml" w:rsidRPr="00D93A43" w:rsidR="004017F2" w:rsidP="16401EBE" w:rsidRDefault="004017F2" w14:paraId="3461D779" wp14:textId="77777777">
      <w:pPr>
        <w:spacing w:after="240" w:line="276" w:lineRule="auto"/>
        <w:ind w:left="360"/>
        <w:contextualSpacing w:val="1"/>
        <w:jc w:val="both"/>
        <w:rPr>
          <w:rFonts w:ascii="Arial" w:hAnsi="Arial" w:eastAsia="Arial" w:cs="Arial"/>
          <w:lang w:eastAsia="en-US"/>
        </w:rPr>
      </w:pPr>
    </w:p>
    <w:p xmlns:wp14="http://schemas.microsoft.com/office/word/2010/wordml" w:rsidRPr="00D93A43" w:rsidR="004017F2" w:rsidP="16401EBE" w:rsidRDefault="00E42759" w14:paraId="4FFB771F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  <w:r w:rsidRPr="16401EBE" w:rsidR="00E42759">
        <w:rPr>
          <w:rFonts w:ascii="Arial" w:hAnsi="Arial" w:eastAsia="Arial" w:cs="Arial"/>
          <w:lang w:eastAsia="en-US"/>
        </w:rPr>
        <w:t>A</w:t>
      </w:r>
      <w:r w:rsidRPr="16401EBE" w:rsidR="004017F2">
        <w:rPr>
          <w:rFonts w:ascii="Arial" w:hAnsi="Arial" w:eastAsia="Arial" w:cs="Arial"/>
          <w:lang w:eastAsia="en-US"/>
        </w:rPr>
        <w:t>ll catering request forms must be sent for authorisation no less than</w:t>
      </w: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 xml:space="preserve"> 10 working days before the event</w:t>
      </w:r>
      <w:r w:rsidRPr="16401EBE" w:rsidR="004017F2">
        <w:rPr>
          <w:rFonts w:ascii="Arial" w:hAnsi="Arial" w:eastAsia="Arial" w:cs="Arial"/>
          <w:lang w:eastAsia="en-US"/>
        </w:rPr>
        <w:t xml:space="preserve">. </w:t>
      </w:r>
      <w:r w:rsidRPr="16401EBE" w:rsidR="00E42759">
        <w:rPr>
          <w:rFonts w:ascii="Arial" w:hAnsi="Arial" w:eastAsia="Arial" w:cs="Arial"/>
          <w:lang w:eastAsia="en-US"/>
        </w:rPr>
        <w:t xml:space="preserve"> </w:t>
      </w:r>
      <w:r w:rsidRPr="16401EBE" w:rsidR="004017F2">
        <w:rPr>
          <w:rFonts w:ascii="Arial" w:hAnsi="Arial" w:eastAsia="Arial" w:cs="Arial"/>
          <w:lang w:eastAsia="en-US"/>
        </w:rPr>
        <w:t>Failure to comply may result in authorisation not be</w:t>
      </w:r>
      <w:r w:rsidRPr="16401EBE" w:rsidR="00E42759">
        <w:rPr>
          <w:rFonts w:ascii="Arial" w:hAnsi="Arial" w:eastAsia="Arial" w:cs="Arial"/>
          <w:lang w:eastAsia="en-US"/>
        </w:rPr>
        <w:t>i</w:t>
      </w:r>
      <w:r w:rsidRPr="16401EBE" w:rsidR="004017F2">
        <w:rPr>
          <w:rFonts w:ascii="Arial" w:hAnsi="Arial" w:eastAsia="Arial" w:cs="Arial"/>
          <w:lang w:eastAsia="en-US"/>
        </w:rPr>
        <w:t>n</w:t>
      </w:r>
      <w:r w:rsidRPr="16401EBE" w:rsidR="00E42759">
        <w:rPr>
          <w:rFonts w:ascii="Arial" w:hAnsi="Arial" w:eastAsia="Arial" w:cs="Arial"/>
          <w:lang w:eastAsia="en-US"/>
        </w:rPr>
        <w:t>g given.</w:t>
      </w:r>
    </w:p>
    <w:p xmlns:wp14="http://schemas.microsoft.com/office/word/2010/wordml" w:rsidRPr="00D93A43" w:rsidR="004017F2" w:rsidP="16401EBE" w:rsidRDefault="004017F2" w14:paraId="0F57EE70" wp14:textId="77777777">
      <w:pPr>
        <w:spacing w:after="240" w:line="276" w:lineRule="auto"/>
        <w:jc w:val="both"/>
        <w:rPr>
          <w:rFonts w:ascii="Arial" w:hAnsi="Arial" w:eastAsia="Arial" w:cs="Arial"/>
          <w:b w:val="1"/>
          <w:bCs w:val="1"/>
          <w:u w:val="single"/>
          <w:lang w:eastAsia="en-US"/>
        </w:rPr>
      </w:pPr>
      <w:r w:rsidRPr="16401EBE" w:rsidR="004017F2">
        <w:rPr>
          <w:rFonts w:ascii="Arial" w:hAnsi="Arial" w:eastAsia="Arial" w:cs="Arial"/>
          <w:b w:val="1"/>
          <w:bCs w:val="1"/>
          <w:u w:val="single"/>
          <w:lang w:eastAsia="en-US"/>
        </w:rPr>
        <w:t>Addit</w:t>
      </w:r>
      <w:r w:rsidRPr="16401EBE" w:rsidR="008518E5">
        <w:rPr>
          <w:rFonts w:ascii="Arial" w:hAnsi="Arial" w:eastAsia="Arial" w:cs="Arial"/>
          <w:b w:val="1"/>
          <w:bCs w:val="1"/>
          <w:u w:val="single"/>
          <w:lang w:eastAsia="en-US"/>
        </w:rPr>
        <w:t>ional</w:t>
      </w:r>
      <w:r w:rsidRPr="16401EBE" w:rsidR="008518E5">
        <w:rPr>
          <w:rFonts w:ascii="Arial" w:hAnsi="Arial" w:eastAsia="Arial" w:cs="Arial"/>
          <w:b w:val="1"/>
          <w:bCs w:val="1"/>
          <w:u w:val="single"/>
          <w:lang w:eastAsia="en-US"/>
        </w:rPr>
        <w:t xml:space="preserve"> information </w:t>
      </w:r>
      <w:r w:rsidRPr="16401EBE" w:rsidR="008518E5">
        <w:rPr>
          <w:rFonts w:ascii="Arial" w:hAnsi="Arial" w:eastAsia="Arial" w:cs="Arial"/>
          <w:b w:val="1"/>
          <w:bCs w:val="1"/>
          <w:u w:val="single"/>
          <w:lang w:eastAsia="en-US"/>
        </w:rPr>
        <w:t>regarding</w:t>
      </w:r>
      <w:r w:rsidRPr="16401EBE" w:rsidR="008518E5">
        <w:rPr>
          <w:rFonts w:ascii="Arial" w:hAnsi="Arial" w:eastAsia="Arial" w:cs="Arial"/>
          <w:b w:val="1"/>
          <w:bCs w:val="1"/>
          <w:u w:val="single"/>
          <w:lang w:eastAsia="en-US"/>
        </w:rPr>
        <w:t xml:space="preserve"> pre-</w:t>
      </w:r>
      <w:r w:rsidRPr="16401EBE" w:rsidR="004017F2">
        <w:rPr>
          <w:rFonts w:ascii="Arial" w:hAnsi="Arial" w:eastAsia="Arial" w:cs="Arial"/>
          <w:b w:val="1"/>
          <w:bCs w:val="1"/>
          <w:u w:val="single"/>
          <w:lang w:eastAsia="en-US"/>
        </w:rPr>
        <w:t>packed food</w:t>
      </w:r>
    </w:p>
    <w:p xmlns:wp14="http://schemas.microsoft.com/office/word/2010/wordml" w:rsidRPr="00D93A43" w:rsidR="004017F2" w:rsidP="16401EBE" w:rsidRDefault="008518E5" w14:paraId="636F7FA9" wp14:textId="77777777">
      <w:pPr>
        <w:spacing w:after="240" w:line="276" w:lineRule="auto"/>
        <w:jc w:val="both"/>
        <w:rPr>
          <w:rFonts w:ascii="Arial" w:hAnsi="Arial" w:eastAsia="Arial" w:cs="Arial"/>
          <w:b w:val="1"/>
          <w:bCs w:val="1"/>
          <w:lang w:eastAsia="en-US"/>
        </w:rPr>
      </w:pPr>
      <w:r w:rsidRPr="16401EBE" w:rsidR="008518E5">
        <w:rPr>
          <w:rFonts w:ascii="Arial" w:hAnsi="Arial" w:eastAsia="Arial" w:cs="Arial"/>
          <w:b w:val="1"/>
          <w:bCs w:val="1"/>
          <w:lang w:eastAsia="en-US"/>
        </w:rPr>
        <w:t>Pre-packed food</w:t>
      </w:r>
    </w:p>
    <w:p xmlns:wp14="http://schemas.microsoft.com/office/word/2010/wordml" w:rsidRPr="00D93A43" w:rsidR="008518E5" w:rsidP="16401EBE" w:rsidRDefault="004017F2" w14:paraId="329546A1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Pre</w:t>
      </w:r>
      <w:r w:rsidRPr="16401EBE" w:rsidR="008518E5">
        <w:rPr>
          <w:rFonts w:ascii="Arial" w:hAnsi="Arial" w:eastAsia="Arial" w:cs="Arial"/>
          <w:lang w:eastAsia="en-US"/>
        </w:rPr>
        <w:t>-packed foods are foods</w:t>
      </w:r>
      <w:r w:rsidRPr="16401EBE" w:rsidR="004017F2">
        <w:rPr>
          <w:rFonts w:ascii="Arial" w:hAnsi="Arial" w:eastAsia="Arial" w:cs="Arial"/>
          <w:lang w:eastAsia="en-US"/>
        </w:rPr>
        <w:t xml:space="preserve"> which have </w:t>
      </w: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been put into packaging before sale</w:t>
      </w:r>
      <w:r w:rsidRPr="16401EBE" w:rsidR="004017F2">
        <w:rPr>
          <w:rFonts w:ascii="Arial" w:hAnsi="Arial" w:eastAsia="Arial" w:cs="Arial"/>
          <w:lang w:eastAsia="en-US"/>
        </w:rPr>
        <w:t xml:space="preserve"> (fina</w:t>
      </w:r>
      <w:r w:rsidRPr="16401EBE" w:rsidR="008518E5">
        <w:rPr>
          <w:rFonts w:ascii="Arial" w:hAnsi="Arial" w:eastAsia="Arial" w:cs="Arial"/>
          <w:lang w:eastAsia="en-US"/>
        </w:rPr>
        <w:t>l consumer or to mass caterers)</w:t>
      </w:r>
      <w:r w:rsidRPr="16401EBE" w:rsidR="004017F2">
        <w:rPr>
          <w:rFonts w:ascii="Arial" w:hAnsi="Arial" w:eastAsia="Arial" w:cs="Arial"/>
          <w:lang w:eastAsia="en-US"/>
        </w:rPr>
        <w:t xml:space="preserve"> and the </w:t>
      </w: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contents cannot be altered without opening or changing the packaging</w:t>
      </w:r>
      <w:r w:rsidRPr="16401EBE" w:rsidR="004017F2">
        <w:rPr>
          <w:rFonts w:ascii="Arial" w:hAnsi="Arial" w:eastAsia="Arial" w:cs="Arial"/>
          <w:lang w:eastAsia="en-US"/>
        </w:rPr>
        <w:t xml:space="preserve">. </w:t>
      </w:r>
      <w:r w:rsidRPr="16401EBE" w:rsidR="008518E5">
        <w:rPr>
          <w:rFonts w:ascii="Arial" w:hAnsi="Arial" w:eastAsia="Arial" w:cs="Arial"/>
          <w:lang w:eastAsia="en-US"/>
        </w:rPr>
        <w:t xml:space="preserve"> </w:t>
      </w:r>
      <w:r w:rsidRPr="16401EBE" w:rsidR="004017F2">
        <w:rPr>
          <w:rFonts w:ascii="Arial" w:hAnsi="Arial" w:eastAsia="Arial" w:cs="Arial"/>
          <w:lang w:eastAsia="en-US"/>
        </w:rPr>
        <w:t xml:space="preserve">For example, most pre-packed foods sold in supermarkets will fall under this definition, such as tinned food, ready-made </w:t>
      </w:r>
      <w:r w:rsidRPr="16401EBE" w:rsidR="004017F2">
        <w:rPr>
          <w:rFonts w:ascii="Arial" w:hAnsi="Arial" w:eastAsia="Arial" w:cs="Arial"/>
          <w:lang w:eastAsia="en-US"/>
        </w:rPr>
        <w:t>meals</w:t>
      </w:r>
      <w:r w:rsidRPr="16401EBE" w:rsidR="004017F2">
        <w:rPr>
          <w:rFonts w:ascii="Arial" w:hAnsi="Arial" w:eastAsia="Arial" w:cs="Arial"/>
          <w:lang w:eastAsia="en-US"/>
        </w:rPr>
        <w:t xml:space="preserve"> or frozen food products.</w:t>
      </w:r>
    </w:p>
    <w:p xmlns:wp14="http://schemas.microsoft.com/office/word/2010/wordml" w:rsidRPr="00D93A43" w:rsidR="004017F2" w:rsidP="16401EBE" w:rsidRDefault="008518E5" w14:paraId="0F880093" wp14:textId="77777777">
      <w:pPr>
        <w:spacing w:after="240" w:line="276" w:lineRule="auto"/>
        <w:jc w:val="both"/>
        <w:rPr>
          <w:rFonts w:ascii="Arial" w:hAnsi="Arial" w:eastAsia="Arial" w:cs="Arial"/>
          <w:b w:val="1"/>
          <w:bCs w:val="1"/>
          <w:lang w:eastAsia="en-US"/>
        </w:rPr>
      </w:pPr>
      <w:r w:rsidRPr="16401EBE" w:rsidR="008518E5">
        <w:rPr>
          <w:rFonts w:ascii="Arial" w:hAnsi="Arial" w:eastAsia="Arial" w:cs="Arial"/>
          <w:b w:val="1"/>
          <w:bCs w:val="1"/>
          <w:lang w:eastAsia="en-US"/>
        </w:rPr>
        <w:t>Pre-packed for direct sale</w:t>
      </w:r>
    </w:p>
    <w:p xmlns:wp14="http://schemas.microsoft.com/office/word/2010/wordml" w:rsidRPr="00D93A43" w:rsidR="008518E5" w:rsidP="16401EBE" w:rsidRDefault="008518E5" w14:paraId="3313E01D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  <w:r w:rsidRPr="16401EBE" w:rsidR="008518E5">
        <w:rPr>
          <w:rFonts w:ascii="Arial" w:hAnsi="Arial" w:eastAsia="Arial" w:cs="Arial"/>
          <w:lang w:eastAsia="en-US"/>
        </w:rPr>
        <w:t xml:space="preserve">This </w:t>
      </w:r>
      <w:r w:rsidRPr="16401EBE" w:rsidR="008518E5">
        <w:rPr>
          <w:rFonts w:ascii="Arial" w:hAnsi="Arial" w:eastAsia="Arial" w:cs="Arial"/>
          <w:lang w:eastAsia="en-US"/>
        </w:rPr>
        <w:t>g</w:t>
      </w:r>
      <w:r w:rsidRPr="16401EBE" w:rsidR="004017F2">
        <w:rPr>
          <w:rFonts w:ascii="Arial" w:hAnsi="Arial" w:eastAsia="Arial" w:cs="Arial"/>
          <w:lang w:eastAsia="en-US"/>
        </w:rPr>
        <w:t>enerally means</w:t>
      </w:r>
      <w:r w:rsidRPr="16401EBE" w:rsidR="004017F2">
        <w:rPr>
          <w:rFonts w:ascii="Arial" w:hAnsi="Arial" w:eastAsia="Arial" w:cs="Arial"/>
          <w:lang w:eastAsia="en-US"/>
        </w:rPr>
        <w:t xml:space="preserve"> those foods that have been packed on the same premises as they are being sold</w:t>
      </w:r>
      <w:r w:rsidRPr="16401EBE" w:rsidR="004017F2">
        <w:rPr>
          <w:rFonts w:ascii="Arial" w:hAnsi="Arial" w:eastAsia="Arial" w:cs="Arial"/>
          <w:lang w:eastAsia="en-US"/>
        </w:rPr>
        <w:t xml:space="preserve">. </w:t>
      </w:r>
      <w:r w:rsidRPr="16401EBE" w:rsidR="008518E5">
        <w:rPr>
          <w:rFonts w:ascii="Arial" w:hAnsi="Arial" w:eastAsia="Arial" w:cs="Arial"/>
          <w:lang w:eastAsia="en-US"/>
        </w:rPr>
        <w:t xml:space="preserve"> </w:t>
      </w:r>
      <w:r w:rsidRPr="16401EBE" w:rsidR="004017F2">
        <w:rPr>
          <w:rFonts w:ascii="Arial" w:hAnsi="Arial" w:eastAsia="Arial" w:cs="Arial"/>
          <w:lang w:eastAsia="en-US"/>
        </w:rPr>
        <w:t>In these situations, it is thought that the customer would be able to speak to the person who made/packed the foods</w:t>
      </w:r>
      <w:r w:rsidRPr="16401EBE" w:rsidR="004017F2">
        <w:rPr>
          <w:rFonts w:ascii="Arial" w:hAnsi="Arial" w:eastAsia="Arial" w:cs="Arial"/>
          <w:lang w:eastAsia="en-US"/>
        </w:rPr>
        <w:t xml:space="preserve">. </w:t>
      </w:r>
      <w:r w:rsidRPr="16401EBE" w:rsidR="008518E5">
        <w:rPr>
          <w:rFonts w:ascii="Arial" w:hAnsi="Arial" w:eastAsia="Arial" w:cs="Arial"/>
          <w:lang w:eastAsia="en-US"/>
        </w:rPr>
        <w:t xml:space="preserve"> </w:t>
      </w:r>
      <w:r w:rsidRPr="16401EBE" w:rsidR="004017F2">
        <w:rPr>
          <w:rFonts w:ascii="Arial" w:hAnsi="Arial" w:eastAsia="Arial" w:cs="Arial"/>
          <w:lang w:eastAsia="en-US"/>
        </w:rPr>
        <w:t xml:space="preserve">Foods which could fall under this category </w:t>
      </w:r>
      <w:r w:rsidRPr="16401EBE" w:rsidR="008518E5">
        <w:rPr>
          <w:rFonts w:ascii="Arial" w:hAnsi="Arial" w:eastAsia="Arial" w:cs="Arial"/>
          <w:lang w:eastAsia="en-US"/>
        </w:rPr>
        <w:t>include</w:t>
      </w:r>
      <w:r w:rsidRPr="16401EBE" w:rsidR="004017F2">
        <w:rPr>
          <w:rFonts w:ascii="Arial" w:hAnsi="Arial" w:eastAsia="Arial" w:cs="Arial"/>
          <w:lang w:eastAsia="en-US"/>
        </w:rPr>
        <w:t xml:space="preserve"> meat pi</w:t>
      </w:r>
      <w:r w:rsidRPr="16401EBE" w:rsidR="008518E5">
        <w:rPr>
          <w:rFonts w:ascii="Arial" w:hAnsi="Arial" w:eastAsia="Arial" w:cs="Arial"/>
          <w:lang w:eastAsia="en-US"/>
        </w:rPr>
        <w:t>es made on site</w:t>
      </w:r>
      <w:r w:rsidRPr="16401EBE" w:rsidR="004017F2">
        <w:rPr>
          <w:rFonts w:ascii="Arial" w:hAnsi="Arial" w:eastAsia="Arial" w:cs="Arial"/>
          <w:lang w:eastAsia="en-US"/>
        </w:rPr>
        <w:t xml:space="preserve"> and sandwiches made and sold pre</w:t>
      </w:r>
      <w:r w:rsidRPr="16401EBE" w:rsidR="008518E5">
        <w:rPr>
          <w:rFonts w:ascii="Arial" w:hAnsi="Arial" w:eastAsia="Arial" w:cs="Arial"/>
          <w:lang w:eastAsia="en-US"/>
        </w:rPr>
        <w:t>-</w:t>
      </w:r>
      <w:r w:rsidRPr="16401EBE" w:rsidR="004017F2">
        <w:rPr>
          <w:rFonts w:ascii="Arial" w:hAnsi="Arial" w:eastAsia="Arial" w:cs="Arial"/>
          <w:lang w:eastAsia="en-US"/>
        </w:rPr>
        <w:t>packed or not pre-packed from the premises in which they were made.</w:t>
      </w:r>
    </w:p>
    <w:p xmlns:wp14="http://schemas.microsoft.com/office/word/2010/wordml" w:rsidRPr="00D93A43" w:rsidR="004017F2" w:rsidP="16401EBE" w:rsidRDefault="008518E5" w14:paraId="40748C45" wp14:textId="77777777">
      <w:pPr>
        <w:spacing w:after="240" w:line="276" w:lineRule="auto"/>
        <w:jc w:val="both"/>
        <w:rPr>
          <w:rFonts w:ascii="Arial" w:hAnsi="Arial" w:eastAsia="Arial" w:cs="Arial"/>
          <w:b w:val="1"/>
          <w:bCs w:val="1"/>
          <w:lang w:eastAsia="en-US"/>
        </w:rPr>
      </w:pPr>
      <w:r w:rsidRPr="16401EBE" w:rsidR="008518E5">
        <w:rPr>
          <w:rFonts w:ascii="Arial" w:hAnsi="Arial" w:eastAsia="Arial" w:cs="Arial"/>
          <w:b w:val="1"/>
          <w:bCs w:val="1"/>
          <w:lang w:eastAsia="en-US"/>
        </w:rPr>
        <w:t xml:space="preserve">Non-pre-packed </w:t>
      </w: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(</w:t>
      </w:r>
      <w:r w:rsidRPr="16401EBE" w:rsidR="008518E5">
        <w:rPr>
          <w:rFonts w:ascii="Arial" w:hAnsi="Arial" w:eastAsia="Arial" w:cs="Arial"/>
          <w:b w:val="1"/>
          <w:bCs w:val="1"/>
          <w:lang w:eastAsia="en-US"/>
        </w:rPr>
        <w:t>l</w:t>
      </w: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oose</w:t>
      </w:r>
      <w:r w:rsidRPr="16401EBE" w:rsidR="008518E5">
        <w:rPr>
          <w:rFonts w:ascii="Arial" w:hAnsi="Arial" w:eastAsia="Arial" w:cs="Arial"/>
          <w:b w:val="1"/>
          <w:bCs w:val="1"/>
          <w:lang w:eastAsia="en-US"/>
        </w:rPr>
        <w:t>) foods</w:t>
      </w:r>
    </w:p>
    <w:p xmlns:wp14="http://schemas.microsoft.com/office/word/2010/wordml" w:rsidRPr="00D93A43" w:rsidR="00D31E22" w:rsidP="16401EBE" w:rsidRDefault="004017F2" w14:paraId="7E2B23EF" wp14:textId="77777777">
      <w:pPr>
        <w:spacing w:after="240" w:line="276" w:lineRule="auto"/>
        <w:jc w:val="both"/>
        <w:rPr>
          <w:rFonts w:ascii="Arial" w:hAnsi="Arial" w:eastAsia="Arial" w:cs="Arial"/>
          <w:lang w:eastAsia="en-US"/>
        </w:rPr>
      </w:pPr>
      <w:r w:rsidRPr="16401EBE" w:rsidR="004017F2">
        <w:rPr>
          <w:rFonts w:ascii="Arial" w:hAnsi="Arial" w:eastAsia="Arial" w:cs="Arial"/>
          <w:lang w:eastAsia="en-US"/>
        </w:rPr>
        <w:t>Foods which are non-pre-packed can be often described as foods sold loose</w:t>
      </w:r>
      <w:r w:rsidRPr="16401EBE" w:rsidR="004017F2">
        <w:rPr>
          <w:rFonts w:ascii="Arial" w:hAnsi="Arial" w:eastAsia="Arial" w:cs="Arial"/>
          <w:lang w:eastAsia="en-US"/>
        </w:rPr>
        <w:t xml:space="preserve">. </w:t>
      </w:r>
      <w:r w:rsidRPr="16401EBE" w:rsidR="00B67010">
        <w:rPr>
          <w:rFonts w:ascii="Arial" w:hAnsi="Arial" w:eastAsia="Arial" w:cs="Arial"/>
          <w:lang w:eastAsia="en-US"/>
        </w:rPr>
        <w:t xml:space="preserve"> </w:t>
      </w:r>
      <w:r w:rsidRPr="16401EBE" w:rsidR="004017F2">
        <w:rPr>
          <w:rFonts w:ascii="Arial" w:hAnsi="Arial" w:eastAsia="Arial" w:cs="Arial"/>
          <w:lang w:eastAsia="en-US"/>
        </w:rPr>
        <w:t xml:space="preserve">In a </w:t>
      </w: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retail environment</w:t>
      </w:r>
      <w:r w:rsidRPr="16401EBE" w:rsidR="004017F2">
        <w:rPr>
          <w:rFonts w:ascii="Arial" w:hAnsi="Arial" w:eastAsia="Arial" w:cs="Arial"/>
          <w:lang w:eastAsia="en-US"/>
        </w:rPr>
        <w:t xml:space="preserve"> this would apply to any foods which are sold loose from a delicatessen counter </w:t>
      </w:r>
      <w:r w:rsidRPr="16401EBE" w:rsidR="00B67010">
        <w:rPr>
          <w:rFonts w:ascii="Arial" w:hAnsi="Arial" w:eastAsia="Arial" w:cs="Arial"/>
          <w:lang w:eastAsia="en-US"/>
        </w:rPr>
        <w:t>(</w:t>
      </w:r>
      <w:r w:rsidRPr="16401EBE" w:rsidR="00B67010">
        <w:rPr>
          <w:rFonts w:ascii="Arial" w:hAnsi="Arial" w:eastAsia="Arial" w:cs="Arial"/>
          <w:lang w:eastAsia="en-US"/>
        </w:rPr>
        <w:t>eg</w:t>
      </w:r>
      <w:r w:rsidRPr="16401EBE" w:rsidR="004017F2">
        <w:rPr>
          <w:rFonts w:ascii="Arial" w:hAnsi="Arial" w:eastAsia="Arial" w:cs="Arial"/>
          <w:lang w:eastAsia="en-US"/>
        </w:rPr>
        <w:t xml:space="preserve"> cold meats, cheeses, quiches, </w:t>
      </w:r>
      <w:r w:rsidRPr="16401EBE" w:rsidR="004017F2">
        <w:rPr>
          <w:rFonts w:ascii="Arial" w:hAnsi="Arial" w:eastAsia="Arial" w:cs="Arial"/>
          <w:lang w:eastAsia="en-US"/>
        </w:rPr>
        <w:t>pies</w:t>
      </w:r>
      <w:r w:rsidRPr="16401EBE" w:rsidR="004017F2">
        <w:rPr>
          <w:rFonts w:ascii="Arial" w:hAnsi="Arial" w:eastAsia="Arial" w:cs="Arial"/>
          <w:lang w:eastAsia="en-US"/>
        </w:rPr>
        <w:t xml:space="preserve"> and dips), fresh pizza, fish, salad bars, bread sold in bakery shops etc. In a </w:t>
      </w:r>
      <w:r w:rsidRPr="16401EBE" w:rsidR="004017F2">
        <w:rPr>
          <w:rFonts w:ascii="Arial" w:hAnsi="Arial" w:eastAsia="Arial" w:cs="Arial"/>
          <w:b w:val="1"/>
          <w:bCs w:val="1"/>
          <w:lang w:eastAsia="en-US"/>
        </w:rPr>
        <w:t>catering environment</w:t>
      </w:r>
      <w:r w:rsidRPr="16401EBE" w:rsidR="004017F2">
        <w:rPr>
          <w:rFonts w:ascii="Arial" w:hAnsi="Arial" w:eastAsia="Arial" w:cs="Arial"/>
          <w:lang w:eastAsia="en-US"/>
        </w:rPr>
        <w:t xml:space="preserve"> this would apply to foods ready for consumption such as meals served in a restaurant, café or </w:t>
      </w:r>
      <w:r w:rsidRPr="16401EBE" w:rsidR="004017F2">
        <w:rPr>
          <w:rFonts w:ascii="Arial" w:hAnsi="Arial" w:eastAsia="Arial" w:cs="Arial"/>
          <w:lang w:eastAsia="en-US"/>
        </w:rPr>
        <w:t>purchased</w:t>
      </w:r>
      <w:r w:rsidRPr="16401EBE" w:rsidR="004017F2">
        <w:rPr>
          <w:rFonts w:ascii="Arial" w:hAnsi="Arial" w:eastAsia="Arial" w:cs="Arial"/>
          <w:lang w:eastAsia="en-US"/>
        </w:rPr>
        <w:t xml:space="preserve"> from a takeaway.</w:t>
      </w:r>
    </w:p>
    <w:sectPr w:rsidRPr="00D93A43" w:rsidR="00D31E22" w:rsidSect="00A5481B">
      <w:headerReference w:type="default" r:id="rId13"/>
      <w:footerReference w:type="default" r:id="rId14"/>
      <w:pgSz w:w="11906" w:h="16838" w:orient="portrait"/>
      <w:pgMar w:top="964" w:right="1304" w:bottom="964" w:left="130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80786" w:rsidP="00F77419" w:rsidRDefault="00380786" w14:paraId="1FC39945" wp14:textId="77777777">
      <w:r>
        <w:separator/>
      </w:r>
    </w:p>
  </w:endnote>
  <w:endnote w:type="continuationSeparator" w:id="0">
    <w:p xmlns:wp14="http://schemas.microsoft.com/office/word/2010/wordml" w:rsidR="00380786" w:rsidP="00F77419" w:rsidRDefault="00380786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F77419" w:rsidR="0003160C" w:rsidP="5B72FCD8" w:rsidRDefault="0003160C" w14:paraId="1BB1D746" wp14:textId="4C29B415">
    <w:pPr>
      <w:pStyle w:val="Footer"/>
      <w:rPr>
        <w:rFonts w:ascii="Arial" w:hAnsi="Arial" w:cs="Arial"/>
        <w:i w:val="1"/>
        <w:iCs w:val="1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E2AD187">
      <w:rPr>
        <w:rFonts w:ascii="Arial" w:hAnsi="Arial" w:cs="Arial"/>
        <w:noProof/>
        <w:sz w:val="20"/>
        <w:szCs w:val="20"/>
      </w:rPr>
      <w:fldChar w:fldCharType="begin"/>
    </w:r>
    <w:r w:rsidRPr="00F77419">
      <w:rPr>
        <w:rFonts w:ascii="Arial" w:hAnsi="Arial" w:cs="Arial"/>
        <w:sz w:val="20"/>
        <w:szCs w:val="20"/>
      </w:rPr>
      <w:instrText xml:space="preserve"> PAGE   \* MERGEFORMAT </w:instrText>
    </w:r>
    <w:r w:rsidRPr="00F77419">
      <w:rPr>
        <w:rFonts w:ascii="Arial" w:hAnsi="Arial" w:cs="Arial"/>
        <w:sz w:val="20"/>
        <w:szCs w:val="20"/>
      </w:rPr>
      <w:fldChar w:fldCharType="separate"/>
    </w:r>
    <w:r w:rsidR="5B72FCD8">
      <w:rPr>
        <w:rFonts w:ascii="Arial" w:hAnsi="Arial" w:cs="Arial"/>
        <w:noProof/>
        <w:sz w:val="20"/>
        <w:szCs w:val="20"/>
      </w:rPr>
      <w:t>6</w:t>
    </w:r>
    <w:r w:rsidRPr="0E2AD187">
      <w:rPr>
        <w:rFonts w:ascii="Arial" w:hAnsi="Arial" w:cs="Arial"/>
        <w:noProof/>
        <w:sz w:val="20"/>
        <w:szCs w:val="20"/>
      </w:rPr>
      <w:fldChar w:fldCharType="end"/>
    </w:r>
    <w:r w:rsidR="5B72FCD8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 w:rsidRPr="5B72FCD8" w:rsidR="5B72FCD8">
      <w:rPr>
        <w:rFonts w:ascii="Arial" w:hAnsi="Arial" w:cs="Arial"/>
        <w:i w:val="1"/>
        <w:iCs w:val="1"/>
        <w:sz w:val="20"/>
        <w:szCs w:val="20"/>
      </w:rPr>
      <w:t xml:space="preserve">  </w:t>
    </w:r>
    <w:r w:rsidRPr="5B72FCD8" w:rsidR="5B72FCD8">
      <w:rPr>
        <w:rFonts w:ascii="Arial" w:hAnsi="Arial" w:cs="Arial"/>
        <w:i w:val="1"/>
        <w:iCs w:val="1"/>
        <w:sz w:val="20"/>
        <w:szCs w:val="20"/>
      </w:rPr>
      <w:t>Updated</w:t>
    </w:r>
    <w:r w:rsidRPr="5B72FCD8" w:rsidR="5B72FCD8">
      <w:rPr>
        <w:rFonts w:ascii="Arial" w:hAnsi="Arial" w:cs="Arial"/>
        <w:i w:val="1"/>
        <w:iCs w:val="1"/>
        <w:sz w:val="20"/>
        <w:szCs w:val="20"/>
      </w:rPr>
      <w:t xml:space="preserve"> January 202</w:t>
    </w:r>
    <w:r w:rsidRPr="5B72FCD8" w:rsidR="5B72FCD8">
      <w:rPr>
        <w:rFonts w:ascii="Arial" w:hAnsi="Arial" w:cs="Arial"/>
        <w:i w:val="1"/>
        <w:iCs w:val="1"/>
        <w:sz w:val="20"/>
        <w:szCs w:val="20"/>
      </w:rPr>
      <w:t xml:space="preserve">6</w:t>
    </w:r>
    <w:r w:rsidRPr="16401EBE" w:rsidR="5B72FCD8">
      <w:rPr/>
      <w:t xml:space="preserve">￼</w:t>
    </w:r>
  </w:p>
  <w:p xmlns:wp14="http://schemas.microsoft.com/office/word/2010/wordml" w:rsidR="0003160C" w:rsidRDefault="0003160C" w14:paraId="34CE0A41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80786" w:rsidP="00F77419" w:rsidRDefault="00380786" w14:paraId="3CF2D8B6" wp14:textId="77777777">
      <w:r>
        <w:separator/>
      </w:r>
    </w:p>
  </w:footnote>
  <w:footnote w:type="continuationSeparator" w:id="0">
    <w:p xmlns:wp14="http://schemas.microsoft.com/office/word/2010/wordml" w:rsidR="00380786" w:rsidP="00F77419" w:rsidRDefault="00380786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11166C" w:rsidRDefault="00D547D4" w14:paraId="0EEFC571" wp14:textId="0EB1405A">
    <w:pPr>
      <w:pStyle w:val="Header"/>
    </w:pPr>
    <w:r w:rsidR="5B72FCD8">
      <w:drawing>
        <wp:inline xmlns:wp14="http://schemas.microsoft.com/office/word/2010/wordprocessingDrawing" wp14:editId="58D9FD0F" wp14:anchorId="2286A671">
          <wp:extent cx="2171700" cy="552450"/>
          <wp:effectExtent l="0" t="0" r="0" b="0"/>
          <wp:docPr id="1074693451" name="drawing" title="A black text on a white background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74693451" name="Picture 1074693451"/>
                  <pic:cNvPicPr/>
                </pic:nvPicPr>
                <pic:blipFill>
                  <a:blip xmlns:r="http://schemas.openxmlformats.org/officeDocument/2006/relationships" r:embed="rId71535446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F02"/>
    <w:multiLevelType w:val="hybridMultilevel"/>
    <w:tmpl w:val="8F44CC2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152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155C2A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24CD0276"/>
    <w:multiLevelType w:val="hybridMultilevel"/>
    <w:tmpl w:val="38F0AF1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F03025"/>
    <w:multiLevelType w:val="hybridMultilevel"/>
    <w:tmpl w:val="4AB689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F730E6"/>
    <w:multiLevelType w:val="hybridMultilevel"/>
    <w:tmpl w:val="8482022E"/>
    <w:lvl w:ilvl="0" w:tplc="848207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455550"/>
    <w:multiLevelType w:val="hybridMultilevel"/>
    <w:tmpl w:val="6FEE967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337952"/>
    <w:multiLevelType w:val="hybridMultilevel"/>
    <w:tmpl w:val="BC1E59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024543A"/>
    <w:multiLevelType w:val="hybridMultilevel"/>
    <w:tmpl w:val="1C6004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15F24CE"/>
    <w:multiLevelType w:val="hybridMultilevel"/>
    <w:tmpl w:val="77EAD84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573031A"/>
    <w:multiLevelType w:val="hybridMultilevel"/>
    <w:tmpl w:val="5CBCEF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C82959"/>
    <w:multiLevelType w:val="hybridMultilevel"/>
    <w:tmpl w:val="D5B88C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7E40B42"/>
    <w:multiLevelType w:val="hybridMultilevel"/>
    <w:tmpl w:val="343416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6C42C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67B83B2B"/>
    <w:multiLevelType w:val="hybridMultilevel"/>
    <w:tmpl w:val="A5EE4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672344253">
    <w:abstractNumId w:val="8"/>
  </w:num>
  <w:num w:numId="2" w16cid:durableId="341396318">
    <w:abstractNumId w:val="11"/>
  </w:num>
  <w:num w:numId="3" w16cid:durableId="148400701">
    <w:abstractNumId w:val="14"/>
  </w:num>
  <w:num w:numId="4" w16cid:durableId="18747765">
    <w:abstractNumId w:val="1"/>
  </w:num>
  <w:num w:numId="5" w16cid:durableId="1761290220">
    <w:abstractNumId w:val="2"/>
  </w:num>
  <w:num w:numId="6" w16cid:durableId="905068893">
    <w:abstractNumId w:val="13"/>
  </w:num>
  <w:num w:numId="7" w16cid:durableId="1043482953">
    <w:abstractNumId w:val="12"/>
  </w:num>
  <w:num w:numId="8" w16cid:durableId="1241872549">
    <w:abstractNumId w:val="9"/>
  </w:num>
  <w:num w:numId="9" w16cid:durableId="862131787">
    <w:abstractNumId w:val="6"/>
  </w:num>
  <w:num w:numId="10" w16cid:durableId="2068145308">
    <w:abstractNumId w:val="0"/>
  </w:num>
  <w:num w:numId="11" w16cid:durableId="255482939">
    <w:abstractNumId w:val="3"/>
  </w:num>
  <w:num w:numId="12" w16cid:durableId="111676337">
    <w:abstractNumId w:val="7"/>
  </w:num>
  <w:num w:numId="13" w16cid:durableId="867570865">
    <w:abstractNumId w:val="4"/>
  </w:num>
  <w:num w:numId="14" w16cid:durableId="1910728491">
    <w:abstractNumId w:val="10"/>
  </w:num>
  <w:num w:numId="15" w16cid:durableId="98967375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22"/>
    <w:rsid w:val="0001254F"/>
    <w:rsid w:val="0003160C"/>
    <w:rsid w:val="0003561D"/>
    <w:rsid w:val="00054B10"/>
    <w:rsid w:val="00080826"/>
    <w:rsid w:val="00084F59"/>
    <w:rsid w:val="000D23B2"/>
    <w:rsid w:val="0011166C"/>
    <w:rsid w:val="00145D7D"/>
    <w:rsid w:val="001A648E"/>
    <w:rsid w:val="00210492"/>
    <w:rsid w:val="00223557"/>
    <w:rsid w:val="00235EAB"/>
    <w:rsid w:val="002435F4"/>
    <w:rsid w:val="002E6B43"/>
    <w:rsid w:val="003148BB"/>
    <w:rsid w:val="00345628"/>
    <w:rsid w:val="003718ED"/>
    <w:rsid w:val="00380786"/>
    <w:rsid w:val="003862AE"/>
    <w:rsid w:val="003B4706"/>
    <w:rsid w:val="003D39A9"/>
    <w:rsid w:val="004017F2"/>
    <w:rsid w:val="00405B9E"/>
    <w:rsid w:val="00412310"/>
    <w:rsid w:val="00437802"/>
    <w:rsid w:val="0044387B"/>
    <w:rsid w:val="0046294D"/>
    <w:rsid w:val="004A28E1"/>
    <w:rsid w:val="004E34EC"/>
    <w:rsid w:val="004E710B"/>
    <w:rsid w:val="00500E83"/>
    <w:rsid w:val="00530669"/>
    <w:rsid w:val="00537620"/>
    <w:rsid w:val="005552F7"/>
    <w:rsid w:val="00564334"/>
    <w:rsid w:val="00574F77"/>
    <w:rsid w:val="00585888"/>
    <w:rsid w:val="005966BB"/>
    <w:rsid w:val="005D316D"/>
    <w:rsid w:val="005E187F"/>
    <w:rsid w:val="005E3AC7"/>
    <w:rsid w:val="00642C74"/>
    <w:rsid w:val="00647C67"/>
    <w:rsid w:val="00663332"/>
    <w:rsid w:val="00674532"/>
    <w:rsid w:val="006752D9"/>
    <w:rsid w:val="006B1B9A"/>
    <w:rsid w:val="006D74AA"/>
    <w:rsid w:val="006F1BF2"/>
    <w:rsid w:val="007112F3"/>
    <w:rsid w:val="007410F5"/>
    <w:rsid w:val="00744CA5"/>
    <w:rsid w:val="00782353"/>
    <w:rsid w:val="007920E4"/>
    <w:rsid w:val="00803A5A"/>
    <w:rsid w:val="00807E38"/>
    <w:rsid w:val="008212B4"/>
    <w:rsid w:val="00844C61"/>
    <w:rsid w:val="008518E5"/>
    <w:rsid w:val="0087496B"/>
    <w:rsid w:val="008B7F51"/>
    <w:rsid w:val="008D5FFB"/>
    <w:rsid w:val="008E6F40"/>
    <w:rsid w:val="008F6C81"/>
    <w:rsid w:val="0091728A"/>
    <w:rsid w:val="0093027B"/>
    <w:rsid w:val="009334DB"/>
    <w:rsid w:val="0095151F"/>
    <w:rsid w:val="0097142B"/>
    <w:rsid w:val="00977AB2"/>
    <w:rsid w:val="00987199"/>
    <w:rsid w:val="00993214"/>
    <w:rsid w:val="009956D0"/>
    <w:rsid w:val="009B07E0"/>
    <w:rsid w:val="009C019F"/>
    <w:rsid w:val="009F3220"/>
    <w:rsid w:val="00A128FD"/>
    <w:rsid w:val="00A5481B"/>
    <w:rsid w:val="00A67261"/>
    <w:rsid w:val="00A9787C"/>
    <w:rsid w:val="00AA527D"/>
    <w:rsid w:val="00AC0CF6"/>
    <w:rsid w:val="00AD7292"/>
    <w:rsid w:val="00B16118"/>
    <w:rsid w:val="00B1682F"/>
    <w:rsid w:val="00B42FBC"/>
    <w:rsid w:val="00B53713"/>
    <w:rsid w:val="00B579AC"/>
    <w:rsid w:val="00B67010"/>
    <w:rsid w:val="00B826EA"/>
    <w:rsid w:val="00C10516"/>
    <w:rsid w:val="00C13E05"/>
    <w:rsid w:val="00C471D3"/>
    <w:rsid w:val="00C61AB7"/>
    <w:rsid w:val="00C70D67"/>
    <w:rsid w:val="00CB6166"/>
    <w:rsid w:val="00CE1E54"/>
    <w:rsid w:val="00CE3D2F"/>
    <w:rsid w:val="00D0282A"/>
    <w:rsid w:val="00D052A2"/>
    <w:rsid w:val="00D158FE"/>
    <w:rsid w:val="00D31E22"/>
    <w:rsid w:val="00D31F44"/>
    <w:rsid w:val="00D37746"/>
    <w:rsid w:val="00D547D4"/>
    <w:rsid w:val="00D70ED9"/>
    <w:rsid w:val="00D71FDC"/>
    <w:rsid w:val="00D736F2"/>
    <w:rsid w:val="00D93A43"/>
    <w:rsid w:val="00DE39ED"/>
    <w:rsid w:val="00E42759"/>
    <w:rsid w:val="00E52F98"/>
    <w:rsid w:val="00E72E30"/>
    <w:rsid w:val="00E844C7"/>
    <w:rsid w:val="00EA069E"/>
    <w:rsid w:val="00EB70F3"/>
    <w:rsid w:val="00EE3868"/>
    <w:rsid w:val="00EE48A3"/>
    <w:rsid w:val="00F53549"/>
    <w:rsid w:val="00F63070"/>
    <w:rsid w:val="00F77419"/>
    <w:rsid w:val="00F95886"/>
    <w:rsid w:val="00F95C18"/>
    <w:rsid w:val="00FB1A4A"/>
    <w:rsid w:val="00FC4548"/>
    <w:rsid w:val="0D1EC1D8"/>
    <w:rsid w:val="0E2AD187"/>
    <w:rsid w:val="0F37993D"/>
    <w:rsid w:val="16401EBE"/>
    <w:rsid w:val="23468073"/>
    <w:rsid w:val="2D87BA73"/>
    <w:rsid w:val="4449602E"/>
    <w:rsid w:val="4EA4D0AC"/>
    <w:rsid w:val="5B72FCD8"/>
    <w:rsid w:val="686E3C16"/>
    <w:rsid w:val="7055077A"/>
    <w:rsid w:val="72E5E58C"/>
    <w:rsid w:val="76B2EC2D"/>
    <w:rsid w:val="772B1E12"/>
    <w:rsid w:val="7861D40D"/>
    <w:rsid w:val="7C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BA371"/>
  <w15:chartTrackingRefBased/>
  <w15:docId w15:val="{EA0A51F7-ECAA-4543-8880-40B6FE5AA5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paragraph" w:styleId="Heading3">
    <w:name w:val="heading 3"/>
    <w:basedOn w:val="Normal"/>
    <w:next w:val="Normal"/>
    <w:qFormat/>
    <w:rsid w:val="00D31E22"/>
    <w:pPr>
      <w:keepNext/>
      <w:outlineLvl w:val="2"/>
    </w:pPr>
    <w:rPr>
      <w:sz w:val="20"/>
      <w:szCs w:val="20"/>
      <w:u w:val="single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D31E22"/>
    <w:pPr>
      <w:widowControl w:val="0"/>
      <w:overflowPunct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7741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F77419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7741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F77419"/>
    <w:rPr>
      <w:sz w:val="24"/>
      <w:szCs w:val="24"/>
      <w:lang w:val="en-GB" w:eastAsia="en-GB"/>
    </w:rPr>
  </w:style>
  <w:style w:type="character" w:styleId="Hyperlink">
    <w:name w:val="Hyperlink"/>
    <w:rsid w:val="00951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https://www.food.gov.uk/business-guidance/allergen-labelling" TargetMode="External" Id="Rd971033b4f054816" /><Relationship Type="http://schemas.openxmlformats.org/officeDocument/2006/relationships/hyperlink" Target="mailto:i.wormall@bham.ac.uk" TargetMode="External" Id="R91cdc3f187804a7b" /><Relationship Type="http://schemas.openxmlformats.org/officeDocument/2006/relationships/hyperlink" Target="mailto:chaplaincy@contacts.bham.ac.uk" TargetMode="External" Id="R0da754d7a4e64d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71535446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5FF886ACD04FA46F351C1187A9BD" ma:contentTypeVersion="18" ma:contentTypeDescription="Create a new document." ma:contentTypeScope="" ma:versionID="d4d286f00509f4b5f4ab61633b1454c6">
  <xsd:schema xmlns:xsd="http://www.w3.org/2001/XMLSchema" xmlns:xs="http://www.w3.org/2001/XMLSchema" xmlns:p="http://schemas.microsoft.com/office/2006/metadata/properties" xmlns:ns2="198292a3-4908-4712-b2cc-f3b3658c84fe" xmlns:ns3="e0a953a8-67bd-452e-b19a-3db8bd21fe50" targetNamespace="http://schemas.microsoft.com/office/2006/metadata/properties" ma:root="true" ma:fieldsID="97b621b819913d347b5ac6aabe8aff63" ns2:_="" ns3:_="">
    <xsd:import namespace="198292a3-4908-4712-b2cc-f3b3658c84fe"/>
    <xsd:import namespace="e0a953a8-67bd-452e-b19a-3db8bd21f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292a3-4908-4712-b2cc-f3b3658c8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953a8-67bd-452e-b19a-3db8bd21fe5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ad7f95-de15-4fcc-bc01-dcb4eed10b9f}" ma:internalName="TaxCatchAll" ma:showField="CatchAllData" ma:web="e0a953a8-67bd-452e-b19a-3db8bd21f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292a3-4908-4712-b2cc-f3b3658c84fe">
      <Terms xmlns="http://schemas.microsoft.com/office/infopath/2007/PartnerControls"/>
    </lcf76f155ced4ddcb4097134ff3c332f>
    <TaxCatchAll xmlns="e0a953a8-67bd-452e-b19a-3db8bd21fe50" xsi:nil="true"/>
  </documentManagement>
</p:properties>
</file>

<file path=customXml/itemProps1.xml><?xml version="1.0" encoding="utf-8"?>
<ds:datastoreItem xmlns:ds="http://schemas.openxmlformats.org/officeDocument/2006/customXml" ds:itemID="{E7948C49-30AB-40EF-96E6-E8C79CEEBAC9}"/>
</file>

<file path=customXml/itemProps2.xml><?xml version="1.0" encoding="utf-8"?>
<ds:datastoreItem xmlns:ds="http://schemas.openxmlformats.org/officeDocument/2006/customXml" ds:itemID="{1E880D49-664F-4378-9FB4-D62CF75B7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97D83-ADF9-4CF2-B2BE-1531F3C113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8DD74-124D-45D2-AA85-DE2C82C553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Birmingham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Richards</dc:creator>
  <cp:keywords/>
  <dc:description/>
  <cp:lastModifiedBy>Olivia Rowe (Student Services)</cp:lastModifiedBy>
  <cp:revision>103</cp:revision>
  <cp:lastPrinted>2009-02-04T17:38:00Z</cp:lastPrinted>
  <dcterms:created xsi:type="dcterms:W3CDTF">2026-01-05T10:12:00Z</dcterms:created>
  <dcterms:modified xsi:type="dcterms:W3CDTF">2026-01-12T11:16:46Z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0x01010058B55FF886ACD04FA46F351C1187A9BD</vt:lpwstr>
  </property>
  <property fmtid="{D5CDD505-2E9C-101B-9397-08002B2CF9AE}" pid="3" name="MediaServiceImageTags">
    <vt:lpwstr/>
  </property>
</Properties>
</file>